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C09FD" w:rsidRPr="00BC09FD" w14:paraId="1D3114FE" w14:textId="77777777" w:rsidTr="00C30311">
        <w:tc>
          <w:tcPr>
            <w:tcW w:w="9458" w:type="dxa"/>
          </w:tcPr>
          <w:p w14:paraId="698B39B0" w14:textId="77777777" w:rsidR="00BC09FD" w:rsidRPr="00BC09FD" w:rsidRDefault="00BC09FD" w:rsidP="00BC09FD">
            <w:pPr>
              <w:jc w:val="center"/>
              <w:rPr>
                <w:rFonts w:ascii="Times New Roman" w:eastAsia="Calibri" w:hAnsi="Times New Roman" w:cs="Times New Roman"/>
                <w:noProof/>
                <w:lang w:eastAsia="lv-LV"/>
              </w:rPr>
            </w:pPr>
            <w:r w:rsidRPr="00BC09FD">
              <w:rPr>
                <w:rFonts w:ascii="Times New Roman" w:eastAsia="Calibri" w:hAnsi="Times New Roman" w:cs="Times New Roman"/>
                <w:noProof/>
                <w:lang w:eastAsia="lv-LV"/>
              </w:rPr>
              <w:drawing>
                <wp:inline distT="0" distB="0" distL="0" distR="0" wp14:anchorId="5B986DAA" wp14:editId="01B3FBD0">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BC09FD" w:rsidRPr="00BC09FD" w14:paraId="1B48E65C" w14:textId="77777777" w:rsidTr="00C30311">
        <w:tc>
          <w:tcPr>
            <w:tcW w:w="9458" w:type="dxa"/>
          </w:tcPr>
          <w:p w14:paraId="7EFF1801" w14:textId="77777777" w:rsidR="00BC09FD" w:rsidRPr="00BC09FD" w:rsidRDefault="00BC09FD" w:rsidP="00BC09FD">
            <w:pPr>
              <w:jc w:val="center"/>
              <w:rPr>
                <w:rFonts w:ascii="Times New Roman" w:eastAsia="Calibri" w:hAnsi="Times New Roman" w:cs="Times New Roman"/>
                <w:b/>
                <w:bCs/>
                <w:caps/>
                <w:sz w:val="28"/>
                <w:szCs w:val="28"/>
              </w:rPr>
            </w:pPr>
            <w:r w:rsidRPr="00BC09FD">
              <w:rPr>
                <w:rFonts w:ascii="Times New Roman" w:eastAsia="Calibri" w:hAnsi="Times New Roman" w:cs="Times New Roman"/>
                <w:b/>
                <w:bCs/>
                <w:sz w:val="32"/>
                <w:szCs w:val="32"/>
              </w:rPr>
              <w:t>Gulbenes</w:t>
            </w:r>
            <w:r w:rsidRPr="00BC09FD">
              <w:rPr>
                <w:rFonts w:ascii="Times New Roman" w:eastAsia="Calibri" w:hAnsi="Times New Roman" w:cs="Times New Roman"/>
                <w:b/>
                <w:bCs/>
                <w:caps/>
                <w:sz w:val="24"/>
                <w:szCs w:val="24"/>
              </w:rPr>
              <w:t xml:space="preserve"> </w:t>
            </w:r>
            <w:r w:rsidRPr="00BC09FD">
              <w:rPr>
                <w:rFonts w:ascii="Times New Roman" w:eastAsia="Calibri" w:hAnsi="Times New Roman" w:cs="Times New Roman"/>
                <w:b/>
                <w:bCs/>
                <w:sz w:val="32"/>
                <w:szCs w:val="32"/>
              </w:rPr>
              <w:t>novada pašvaldības mantas iznomāšanas komisija</w:t>
            </w:r>
          </w:p>
        </w:tc>
      </w:tr>
      <w:tr w:rsidR="00BC09FD" w:rsidRPr="00BC09FD" w14:paraId="3E293E39" w14:textId="77777777" w:rsidTr="00C30311">
        <w:tc>
          <w:tcPr>
            <w:tcW w:w="9458" w:type="dxa"/>
          </w:tcPr>
          <w:p w14:paraId="56BA24F9" w14:textId="77777777" w:rsidR="00BC09FD" w:rsidRPr="00BC09FD" w:rsidRDefault="00BC09FD" w:rsidP="00BC09FD">
            <w:pPr>
              <w:jc w:val="center"/>
              <w:rPr>
                <w:rFonts w:ascii="Times New Roman" w:eastAsia="Calibri" w:hAnsi="Times New Roman" w:cs="Times New Roman"/>
                <w:sz w:val="24"/>
                <w:szCs w:val="24"/>
              </w:rPr>
            </w:pPr>
            <w:r w:rsidRPr="00BC09FD">
              <w:rPr>
                <w:rFonts w:ascii="Times New Roman" w:eastAsia="Calibri" w:hAnsi="Times New Roman" w:cs="Times New Roman"/>
              </w:rPr>
              <w:t>Reģ. Nr. 90009116327</w:t>
            </w:r>
          </w:p>
        </w:tc>
      </w:tr>
      <w:tr w:rsidR="00BC09FD" w:rsidRPr="00BC09FD" w14:paraId="1FA228A8" w14:textId="77777777" w:rsidTr="00C30311">
        <w:tc>
          <w:tcPr>
            <w:tcW w:w="9458" w:type="dxa"/>
          </w:tcPr>
          <w:p w14:paraId="4F44DB69" w14:textId="77777777" w:rsidR="00BC09FD" w:rsidRPr="00BC09FD" w:rsidRDefault="00BC09FD" w:rsidP="00BC09FD">
            <w:pPr>
              <w:jc w:val="center"/>
              <w:rPr>
                <w:rFonts w:ascii="Times New Roman" w:eastAsia="Calibri" w:hAnsi="Times New Roman" w:cs="Times New Roman"/>
              </w:rPr>
            </w:pPr>
            <w:r w:rsidRPr="00BC09FD">
              <w:rPr>
                <w:rFonts w:ascii="Times New Roman" w:eastAsia="Calibri" w:hAnsi="Times New Roman" w:cs="Times New Roman"/>
              </w:rPr>
              <w:t>Ābeļu iela 2, Gulbene, Gulbenes nov., LV-4401</w:t>
            </w:r>
          </w:p>
        </w:tc>
      </w:tr>
      <w:tr w:rsidR="00BC09FD" w:rsidRPr="00BC09FD" w14:paraId="00EFE761" w14:textId="77777777" w:rsidTr="00C30311">
        <w:trPr>
          <w:trHeight w:val="70"/>
        </w:trPr>
        <w:tc>
          <w:tcPr>
            <w:tcW w:w="9458" w:type="dxa"/>
          </w:tcPr>
          <w:p w14:paraId="2AFE82E2" w14:textId="77777777" w:rsidR="00BC09FD" w:rsidRPr="00BC09FD" w:rsidRDefault="00BC09FD" w:rsidP="00BC09FD">
            <w:pPr>
              <w:jc w:val="center"/>
              <w:rPr>
                <w:rFonts w:ascii="Times New Roman" w:eastAsia="Calibri" w:hAnsi="Times New Roman" w:cs="Times New Roman"/>
              </w:rPr>
            </w:pPr>
            <w:r w:rsidRPr="00BC09FD">
              <w:rPr>
                <w:rFonts w:ascii="Times New Roman" w:eastAsia="Calibri" w:hAnsi="Times New Roman" w:cs="Times New Roman"/>
              </w:rPr>
              <w:t xml:space="preserve">Tālrunis 64497710, mob. 26595362, e-pasts: </w:t>
            </w:r>
            <w:hyperlink r:id="rId6" w:history="1">
              <w:r w:rsidRPr="00BC09FD">
                <w:rPr>
                  <w:rFonts w:ascii="Times New Roman" w:eastAsia="Calibri" w:hAnsi="Times New Roman" w:cs="Times New Roman"/>
                  <w:color w:val="0563C1"/>
                  <w:u w:val="single"/>
                </w:rPr>
                <w:t>dome@gulbene.lv</w:t>
              </w:r>
            </w:hyperlink>
            <w:r w:rsidRPr="00BC09FD">
              <w:rPr>
                <w:rFonts w:ascii="Times New Roman" w:eastAsia="Calibri" w:hAnsi="Times New Roman" w:cs="Times New Roman"/>
              </w:rPr>
              <w:t xml:space="preserve"> , </w:t>
            </w:r>
            <w:hyperlink r:id="rId7" w:history="1">
              <w:r w:rsidRPr="00BC09FD">
                <w:rPr>
                  <w:rFonts w:ascii="Times New Roman" w:eastAsia="Calibri" w:hAnsi="Times New Roman" w:cs="Times New Roman"/>
                  <w:color w:val="0563C1"/>
                  <w:u w:val="single"/>
                </w:rPr>
                <w:t>www.gulbene.lv</w:t>
              </w:r>
            </w:hyperlink>
            <w:r w:rsidRPr="00BC09FD">
              <w:rPr>
                <w:rFonts w:ascii="Times New Roman" w:eastAsia="Calibri" w:hAnsi="Times New Roman" w:cs="Times New Roman"/>
              </w:rPr>
              <w:t xml:space="preserve"> </w:t>
            </w:r>
          </w:p>
        </w:tc>
      </w:tr>
    </w:tbl>
    <w:p w14:paraId="0E8C2E76"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p>
    <w:p w14:paraId="32DF1D84"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 xml:space="preserve">Gulbenes novada pašvaldības mantas iznomāšanas komisijas </w:t>
      </w:r>
    </w:p>
    <w:p w14:paraId="347C1C38"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LĒMUMS</w:t>
      </w:r>
    </w:p>
    <w:p w14:paraId="18536893" w14:textId="77777777" w:rsidR="00BC09FD" w:rsidRPr="00BC09FD" w:rsidRDefault="00BC09FD" w:rsidP="00BC09FD">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C09FD" w:rsidRPr="00BC09FD" w14:paraId="2C974A1F" w14:textId="77777777" w:rsidTr="00C30311">
        <w:trPr>
          <w:trHeight w:val="364"/>
        </w:trPr>
        <w:tc>
          <w:tcPr>
            <w:tcW w:w="4654" w:type="dxa"/>
          </w:tcPr>
          <w:p w14:paraId="52DF9187" w14:textId="77777777" w:rsidR="00BC09FD" w:rsidRPr="00BC09FD" w:rsidRDefault="00BC09FD" w:rsidP="00BC09FD">
            <w:pPr>
              <w:rPr>
                <w:rFonts w:ascii="Times New Roman" w:eastAsia="Calibri" w:hAnsi="Times New Roman" w:cs="Times New Roman"/>
                <w:b/>
                <w:bCs/>
                <w:sz w:val="24"/>
                <w:szCs w:val="24"/>
              </w:rPr>
            </w:pPr>
            <w:r w:rsidRPr="00BC09FD">
              <w:rPr>
                <w:rFonts w:ascii="Times New Roman" w:eastAsia="Calibri" w:hAnsi="Times New Roman" w:cs="Times New Roman"/>
                <w:noProof/>
                <w:sz w:val="24"/>
                <w:szCs w:val="24"/>
              </w:rPr>
              <w:t>27.04.2026.</w:t>
            </w:r>
          </w:p>
        </w:tc>
        <w:tc>
          <w:tcPr>
            <w:tcW w:w="4844" w:type="dxa"/>
          </w:tcPr>
          <w:p w14:paraId="65DEBA20" w14:textId="77777777" w:rsidR="00BC09FD" w:rsidRPr="00BC09FD" w:rsidRDefault="00BC09FD" w:rsidP="00BC09FD">
            <w:pPr>
              <w:jc w:val="right"/>
              <w:rPr>
                <w:rFonts w:ascii="Times New Roman" w:eastAsia="Calibri" w:hAnsi="Times New Roman" w:cs="Times New Roman"/>
                <w:b/>
                <w:bCs/>
                <w:sz w:val="24"/>
                <w:szCs w:val="24"/>
              </w:rPr>
            </w:pPr>
            <w:r w:rsidRPr="00BC09FD">
              <w:rPr>
                <w:rFonts w:ascii="Times New Roman" w:eastAsia="Calibri" w:hAnsi="Times New Roman" w:cs="Times New Roman"/>
                <w:sz w:val="24"/>
                <w:szCs w:val="24"/>
              </w:rPr>
              <w:t xml:space="preserve">Nr. </w:t>
            </w:r>
            <w:r w:rsidRPr="00BC09FD">
              <w:rPr>
                <w:rFonts w:ascii="Times New Roman" w:eastAsia="Calibri" w:hAnsi="Times New Roman" w:cs="Times New Roman"/>
                <w:noProof/>
                <w:sz w:val="24"/>
                <w:szCs w:val="24"/>
              </w:rPr>
              <w:t>GND/2.6.2/26/136</w:t>
            </w:r>
          </w:p>
        </w:tc>
      </w:tr>
    </w:tbl>
    <w:p w14:paraId="430361B3" w14:textId="77777777" w:rsidR="00BC09FD" w:rsidRPr="00BC09FD" w:rsidRDefault="00BC09FD" w:rsidP="00BC09FD">
      <w:pPr>
        <w:spacing w:line="240" w:lineRule="auto"/>
        <w:contextualSpacing/>
        <w:jc w:val="right"/>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(protokols Nr. GND/2.6.1/26/8; 1.p)</w:t>
      </w:r>
    </w:p>
    <w:p w14:paraId="73C7F314" w14:textId="77777777" w:rsidR="00BC09FD" w:rsidRPr="00BC09FD" w:rsidRDefault="00BC09FD" w:rsidP="00BC09FD">
      <w:pPr>
        <w:spacing w:line="240" w:lineRule="auto"/>
        <w:contextualSpacing/>
        <w:jc w:val="right"/>
        <w:rPr>
          <w:rFonts w:ascii="Times New Roman" w:eastAsia="Times New Roman" w:hAnsi="Times New Roman" w:cs="Times New Roman"/>
          <w:b/>
          <w:kern w:val="0"/>
          <w:sz w:val="24"/>
          <w:szCs w:val="24"/>
          <w14:ligatures w14:val="none"/>
        </w:rPr>
      </w:pPr>
    </w:p>
    <w:p w14:paraId="58C54B69" w14:textId="77777777" w:rsidR="00BC09FD" w:rsidRPr="00BC09FD" w:rsidRDefault="00BC09FD" w:rsidP="00BC09FD">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BC09FD">
        <w:rPr>
          <w:rFonts w:ascii="Times New Roman" w:eastAsia="Times New Roman" w:hAnsi="Times New Roman" w:cs="Times New Roman"/>
          <w:b/>
          <w:kern w:val="0"/>
          <w:sz w:val="24"/>
          <w:szCs w:val="24"/>
          <w14:ligatures w14:val="none"/>
        </w:rPr>
        <w:t>Par nekustamā īpašuma Stradu pagastā ar nosaukumu “Lauka Birzes” zemes vienības ar kadastra apzīmējumu 5090 002 0739 nomas līguma pagarināšanu</w:t>
      </w:r>
    </w:p>
    <w:p w14:paraId="23EAF2CF" w14:textId="77777777" w:rsidR="00BC09FD" w:rsidRPr="00BC09FD" w:rsidRDefault="00BC09FD" w:rsidP="00BC09FD">
      <w:pPr>
        <w:spacing w:after="0" w:line="240" w:lineRule="auto"/>
        <w:ind w:right="-99"/>
        <w:contextualSpacing/>
        <w:jc w:val="center"/>
        <w:rPr>
          <w:rFonts w:ascii="Times New Roman" w:eastAsia="Calibri" w:hAnsi="Times New Roman" w:cs="Times New Roman"/>
          <w:b/>
          <w:kern w:val="0"/>
          <w:sz w:val="24"/>
          <w:szCs w:val="24"/>
          <w14:ligatures w14:val="none"/>
        </w:rPr>
      </w:pPr>
    </w:p>
    <w:p w14:paraId="0771A5C0" w14:textId="54500800"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Izskatīts </w:t>
      </w:r>
      <w:r w:rsidR="00A71B6C">
        <w:rPr>
          <w:rFonts w:ascii="Times New Roman" w:eastAsia="Calibri" w:hAnsi="Times New Roman" w:cs="Times New Roman"/>
          <w:b/>
          <w:bCs/>
          <w:kern w:val="0"/>
          <w:sz w:val="24"/>
          <w:szCs w:val="24"/>
          <w14:ligatures w14:val="none"/>
        </w:rPr>
        <w:t>[...]</w:t>
      </w:r>
      <w:r w:rsidRPr="00BC09FD">
        <w:rPr>
          <w:rFonts w:ascii="Times New Roman" w:eastAsia="Calibri" w:hAnsi="Times New Roman" w:cs="Times New Roman"/>
          <w:kern w:val="0"/>
          <w:sz w:val="24"/>
          <w:szCs w:val="24"/>
          <w14:ligatures w14:val="none"/>
        </w:rPr>
        <w:t xml:space="preserve">, 2026.gada 31.marta iesniegums (Gulbenes novada pašvaldībā saņemts 2026.gada 31.martā un reģistrēts ar Nr.GND/5.13.1/26/867-L), kurā lūgts pagarināt </w:t>
      </w:r>
      <w:bookmarkStart w:id="0" w:name="_Hlk158897436"/>
      <w:r w:rsidRPr="00BC09FD">
        <w:rPr>
          <w:rFonts w:ascii="Times New Roman" w:eastAsia="Calibri" w:hAnsi="Times New Roman" w:cs="Times New Roman"/>
          <w:kern w:val="0"/>
          <w:sz w:val="24"/>
          <w:szCs w:val="24"/>
          <w14:ligatures w14:val="none"/>
        </w:rPr>
        <w:t xml:space="preserve">2021.gada 6.jūlijā noslēgto zemes nomas līgumu </w:t>
      </w:r>
      <w:bookmarkStart w:id="1" w:name="_Hlk131583018"/>
      <w:r w:rsidRPr="00BC09FD">
        <w:rPr>
          <w:rFonts w:ascii="Times New Roman" w:eastAsia="Calibri" w:hAnsi="Times New Roman" w:cs="Times New Roman"/>
          <w:kern w:val="0"/>
          <w:sz w:val="24"/>
          <w:szCs w:val="24"/>
          <w14:ligatures w14:val="none"/>
        </w:rPr>
        <w:t>Nr.</w:t>
      </w:r>
      <w:bookmarkEnd w:id="1"/>
      <w:r w:rsidRPr="00BC09FD">
        <w:rPr>
          <w:rFonts w:ascii="Times New Roman" w:eastAsia="Calibri" w:hAnsi="Times New Roman" w:cs="Times New Roman"/>
          <w:kern w:val="0"/>
          <w:sz w:val="24"/>
          <w:szCs w:val="24"/>
          <w14:ligatures w14:val="none"/>
        </w:rPr>
        <w:t>SR/9.3/21/61 par zemes vienības ar kadastra apzīmējumu 5090 002 0739 3,66 ha platībā nomu, kas ietilpst Stradu pagasta nekustamā īpašuma ar nosaukumu “Lauka Birzes”, kadastra numurs 5090 002 0741, sastāvā</w:t>
      </w:r>
      <w:bookmarkEnd w:id="0"/>
      <w:r w:rsidRPr="00BC09FD">
        <w:rPr>
          <w:rFonts w:ascii="Times New Roman" w:eastAsia="Calibri" w:hAnsi="Times New Roman" w:cs="Times New Roman"/>
          <w:kern w:val="0"/>
          <w:sz w:val="24"/>
          <w:szCs w:val="24"/>
          <w14:ligatures w14:val="none"/>
        </w:rPr>
        <w:t>.</w:t>
      </w:r>
    </w:p>
    <w:p w14:paraId="2DF07338" w14:textId="24D812C3"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2021. gada 6.jūlijā starp Gulbenes novada pašvaldību un </w:t>
      </w:r>
      <w:r w:rsidR="00A71B6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tika noslēgts zemes nomas līgums Nr.SR/9.3/21/61 par </w:t>
      </w:r>
      <w:r w:rsidRPr="00BC09FD">
        <w:rPr>
          <w:rFonts w:ascii="Times New Roman" w:eastAsia="Times New Roman" w:hAnsi="Times New Roman" w:cs="Times New Roman"/>
          <w:kern w:val="0"/>
          <w:sz w:val="24"/>
          <w:szCs w:val="24"/>
          <w14:ligatures w14:val="none"/>
        </w:rPr>
        <w:t>Stradu pagasta nekustamajā īpašumā ar nosaukumu “Lauka Birzes” zemes vienības ar kadastra apzīmējumu 5090 002 0739 3,66 ha platībā</w:t>
      </w:r>
      <w:r w:rsidRPr="00BC09FD">
        <w:rPr>
          <w:rFonts w:ascii="Times New Roman" w:eastAsia="Calibri" w:hAnsi="Times New Roman" w:cs="Times New Roman"/>
          <w:kern w:val="0"/>
          <w:sz w:val="24"/>
          <w:szCs w:val="24"/>
          <w14:ligatures w14:val="none"/>
        </w:rPr>
        <w:t xml:space="preserve"> nomu (turpmāk – Līgums). Līguma termiņš – no 2021.gada 1. jūlija līdz 2026.gada 30.jūnijam.</w:t>
      </w:r>
    </w:p>
    <w:p w14:paraId="7C80F538" w14:textId="77777777" w:rsidR="00BC09FD" w:rsidRPr="00BC09FD" w:rsidRDefault="00BC09FD" w:rsidP="00BC09FD">
      <w:pPr>
        <w:spacing w:after="0" w:line="360" w:lineRule="auto"/>
        <w:ind w:firstLine="567"/>
        <w:jc w:val="both"/>
        <w:rPr>
          <w:rFonts w:ascii="Times New Roman" w:eastAsia="Calibri" w:hAnsi="Times New Roman" w:cs="Times New Roman"/>
          <w:sz w:val="24"/>
          <w:szCs w:val="24"/>
        </w:rPr>
      </w:pPr>
      <w:r w:rsidRPr="00BC09FD">
        <w:rPr>
          <w:rFonts w:ascii="Times New Roman" w:eastAsia="Calibri" w:hAnsi="Times New Roman" w:cs="Times New Roman"/>
          <w:sz w:val="24"/>
          <w:szCs w:val="24"/>
        </w:rPr>
        <w:t xml:space="preserve">Ministru kabineta 2018.gada 19.jūnija noteikumu Nr.350 “Publiskas personas zemes nomas un apbūves tiesības noteikumi” (turpmāk – Noteikumi) </w:t>
      </w:r>
      <w:r w:rsidRPr="00BC09FD">
        <w:rPr>
          <w:rFonts w:ascii="Times New Roman" w:eastAsia="Calibri" w:hAnsi="Times New Roman" w:cs="Times New Roman"/>
          <w:kern w:val="0"/>
          <w:sz w:val="24"/>
          <w:szCs w:val="24"/>
          <w14:ligatures w14:val="none"/>
        </w:rPr>
        <w:t xml:space="preserve">28.punkts nosaka, ka lēmumu par neapbūvēta zemesgabala iznomāšanu pieņem iznomātājs. Noteikumu </w:t>
      </w:r>
      <w:r w:rsidRPr="00BC09FD">
        <w:rPr>
          <w:rFonts w:ascii="Times New Roman" w:eastAsia="Calibri" w:hAnsi="Times New Roman" w:cs="Times New Roman"/>
          <w:sz w:val="24"/>
          <w:szCs w:val="24"/>
        </w:rPr>
        <w:t>53.punkts nosaka, ka iznomātājs, izvērtējot sabiedrības intereses un lietderības apsvērumus, var pieņemt lēmumu pagarināt nomas līguma termiņu (nerīkojot izsoli). Nomas līgumu var pagarināt, ievērojot šo noteikumu 28.</w:t>
      </w:r>
      <w:r w:rsidRPr="00BC09FD">
        <w:rPr>
          <w:rFonts w:ascii="Times New Roman" w:eastAsia="Calibri" w:hAnsi="Times New Roman" w:cs="Times New Roman"/>
          <w:sz w:val="24"/>
          <w:szCs w:val="24"/>
          <w:vertAlign w:val="superscript"/>
        </w:rPr>
        <w:t>1</w:t>
      </w:r>
      <w:r w:rsidRPr="00BC09FD">
        <w:rPr>
          <w:rFonts w:ascii="Times New Roman" w:eastAsia="Calibri" w:hAnsi="Times New Roman" w:cs="Times New Roman"/>
          <w:sz w:val="24"/>
          <w:szCs w:val="24"/>
        </w:rPr>
        <w:t xml:space="preserve"> vai 28.</w:t>
      </w:r>
      <w:r w:rsidRPr="00BC09FD">
        <w:rPr>
          <w:rFonts w:ascii="Times New Roman" w:eastAsia="Calibri" w:hAnsi="Times New Roman" w:cs="Times New Roman"/>
          <w:sz w:val="24"/>
          <w:szCs w:val="24"/>
          <w:vertAlign w:val="superscript"/>
        </w:rPr>
        <w:t>2</w:t>
      </w:r>
      <w:r w:rsidRPr="00BC09FD">
        <w:rPr>
          <w:rFonts w:ascii="Times New Roman" w:eastAsia="Calibri" w:hAnsi="Times New Roman" w:cs="Times New Roman"/>
          <w:sz w:val="24"/>
          <w:szCs w:val="24"/>
        </w:rPr>
        <w:t xml:space="preserve"> punktā noteiktos kritērijus un nosacījumu, ka nomas līguma kopējais termiņš nedrīkst pārsniegt Publiskas personas finanšu līdzekļu un mantas izšķērdēšanas novēršanas likumā noteikto nomas līguma termiņu.</w:t>
      </w:r>
    </w:p>
    <w:p w14:paraId="7A4C694A" w14:textId="77777777" w:rsidR="00BC09FD" w:rsidRPr="00BC09FD" w:rsidRDefault="00BC09FD" w:rsidP="00BC09FD">
      <w:pPr>
        <w:spacing w:after="0" w:line="360" w:lineRule="auto"/>
        <w:ind w:firstLine="567"/>
        <w:jc w:val="both"/>
        <w:rPr>
          <w:rFonts w:ascii="Times New Roman" w:eastAsia="Calibri" w:hAnsi="Times New Roman" w:cs="Times New Roman"/>
          <w:sz w:val="24"/>
          <w:szCs w:val="24"/>
        </w:rPr>
      </w:pPr>
      <w:r w:rsidRPr="00BC09FD">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w:t>
      </w:r>
      <w:r w:rsidRPr="00BC09FD">
        <w:rPr>
          <w:rFonts w:ascii="Times New Roman" w:eastAsia="Calibri" w:hAnsi="Times New Roman" w:cs="Times New Roman"/>
          <w:kern w:val="0"/>
          <w:sz w:val="24"/>
          <w:szCs w:val="24"/>
          <w14:ligatures w14:val="none"/>
        </w:rPr>
        <w:lastRenderedPageBreak/>
        <w:t xml:space="preserve">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C09FD">
        <w:rPr>
          <w:rFonts w:ascii="Times New Roman" w:eastAsia="Calibri" w:hAnsi="Times New Roman" w:cs="Times New Roman"/>
          <w:sz w:val="24"/>
          <w:szCs w:val="24"/>
        </w:rPr>
        <w:t>ievērojot likumā noteikto par rīcību ar publiskas personas finanšu līdzekļiem un mantu.</w:t>
      </w:r>
    </w:p>
    <w:p w14:paraId="60703723"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BC09FD">
        <w:rPr>
          <w:rFonts w:ascii="Times New Roman" w:eastAsia="Times New Roman" w:hAnsi="Times New Roman" w:cs="Times New Roman"/>
          <w:kern w:val="0"/>
          <w:sz w:val="24"/>
          <w:szCs w:val="24"/>
          <w14:ligatures w14:val="none"/>
        </w:rPr>
        <w:t>Stradu pagasta nekustamajā īpašumā “Lauka Birzes”, kadastra numurs 5090 002 0741, ietilpstošās zemes vienības, kadastra apzīmējums 5090 002 0739, 3,66 ha platībā (turpmāk – zemes vienība)  tiesiskais valdītājs.</w:t>
      </w:r>
    </w:p>
    <w:p w14:paraId="4C003246" w14:textId="77777777" w:rsidR="00BC09FD" w:rsidRPr="00BC09FD" w:rsidRDefault="00BC09FD" w:rsidP="00BC09FD">
      <w:pPr>
        <w:spacing w:line="360" w:lineRule="auto"/>
        <w:ind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Saskaņā ar Kadastra datiem zemes vienības lietošanas mērķis – zeme, uz kuras galvenā saimnieciskā darbība ir lauksaimniecība.</w:t>
      </w:r>
    </w:p>
    <w:p w14:paraId="3E958B3C" w14:textId="77777777" w:rsidR="00BC09FD" w:rsidRPr="00BC09FD" w:rsidRDefault="00BC09FD" w:rsidP="00BC09FD">
      <w:pPr>
        <w:spacing w:line="360" w:lineRule="auto"/>
        <w:ind w:firstLine="567"/>
        <w:contextualSpacing/>
        <w:jc w:val="both"/>
        <w:rPr>
          <w:rFonts w:ascii="Times New Roman" w:eastAsia="Times New Roman"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14:ligatures w14:val="none"/>
        </w:rPr>
        <w:t>Gulbenes novada teritorijas plānojumā (apstiprināts ar Gulbenes novada domes 2018.gada 27.decembra saistošajiem noteikumiem Nr.20 “Gulbenes novada teritorijas plānojums, Teritorijas izmantošanas un apbūves noteikumi un grafiskā daļa”) zemes vienībai ar kadastra apzīmējumu 5090 002 0739 3,66</w:t>
      </w:r>
      <w:r w:rsidRPr="00BC09FD">
        <w:rPr>
          <w:rFonts w:ascii="Times New Roman" w:eastAsia="Times New Roman" w:hAnsi="Times New Roman" w:cs="Times New Roman"/>
          <w:kern w:val="0"/>
          <w:sz w:val="24"/>
          <w:szCs w:val="24"/>
          <w14:ligatures w14:val="none"/>
        </w:rPr>
        <w:t xml:space="preserve"> ha platībā ir noteiktas funkcionālās zonas: </w:t>
      </w:r>
      <w:r w:rsidRPr="00BC09FD">
        <w:rPr>
          <w:rFonts w:ascii="Times New Roman" w:eastAsia="Calibri" w:hAnsi="Times New Roman" w:cs="Times New Roman"/>
          <w:kern w:val="0"/>
          <w:sz w:val="24"/>
          <w:szCs w:val="24"/>
          <w14:ligatures w14:val="none"/>
        </w:rPr>
        <w:t>lauksaimniecības teritorija un Ūdeņu teritorija. Lauksaimniecības teritorija (L) ir funkcionālā zona, ko nosaka, lai nodrošinātu lauksaimniecības zemes, kā resursa racionālu un daudzveidīgu izmantošanu visa veida lauksaimnieciskajai darbībai un ar to saistītajiem pakalpojumiem.  Šīs zonas viens no galvenajiem izmantošanas veidiem ir lauksaimnieciskā izmantošana (22001). Ūdeņu teritorija (Ū) ir funkcionālā zona, ko nosaka, lai izplānotu un nodrošinātu racionālu un ilgtspējīgu ūdeņu resursu izmantošanu saimnieciskai darbībai, transportam, rekreācijai un vides aizsardzībai. S</w:t>
      </w:r>
      <w:r w:rsidRPr="00BC09FD">
        <w:rPr>
          <w:rFonts w:ascii="Times New Roman" w:eastAsia="Times New Roman" w:hAnsi="Times New Roman" w:cs="Times New Roman"/>
          <w:kern w:val="0"/>
          <w:sz w:val="24"/>
          <w:szCs w:val="24"/>
          <w:lang w:eastAsia="lv-LV"/>
          <w14:ligatures w14:val="none"/>
        </w:rPr>
        <w:t xml:space="preserve">askaņā ar Gulbenes novada teritorijas plānojumu </w:t>
      </w:r>
      <w:r w:rsidRPr="00BC09FD">
        <w:rPr>
          <w:rFonts w:ascii="Times New Roman" w:eastAsia="Calibri" w:hAnsi="Times New Roman" w:cs="Times New Roman"/>
          <w:kern w:val="0"/>
          <w:sz w:val="24"/>
          <w:szCs w:val="24"/>
          <w14:ligatures w14:val="none"/>
        </w:rPr>
        <w:t xml:space="preserve">minētajai </w:t>
      </w:r>
      <w:r w:rsidRPr="00BC09FD">
        <w:rPr>
          <w:rFonts w:ascii="Times New Roman" w:eastAsia="Times New Roman" w:hAnsi="Times New Roman" w:cs="Times New Roman"/>
          <w:kern w:val="0"/>
          <w:sz w:val="24"/>
          <w:szCs w:val="24"/>
          <w:lang w:eastAsia="lv-LV"/>
          <w14:ligatures w14:val="none"/>
        </w:rPr>
        <w:t>zemes vienībai funkcionālais zonējums ir noteikts šādi: lauksaimniecības teritorija 35365 m</w:t>
      </w:r>
      <w:r w:rsidRPr="00BC09FD">
        <w:rPr>
          <w:rFonts w:ascii="Times New Roman" w:eastAsia="Times New Roman" w:hAnsi="Times New Roman" w:cs="Times New Roman"/>
          <w:kern w:val="0"/>
          <w:sz w:val="24"/>
          <w:szCs w:val="24"/>
          <w:vertAlign w:val="superscript"/>
          <w:lang w:eastAsia="lv-LV"/>
          <w14:ligatures w14:val="none"/>
        </w:rPr>
        <w:t>2</w:t>
      </w:r>
      <w:r w:rsidRPr="00BC09FD">
        <w:rPr>
          <w:rFonts w:ascii="Times New Roman" w:eastAsia="Times New Roman" w:hAnsi="Times New Roman" w:cs="Times New Roman"/>
          <w:kern w:val="0"/>
          <w:sz w:val="24"/>
          <w:szCs w:val="24"/>
          <w:lang w:eastAsia="lv-LV"/>
          <w14:ligatures w14:val="none"/>
        </w:rPr>
        <w:t>; ūdeņu teritorija 1557 m</w:t>
      </w:r>
      <w:r w:rsidRPr="00BC09FD">
        <w:rPr>
          <w:rFonts w:ascii="Times New Roman" w:eastAsia="Times New Roman" w:hAnsi="Times New Roman" w:cs="Times New Roman"/>
          <w:kern w:val="0"/>
          <w:sz w:val="24"/>
          <w:szCs w:val="24"/>
          <w:vertAlign w:val="superscript"/>
          <w:lang w:eastAsia="lv-LV"/>
          <w14:ligatures w14:val="none"/>
        </w:rPr>
        <w:t>2</w:t>
      </w:r>
      <w:r w:rsidRPr="00BC09FD">
        <w:rPr>
          <w:rFonts w:ascii="Times New Roman" w:eastAsia="Times New Roman" w:hAnsi="Times New Roman" w:cs="Times New Roman"/>
          <w:kern w:val="0"/>
          <w:sz w:val="24"/>
          <w:szCs w:val="24"/>
          <w:lang w:eastAsia="lv-LV"/>
          <w14:ligatures w14:val="none"/>
        </w:rPr>
        <w:t>.</w:t>
      </w:r>
    </w:p>
    <w:p w14:paraId="0A0B548B" w14:textId="77777777" w:rsidR="00BC09FD" w:rsidRPr="00BC09FD" w:rsidRDefault="00BC09FD" w:rsidP="00BC09FD">
      <w:pPr>
        <w:spacing w:after="0" w:line="360" w:lineRule="auto"/>
        <w:ind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Pārbaudot portālā Kadastrs.lv publiski pieejamos datus, lai pārliecinātos par zemes vienības stāvokli, konstatēts, ka lauksaimniecības vajadzībām izmantojama zeme ar aptuveno platību 3,00 ha, savukārt pārējā teritorija ir apaugusi ar kokiem, krūmiem.</w:t>
      </w:r>
    </w:p>
    <w:p w14:paraId="6FB70081" w14:textId="77777777" w:rsidR="00BC09FD" w:rsidRPr="00BC09FD" w:rsidRDefault="00BC09FD" w:rsidP="00BC09FD">
      <w:pPr>
        <w:spacing w:after="0" w:line="360" w:lineRule="auto"/>
        <w:ind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Ievērojot iepriekš minēto, Gulbenes novada pašvaldības mantas iznomāšanas komisijas (turpmāk – komisija) ieskatā iznomātā zemes vienība visā tās platībā nav izmantojama Līgumā paredzētajam lietošanas mērķim – lauksaimniecības vajadzībām.</w:t>
      </w:r>
    </w:p>
    <w:p w14:paraId="5A9B54EA"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Izvērtējot Līgumu, komisija konstatē, ka tā saturs atbilst zemes nomas līguma paraugam, kas tika slēgts līdz 2021.gadam un nesatur pārskatītos pašvaldības zemes nomas noteikumus.</w:t>
      </w:r>
    </w:p>
    <w:p w14:paraId="14157F2F" w14:textId="77777777" w:rsidR="00BC09FD" w:rsidRPr="00BC09FD" w:rsidRDefault="00BC09FD" w:rsidP="00BC09FD">
      <w:pPr>
        <w:spacing w:after="0" w:line="360" w:lineRule="auto"/>
        <w:ind w:firstLine="567"/>
        <w:jc w:val="both"/>
        <w:rPr>
          <w:rFonts w:ascii="Times New Roman" w:eastAsia="Calibri" w:hAnsi="Times New Roman" w:cs="Times New Roman"/>
          <w:sz w:val="24"/>
          <w:szCs w:val="24"/>
          <w:lang w:eastAsia="lv-LV"/>
        </w:rPr>
      </w:pPr>
      <w:r w:rsidRPr="00BC09FD">
        <w:rPr>
          <w:rFonts w:ascii="Times New Roman" w:eastAsia="Calibri" w:hAnsi="Times New Roman" w:cs="Times New Roman"/>
          <w:kern w:val="0"/>
          <w:sz w:val="24"/>
          <w:szCs w:val="24"/>
          <w14:ligatures w14:val="none"/>
        </w:rPr>
        <w:t>N</w:t>
      </w:r>
      <w:r w:rsidRPr="00BC09FD">
        <w:rPr>
          <w:rFonts w:ascii="Times New Roman" w:eastAsia="SimSun" w:hAnsi="Times New Roman" w:cs="Times New Roman"/>
          <w:kern w:val="0"/>
          <w:sz w:val="24"/>
          <w:szCs w:val="24"/>
          <w14:ligatures w14:val="none"/>
        </w:rPr>
        <w:t>omas maksas apmērs ir noteikts atbilstoši</w:t>
      </w:r>
      <w:r w:rsidRPr="00BC09FD">
        <w:rPr>
          <w:rFonts w:ascii="Times New Roman" w:eastAsia="Calibri" w:hAnsi="Times New Roman" w:cs="Times New Roman"/>
          <w:kern w:val="0"/>
          <w:sz w:val="24"/>
          <w:szCs w:val="24"/>
          <w14:ligatures w14:val="none"/>
        </w:rPr>
        <w:t xml:space="preserve"> Gulbenes novada pašvaldības domes zemes nomas pakalpojumu maksas cenrādim, kas apstiprināts Gulbenes novada </w:t>
      </w:r>
      <w:r w:rsidRPr="00BC09FD">
        <w:rPr>
          <w:rFonts w:ascii="Times New Roman" w:eastAsia="Calibri" w:hAnsi="Times New Roman" w:cs="Times New Roman"/>
          <w:kern w:val="0"/>
          <w:sz w:val="24"/>
          <w:szCs w:val="24"/>
          <w14:ligatures w14:val="none"/>
        </w:rPr>
        <w:lastRenderedPageBreak/>
        <w:t xml:space="preserve">pašvaldības domes 2018.gada 27.decembra sēdē (protokols Nr.25, 47.§), lauksaimniecības zemes nomas maksa Stradu pagastā kalendāra gadā par hektāru ir 47,00 </w:t>
      </w:r>
      <w:r w:rsidRPr="00BC09FD">
        <w:rPr>
          <w:rFonts w:ascii="Times New Roman" w:eastAsia="Calibri" w:hAnsi="Times New Roman" w:cs="Times New Roman"/>
          <w:i/>
          <w:iCs/>
          <w:kern w:val="0"/>
          <w:sz w:val="24"/>
          <w:szCs w:val="24"/>
          <w14:ligatures w14:val="none"/>
        </w:rPr>
        <w:t>euro</w:t>
      </w:r>
      <w:r w:rsidRPr="00BC09FD">
        <w:rPr>
          <w:rFonts w:ascii="Times New Roman" w:eastAsia="Calibri" w:hAnsi="Times New Roman" w:cs="Times New Roman"/>
          <w:kern w:val="0"/>
          <w:sz w:val="24"/>
          <w:szCs w:val="24"/>
          <w14:ligatures w14:val="none"/>
        </w:rPr>
        <w:t xml:space="preserve"> bez pievienotās vērtības nodokļa, t.i., zemes nomas maksa gadā ir 172,02 </w:t>
      </w:r>
      <w:r w:rsidRPr="00BC09FD">
        <w:rPr>
          <w:rFonts w:ascii="Times New Roman" w:eastAsia="Calibri" w:hAnsi="Times New Roman" w:cs="Times New Roman"/>
          <w:i/>
          <w:iCs/>
          <w:kern w:val="0"/>
          <w:sz w:val="24"/>
          <w:szCs w:val="24"/>
          <w14:ligatures w14:val="none"/>
        </w:rPr>
        <w:t>euro</w:t>
      </w:r>
      <w:r w:rsidRPr="00BC09FD">
        <w:rPr>
          <w:rFonts w:ascii="Times New Roman" w:eastAsia="Calibri" w:hAnsi="Times New Roman" w:cs="Times New Roman"/>
          <w:kern w:val="0"/>
          <w:sz w:val="24"/>
          <w:szCs w:val="24"/>
          <w14:ligatures w14:val="none"/>
        </w:rPr>
        <w:t xml:space="preserve">. </w:t>
      </w:r>
      <w:r w:rsidRPr="00BC09FD">
        <w:rPr>
          <w:rFonts w:ascii="Times New Roman" w:eastAsia="Calibri" w:hAnsi="Times New Roman" w:cs="Times New Roman"/>
          <w:sz w:val="24"/>
          <w:szCs w:val="24"/>
          <w:lang w:eastAsia="lv-LV"/>
        </w:rPr>
        <w:t>Nomniekam nav nomas maksas parādu, nomas maksa ir samaksāta līdz 2026.gada 31.martam. Nomniekam nekustamā īpašuma nodokļa parāda nav.</w:t>
      </w:r>
    </w:p>
    <w:p w14:paraId="17BCF050"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Ar Gulbenes novada pašvaldības domes 2024. gada 30. maija lēmumu Nr. GND/2024/281 “Par Gulbenes novada pašvaldības domes 2018. gada 27. decembra sēdes lēmuma “Par zemes nomas pakalpojuma maksas cenrāža apstiprināšanu” (protokols Nr. 25, 47. §) atzīšanu par spēku zaudējušu” 2024. gada 1. jūnijā spēku zaudēja Gulbenes novada pašvaldības domes zemes nomas pakalpojumu maksas cenrādis, kas bija apstiprināts ar Gulbenes novada pašvaldības domes 2018. gada 27. decembra sēdes lēmumu “Par zemes nomas pakalpojuma maksas cenrāža apstiprināšanu” (protokols Nr. 25, 47. §).</w:t>
      </w:r>
    </w:p>
    <w:p w14:paraId="465BF66B" w14:textId="77777777" w:rsidR="00BC09FD" w:rsidRPr="00BC09FD" w:rsidRDefault="00BC09FD" w:rsidP="00BC09FD">
      <w:pPr>
        <w:spacing w:after="0" w:line="360" w:lineRule="auto"/>
        <w:ind w:firstLine="567"/>
        <w:jc w:val="both"/>
        <w:rPr>
          <w:rFonts w:ascii="Times New Roman" w:eastAsia="Calibri" w:hAnsi="Times New Roman" w:cs="Times New Roman"/>
          <w:sz w:val="24"/>
          <w:szCs w:val="24"/>
        </w:rPr>
      </w:pPr>
      <w:r w:rsidRPr="00BC09FD">
        <w:rPr>
          <w:rFonts w:ascii="Times New Roman" w:eastAsia="Calibri" w:hAnsi="Times New Roman" w:cs="Times New Roman"/>
          <w:sz w:val="24"/>
          <w:szCs w:val="24"/>
        </w:rPr>
        <w:t>Saskaņā ar Noteikumu 56.punktu, pagarinot nomas līguma termiņu, nomas maksu pārskata, piemērojot šo noteikumu 3. nodaļā noteikto nomas maksas noteikšanas kārtību.</w:t>
      </w:r>
    </w:p>
    <w:p w14:paraId="51093A0A" w14:textId="77777777" w:rsidR="00BC09FD" w:rsidRPr="00BC09FD" w:rsidRDefault="00BC09FD" w:rsidP="00BC09FD">
      <w:pPr>
        <w:spacing w:after="0" w:line="360" w:lineRule="auto"/>
        <w:ind w:firstLine="567"/>
        <w:jc w:val="both"/>
        <w:rPr>
          <w:rFonts w:ascii="Times New Roman" w:eastAsia="Calibri" w:hAnsi="Times New Roman" w:cs="Times New Roman"/>
          <w:sz w:val="24"/>
          <w:szCs w:val="24"/>
        </w:rPr>
      </w:pPr>
      <w:r w:rsidRPr="00BC09FD">
        <w:rPr>
          <w:rFonts w:ascii="Times New Roman" w:eastAsia="Calibri" w:hAnsi="Times New Roman" w:cs="Times New Roman"/>
          <w:sz w:val="24"/>
          <w:szCs w:val="24"/>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BC09FD">
        <w:rPr>
          <w:rFonts w:ascii="Times New Roman" w:eastAsia="Calibri" w:hAnsi="Times New Roman" w:cs="Times New Roman"/>
          <w:sz w:val="24"/>
          <w:szCs w:val="24"/>
          <w:vertAlign w:val="superscript"/>
        </w:rPr>
        <w:t>1</w:t>
      </w:r>
      <w:r w:rsidRPr="00BC09FD">
        <w:rPr>
          <w:rFonts w:ascii="Times New Roman" w:eastAsia="Calibri" w:hAnsi="Times New Roman" w:cs="Times New Roman"/>
          <w:sz w:val="24"/>
          <w:szCs w:val="24"/>
        </w:rPr>
        <w:t>., 42</w:t>
      </w:r>
      <w:r w:rsidRPr="00BC09FD">
        <w:rPr>
          <w:rFonts w:ascii="Times New Roman" w:eastAsia="Calibri" w:hAnsi="Times New Roman" w:cs="Times New Roman"/>
          <w:sz w:val="24"/>
          <w:szCs w:val="24"/>
          <w:vertAlign w:val="superscript"/>
        </w:rPr>
        <w:t>2</w:t>
      </w:r>
      <w:r w:rsidRPr="00BC09FD">
        <w:rPr>
          <w:rFonts w:ascii="Times New Roman" w:eastAsia="Calibri" w:hAnsi="Times New Roman" w:cs="Times New Roman"/>
          <w:sz w:val="24"/>
          <w:szCs w:val="24"/>
        </w:rPr>
        <w:t>., 42</w:t>
      </w:r>
      <w:r w:rsidRPr="00BC09FD">
        <w:rPr>
          <w:rFonts w:ascii="Times New Roman" w:eastAsia="Calibri" w:hAnsi="Times New Roman" w:cs="Times New Roman"/>
          <w:sz w:val="24"/>
          <w:szCs w:val="24"/>
          <w:vertAlign w:val="superscript"/>
        </w:rPr>
        <w:t>3</w:t>
      </w:r>
      <w:r w:rsidRPr="00BC09FD">
        <w:rPr>
          <w:rFonts w:ascii="Times New Roman" w:eastAsia="Calibri" w:hAnsi="Times New Roman" w:cs="Times New Roman"/>
          <w:sz w:val="24"/>
          <w:szCs w:val="24"/>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6A04834C" w14:textId="77777777" w:rsidR="00BC09FD" w:rsidRPr="00BC09FD" w:rsidRDefault="00BC09FD" w:rsidP="00BC09FD">
      <w:pPr>
        <w:spacing w:after="0" w:line="360" w:lineRule="auto"/>
        <w:ind w:firstLine="709"/>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4.6.punkts nosaka, ka Iznomātājs ir tiesīgs, nosūtot Nomniekam rakstisku paziņojumu vai rēķinu, vienpusēji mainīt nomas maksu vai citu saistīto maksājumu apmēru bez grozījumu izdarīšanas Līgumā, ja:</w:t>
      </w:r>
    </w:p>
    <w:p w14:paraId="4A2DE981" w14:textId="77777777" w:rsidR="00BC09FD" w:rsidRPr="00BC09FD" w:rsidRDefault="00BC09FD" w:rsidP="00BC09FD">
      <w:pPr>
        <w:numPr>
          <w:ilvl w:val="2"/>
          <w:numId w:val="2"/>
        </w:numPr>
        <w:spacing w:after="0" w:line="360" w:lineRule="auto"/>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normatīvie akti paredz citu Zemesgabala nomas maksas aprēķināšanas kārtību;</w:t>
      </w:r>
    </w:p>
    <w:p w14:paraId="5E63CD1B" w14:textId="77777777" w:rsidR="00BC09FD" w:rsidRPr="00BC09FD" w:rsidRDefault="00BC09FD" w:rsidP="00BC09FD">
      <w:pPr>
        <w:numPr>
          <w:ilvl w:val="2"/>
          <w:numId w:val="2"/>
        </w:numPr>
        <w:spacing w:after="0" w:line="360" w:lineRule="auto"/>
        <w:ind w:firstLine="720"/>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ar normatīvajiem aktiem tiek no jauna ieviesti vai palielināti uz zemesgabalu attiecināmi nodokļi un nodevas vai mainīts ar nodokli apliekamais objekts.</w:t>
      </w:r>
    </w:p>
    <w:p w14:paraId="35C07D72"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Komisija secina, ka pēc 2024.gada 1.jūnija zemes nomas maksa nav pārskatīta.</w:t>
      </w:r>
    </w:p>
    <w:p w14:paraId="349942D3"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76A56C45"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Ņemot vērā visu iepriekš minēto, komisijas ieskatā nav lietderīgi pagarināt Līguma darbības termiņu.</w:t>
      </w:r>
    </w:p>
    <w:p w14:paraId="4337882E" w14:textId="77777777" w:rsidR="00BC09FD" w:rsidRPr="00BC09FD" w:rsidRDefault="00BC09FD" w:rsidP="00BC09FD">
      <w:pPr>
        <w:spacing w:after="0" w:line="360" w:lineRule="auto"/>
        <w:ind w:firstLine="567"/>
        <w:contextualSpacing/>
        <w:jc w:val="both"/>
        <w:rPr>
          <w:rFonts w:ascii="Times New Roman" w:eastAsia="Calibri" w:hAnsi="Times New Roman" w:cs="Times New Roman"/>
          <w:sz w:val="24"/>
          <w:szCs w:val="24"/>
        </w:rPr>
      </w:pPr>
      <w:r w:rsidRPr="00BC09FD">
        <w:rPr>
          <w:rFonts w:ascii="Times New Roman" w:eastAsia="Calibri" w:hAnsi="Times New Roman" w:cs="Times New Roman"/>
          <w:kern w:val="0"/>
          <w:sz w:val="24"/>
          <w:szCs w:val="24"/>
          <w14:ligatures w14:val="none"/>
        </w:rPr>
        <w:t xml:space="preserve"> </w:t>
      </w:r>
      <w:r w:rsidRPr="00BC09FD">
        <w:rPr>
          <w:rFonts w:ascii="Times New Roman" w:eastAsia="Calibri" w:hAnsi="Times New Roman" w:cs="Times New Roman"/>
          <w:sz w:val="24"/>
          <w:szCs w:val="24"/>
        </w:rPr>
        <w:t xml:space="preserve">Pamatojoties uz Pašvaldību likuma 73.panta pirmo, trešo un ceturto daļu, Ministru kabineta 2018.gada 19.jūnija noteikumu Nr.350 “Publiskas personas zemes nomas un apbūves tiesības noteikumi” 28. un 53.punktu, </w:t>
      </w:r>
      <w:r w:rsidRPr="00BC09FD">
        <w:rPr>
          <w:rFonts w:ascii="Times New Roman" w:eastAsia="Calibri" w:hAnsi="Times New Roman" w:cs="Times New Roman"/>
          <w:kern w:val="0"/>
          <w:sz w:val="24"/>
          <w:szCs w:val="24"/>
          <w14:ligatures w14:val="none"/>
        </w:rPr>
        <w:t xml:space="preserve">Publiskas personas finanšu līdzekļu un mantas izšķērdēšanas novēršanas likuma 3.panta pirmās daļas 2.punktu, </w:t>
      </w:r>
      <w:bookmarkStart w:id="2" w:name="_Hlk159252420"/>
      <w:r w:rsidRPr="00BC09FD">
        <w:rPr>
          <w:rFonts w:ascii="Times New Roman" w:eastAsia="Calibri" w:hAnsi="Times New Roman" w:cs="Times New Roman"/>
          <w:kern w:val="0"/>
          <w:sz w:val="24"/>
          <w:szCs w:val="24"/>
          <w14:ligatures w14:val="none"/>
        </w:rPr>
        <w:t>G</w:t>
      </w:r>
      <w:r w:rsidRPr="00BC09FD">
        <w:rPr>
          <w:rFonts w:ascii="Times New Roman" w:eastAsia="Calibri" w:hAnsi="Times New Roman" w:cs="Times New Roman"/>
          <w:sz w:val="24"/>
          <w:szCs w:val="24"/>
        </w:rPr>
        <w:t>ulbenes novada pašvaldības mantas iznomāšanas</w:t>
      </w:r>
      <w:bookmarkEnd w:id="2"/>
      <w:r w:rsidRPr="00BC09FD">
        <w:rPr>
          <w:rFonts w:ascii="Times New Roman" w:eastAsia="Calibri" w:hAnsi="Times New Roman" w:cs="Times New Roman"/>
          <w:sz w:val="24"/>
          <w:szCs w:val="24"/>
        </w:rPr>
        <w:t xml:space="preserve"> komisijas nolikuma, kas apstiprināts ar Gulbenes novada pašvaldības domes 2020.gada 30.jūlija lēmumu Nr. GND/2020/487, 6.1., 7.2. un 7.6.apakšpunktu, atklāti balsojot: </w:t>
      </w:r>
      <w:r w:rsidRPr="00BC09FD">
        <w:rPr>
          <w:rFonts w:ascii="Times New Roman" w:eastAsia="Calibri" w:hAnsi="Times New Roman" w:cs="Times New Roman"/>
          <w:noProof/>
          <w:kern w:val="0"/>
          <w:sz w:val="24"/>
          <w:szCs w:val="24"/>
          <w14:ligatures w14:val="none"/>
        </w:rPr>
        <w:t>ar 4 balsīm "Par" (Ineta Otvare, Inta Bindre, Lolita Vīksniņa, Monta Ķelle), "Pret" – nav, "Atturas" – nav, "Nepiedalās" – nav</w:t>
      </w:r>
      <w:r w:rsidRPr="00BC09FD">
        <w:rPr>
          <w:rFonts w:ascii="Times New Roman" w:eastAsia="Calibri" w:hAnsi="Times New Roman" w:cs="Times New Roman"/>
          <w:sz w:val="24"/>
          <w:szCs w:val="24"/>
        </w:rPr>
        <w:t>, Gulbenes novada pašvaldības mantas iznomāšanas komisija NOLEMJ:</w:t>
      </w:r>
    </w:p>
    <w:p w14:paraId="447022F4" w14:textId="42B4B64E" w:rsidR="00BC09FD" w:rsidRPr="00BC09FD" w:rsidRDefault="00BC09FD" w:rsidP="00BC09FD">
      <w:pPr>
        <w:numPr>
          <w:ilvl w:val="0"/>
          <w:numId w:val="1"/>
        </w:numPr>
        <w:tabs>
          <w:tab w:val="left" w:pos="709"/>
          <w:tab w:val="left" w:pos="851"/>
        </w:tabs>
        <w:spacing w:line="360" w:lineRule="auto"/>
        <w:ind w:firstLine="567"/>
        <w:contextualSpacing/>
        <w:jc w:val="both"/>
        <w:rPr>
          <w:rFonts w:ascii="Times New Roman" w:eastAsia="Calibri" w:hAnsi="Times New Roman" w:cs="Times New Roman"/>
          <w:sz w:val="24"/>
          <w:szCs w:val="24"/>
        </w:rPr>
      </w:pPr>
      <w:r w:rsidRPr="00BC09FD">
        <w:rPr>
          <w:rFonts w:ascii="Times New Roman" w:eastAsia="Calibri" w:hAnsi="Times New Roman" w:cs="Times New Roman"/>
          <w:kern w:val="0"/>
          <w:sz w:val="24"/>
          <w:szCs w:val="24"/>
          <w14:ligatures w14:val="none"/>
        </w:rPr>
        <w:t xml:space="preserve">ATTEIKT pagarināt 2021.gada 6.jūlijā ar </w:t>
      </w:r>
      <w:r w:rsidR="00A71B6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noslēgto zemes nomas līgumu Nr.SR/9.3/21/61 par zemes vienības ar kadastra apzīmējumu 5090 002 0739 3,66 ha platībā nomu.</w:t>
      </w:r>
    </w:p>
    <w:p w14:paraId="1CF9C71B" w14:textId="77777777" w:rsidR="00BC09FD" w:rsidRPr="00BC09FD" w:rsidRDefault="00BC09FD" w:rsidP="00BC09FD">
      <w:pPr>
        <w:numPr>
          <w:ilvl w:val="0"/>
          <w:numId w:val="1"/>
        </w:numPr>
        <w:tabs>
          <w:tab w:val="left" w:pos="851"/>
        </w:tabs>
        <w:spacing w:line="360" w:lineRule="auto"/>
        <w:ind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RĪKOT pieteikšanos uz </w:t>
      </w:r>
      <w:r w:rsidRPr="00BC09FD">
        <w:rPr>
          <w:rFonts w:ascii="Times New Roman" w:eastAsia="Times New Roman" w:hAnsi="Times New Roman" w:cs="Times New Roman"/>
          <w:kern w:val="0"/>
          <w:sz w:val="24"/>
          <w:szCs w:val="24"/>
          <w14:ligatures w14:val="none"/>
        </w:rPr>
        <w:t xml:space="preserve">nekustamā īpašuma Stradu pagastā ar nosaukumu “Lauka Birzes”, kadastra numurs 5090 002 0741, sastāvā ietilpstošās neapbūvētās zemes vienības ar kadastra apzīmējumu 5090 002 0739 daļas ar aptuveno platību 3,00 ha platībā nomu un </w:t>
      </w:r>
      <w:r w:rsidRPr="00BC09FD">
        <w:rPr>
          <w:rFonts w:ascii="Times New Roman" w:eastAsia="Calibri" w:hAnsi="Times New Roman" w:cs="Times New Roman"/>
          <w:bCs/>
          <w:kern w:val="0"/>
          <w:sz w:val="24"/>
          <w:szCs w:val="24"/>
          <w14:ligatures w14:val="none"/>
        </w:rPr>
        <w:t xml:space="preserve">publicēt par to </w:t>
      </w:r>
      <w:r w:rsidRPr="00BC09FD">
        <w:rPr>
          <w:rFonts w:ascii="Times New Roman" w:eastAsia="Calibri" w:hAnsi="Times New Roman" w:cs="Times New Roman"/>
          <w:kern w:val="0"/>
          <w:sz w:val="24"/>
          <w:szCs w:val="24"/>
          <w14:ligatures w14:val="none"/>
        </w:rPr>
        <w:t xml:space="preserve">informāciju Gulbenes novada pašvaldības tīmekļvietnē </w:t>
      </w:r>
      <w:hyperlink r:id="rId8" w:history="1">
        <w:r w:rsidRPr="00BC09FD">
          <w:rPr>
            <w:rFonts w:ascii="Times New Roman" w:eastAsia="Calibri" w:hAnsi="Times New Roman" w:cs="Times New Roman"/>
            <w:color w:val="0563C1"/>
            <w:kern w:val="0"/>
            <w:sz w:val="24"/>
            <w:szCs w:val="24"/>
            <w:u w:val="single"/>
            <w14:ligatures w14:val="none"/>
          </w:rPr>
          <w:t>www.gulbene.lv</w:t>
        </w:r>
      </w:hyperlink>
      <w:r w:rsidRPr="00BC09FD">
        <w:rPr>
          <w:rFonts w:ascii="Times New Roman" w:eastAsia="Calibri" w:hAnsi="Times New Roman" w:cs="Times New Roman"/>
          <w:bCs/>
          <w:kern w:val="0"/>
          <w:sz w:val="24"/>
          <w:szCs w:val="24"/>
          <w14:ligatures w14:val="none"/>
        </w:rPr>
        <w:t xml:space="preserve">, ievērojot </w:t>
      </w:r>
      <w:r w:rsidRPr="00BC09FD">
        <w:rPr>
          <w:rFonts w:ascii="Times New Roman" w:eastAsia="Calibri" w:hAnsi="Times New Roman" w:cs="Times New Roman"/>
          <w:kern w:val="0"/>
          <w:sz w:val="24"/>
          <w:szCs w:val="24"/>
          <w14:ligatures w14:val="none"/>
        </w:rPr>
        <w:t>Ministru kabineta 2018. gada 19. jūnija noteikumu Nr. 350 “Publiskas personas zemes nomas un apbūves tiesības noteikumi” 33. un 35.punktā noteikto.</w:t>
      </w:r>
    </w:p>
    <w:p w14:paraId="35580FD4" w14:textId="231418B5" w:rsidR="00BC09FD" w:rsidRPr="00BC09FD" w:rsidRDefault="00BC09FD" w:rsidP="00BC09FD">
      <w:pPr>
        <w:numPr>
          <w:ilvl w:val="0"/>
          <w:numId w:val="1"/>
        </w:numPr>
        <w:tabs>
          <w:tab w:val="left" w:pos="709"/>
          <w:tab w:val="left" w:pos="851"/>
        </w:tabs>
        <w:spacing w:after="0" w:line="360" w:lineRule="auto"/>
        <w:ind w:firstLine="567"/>
        <w:contextualSpacing/>
        <w:jc w:val="both"/>
        <w:rPr>
          <w:rFonts w:ascii="Times New Roman" w:eastAsia="Calibri" w:hAnsi="Times New Roman" w:cs="Times New Roman"/>
          <w:kern w:val="0"/>
          <w:sz w:val="24"/>
          <w:szCs w:val="24"/>
          <w14:ligatures w14:val="none"/>
        </w:rPr>
      </w:pPr>
      <w:r w:rsidRPr="00BC09FD">
        <w:rPr>
          <w:rFonts w:ascii="Times New Roman" w:eastAsia="SimSun" w:hAnsi="Times New Roman" w:cs="Times New Roman"/>
          <w:kern w:val="0"/>
          <w:sz w:val="24"/>
          <w:szCs w:val="24"/>
          <w:lang w:eastAsia="zh-CN" w:bidi="hi-IN"/>
          <w14:ligatures w14:val="none"/>
        </w:rPr>
        <w:t xml:space="preserve">Lēmumu nosūtīt </w:t>
      </w:r>
      <w:r w:rsidR="00A71B6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uz elektroniskā pasta adresi: </w:t>
      </w:r>
      <w:hyperlink r:id="rId9" w:history="1">
        <w:r w:rsidR="00A71B6C">
          <w:rPr>
            <w:rFonts w:ascii="Times New Roman" w:eastAsia="Calibri" w:hAnsi="Times New Roman" w:cs="Times New Roman"/>
            <w:color w:val="0563C1"/>
            <w:kern w:val="0"/>
            <w:sz w:val="24"/>
            <w:szCs w:val="24"/>
            <w:u w:val="single"/>
            <w14:ligatures w14:val="none"/>
          </w:rPr>
          <w:t>[...]</w:t>
        </w:r>
      </w:hyperlink>
      <w:r w:rsidRPr="00BC09FD">
        <w:rPr>
          <w:rFonts w:ascii="Times New Roman" w:eastAsia="Calibri" w:hAnsi="Times New Roman" w:cs="Times New Roman"/>
          <w:kern w:val="0"/>
          <w:sz w:val="24"/>
          <w:szCs w:val="24"/>
          <w14:ligatures w14:val="none"/>
        </w:rPr>
        <w:t>.</w:t>
      </w:r>
    </w:p>
    <w:p w14:paraId="0328A609" w14:textId="77777777" w:rsidR="00BC09FD" w:rsidRPr="00BC09FD" w:rsidRDefault="00BC09FD" w:rsidP="00BC09FD">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3ADD4EE8"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 xml:space="preserve">Gulbenes novada pašvaldības mantas iznomāšanas komisijas </w:t>
      </w:r>
    </w:p>
    <w:p w14:paraId="5728F94A"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LĒMUMS</w:t>
      </w:r>
    </w:p>
    <w:p w14:paraId="59F07202" w14:textId="77777777" w:rsidR="00BC09FD" w:rsidRPr="00BC09FD" w:rsidRDefault="00BC09FD" w:rsidP="00BC09FD">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C09FD" w:rsidRPr="00BC09FD" w14:paraId="07B6218C" w14:textId="77777777" w:rsidTr="00C30311">
        <w:trPr>
          <w:trHeight w:val="364"/>
        </w:trPr>
        <w:tc>
          <w:tcPr>
            <w:tcW w:w="4654" w:type="dxa"/>
          </w:tcPr>
          <w:p w14:paraId="7852A6AB" w14:textId="77777777" w:rsidR="00BC09FD" w:rsidRPr="00BC09FD" w:rsidRDefault="00BC09FD" w:rsidP="00BC09FD">
            <w:pPr>
              <w:rPr>
                <w:rFonts w:ascii="Times New Roman" w:eastAsia="Calibri" w:hAnsi="Times New Roman" w:cs="Times New Roman"/>
                <w:b/>
                <w:bCs/>
                <w:sz w:val="24"/>
                <w:szCs w:val="24"/>
              </w:rPr>
            </w:pPr>
            <w:r w:rsidRPr="00BC09FD">
              <w:rPr>
                <w:rFonts w:ascii="Times New Roman" w:eastAsia="Calibri" w:hAnsi="Times New Roman" w:cs="Times New Roman"/>
                <w:noProof/>
                <w:sz w:val="24"/>
                <w:szCs w:val="24"/>
              </w:rPr>
              <w:t>27.04.2026.</w:t>
            </w:r>
          </w:p>
        </w:tc>
        <w:tc>
          <w:tcPr>
            <w:tcW w:w="4844" w:type="dxa"/>
          </w:tcPr>
          <w:p w14:paraId="15D0D633" w14:textId="77777777" w:rsidR="00BC09FD" w:rsidRPr="00BC09FD" w:rsidRDefault="00BC09FD" w:rsidP="00BC09FD">
            <w:pPr>
              <w:jc w:val="right"/>
              <w:rPr>
                <w:rFonts w:ascii="Times New Roman" w:eastAsia="Calibri" w:hAnsi="Times New Roman" w:cs="Times New Roman"/>
                <w:b/>
                <w:bCs/>
                <w:sz w:val="24"/>
                <w:szCs w:val="24"/>
              </w:rPr>
            </w:pPr>
            <w:r w:rsidRPr="00BC09FD">
              <w:rPr>
                <w:rFonts w:ascii="Times New Roman" w:eastAsia="Calibri" w:hAnsi="Times New Roman" w:cs="Times New Roman"/>
                <w:sz w:val="24"/>
                <w:szCs w:val="24"/>
              </w:rPr>
              <w:t xml:space="preserve">Nr. </w:t>
            </w:r>
            <w:r w:rsidRPr="00BC09FD">
              <w:rPr>
                <w:rFonts w:ascii="Times New Roman" w:eastAsia="Calibri" w:hAnsi="Times New Roman" w:cs="Times New Roman"/>
                <w:noProof/>
                <w:sz w:val="24"/>
                <w:szCs w:val="24"/>
              </w:rPr>
              <w:t>GND/2.6.2/26/137</w:t>
            </w:r>
          </w:p>
        </w:tc>
      </w:tr>
    </w:tbl>
    <w:p w14:paraId="7131A21E" w14:textId="77777777" w:rsidR="00BC09FD" w:rsidRPr="00BC09FD" w:rsidRDefault="00BC09FD" w:rsidP="00BC09FD">
      <w:pPr>
        <w:spacing w:line="240" w:lineRule="auto"/>
        <w:contextualSpacing/>
        <w:jc w:val="right"/>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(protokols Nr. GND/2.6.1/26/8; 2.p)</w:t>
      </w:r>
    </w:p>
    <w:p w14:paraId="182543D3" w14:textId="77777777" w:rsidR="00BC09FD" w:rsidRPr="00BC09FD" w:rsidRDefault="00BC09FD" w:rsidP="00BC09FD">
      <w:pPr>
        <w:spacing w:line="240" w:lineRule="auto"/>
        <w:contextualSpacing/>
        <w:jc w:val="right"/>
        <w:rPr>
          <w:rFonts w:ascii="Times New Roman" w:eastAsia="Times New Roman" w:hAnsi="Times New Roman" w:cs="Times New Roman"/>
          <w:b/>
          <w:kern w:val="0"/>
          <w:sz w:val="24"/>
          <w:szCs w:val="24"/>
          <w14:ligatures w14:val="none"/>
        </w:rPr>
      </w:pPr>
    </w:p>
    <w:p w14:paraId="68A7B0EB" w14:textId="77777777" w:rsidR="00BC09FD" w:rsidRPr="00BC09FD" w:rsidRDefault="00BC09FD" w:rsidP="00BC09FD">
      <w:pPr>
        <w:spacing w:after="0" w:line="240" w:lineRule="auto"/>
        <w:ind w:right="-99"/>
        <w:contextualSpacing/>
        <w:jc w:val="center"/>
        <w:rPr>
          <w:rFonts w:ascii="Times New Roman" w:eastAsia="Calibri" w:hAnsi="Times New Roman" w:cs="Times New Roman"/>
          <w:b/>
          <w:kern w:val="0"/>
          <w:sz w:val="24"/>
          <w:szCs w:val="24"/>
          <w14:ligatures w14:val="none"/>
        </w:rPr>
      </w:pPr>
      <w:r w:rsidRPr="00BC09FD">
        <w:rPr>
          <w:rFonts w:ascii="Times New Roman" w:eastAsia="Times New Roman" w:hAnsi="Times New Roman" w:cs="Times New Roman"/>
          <w:b/>
          <w:kern w:val="0"/>
          <w:sz w:val="24"/>
          <w:szCs w:val="24"/>
          <w14:ligatures w14:val="none"/>
        </w:rPr>
        <w:t xml:space="preserve">Par </w:t>
      </w:r>
      <w:r w:rsidRPr="00BC09FD">
        <w:rPr>
          <w:rFonts w:ascii="Times New Roman" w:eastAsia="Calibri" w:hAnsi="Times New Roman" w:cs="Times New Roman"/>
          <w:b/>
          <w:kern w:val="0"/>
          <w:sz w:val="24"/>
          <w:szCs w:val="24"/>
          <w14:ligatures w14:val="none"/>
        </w:rPr>
        <w:t>1.Maija ielā 6, Gulbenē, Gulbenes novadā, zemes vienības ar kadastra apzīmējumu 5001 005 0055 nomas līguma izbeigšanu</w:t>
      </w:r>
    </w:p>
    <w:p w14:paraId="043B1B37" w14:textId="77777777" w:rsidR="00BC09FD" w:rsidRPr="00BC09FD" w:rsidRDefault="00BC09FD" w:rsidP="00BC09FD">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6A8FB969" w14:textId="77777777" w:rsidR="00BC09FD" w:rsidRPr="00BC09FD" w:rsidRDefault="00BC09FD" w:rsidP="00BC09FD">
      <w:pPr>
        <w:widowControl w:val="0"/>
        <w:suppressAutoHyphens/>
        <w:spacing w:after="0" w:line="360" w:lineRule="auto"/>
        <w:ind w:firstLine="567"/>
        <w:jc w:val="both"/>
        <w:rPr>
          <w:rFonts w:ascii="Times New Roman" w:eastAsia="SimSun" w:hAnsi="Times New Roman" w:cs="Mangal"/>
          <w:color w:val="00000A"/>
          <w:kern w:val="0"/>
          <w:sz w:val="24"/>
          <w:szCs w:val="24"/>
          <w:lang w:eastAsia="zh-CN" w:bidi="hi-IN"/>
          <w14:ligatures w14:val="none"/>
        </w:rPr>
      </w:pPr>
      <w:r w:rsidRPr="00BC09FD">
        <w:rPr>
          <w:rFonts w:ascii="Times New Roman" w:eastAsia="SimSun" w:hAnsi="Times New Roman" w:cs="Mangal"/>
          <w:color w:val="00000A"/>
          <w:kern w:val="0"/>
          <w:sz w:val="24"/>
          <w:szCs w:val="24"/>
          <w:lang w:eastAsia="zh-CN" w:bidi="hi-IN"/>
          <w14:ligatures w14:val="none"/>
        </w:rPr>
        <w:t xml:space="preserve">Gulbenes novada pašvaldība, pamatojoties uz 2019.gada 29.augusta lēmumu “Par nekustamā īpašuma iznomāšanu SIA “Pilsētvides serviss”” (protokols Nr. 14, 27. §), </w:t>
      </w:r>
      <w:r w:rsidRPr="00BC09FD">
        <w:rPr>
          <w:rFonts w:ascii="Times New Roman" w:eastAsia="SimSun" w:hAnsi="Times New Roman" w:cs="Mangal"/>
          <w:color w:val="00000A"/>
          <w:kern w:val="0"/>
          <w:sz w:val="24"/>
          <w:szCs w:val="24"/>
          <w:lang w:eastAsia="zh-CN" w:bidi="hi-IN"/>
          <w14:ligatures w14:val="none"/>
        </w:rPr>
        <w:lastRenderedPageBreak/>
        <w:t>2019.gada 25.septembrī noslēdza ar SIA “Pilsētvides serviss”, reģistrācijas numurs 40003244831, nomas līgumu Nr. GND/9.7/19/926 (turpmāk – Līgums), ar kuru nomā nodeva nekustamo īpašumu 1.Maija ielā 6, Gulbenē, Gulbenes novadā, kadastra numurs 5001 005 0055, kas sastāv no zemes vienības ar kadastra apzīmējumu 5001 005 0055  (0,7824 ha platībā) un būves ar kadastra apzīmējumu 5001 005 0055 001 (turpmāk – Nomas objekts). Nomas objekts tika nodots šķiroto sadzīves atkritumu laukuma izveidošanai un apsaimniekošanai. Atbilstoši Līguma 5.1. punktam Līgums darbojas līdz 2026.gada 31.augustam.</w:t>
      </w:r>
    </w:p>
    <w:p w14:paraId="26C8E656" w14:textId="77777777" w:rsidR="00BC09FD" w:rsidRPr="00BC09FD" w:rsidRDefault="00BC09FD" w:rsidP="00BC09FD">
      <w:pPr>
        <w:widowControl w:val="0"/>
        <w:suppressAutoHyphens/>
        <w:spacing w:after="0" w:line="360" w:lineRule="auto"/>
        <w:ind w:firstLine="567"/>
        <w:jc w:val="both"/>
        <w:rPr>
          <w:rFonts w:ascii="Times New Roman" w:eastAsia="SimSun" w:hAnsi="Times New Roman" w:cs="Mangal"/>
          <w:color w:val="00000A"/>
          <w:kern w:val="0"/>
          <w:sz w:val="24"/>
          <w:szCs w:val="24"/>
          <w:lang w:eastAsia="zh-CN" w:bidi="hi-IN"/>
          <w14:ligatures w14:val="none"/>
        </w:rPr>
      </w:pPr>
      <w:r w:rsidRPr="00BC09FD">
        <w:rPr>
          <w:rFonts w:ascii="Times New Roman" w:eastAsia="SimSun" w:hAnsi="Times New Roman" w:cs="Mangal"/>
          <w:color w:val="00000A"/>
          <w:kern w:val="0"/>
          <w:sz w:val="24"/>
          <w:szCs w:val="24"/>
          <w:lang w:eastAsia="zh-CN" w:bidi="hi-IN"/>
          <w14:ligatures w14:val="none"/>
        </w:rPr>
        <w:t xml:space="preserve"> Saskaņā ar Latvijas Republikas Uzņēmumu reģistra 2024.gada 2.februāra lēmumu Nr.6- 2/1855/1 reorganizācijas ceļā SIA “Pilsētvides serviss”, reģistrācijas numurs 40003244831, tika pievienota SIA “LAUTUS VIDE”, reģistrācijas Nr. 44103141663, kas ir visu tiesību un saistību pārņēmēja (turpmāk – Nomnieks).</w:t>
      </w:r>
    </w:p>
    <w:p w14:paraId="04392805" w14:textId="77777777" w:rsidR="00BC09FD" w:rsidRPr="00BC09FD" w:rsidRDefault="00BC09FD" w:rsidP="00BC09FD">
      <w:pPr>
        <w:widowControl w:val="0"/>
        <w:suppressAutoHyphens/>
        <w:spacing w:after="0" w:line="360" w:lineRule="auto"/>
        <w:ind w:firstLine="567"/>
        <w:jc w:val="both"/>
        <w:rPr>
          <w:rFonts w:ascii="Times New Roman" w:eastAsia="SimSun" w:hAnsi="Times New Roman" w:cs="Mangal"/>
          <w:color w:val="00000A"/>
          <w:kern w:val="0"/>
          <w:sz w:val="24"/>
          <w:szCs w:val="24"/>
          <w:lang w:eastAsia="zh-CN" w:bidi="hi-IN"/>
          <w14:ligatures w14:val="none"/>
        </w:rPr>
      </w:pPr>
      <w:r w:rsidRPr="00BC09FD">
        <w:rPr>
          <w:rFonts w:ascii="Times New Roman" w:eastAsia="SimSun" w:hAnsi="Times New Roman" w:cs="Mangal"/>
          <w:color w:val="00000A"/>
          <w:kern w:val="0"/>
          <w:sz w:val="24"/>
          <w:szCs w:val="24"/>
          <w:lang w:eastAsia="zh-CN" w:bidi="hi-IN"/>
          <w14:ligatures w14:val="none"/>
        </w:rPr>
        <w:t xml:space="preserve">2019.gada 1.jūlijā starp Gulbenes novada pašvaldību un Nomnieku tika noslēgts </w:t>
      </w:r>
      <w:bookmarkStart w:id="3" w:name="_Hlk227222780"/>
      <w:r w:rsidRPr="00BC09FD">
        <w:rPr>
          <w:rFonts w:ascii="Times New Roman" w:eastAsia="SimSun" w:hAnsi="Times New Roman" w:cs="Mangal"/>
          <w:color w:val="00000A"/>
          <w:kern w:val="0"/>
          <w:sz w:val="24"/>
          <w:szCs w:val="24"/>
          <w:lang w:eastAsia="zh-CN" w:bidi="hi-IN"/>
          <w14:ligatures w14:val="none"/>
        </w:rPr>
        <w:t>iepirkuma Nr. GNP 2019/19 līgums par atkritumu apsaimniekošanas pakalpojuma nodrošināšanu Gulbenes novada teritorijā, kas Gulbenes novada pašvaldības dokumentu vadības sistēmā reģistrēts ar numuru GND/9.18/19/615 (turpmāk – Iepirkuma līgums).</w:t>
      </w:r>
      <w:bookmarkEnd w:id="3"/>
      <w:r w:rsidRPr="00BC09FD">
        <w:rPr>
          <w:rFonts w:ascii="Times New Roman" w:eastAsia="SimSun" w:hAnsi="Times New Roman" w:cs="Mangal"/>
          <w:color w:val="00000A"/>
          <w:kern w:val="0"/>
          <w:sz w:val="24"/>
          <w:szCs w:val="24"/>
          <w:lang w:eastAsia="zh-CN" w:bidi="hi-IN"/>
          <w14:ligatures w14:val="none"/>
        </w:rPr>
        <w:t xml:space="preserve"> Saskaņā ar Iepirkuma līguma 2.2.punktu līgums ir spēkā 84 (astoņdesmit četrus) mēnešus no tā spēkā stāšanās dienas.</w:t>
      </w:r>
    </w:p>
    <w:p w14:paraId="1FC0F2D4" w14:textId="77777777" w:rsidR="00BC09FD" w:rsidRPr="00BC09FD" w:rsidRDefault="00BC09FD" w:rsidP="00BC09FD">
      <w:pPr>
        <w:widowControl w:val="0"/>
        <w:suppressAutoHyphens/>
        <w:spacing w:after="0" w:line="360" w:lineRule="auto"/>
        <w:ind w:firstLine="567"/>
        <w:jc w:val="both"/>
        <w:rPr>
          <w:rFonts w:ascii="Times New Roman" w:eastAsia="SimSun" w:hAnsi="Times New Roman" w:cs="Mangal"/>
          <w:color w:val="00000A"/>
          <w:kern w:val="0"/>
          <w:sz w:val="24"/>
          <w:szCs w:val="24"/>
          <w:lang w:eastAsia="zh-CN" w:bidi="hi-IN"/>
          <w14:ligatures w14:val="none"/>
        </w:rPr>
      </w:pPr>
      <w:r w:rsidRPr="00BC09FD">
        <w:rPr>
          <w:rFonts w:ascii="Times New Roman" w:eastAsia="SimSun" w:hAnsi="Times New Roman" w:cs="Mangal"/>
          <w:color w:val="00000A"/>
          <w:kern w:val="0"/>
          <w:sz w:val="24"/>
          <w:szCs w:val="24"/>
          <w:lang w:eastAsia="zh-CN" w:bidi="hi-IN"/>
          <w14:ligatures w14:val="none"/>
        </w:rPr>
        <w:t>Ar 2019.gada 26.jūlija vēstuli “Paziņojums par līguma spēkā stāšanos” Nr.GND/4.8/19/2847 Gulbenes novada pašvaldība informēja Nomnieku, ka Iepirkuma līgums stājies spēkā 2019.gada 22.jūlijā. Attiecīgi Iepirkuma līgums ir spēkā līdz 2026.gada 21.jūlijam.</w:t>
      </w:r>
    </w:p>
    <w:p w14:paraId="48306C88" w14:textId="77777777" w:rsidR="00BC09FD" w:rsidRPr="00BC09FD" w:rsidRDefault="00BC09FD" w:rsidP="00BC09FD">
      <w:pPr>
        <w:widowControl w:val="0"/>
        <w:suppressAutoHyphens/>
        <w:spacing w:after="0" w:line="360" w:lineRule="auto"/>
        <w:ind w:firstLine="567"/>
        <w:jc w:val="both"/>
        <w:rPr>
          <w:rFonts w:ascii="Times New Roman" w:eastAsia="SimSun" w:hAnsi="Times New Roman" w:cs="Mangal"/>
          <w:color w:val="00000A"/>
          <w:kern w:val="0"/>
          <w:sz w:val="24"/>
          <w:szCs w:val="24"/>
          <w:lang w:eastAsia="zh-CN" w:bidi="hi-IN"/>
          <w14:ligatures w14:val="none"/>
        </w:rPr>
      </w:pPr>
      <w:r w:rsidRPr="00BC09FD">
        <w:rPr>
          <w:rFonts w:ascii="Times New Roman" w:eastAsia="SimSun" w:hAnsi="Times New Roman" w:cs="Mangal"/>
          <w:color w:val="00000A"/>
          <w:kern w:val="0"/>
          <w:sz w:val="24"/>
          <w:szCs w:val="24"/>
          <w:lang w:eastAsia="zh-CN" w:bidi="hi-IN"/>
          <w14:ligatures w14:val="none"/>
        </w:rPr>
        <w:t xml:space="preserve">Gulbenes novada pašvaldības dome 2026.gada 29.janvārī pieņēma lēmumu Nr. GND/2026/8 </w:t>
      </w:r>
      <w:r w:rsidRPr="00BC09FD">
        <w:rPr>
          <w:rFonts w:ascii="Times New Roman" w:eastAsia="SimSun" w:hAnsi="Times New Roman" w:cs="Mangal"/>
          <w:iCs/>
          <w:color w:val="00000A"/>
          <w:kern w:val="0"/>
          <w:sz w:val="24"/>
          <w:szCs w:val="24"/>
          <w:lang w:eastAsia="zh-CN" w:bidi="hi-IN"/>
          <w14:ligatures w14:val="none"/>
        </w:rPr>
        <w:t>“Par sadzīves atkritumu apsaimniekošanu Gulbenes novadā, atkritumu apsaimniekošanas līguma slēgšanu ar SIA “ZAAO” un par sadzīves atkritumu apsaimniekošanas maksas noteikšanu”</w:t>
      </w:r>
      <w:r w:rsidRPr="00BC09FD">
        <w:rPr>
          <w:rFonts w:ascii="Times New Roman" w:eastAsia="SimSun" w:hAnsi="Times New Roman" w:cs="Mangal"/>
          <w:color w:val="00000A"/>
          <w:kern w:val="0"/>
          <w:sz w:val="24"/>
          <w:szCs w:val="24"/>
          <w:lang w:eastAsia="zh-CN" w:bidi="hi-IN"/>
          <w14:ligatures w14:val="none"/>
        </w:rPr>
        <w:t xml:space="preserve"> (protokols Nr.2, 1.p.), ar kuru nolēma slēgt līgumu ar SIA “ZAAO”, reģistrācijas Nr. 44103015509, paredzot, ka no 2026.gada 22.jūlija SIA “ZAAO” nodrošina sadzīves atkritumu apsaimniekošanas pakalpojumus Gulbenes novada administratīvajā teritorijā. 2026. gada 20. februārī Gulbenes novada pašvaldība un SIA “ZAAO” noslēdza līgumu par sadzīves atkritumu apsaimniekošanu.  Minētais līgums stājas spēkā 2026.gada 22.jūlijā. </w:t>
      </w:r>
    </w:p>
    <w:p w14:paraId="04C07C1F" w14:textId="77777777" w:rsidR="00BC09FD" w:rsidRPr="00BC09FD" w:rsidRDefault="00BC09FD" w:rsidP="00BC09FD">
      <w:pPr>
        <w:widowControl w:val="0"/>
        <w:suppressAutoHyphens/>
        <w:spacing w:after="0" w:line="360" w:lineRule="auto"/>
        <w:ind w:firstLine="567"/>
        <w:jc w:val="both"/>
        <w:rPr>
          <w:rFonts w:ascii="Times New Roman" w:eastAsia="SimSun" w:hAnsi="Times New Roman" w:cs="Mangal"/>
          <w:color w:val="00000A"/>
          <w:kern w:val="0"/>
          <w:sz w:val="24"/>
          <w:szCs w:val="24"/>
          <w:lang w:eastAsia="zh-CN" w:bidi="hi-IN"/>
          <w14:ligatures w14:val="none"/>
        </w:rPr>
      </w:pPr>
      <w:r w:rsidRPr="00BC09FD">
        <w:rPr>
          <w:rFonts w:ascii="Times New Roman" w:eastAsia="SimSun" w:hAnsi="Times New Roman" w:cs="Mangal"/>
          <w:color w:val="00000A"/>
          <w:kern w:val="0"/>
          <w:sz w:val="24"/>
          <w:szCs w:val="24"/>
          <w:lang w:eastAsia="zh-CN" w:bidi="hi-IN"/>
          <w14:ligatures w14:val="none"/>
        </w:rPr>
        <w:t xml:space="preserve">Līguma 5.3.2. punkts paredz iespēju izbeigt Līgumu pirms termiņa, ja Nomnieks pārtrauc sniegt atkritumu apsaimniekošanas pakalpojumu Gulbenes novada teritorijā </w:t>
      </w:r>
      <w:r w:rsidRPr="00BC09FD">
        <w:rPr>
          <w:rFonts w:ascii="Times New Roman" w:eastAsia="Times New Roman" w:hAnsi="Times New Roman" w:cs="Times New Roman"/>
          <w:bCs/>
          <w:color w:val="00000A"/>
          <w:kern w:val="0"/>
          <w:sz w:val="24"/>
          <w:szCs w:val="24"/>
          <w:lang w:eastAsia="lv-LV" w:bidi="hi-IN"/>
          <w14:ligatures w14:val="none"/>
        </w:rPr>
        <w:t xml:space="preserve">un ar to tiek lauzts </w:t>
      </w:r>
      <w:r w:rsidRPr="00BC09FD">
        <w:rPr>
          <w:rFonts w:ascii="Times New Roman" w:eastAsia="Times New Roman" w:hAnsi="Times New Roman" w:cs="Times New Roman"/>
          <w:color w:val="00000A"/>
          <w:kern w:val="0"/>
          <w:sz w:val="24"/>
          <w:szCs w:val="24"/>
          <w:lang w:eastAsia="lv-LV" w:bidi="hi-IN"/>
          <w14:ligatures w14:val="none"/>
        </w:rPr>
        <w:t>Iepirkuma līgums</w:t>
      </w:r>
      <w:r w:rsidRPr="00BC09FD">
        <w:rPr>
          <w:rFonts w:ascii="Times New Roman" w:eastAsia="SimSun" w:hAnsi="Times New Roman" w:cs="Mangal"/>
          <w:color w:val="00000A"/>
          <w:kern w:val="0"/>
          <w:sz w:val="24"/>
          <w:szCs w:val="24"/>
          <w:lang w:eastAsia="zh-CN" w:bidi="hi-IN"/>
          <w14:ligatures w14:val="none"/>
        </w:rPr>
        <w:t>.</w:t>
      </w:r>
    </w:p>
    <w:p w14:paraId="67665526" w14:textId="77777777" w:rsidR="00BC09FD" w:rsidRPr="00BC09FD" w:rsidRDefault="00BC09FD" w:rsidP="00BC09FD">
      <w:pPr>
        <w:widowControl w:val="0"/>
        <w:suppressAutoHyphens/>
        <w:spacing w:after="0" w:line="360" w:lineRule="auto"/>
        <w:ind w:firstLine="567"/>
        <w:jc w:val="both"/>
        <w:rPr>
          <w:rFonts w:ascii="Times New Roman" w:eastAsia="SimSun" w:hAnsi="Times New Roman" w:cs="Mangal"/>
          <w:color w:val="00000A"/>
          <w:kern w:val="0"/>
          <w:sz w:val="24"/>
          <w:szCs w:val="24"/>
          <w:lang w:eastAsia="zh-CN" w:bidi="hi-IN"/>
          <w14:ligatures w14:val="none"/>
        </w:rPr>
      </w:pPr>
      <w:r w:rsidRPr="00BC09FD">
        <w:rPr>
          <w:rFonts w:ascii="Times New Roman" w:eastAsia="SimSun" w:hAnsi="Times New Roman" w:cs="Mangal"/>
          <w:color w:val="00000A"/>
          <w:kern w:val="0"/>
          <w:sz w:val="24"/>
          <w:szCs w:val="24"/>
          <w:lang w:eastAsia="zh-CN" w:bidi="hi-IN"/>
          <w14:ligatures w14:val="none"/>
        </w:rPr>
        <w:t xml:space="preserve">Ievērojot iepriekš minēto, secināms, ka 2026. gada 22. jūlijā Iepirkuma līgums zaudē spēku un Nomnieks pārtrauc sadzīves atkritumu apsaimniekošanas pakalpojuma sniegšanu Gulbenes novada administratīvajā teritorijā, līdz ar ko Nomniekam zūd </w:t>
      </w:r>
      <w:r w:rsidRPr="00BC09FD">
        <w:rPr>
          <w:rFonts w:ascii="Times New Roman" w:eastAsia="SimSun" w:hAnsi="Times New Roman" w:cs="Mangal"/>
          <w:color w:val="00000A"/>
          <w:kern w:val="0"/>
          <w:sz w:val="24"/>
          <w:szCs w:val="24"/>
          <w:lang w:eastAsia="zh-CN" w:bidi="hi-IN"/>
          <w14:ligatures w14:val="none"/>
        </w:rPr>
        <w:lastRenderedPageBreak/>
        <w:t xml:space="preserve">tiesiskais pamats lietot Nomas objektu.  </w:t>
      </w:r>
    </w:p>
    <w:p w14:paraId="5BDD933B" w14:textId="77777777" w:rsidR="00BC09FD" w:rsidRPr="00BC09FD" w:rsidRDefault="00BC09FD" w:rsidP="00BC09FD">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Uz 2026.gada 27.aprīli </w:t>
      </w:r>
      <w:r w:rsidRPr="00BC09FD">
        <w:rPr>
          <w:rFonts w:ascii="Times New Roman" w:eastAsia="Calibri" w:hAnsi="Times New Roman" w:cs="Times New Roman"/>
          <w:kern w:val="0"/>
          <w:sz w:val="24"/>
          <w:szCs w:val="24"/>
          <w14:ligatures w14:val="none"/>
        </w:rPr>
        <w:t>Nomnieka</w:t>
      </w:r>
      <w:r w:rsidRPr="00BC09FD">
        <w:rPr>
          <w:rFonts w:ascii="Calibri" w:eastAsia="Calibri" w:hAnsi="Calibri" w:cs="Times New Roman"/>
          <w:kern w:val="0"/>
          <w14:ligatures w14:val="none"/>
        </w:rPr>
        <w:t xml:space="preserve"> </w:t>
      </w:r>
      <w:r w:rsidRPr="00BC09FD">
        <w:rPr>
          <w:rFonts w:ascii="Times New Roman" w:eastAsia="Times New Roman" w:hAnsi="Times New Roman" w:cs="Times New Roman"/>
          <w:kern w:val="0"/>
          <w:sz w:val="24"/>
          <w:szCs w:val="24"/>
          <w14:ligatures w14:val="none"/>
        </w:rPr>
        <w:t xml:space="preserve">nomas maksas parāds par Nomas objektu ir 0,13 </w:t>
      </w:r>
      <w:r w:rsidRPr="00BC09FD">
        <w:rPr>
          <w:rFonts w:ascii="Times New Roman" w:eastAsia="Times New Roman" w:hAnsi="Times New Roman" w:cs="Times New Roman"/>
          <w:i/>
          <w:iCs/>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pievienotās vērtības nodokļa parāds 0,03 </w:t>
      </w:r>
      <w:r w:rsidRPr="00BC09FD">
        <w:rPr>
          <w:rFonts w:ascii="Times New Roman" w:eastAsia="Times New Roman" w:hAnsi="Times New Roman" w:cs="Times New Roman"/>
          <w:i/>
          <w:iCs/>
          <w:kern w:val="0"/>
          <w:sz w:val="24"/>
          <w:szCs w:val="24"/>
          <w14:ligatures w14:val="none"/>
        </w:rPr>
        <w:t xml:space="preserve">euro, </w:t>
      </w:r>
      <w:r w:rsidRPr="00BC09FD">
        <w:rPr>
          <w:rFonts w:ascii="Times New Roman" w:eastAsia="Times New Roman" w:hAnsi="Times New Roman" w:cs="Times New Roman"/>
          <w:kern w:val="0"/>
          <w:sz w:val="24"/>
          <w:szCs w:val="24"/>
          <w14:ligatures w14:val="none"/>
        </w:rPr>
        <w:t xml:space="preserve">kopā parāds ir 0,16 </w:t>
      </w:r>
      <w:r w:rsidRPr="00BC09FD">
        <w:rPr>
          <w:rFonts w:ascii="Times New Roman" w:eastAsia="Times New Roman" w:hAnsi="Times New Roman" w:cs="Times New Roman"/>
          <w:i/>
          <w:iCs/>
          <w:kern w:val="0"/>
          <w:sz w:val="24"/>
          <w:szCs w:val="24"/>
          <w14:ligatures w14:val="none"/>
        </w:rPr>
        <w:t>euro.</w:t>
      </w:r>
    </w:p>
    <w:p w14:paraId="5E662502" w14:textId="77777777" w:rsidR="00BC09FD" w:rsidRPr="00BC09FD" w:rsidRDefault="00BC09FD" w:rsidP="00BC09FD">
      <w:pPr>
        <w:widowControl w:val="0"/>
        <w:suppressAutoHyphens/>
        <w:spacing w:after="0" w:line="360" w:lineRule="auto"/>
        <w:ind w:firstLine="567"/>
        <w:jc w:val="both"/>
        <w:rPr>
          <w:rFonts w:ascii="Times New Roman" w:eastAsia="Times New Roman" w:hAnsi="Times New Roman" w:cs="Mangal"/>
          <w:color w:val="00000A"/>
          <w:kern w:val="0"/>
          <w:sz w:val="24"/>
          <w:szCs w:val="24"/>
          <w:lang w:eastAsia="zh-CN" w:bidi="hi-IN"/>
          <w14:ligatures w14:val="none"/>
        </w:rPr>
      </w:pPr>
      <w:r w:rsidRPr="00BC09FD">
        <w:rPr>
          <w:rFonts w:ascii="Times New Roman" w:eastAsia="Times New Roman" w:hAnsi="Times New Roman" w:cs="Mangal"/>
          <w:color w:val="00000A"/>
          <w:kern w:val="0"/>
          <w:sz w:val="24"/>
          <w:szCs w:val="24"/>
          <w:lang w:eastAsia="zh-CN" w:bidi="hi-IN"/>
          <w14:ligatures w14:val="none"/>
        </w:rPr>
        <w:t>Atbilstoši Pašvaldību likuma 73. panta ceturtajai daļai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0FA6B11F" w14:textId="77777777" w:rsidR="00BC09FD" w:rsidRPr="00BC09FD" w:rsidRDefault="00BC09FD" w:rsidP="00BC09FD">
      <w:pPr>
        <w:widowControl w:val="0"/>
        <w:suppressAutoHyphens/>
        <w:spacing w:after="0" w:line="360" w:lineRule="auto"/>
        <w:ind w:firstLine="567"/>
        <w:jc w:val="both"/>
        <w:rPr>
          <w:rFonts w:ascii="Times New Roman" w:eastAsia="Times New Roman" w:hAnsi="Times New Roman" w:cs="Mangal"/>
          <w:color w:val="00000A"/>
          <w:kern w:val="0"/>
          <w:sz w:val="24"/>
          <w:szCs w:val="24"/>
          <w:lang w:eastAsia="zh-CN" w:bidi="hi-IN"/>
          <w14:ligatures w14:val="none"/>
        </w:rPr>
      </w:pPr>
      <w:r w:rsidRPr="00BC09FD">
        <w:rPr>
          <w:rFonts w:ascii="Times New Roman" w:eastAsia="Times New Roman" w:hAnsi="Times New Roman" w:cs="Mangal"/>
          <w:color w:val="00000A"/>
          <w:kern w:val="0"/>
          <w:sz w:val="24"/>
          <w:szCs w:val="24"/>
          <w:lang w:eastAsia="zh-CN" w:bidi="hi-IN"/>
          <w14:ligatures w14:val="none"/>
        </w:rPr>
        <w:t>Atbilstoši Gulbenes novada pašvaldības mantas iznomāšanas komisijas nolikuma, kas apstiprināts ar Gulbenes novada pašvaldības domes 2020.gada 30.jūlija lēmumu Nr. GND/2020/487, 6.1., 6.2., 7.3. un 8.3.apakšpunktam, Gulbenes novada pašvaldības mantas iznomāšanas komisijas (turpmāk – komisija) kompetencē ir pašvaldības īpašumā/valdījumā esošas zemes un nedzīvojamo ēku/telpu iznomāšana un, realizējot minētās kompetences, ir uzdevums pieņemt lēmumus par zemes nomas līgumu izbeigšanu, ja īstenojas kāds no zemes nomas līgumā un/vai normatīvajos aktos noteiktajiem zemes nomas līguma izbeigšanas gadījumiem, kā arī pieņemt lēmumus par nedzīvojamo ēku/telpu nomas līgumu izbeigšanu, ja īstenojas kāds no nedzīvojamo ēku/telpu nomas līgumā un/vai normatīvajos aktos noteiktajiem nedzīvojamo ēku/telpu nomas līguma izbeigšanas gadījumiem.</w:t>
      </w:r>
    </w:p>
    <w:p w14:paraId="08E59B40" w14:textId="77777777" w:rsidR="00BC09FD" w:rsidRPr="00BC09FD" w:rsidRDefault="00BC09FD" w:rsidP="00BC09FD">
      <w:pPr>
        <w:widowControl w:val="0"/>
        <w:suppressAutoHyphens/>
        <w:spacing w:after="0" w:line="360" w:lineRule="auto"/>
        <w:ind w:firstLine="567"/>
        <w:jc w:val="both"/>
        <w:rPr>
          <w:rFonts w:ascii="Times New Roman" w:eastAsia="Times New Roman" w:hAnsi="Times New Roman" w:cs="Mangal"/>
          <w:color w:val="00000A"/>
          <w:kern w:val="0"/>
          <w:sz w:val="24"/>
          <w:szCs w:val="24"/>
          <w:lang w:eastAsia="zh-CN" w:bidi="hi-IN"/>
          <w14:ligatures w14:val="none"/>
        </w:rPr>
      </w:pPr>
      <w:r w:rsidRPr="00BC09FD">
        <w:rPr>
          <w:rFonts w:ascii="Times New Roman" w:eastAsia="Times New Roman" w:hAnsi="Times New Roman" w:cs="Mangal"/>
          <w:color w:val="00000A"/>
          <w:kern w:val="0"/>
          <w:sz w:val="24"/>
          <w:szCs w:val="24"/>
          <w:lang w:eastAsia="zh-CN" w:bidi="hi-IN"/>
          <w14:ligatures w14:val="none"/>
        </w:rPr>
        <w:t xml:space="preserve">Ņemot vērā minēto, kā arī pamatojoties uz Pašvaldību likuma 73.panta ceturto daļu, Civillikuma 1403.pantu, </w:t>
      </w:r>
      <w:r w:rsidRPr="00BC09FD">
        <w:rPr>
          <w:rFonts w:ascii="Times New Roman" w:eastAsia="SimSun" w:hAnsi="Times New Roman" w:cs="Times New Roman"/>
          <w:color w:val="00000A"/>
          <w:kern w:val="0"/>
          <w:sz w:val="24"/>
          <w:szCs w:val="24"/>
          <w:lang w:eastAsia="zh-CN" w:bidi="hi-IN"/>
          <w14:ligatures w14:val="none"/>
        </w:rPr>
        <w:t>2019.gada 1.jūlijā noslēgtā iepirkuma Nr. GNP 2019/19 līguma par atkritumu apsaimniekošanas pakalpojuma nodrošināšanu Gulbenes novada teritorijā 2.2. punktu, 2019.gada 25.septembrī noslēgtā nomas līguma Nr. GND/9.7/19/926 5.3.2.punktu,</w:t>
      </w:r>
      <w:r w:rsidRPr="00BC09FD">
        <w:rPr>
          <w:rFonts w:ascii="Times New Roman" w:eastAsia="SimSun" w:hAnsi="Times New Roman" w:cs="Mangal"/>
          <w:color w:val="00000A"/>
          <w:kern w:val="0"/>
          <w:sz w:val="24"/>
          <w:szCs w:val="24"/>
          <w:lang w:eastAsia="zh-CN" w:bidi="hi-IN"/>
          <w14:ligatures w14:val="none"/>
        </w:rPr>
        <w:t xml:space="preserve"> </w:t>
      </w:r>
      <w:r w:rsidRPr="00BC09FD">
        <w:rPr>
          <w:rFonts w:ascii="Times New Roman" w:eastAsia="Times New Roman" w:hAnsi="Times New Roman" w:cs="Mangal"/>
          <w:color w:val="00000A"/>
          <w:kern w:val="0"/>
          <w:sz w:val="24"/>
          <w:szCs w:val="24"/>
          <w:lang w:eastAsia="zh-CN" w:bidi="hi-IN"/>
          <w14:ligatures w14:val="none"/>
        </w:rPr>
        <w:t xml:space="preserve">Gulbenes novada pašvaldības mantas iznomāšanas komisijas nolikuma, kas apstiprināts ar Gulbenes novada pašvaldības domes 2020.gada 30.jūlija lēmumu Nr. GND/2020/487, 6.1., 6.2., 7.3. un 8.3.apakšpunktu, atklāti balsojot: </w:t>
      </w:r>
      <w:r w:rsidRPr="00BC09FD">
        <w:rPr>
          <w:rFonts w:ascii="Times New Roman" w:eastAsia="Calibri" w:hAnsi="Times New Roman" w:cs="Times New Roman"/>
          <w:noProof/>
          <w:color w:val="00000A"/>
          <w:kern w:val="0"/>
          <w:sz w:val="24"/>
          <w:szCs w:val="24"/>
          <w:lang w:eastAsia="zh-CN" w:bidi="hi-IN"/>
          <w14:ligatures w14:val="none"/>
        </w:rPr>
        <w:t>ar 4 balsīm "Par" (Ineta Otvare, Inta Bindre, Lolita Vīksniņa, Monta Ķelle), "Pret" – nav, "Atturas" – nav, "Nepiedalās" – nav</w:t>
      </w:r>
      <w:r w:rsidRPr="00BC09FD">
        <w:rPr>
          <w:rFonts w:ascii="Times New Roman" w:eastAsia="Times New Roman" w:hAnsi="Times New Roman" w:cs="Mangal"/>
          <w:color w:val="00000A"/>
          <w:kern w:val="0"/>
          <w:sz w:val="24"/>
          <w:szCs w:val="24"/>
          <w:lang w:eastAsia="zh-CN" w:bidi="hi-IN"/>
          <w14:ligatures w14:val="none"/>
        </w:rPr>
        <w:t>, Gulbenes novada pašvaldības mantas iznomāšanas komisija NOLEMJ:</w:t>
      </w:r>
    </w:p>
    <w:p w14:paraId="6B81A76F" w14:textId="77777777" w:rsidR="00BC09FD" w:rsidRPr="00BC09FD" w:rsidRDefault="00BC09FD" w:rsidP="00BC09FD">
      <w:pPr>
        <w:numPr>
          <w:ilvl w:val="0"/>
          <w:numId w:val="3"/>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IZBEIGT ar </w:t>
      </w:r>
      <w:bookmarkStart w:id="4" w:name="_Hlk157159300"/>
      <w:r w:rsidRPr="00BC09FD">
        <w:rPr>
          <w:rFonts w:ascii="Times New Roman" w:eastAsia="Calibri" w:hAnsi="Times New Roman" w:cs="Times New Roman"/>
          <w:kern w:val="0"/>
          <w:sz w:val="24"/>
          <w:szCs w:val="24"/>
          <w:lang w:eastAsia="lv-LV"/>
          <w14:ligatures w14:val="none"/>
        </w:rPr>
        <w:t>SIA “LAUTUS VIDE”, reģistrācijas Nr. 44103141663</w:t>
      </w:r>
      <w:bookmarkEnd w:id="4"/>
      <w:r w:rsidRPr="00BC09FD">
        <w:rPr>
          <w:rFonts w:ascii="Times New Roman" w:eastAsia="Calibri" w:hAnsi="Times New Roman" w:cs="Times New Roman"/>
          <w:kern w:val="0"/>
          <w:sz w:val="24"/>
          <w:szCs w:val="24"/>
          <w:lang w:eastAsia="lv-LV"/>
          <w14:ligatures w14:val="none"/>
        </w:rPr>
        <w:t>, juridiskā adrese: Latgales iela 240 – 3, Rīga, 2019.gada 25.septembrī noslēgto nomas līgumu Nr. GND/9.7/19/926 par nekustamā īpašuma 1.Maija ielā 6, Gulbenē, Gulbenes novadā, kadastra numurs 5001 005 0055, kas sastāv no zemes vienības ar kadastra apzīmējumu 5001 005 0055 (0,7824 ha platībā) un būves ar kadastra apzīmējumu 5001 005 0055 001, nomu ar 2026.gada 22.jūliju.</w:t>
      </w:r>
    </w:p>
    <w:p w14:paraId="68014E93" w14:textId="77777777" w:rsidR="00BC09FD" w:rsidRPr="00BC09FD" w:rsidRDefault="00BC09FD" w:rsidP="00BC09FD">
      <w:pPr>
        <w:numPr>
          <w:ilvl w:val="0"/>
          <w:numId w:val="3"/>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Noteikt parāda labprātīgās samaksas termiņu – 2026.gada 21.jūlijs.</w:t>
      </w:r>
    </w:p>
    <w:p w14:paraId="77ACC135" w14:textId="50F1D1B6" w:rsidR="00BC09FD" w:rsidRPr="00BC09FD" w:rsidRDefault="00BC09FD" w:rsidP="00BC09FD">
      <w:pPr>
        <w:numPr>
          <w:ilvl w:val="0"/>
          <w:numId w:val="3"/>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BC09FD">
        <w:rPr>
          <w:rFonts w:ascii="Times New Roman" w:eastAsia="SimSun" w:hAnsi="Times New Roman" w:cs="Times New Roman"/>
          <w:kern w:val="0"/>
          <w:sz w:val="24"/>
          <w:szCs w:val="24"/>
          <w:lang w:eastAsia="zh-CN" w:bidi="hi-IN"/>
          <w14:ligatures w14:val="none"/>
        </w:rPr>
        <w:lastRenderedPageBreak/>
        <w:t xml:space="preserve">Lēmumu nosūtīt </w:t>
      </w:r>
      <w:r w:rsidRPr="00BC09FD">
        <w:rPr>
          <w:rFonts w:ascii="Times New Roman" w:eastAsia="Calibri" w:hAnsi="Times New Roman" w:cs="Times New Roman"/>
          <w:kern w:val="0"/>
          <w:sz w:val="24"/>
          <w:szCs w:val="24"/>
          <w:lang w:eastAsia="lv-LV"/>
          <w14:ligatures w14:val="none"/>
        </w:rPr>
        <w:t xml:space="preserve">SIA “LAUTUS VIDE”, reģistrācijas Nr. 44103141663, </w:t>
      </w:r>
      <w:r w:rsidRPr="00BC09FD">
        <w:rPr>
          <w:rFonts w:ascii="Times New Roman" w:eastAsia="SimSun" w:hAnsi="Times New Roman" w:cs="Times New Roman"/>
          <w:kern w:val="0"/>
          <w:sz w:val="24"/>
          <w:szCs w:val="24"/>
          <w:lang w:eastAsia="zh-CN" w:bidi="hi-IN"/>
          <w14:ligatures w14:val="none"/>
        </w:rPr>
        <w:t>uz elektronisko adresi</w:t>
      </w:r>
      <w:r w:rsidRPr="00BC09FD">
        <w:rPr>
          <w:rFonts w:ascii="Times New Roman" w:eastAsia="Calibri" w:hAnsi="Times New Roman" w:cs="Times New Roman"/>
          <w:kern w:val="0"/>
          <w:sz w:val="24"/>
          <w:szCs w:val="24"/>
          <w:lang w:eastAsia="lv-LV"/>
          <w14:ligatures w14:val="none"/>
        </w:rPr>
        <w:t>.</w:t>
      </w:r>
    </w:p>
    <w:p w14:paraId="4E8F67B8"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p>
    <w:p w14:paraId="6E8AD176"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 xml:space="preserve">Gulbenes novada pašvaldības mantas iznomāšanas komisijas </w:t>
      </w:r>
    </w:p>
    <w:p w14:paraId="5E9290FB"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LĒMUMS</w:t>
      </w:r>
    </w:p>
    <w:p w14:paraId="37D0C36D" w14:textId="77777777" w:rsidR="00BC09FD" w:rsidRPr="00BC09FD" w:rsidRDefault="00BC09FD" w:rsidP="00BC09FD">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C09FD" w:rsidRPr="00BC09FD" w14:paraId="3C60C4FC" w14:textId="77777777" w:rsidTr="00C30311">
        <w:trPr>
          <w:trHeight w:val="364"/>
        </w:trPr>
        <w:tc>
          <w:tcPr>
            <w:tcW w:w="4654" w:type="dxa"/>
          </w:tcPr>
          <w:p w14:paraId="5EE6090F" w14:textId="77777777" w:rsidR="00BC09FD" w:rsidRPr="00BC09FD" w:rsidRDefault="00BC09FD" w:rsidP="00BC09FD">
            <w:pPr>
              <w:rPr>
                <w:rFonts w:ascii="Times New Roman" w:eastAsia="Calibri" w:hAnsi="Times New Roman" w:cs="Times New Roman"/>
                <w:b/>
                <w:bCs/>
                <w:sz w:val="24"/>
                <w:szCs w:val="24"/>
              </w:rPr>
            </w:pPr>
            <w:r w:rsidRPr="00BC09FD">
              <w:rPr>
                <w:rFonts w:ascii="Times New Roman" w:eastAsia="Calibri" w:hAnsi="Times New Roman" w:cs="Times New Roman"/>
                <w:noProof/>
                <w:sz w:val="24"/>
                <w:szCs w:val="24"/>
              </w:rPr>
              <w:t>27.04.2026.</w:t>
            </w:r>
          </w:p>
        </w:tc>
        <w:tc>
          <w:tcPr>
            <w:tcW w:w="4844" w:type="dxa"/>
          </w:tcPr>
          <w:p w14:paraId="39F663D5" w14:textId="77777777" w:rsidR="00BC09FD" w:rsidRPr="00BC09FD" w:rsidRDefault="00BC09FD" w:rsidP="00BC09FD">
            <w:pPr>
              <w:jc w:val="right"/>
              <w:rPr>
                <w:rFonts w:ascii="Times New Roman" w:eastAsia="Calibri" w:hAnsi="Times New Roman" w:cs="Times New Roman"/>
                <w:b/>
                <w:bCs/>
                <w:sz w:val="24"/>
                <w:szCs w:val="24"/>
              </w:rPr>
            </w:pPr>
            <w:r w:rsidRPr="00BC09FD">
              <w:rPr>
                <w:rFonts w:ascii="Times New Roman" w:eastAsia="Calibri" w:hAnsi="Times New Roman" w:cs="Times New Roman"/>
                <w:sz w:val="24"/>
                <w:szCs w:val="24"/>
              </w:rPr>
              <w:t xml:space="preserve">Nr. </w:t>
            </w:r>
            <w:r w:rsidRPr="00BC09FD">
              <w:rPr>
                <w:rFonts w:ascii="Times New Roman" w:eastAsia="Calibri" w:hAnsi="Times New Roman" w:cs="Times New Roman"/>
                <w:noProof/>
                <w:sz w:val="24"/>
                <w:szCs w:val="24"/>
              </w:rPr>
              <w:t>GND/2.6.2/26/138</w:t>
            </w:r>
          </w:p>
        </w:tc>
      </w:tr>
    </w:tbl>
    <w:p w14:paraId="6771D2E2" w14:textId="77777777" w:rsidR="00BC09FD" w:rsidRPr="00BC09FD" w:rsidRDefault="00BC09FD" w:rsidP="00BC09FD">
      <w:pPr>
        <w:spacing w:line="240" w:lineRule="auto"/>
        <w:contextualSpacing/>
        <w:jc w:val="right"/>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(protokols Nr. GND/2.6.1/26/8; 3.p)</w:t>
      </w:r>
    </w:p>
    <w:p w14:paraId="14B4120E" w14:textId="77777777" w:rsidR="00BC09FD" w:rsidRPr="00BC09FD" w:rsidRDefault="00BC09FD" w:rsidP="00BC09FD">
      <w:pPr>
        <w:spacing w:line="240" w:lineRule="auto"/>
        <w:contextualSpacing/>
        <w:jc w:val="right"/>
        <w:rPr>
          <w:rFonts w:ascii="Times New Roman" w:eastAsia="Times New Roman" w:hAnsi="Times New Roman" w:cs="Times New Roman"/>
          <w:b/>
          <w:kern w:val="0"/>
          <w:sz w:val="24"/>
          <w:szCs w:val="24"/>
          <w14:ligatures w14:val="none"/>
        </w:rPr>
      </w:pPr>
    </w:p>
    <w:p w14:paraId="5B25506B" w14:textId="77777777" w:rsidR="00BC09FD" w:rsidRPr="00BC09FD" w:rsidRDefault="00BC09FD" w:rsidP="00BC09FD">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BC09FD">
        <w:rPr>
          <w:rFonts w:ascii="Times New Roman" w:eastAsia="Times New Roman" w:hAnsi="Times New Roman" w:cs="Times New Roman"/>
          <w:b/>
          <w:kern w:val="0"/>
          <w:sz w:val="24"/>
          <w:szCs w:val="24"/>
          <w14:ligatures w14:val="none"/>
        </w:rPr>
        <w:t>Par nekustamā īpašuma Stradu pagastā ar nosaukumu “Ilzes” zemes vienības ar kadastra apzīmējumu 5090 002 0177 iznomāšanu</w:t>
      </w:r>
    </w:p>
    <w:p w14:paraId="418AEE97" w14:textId="77777777" w:rsidR="00BC09FD" w:rsidRPr="00BC09FD" w:rsidRDefault="00BC09FD" w:rsidP="00BC09FD">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09EFE8E8"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Pašvaldību likuma 73. panta pirmā daļa nosaka, ka </w:t>
      </w:r>
      <w:r w:rsidRPr="00BC09FD">
        <w:rPr>
          <w:rFonts w:ascii="Times New Roman" w:eastAsia="Calibri" w:hAnsi="Times New Roman" w:cs="Times New Roman"/>
          <w:kern w:val="0"/>
          <w:sz w:val="24"/>
          <w:szCs w:val="24"/>
          <w14:ligatures w14:val="none"/>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BC09FD">
        <w:rPr>
          <w:rFonts w:ascii="Times New Roman" w:eastAsia="Times New Roman" w:hAnsi="Times New Roman" w:cs="Times New Roman"/>
          <w:kern w:val="0"/>
          <w:sz w:val="24"/>
          <w:szCs w:val="24"/>
          <w14:ligatures w14:val="none"/>
        </w:rPr>
        <w:t xml:space="preserve">mantas daļu, kas nav nepieciešama šā panta pirmajā daļā minētajiem mērķiem, pašvaldība var izmantot, lai saimnieciskā kārtā gūtu ienākumus. </w:t>
      </w:r>
      <w:r w:rsidRPr="00BC09FD">
        <w:rPr>
          <w:rFonts w:ascii="Times New Roman" w:eastAsia="Calibri" w:hAnsi="Times New Roman" w:cs="Times New Roman"/>
          <w:kern w:val="0"/>
          <w:sz w:val="24"/>
          <w:szCs w:val="24"/>
          <w14:ligatures w14:val="none"/>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53C6BBC9"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BC09FD">
        <w:rPr>
          <w:rFonts w:ascii="Times New Roman" w:eastAsia="Times New Roman" w:hAnsi="Times New Roman" w:cs="Times New Roman"/>
          <w:kern w:val="0"/>
          <w:sz w:val="24"/>
          <w:szCs w:val="24"/>
          <w14:ligatures w14:val="none"/>
        </w:rPr>
        <w:t>Stradu pagasta nekustamajā īpašumā “Ilzes”, kadastra numurs 5090 002 0177, ietilpstošās zemes vienības, kadastra apzīmējums 5090 002 0177, 0,09 ha platībā (turpmāk – zemes vienība)  tiesiskais valdītājs.</w:t>
      </w:r>
    </w:p>
    <w:p w14:paraId="0A1EEE02"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5F9D69FD"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Saskaņā ar Kadastra datiem zemes vienībai </w:t>
      </w:r>
      <w:r w:rsidRPr="00BC09FD">
        <w:rPr>
          <w:rFonts w:ascii="Times New Roman" w:eastAsia="Times New Roman" w:hAnsi="Times New Roman" w:cs="Times New Roman"/>
          <w:kern w:val="0"/>
          <w:sz w:val="24"/>
          <w:szCs w:val="24"/>
          <w14:ligatures w14:val="none"/>
        </w:rPr>
        <w:t xml:space="preserve">ir noteikts </w:t>
      </w:r>
      <w:r w:rsidRPr="00BC09FD">
        <w:rPr>
          <w:rFonts w:ascii="Times New Roman" w:eastAsia="Calibri" w:hAnsi="Times New Roman" w:cs="Times New Roman"/>
          <w:kern w:val="0"/>
          <w:sz w:val="24"/>
          <w:szCs w:val="24"/>
          <w14:ligatures w14:val="none"/>
        </w:rPr>
        <w:t>lietošanas mērķis ar kodu 0101 – zeme, uz kuras galvenā saimnieciskā darbība ir lauksaimniecība.</w:t>
      </w:r>
    </w:p>
    <w:p w14:paraId="34F7EFA5" w14:textId="77777777" w:rsidR="00BC09FD" w:rsidRPr="00BC09FD" w:rsidRDefault="00BC09FD" w:rsidP="00BC09FD">
      <w:pPr>
        <w:spacing w:after="0" w:line="360" w:lineRule="auto"/>
        <w:ind w:firstLine="720"/>
        <w:jc w:val="both"/>
        <w:rPr>
          <w:rFonts w:ascii="CIDFont+F2" w:eastAsia="Calibri" w:hAnsi="CIDFont+F2" w:cs="CIDFont+F2"/>
          <w:kern w:val="0"/>
          <w:sz w:val="24"/>
          <w:szCs w:val="24"/>
          <w14:ligatures w14:val="none"/>
        </w:rPr>
      </w:pPr>
      <w:r w:rsidRPr="00BC09FD">
        <w:rPr>
          <w:rFonts w:ascii="Times New Roman" w:eastAsia="Times New Roman" w:hAnsi="Times New Roman" w:cs="Times New Roman"/>
          <w:kern w:val="0"/>
          <w:sz w:val="24"/>
          <w:szCs w:val="24"/>
          <w14:ligatures w14:val="none"/>
        </w:rPr>
        <w:t xml:space="preserve">Zemes vienība nav nepieciešama Gulbenes novada </w:t>
      </w:r>
      <w:r w:rsidRPr="00BC09FD">
        <w:rPr>
          <w:rFonts w:ascii="CIDFont+F2" w:eastAsia="Calibri" w:hAnsi="CIDFont+F2" w:cs="CIDFont+F2"/>
          <w:kern w:val="0"/>
          <w:sz w:val="24"/>
          <w:szCs w:val="24"/>
          <w14:ligatures w14:val="none"/>
        </w:rPr>
        <w:t>pašvaldības funkciju veikšanai un pašlaik tai nav cita pielietojuma.</w:t>
      </w:r>
    </w:p>
    <w:p w14:paraId="26B15387"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Ministru kabineta 2018.gada 19.jūnija noteikumu Nr.350 “Publiskas personas zemes nomas un apbūves tiesības noteikumi” (turpmāk – Noteikumi) 28.punkts nosaka, </w:t>
      </w:r>
      <w:r w:rsidRPr="00BC09FD">
        <w:rPr>
          <w:rFonts w:ascii="Times New Roman" w:eastAsia="Times New Roman" w:hAnsi="Times New Roman" w:cs="Times New Roman"/>
          <w:kern w:val="0"/>
          <w:sz w:val="24"/>
          <w:szCs w:val="24"/>
          <w14:ligatures w14:val="none"/>
        </w:rPr>
        <w:lastRenderedPageBreak/>
        <w:t>ka lēmumu par neapbūvēta zemesgabala iznomāšanu pieņem iznomātājs. Noteikumu 29.2.apakšpunkts nosaka, ka šo noteikumu 32., 40., 41., 42., 42.</w:t>
      </w:r>
      <w:r w:rsidRPr="00BC09FD">
        <w:rPr>
          <w:rFonts w:ascii="Times New Roman" w:eastAsia="Times New Roman" w:hAnsi="Times New Roman" w:cs="Times New Roman"/>
          <w:kern w:val="0"/>
          <w:sz w:val="24"/>
          <w:szCs w:val="24"/>
          <w:vertAlign w:val="superscript"/>
          <w14:ligatures w14:val="none"/>
        </w:rPr>
        <w:t>1</w:t>
      </w:r>
      <w:r w:rsidRPr="00BC09FD">
        <w:rPr>
          <w:rFonts w:ascii="Times New Roman" w:eastAsia="Times New Roman" w:hAnsi="Times New Roman" w:cs="Times New Roman"/>
          <w:kern w:val="0"/>
          <w:sz w:val="24"/>
          <w:szCs w:val="24"/>
          <w14:ligatures w14:val="none"/>
        </w:rPr>
        <w:t>., 42.</w:t>
      </w:r>
      <w:r w:rsidRPr="00BC09FD">
        <w:rPr>
          <w:rFonts w:ascii="Times New Roman" w:eastAsia="Times New Roman" w:hAnsi="Times New Roman" w:cs="Times New Roman"/>
          <w:kern w:val="0"/>
          <w:sz w:val="24"/>
          <w:szCs w:val="24"/>
          <w:vertAlign w:val="superscript"/>
          <w14:ligatures w14:val="none"/>
        </w:rPr>
        <w:t>2</w:t>
      </w:r>
      <w:r w:rsidRPr="00BC09FD">
        <w:rPr>
          <w:rFonts w:ascii="Times New Roman" w:eastAsia="Times New Roman" w:hAnsi="Times New Roman" w:cs="Times New Roman"/>
          <w:kern w:val="0"/>
          <w:sz w:val="24"/>
          <w:szCs w:val="24"/>
          <w14:ligatures w14:val="none"/>
        </w:rPr>
        <w:t>., 42.</w:t>
      </w:r>
      <w:r w:rsidRPr="00BC09FD">
        <w:rPr>
          <w:rFonts w:ascii="Times New Roman" w:eastAsia="Times New Roman" w:hAnsi="Times New Roman" w:cs="Times New Roman"/>
          <w:kern w:val="0"/>
          <w:sz w:val="24"/>
          <w:szCs w:val="24"/>
          <w:vertAlign w:val="superscript"/>
          <w14:ligatures w14:val="none"/>
        </w:rPr>
        <w:t>3</w:t>
      </w:r>
      <w:r w:rsidRPr="00BC09FD">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BDE1990" w14:textId="3D578DC8"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Atbilstoši Noteikumu 33. un 35.punktam 2026.gada 31.martā Gulbenes novada pašvaldības tīmekļa vietnē </w:t>
      </w:r>
      <w:hyperlink r:id="rId10" w:history="1">
        <w:r w:rsidRPr="00BC09FD">
          <w:rPr>
            <w:rFonts w:ascii="Times New Roman" w:eastAsia="Times New Roman" w:hAnsi="Times New Roman" w:cs="Times New Roman"/>
            <w:color w:val="0563C1"/>
            <w:kern w:val="0"/>
            <w:sz w:val="24"/>
            <w:szCs w:val="24"/>
            <w:u w:val="single"/>
            <w14:ligatures w14:val="none"/>
          </w:rPr>
          <w:t>www.gulbene.lv</w:t>
        </w:r>
      </w:hyperlink>
      <w:r w:rsidRPr="00BC09FD">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vienības ar kadastra apzīmējumu 5090 002 0177, 0,09 ha platībā, ar pieteikšanās termiņu līdz 2026.gada 9.aprīlim (ieskaitot). Publikācijas laikā pieteicās tikai viens pretendents: tika saņemts </w:t>
      </w:r>
      <w:r w:rsidR="00A71B6C">
        <w:rPr>
          <w:rFonts w:ascii="Times New Roman" w:eastAsia="Times New Roman"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2026.gada 31.marta iesniegums (Gulbenes novada pašvaldībā saņemts 2026.gada 31.martā un reģistrēts ar Nr.GND/5.13.1/26/858- K), kurā lūgts piešķirt nomā zemes vienību ar kadastra apzīmējumu 5090 002 0177, 0,09 ha platībā.</w:t>
      </w:r>
    </w:p>
    <w:p w14:paraId="12879A02" w14:textId="5FE2B816"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A71B6C">
        <w:rPr>
          <w:rFonts w:ascii="Times New Roman" w:eastAsia="Times New Roman" w:hAnsi="Times New Roman" w:cs="Times New Roman"/>
          <w:kern w:val="0"/>
          <w:sz w:val="24"/>
          <w:szCs w:val="24"/>
          <w14:ligatures w14:val="none"/>
        </w:rPr>
        <w:t>[...]</w:t>
      </w:r>
      <w:r w:rsidRPr="00BC09FD">
        <w:rPr>
          <w:rFonts w:ascii="Times New Roman" w:eastAsia="Times New Roman" w:hAnsi="Times New Roman" w:cs="Times New Roman"/>
          <w:kern w:val="0"/>
          <w:sz w:val="24"/>
          <w:szCs w:val="24"/>
          <w14:ligatures w14:val="none"/>
        </w:rPr>
        <w:t xml:space="preserve"> zemes nomas līgumu.</w:t>
      </w:r>
    </w:p>
    <w:p w14:paraId="772BF964"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Saskaņā ar Noteikumu 30.2.apakšpunktu, ja neapbūvētu zemesgabalu iznomā šo noteikumu 29.2.apakšpunktā minētajā gadījumā, tad nomas maksa gadā ir 0,5% no zemesgabala kadastrālās vērtības </w:t>
      </w:r>
      <w:r w:rsidRPr="00BC09FD">
        <w:rPr>
          <w:rFonts w:ascii="Times New Roman" w:eastAsia="Calibri" w:hAnsi="Times New Roman" w:cs="Times New Roman"/>
          <w:kern w:val="0"/>
          <w:sz w:val="24"/>
          <w:szCs w:val="24"/>
          <w14:ligatures w14:val="none"/>
        </w:rPr>
        <w:t>(nepiemērojot šo noteikumu 5.punktu)</w:t>
      </w:r>
      <w:r w:rsidRPr="00BC09FD">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2025.gada 27.novembra saistošo noteikumu Nr.19 “Par Gulbenes novada pašvaldības neapbūvētu zemesgabalu nomas maksu” 3.2.apakšpunktam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20 </w:t>
      </w:r>
      <w:r w:rsidRPr="00BC09FD">
        <w:rPr>
          <w:rFonts w:ascii="Times New Roman" w:eastAsia="Times New Roman" w:hAnsi="Times New Roman" w:cs="Times New Roman"/>
          <w:i/>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gadā.</w:t>
      </w:r>
    </w:p>
    <w:p w14:paraId="6D0B7A25"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Saskaņā ar Kadastra datiem zemes </w:t>
      </w:r>
      <w:r w:rsidRPr="00BC09FD">
        <w:rPr>
          <w:rFonts w:ascii="Times New Roman" w:eastAsia="Times New Roman" w:hAnsi="Times New Roman" w:cs="Times New Roman"/>
          <w:kern w:val="0"/>
          <w:sz w:val="24"/>
          <w:szCs w:val="24"/>
          <w14:ligatures w14:val="none"/>
        </w:rPr>
        <w:t xml:space="preserve">vienības fiskālā kadastrālā vērtība ir 62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kern w:val="0"/>
          <w:sz w:val="24"/>
          <w:szCs w:val="24"/>
          <w14:ligatures w14:val="none"/>
        </w:rPr>
        <w:t xml:space="preserve">Zemes vienības nomas maksa ir 1,24 </w:t>
      </w:r>
      <w:r w:rsidRPr="00BC09FD">
        <w:rPr>
          <w:rFonts w:ascii="Times New Roman" w:eastAsia="Times New Roman" w:hAnsi="Times New Roman" w:cs="Times New Roman"/>
          <w:i/>
          <w:iCs/>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proti, mazāka par Gulbenes novada pašvaldības domes 2025.gada 27.novembra saistošo noteikumu Nr.19 “Par Gulbenes novada pašvaldības neapbūvētu zemesgabalu nomas maksu” 3.2.apakšpunktā noteikto </w:t>
      </w:r>
      <w:r w:rsidRPr="00BC09FD">
        <w:rPr>
          <w:rFonts w:ascii="Times New Roman" w:eastAsia="Calibri" w:hAnsi="Times New Roman" w:cs="Times New Roman"/>
          <w:kern w:val="0"/>
          <w:sz w:val="24"/>
          <w:szCs w:val="24"/>
          <w14:ligatures w14:val="none"/>
        </w:rPr>
        <w:t xml:space="preserve">minimālo nomas maksu 20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gadā.</w:t>
      </w:r>
    </w:p>
    <w:p w14:paraId="6C59D15A"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lastRenderedPageBreak/>
        <w:t>Saskaņā ar Publiskas personas finanšu līdzekļu un mantas izšķērdēšanas novēršanas likuma 6.</w:t>
      </w:r>
      <w:r w:rsidRPr="00BC09FD">
        <w:rPr>
          <w:rFonts w:ascii="Times New Roman" w:eastAsia="Times New Roman" w:hAnsi="Times New Roman" w:cs="Times New Roman"/>
          <w:kern w:val="0"/>
          <w:sz w:val="24"/>
          <w:szCs w:val="24"/>
          <w:vertAlign w:val="superscript"/>
          <w14:ligatures w14:val="none"/>
        </w:rPr>
        <w:t>1</w:t>
      </w:r>
      <w:r w:rsidRPr="00BC09FD">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4CC169E6"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33086E4D"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Pamatojoties uz Pašvaldību likuma 73.panta pirmo, trešo un ceturto daļu, Ministru kabineta 2018.gada 19.jūnija noteikumu Nr.350 “Publiskas personas zemes nomas un apbūves tiesības noteikumi” 28.punktu, 29.2. un 30.2.apakšpunktu, 31. un 47.punktu, Gulbenes novada pašvaldības domes 2025.gada 27.novembra saistošo noteikumu Nr.19 “Par Gulbenes novada pašvaldības neapbūvētu zemesgabalu nomas maksu” 3.2.apakšpunktu, Publiskas personas finanšu līdzekļu un mantas izšķērdēšanas novēršanas likuma 6.</w:t>
      </w:r>
      <w:r w:rsidRPr="00BC09FD">
        <w:rPr>
          <w:rFonts w:ascii="Times New Roman" w:eastAsia="Times New Roman" w:hAnsi="Times New Roman" w:cs="Times New Roman"/>
          <w:kern w:val="0"/>
          <w:sz w:val="24"/>
          <w:szCs w:val="24"/>
          <w:vertAlign w:val="superscript"/>
          <w14:ligatures w14:val="none"/>
        </w:rPr>
        <w:t>1</w:t>
      </w:r>
      <w:r w:rsidRPr="00BC09FD">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2020.gada 30.jūlija lēmumu Nr. GND/2020/487, 6.1., 7.1. un 7.6.apakšpunktu, atklāti balsojot: </w:t>
      </w:r>
      <w:r w:rsidRPr="00BC09FD">
        <w:rPr>
          <w:rFonts w:ascii="Times New Roman" w:eastAsia="Calibri" w:hAnsi="Times New Roman" w:cs="Times New Roman"/>
          <w:noProof/>
          <w:kern w:val="0"/>
          <w:sz w:val="24"/>
          <w:szCs w:val="24"/>
          <w14:ligatures w14:val="none"/>
        </w:rPr>
        <w:t>ar 4 balsīm "Par" (Ineta Otvare, Inta Bindre, Lolita Vīksniņa, Monta Ķelle), "Pret" – nav, "Atturas" – nav, "Nepiedalās" – nav</w:t>
      </w:r>
      <w:r w:rsidRPr="00BC09FD">
        <w:rPr>
          <w:rFonts w:ascii="Times New Roman" w:eastAsia="Times New Roman" w:hAnsi="Times New Roman" w:cs="Times New Roman"/>
          <w:kern w:val="0"/>
          <w:sz w:val="24"/>
          <w:szCs w:val="24"/>
          <w14:ligatures w14:val="none"/>
        </w:rPr>
        <w:t>, Gulbenes novada pašvaldības mantas iznomāšanas komisija NOLEMJ:</w:t>
      </w:r>
    </w:p>
    <w:p w14:paraId="657C6054" w14:textId="79DB27AE" w:rsidR="00BC09FD" w:rsidRPr="00BC09FD" w:rsidRDefault="00BC09FD" w:rsidP="00BC09FD">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PIEŠĶIRT </w:t>
      </w:r>
      <w:r w:rsidR="00A71B6C">
        <w:rPr>
          <w:rFonts w:ascii="Times New Roman" w:eastAsia="Times New Roman" w:hAnsi="Times New Roman" w:cs="Times New Roman"/>
          <w:kern w:val="0"/>
          <w:sz w:val="24"/>
          <w:szCs w:val="24"/>
          <w14:ligatures w14:val="none"/>
        </w:rPr>
        <w:t>[...]</w:t>
      </w:r>
      <w:r w:rsidRPr="00BC09FD">
        <w:rPr>
          <w:rFonts w:ascii="Times New Roman" w:eastAsia="Times New Roman" w:hAnsi="Times New Roman" w:cs="Times New Roman"/>
          <w:kern w:val="0"/>
          <w:sz w:val="24"/>
          <w:szCs w:val="24"/>
          <w14:ligatures w14:val="none"/>
        </w:rPr>
        <w:t>, nomā Stradu pagasta nekustamajā īpašumā “Ilzes”, kadastra numurs 5090 002 0177, ietilpstošo zemes vienību ar kadastra apzīmējumu 5090 002 0177, 0,09 ha platībā, nosakot, ka:</w:t>
      </w:r>
    </w:p>
    <w:p w14:paraId="6F8866FB" w14:textId="77777777" w:rsidR="00BC09FD" w:rsidRPr="00BC09FD" w:rsidRDefault="00BC09FD" w:rsidP="00BC09FD">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1.1.</w:t>
      </w:r>
      <w:r w:rsidRPr="00BC09FD">
        <w:rPr>
          <w:rFonts w:ascii="Times New Roman" w:eastAsia="Times New Roman" w:hAnsi="Times New Roman" w:cs="Times New Roman"/>
          <w:kern w:val="0"/>
          <w:sz w:val="24"/>
          <w:szCs w:val="24"/>
          <w14:ligatures w14:val="none"/>
        </w:rPr>
        <w:tab/>
        <w:t>līguma termiņš ir līdz 2031.gada 31.maijam;</w:t>
      </w:r>
    </w:p>
    <w:p w14:paraId="5EE39DAC" w14:textId="77777777" w:rsidR="00BC09FD" w:rsidRPr="00BC09FD" w:rsidRDefault="00BC09FD" w:rsidP="00BC09FD">
      <w:pPr>
        <w:tabs>
          <w:tab w:val="left" w:pos="1134"/>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1.2.</w:t>
      </w:r>
      <w:r w:rsidRPr="00BC09FD">
        <w:rPr>
          <w:rFonts w:ascii="Times New Roman" w:eastAsia="Times New Roman" w:hAnsi="Times New Roman" w:cs="Times New Roman"/>
          <w:kern w:val="0"/>
          <w:sz w:val="24"/>
          <w:szCs w:val="24"/>
          <w14:ligatures w14:val="none"/>
        </w:rPr>
        <w:tab/>
      </w:r>
      <w:r w:rsidRPr="00BC09FD">
        <w:rPr>
          <w:rFonts w:ascii="Times New Roman" w:eastAsia="Times New Roman" w:hAnsi="Times New Roman" w:cs="Times New Roman"/>
          <w:kern w:val="0"/>
          <w:sz w:val="24"/>
          <w:szCs w:val="24"/>
          <w14:ligatures w14:val="none"/>
        </w:rPr>
        <w:tab/>
        <w:t xml:space="preserve">lietošanas mērķis: </w:t>
      </w:r>
      <w:r w:rsidRPr="00BC09FD">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C09FD">
        <w:rPr>
          <w:rFonts w:ascii="Times New Roman" w:eastAsia="Times New Roman" w:hAnsi="Times New Roman" w:cs="Times New Roman"/>
          <w:kern w:val="0"/>
          <w:sz w:val="24"/>
          <w:szCs w:val="24"/>
          <w14:ligatures w14:val="none"/>
        </w:rPr>
        <w:t xml:space="preserve"> bez apbūves tiesībām;</w:t>
      </w:r>
    </w:p>
    <w:p w14:paraId="5D24BE4D" w14:textId="77777777" w:rsidR="00BC09FD" w:rsidRPr="00BC09FD" w:rsidRDefault="00BC09FD" w:rsidP="00BC09FD">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1.3.</w:t>
      </w:r>
      <w:r w:rsidRPr="00BC09FD">
        <w:rPr>
          <w:rFonts w:ascii="Times New Roman" w:eastAsia="Times New Roman" w:hAnsi="Times New Roman" w:cs="Times New Roman"/>
          <w:kern w:val="0"/>
          <w:sz w:val="24"/>
          <w:szCs w:val="24"/>
          <w14:ligatures w14:val="none"/>
        </w:rPr>
        <w:tab/>
        <w:t xml:space="preserve">nomas maksa gadā ir 20,00 EUR (divdesmit </w:t>
      </w:r>
      <w:r w:rsidRPr="00BC09FD">
        <w:rPr>
          <w:rFonts w:ascii="Times New Roman" w:eastAsia="Times New Roman" w:hAnsi="Times New Roman" w:cs="Times New Roman"/>
          <w:i/>
          <w:iCs/>
          <w:kern w:val="0"/>
          <w:sz w:val="24"/>
          <w:szCs w:val="24"/>
          <w14:ligatures w14:val="none"/>
        </w:rPr>
        <w:t>euro</w:t>
      </w:r>
      <w:r w:rsidRPr="00BC09FD">
        <w:rPr>
          <w:rFonts w:ascii="Times New Roman" w:eastAsia="Times New Roman" w:hAnsi="Times New Roman" w:cs="Times New Roman"/>
          <w:iCs/>
          <w:kern w:val="0"/>
          <w:sz w:val="24"/>
          <w:szCs w:val="24"/>
          <w14:ligatures w14:val="none"/>
        </w:rPr>
        <w:t xml:space="preserve"> nulle centi</w:t>
      </w:r>
      <w:r w:rsidRPr="00BC09FD">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3.2.apakšpunktam;</w:t>
      </w:r>
    </w:p>
    <w:p w14:paraId="65A5829C" w14:textId="77777777" w:rsidR="00BC09FD" w:rsidRPr="00BC09FD" w:rsidRDefault="00BC09FD" w:rsidP="00BC09FD">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1.4.</w:t>
      </w:r>
      <w:r w:rsidRPr="00BC09FD">
        <w:rPr>
          <w:rFonts w:ascii="Times New Roman" w:eastAsia="Times New Roman" w:hAnsi="Times New Roman" w:cs="Times New Roman"/>
          <w:kern w:val="0"/>
          <w:sz w:val="24"/>
          <w:szCs w:val="24"/>
          <w14:ligatures w14:val="none"/>
        </w:rPr>
        <w:tab/>
      </w:r>
      <w:r w:rsidRPr="00BC09FD">
        <w:rPr>
          <w:rFonts w:ascii="CIDFont+F2" w:eastAsia="Calibri" w:hAnsi="CIDFont+F2" w:cs="CIDFont+F2"/>
          <w:kern w:val="0"/>
          <w:sz w:val="24"/>
          <w:szCs w:val="24"/>
          <w14:ligatures w14:val="none"/>
        </w:rPr>
        <w:t>nomas maksa maksājama no zemes nomas līguma spēkā stāšanās dienas;</w:t>
      </w:r>
    </w:p>
    <w:p w14:paraId="1990976E" w14:textId="77777777" w:rsidR="00BC09FD" w:rsidRPr="00BC09FD" w:rsidRDefault="00BC09FD" w:rsidP="00BC09FD">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1.5.</w:t>
      </w:r>
      <w:r w:rsidRPr="00BC09FD">
        <w:rPr>
          <w:rFonts w:ascii="Times New Roman" w:eastAsia="Times New Roman" w:hAnsi="Times New Roman" w:cs="Times New Roman"/>
          <w:kern w:val="0"/>
          <w:sz w:val="24"/>
          <w:szCs w:val="24"/>
          <w14:ligatures w14:val="none"/>
        </w:rPr>
        <w:tab/>
      </w:r>
      <w:r w:rsidRPr="00BC09FD">
        <w:rPr>
          <w:rFonts w:ascii="CIDFont+F2" w:eastAsia="Calibri" w:hAnsi="CIDFont+F2" w:cs="CIDFont+F2"/>
          <w:kern w:val="0"/>
          <w:sz w:val="24"/>
          <w:szCs w:val="24"/>
          <w14:ligatures w14:val="none"/>
        </w:rPr>
        <w:t>papildus nomas maksai nomnieks maksā nekustamā īpašuma nodokli.</w:t>
      </w:r>
    </w:p>
    <w:p w14:paraId="5B0E1AFF" w14:textId="77777777" w:rsidR="00BC09FD" w:rsidRPr="00BC09FD" w:rsidRDefault="00BC09FD" w:rsidP="00BC09FD">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Litenes, Stāmerienas un Stradu pagastu apvienības pārvaldei atbilstoši Litenes, Stāmerienas un Stradu pagastu apvienības pārvaldes  nolikuma </w:t>
      </w:r>
      <w:r w:rsidRPr="00BC09FD">
        <w:rPr>
          <w:rFonts w:ascii="Times New Roman" w:eastAsia="Times New Roman" w:hAnsi="Times New Roman" w:cs="Times New Roman"/>
          <w:kern w:val="0"/>
          <w:sz w:val="24"/>
          <w:szCs w:val="24"/>
          <w14:ligatures w14:val="none"/>
        </w:rPr>
        <w:lastRenderedPageBreak/>
        <w:t>8.11.apakšpunktam organizēt zemes nomas līguma noslēgšanu līdz 2026.gada 31.maijam.</w:t>
      </w:r>
    </w:p>
    <w:p w14:paraId="472E7FC7" w14:textId="77777777" w:rsidR="00BC09FD" w:rsidRPr="00BC09FD" w:rsidRDefault="00BC09FD" w:rsidP="00BC09FD">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1" w:history="1">
        <w:r w:rsidRPr="00BC09FD">
          <w:rPr>
            <w:rFonts w:ascii="Times New Roman" w:eastAsia="Times New Roman" w:hAnsi="Times New Roman" w:cs="Times New Roman"/>
            <w:kern w:val="0"/>
            <w:sz w:val="24"/>
            <w:szCs w:val="24"/>
            <w14:ligatures w14:val="none"/>
          </w:rPr>
          <w:t>www.gulbene.lv</w:t>
        </w:r>
      </w:hyperlink>
      <w:r w:rsidRPr="00BC09FD">
        <w:rPr>
          <w:rFonts w:ascii="Times New Roman" w:eastAsia="Times New Roman" w:hAnsi="Times New Roman" w:cs="Times New Roman"/>
          <w:kern w:val="0"/>
          <w:sz w:val="24"/>
          <w:szCs w:val="24"/>
          <w14:ligatures w14:val="none"/>
        </w:rPr>
        <w:t>.</w:t>
      </w:r>
    </w:p>
    <w:p w14:paraId="5DE8D8A5" w14:textId="77777777" w:rsidR="00BC09FD" w:rsidRPr="00BC09FD" w:rsidRDefault="00BC09FD" w:rsidP="00BC09FD">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NOTEIKT, ka šis lēmums zaudē spēku, ja līdz 2026.gada 31.maijam netiek noslēgts zemes nomas līgums.</w:t>
      </w:r>
    </w:p>
    <w:p w14:paraId="48CC2C99" w14:textId="6BBF4509" w:rsidR="00BC09FD" w:rsidRPr="00BC09FD" w:rsidRDefault="00BC09FD" w:rsidP="00BC09FD">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SimSun" w:hAnsi="Times New Roman" w:cs="Times New Roman"/>
          <w:kern w:val="0"/>
          <w:sz w:val="24"/>
          <w:szCs w:val="24"/>
          <w:lang w:eastAsia="zh-CN" w:bidi="hi-IN"/>
          <w14:ligatures w14:val="none"/>
        </w:rPr>
        <w:t xml:space="preserve">Lēmumu nosūtīt </w:t>
      </w:r>
      <w:r w:rsidR="00A71B6C">
        <w:rPr>
          <w:rFonts w:ascii="Times New Roman" w:eastAsia="Calibri" w:hAnsi="Times New Roman" w:cs="Times New Roman"/>
          <w:kern w:val="0"/>
          <w:sz w:val="24"/>
          <w:szCs w:val="24"/>
          <w14:ligatures w14:val="none"/>
        </w:rPr>
        <w:t>[...]</w:t>
      </w:r>
      <w:r w:rsidRPr="00BC09FD">
        <w:rPr>
          <w:rFonts w:ascii="Times New Roman" w:eastAsia="SimSun" w:hAnsi="Times New Roman" w:cs="Times New Roman"/>
          <w:kern w:val="0"/>
          <w:sz w:val="24"/>
          <w:szCs w:val="24"/>
          <w:lang w:eastAsia="zh-CN" w:bidi="hi-IN"/>
          <w14:ligatures w14:val="none"/>
        </w:rPr>
        <w:t xml:space="preserve"> uz elektroniskā pasta adresi: </w:t>
      </w:r>
      <w:hyperlink r:id="rId12" w:history="1">
        <w:r w:rsidR="00A71B6C">
          <w:rPr>
            <w:rFonts w:ascii="Times New Roman" w:eastAsia="Times New Roman" w:hAnsi="Times New Roman" w:cs="Times New Roman"/>
            <w:color w:val="0563C1"/>
            <w:kern w:val="0"/>
            <w:sz w:val="24"/>
            <w:szCs w:val="24"/>
            <w:u w:val="single"/>
            <w14:ligatures w14:val="none"/>
          </w:rPr>
          <w:t>[...]</w:t>
        </w:r>
      </w:hyperlink>
      <w:r w:rsidRPr="00BC09FD">
        <w:rPr>
          <w:rFonts w:ascii="Times New Roman" w:eastAsia="Times New Roman" w:hAnsi="Times New Roman" w:cs="Times New Roman"/>
          <w:kern w:val="0"/>
          <w:sz w:val="24"/>
          <w:szCs w:val="24"/>
          <w14:ligatures w14:val="none"/>
        </w:rPr>
        <w:t>.</w:t>
      </w:r>
    </w:p>
    <w:p w14:paraId="5BD7D0AF" w14:textId="77777777" w:rsidR="00BC09FD" w:rsidRPr="00BC09FD" w:rsidRDefault="00BC09FD" w:rsidP="00BC09FD">
      <w:pPr>
        <w:tabs>
          <w:tab w:val="left" w:pos="993"/>
        </w:tabs>
        <w:spacing w:after="0" w:line="360" w:lineRule="auto"/>
        <w:jc w:val="both"/>
        <w:rPr>
          <w:rFonts w:ascii="Times New Roman" w:eastAsia="Times New Roman" w:hAnsi="Times New Roman" w:cs="Times New Roman"/>
          <w:kern w:val="0"/>
          <w:sz w:val="24"/>
          <w:szCs w:val="24"/>
          <w14:ligatures w14:val="none"/>
        </w:rPr>
      </w:pPr>
    </w:p>
    <w:p w14:paraId="452EEBFC"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 xml:space="preserve">Gulbenes novada pašvaldības mantas iznomāšanas komisijas </w:t>
      </w:r>
    </w:p>
    <w:p w14:paraId="341FF1D2"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LĒMUMS</w:t>
      </w:r>
    </w:p>
    <w:p w14:paraId="488CE5DF" w14:textId="77777777" w:rsidR="00BC09FD" w:rsidRPr="00BC09FD" w:rsidRDefault="00BC09FD" w:rsidP="00BC09FD">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BC09FD" w:rsidRPr="00BC09FD" w14:paraId="79044835" w14:textId="77777777" w:rsidTr="00C30311">
        <w:tc>
          <w:tcPr>
            <w:tcW w:w="4729" w:type="dxa"/>
          </w:tcPr>
          <w:p w14:paraId="605B7B05" w14:textId="77777777" w:rsidR="00BC09FD" w:rsidRPr="00BC09FD" w:rsidRDefault="00BC09FD" w:rsidP="00BC09FD">
            <w:pPr>
              <w:rPr>
                <w:rFonts w:ascii="Times New Roman" w:eastAsia="Calibri" w:hAnsi="Times New Roman" w:cs="Times New Roman"/>
                <w:b/>
                <w:bCs/>
                <w:sz w:val="24"/>
                <w:szCs w:val="24"/>
                <w:lang w:eastAsia="lv-LV"/>
              </w:rPr>
            </w:pPr>
            <w:r w:rsidRPr="00BC09FD">
              <w:rPr>
                <w:rFonts w:ascii="Times New Roman" w:eastAsia="Calibri" w:hAnsi="Times New Roman" w:cs="Times New Roman"/>
                <w:noProof/>
                <w:sz w:val="24"/>
                <w:szCs w:val="24"/>
                <w:lang w:eastAsia="lv-LV"/>
              </w:rPr>
              <w:t>27.04.2026.</w:t>
            </w:r>
          </w:p>
        </w:tc>
        <w:tc>
          <w:tcPr>
            <w:tcW w:w="4910" w:type="dxa"/>
          </w:tcPr>
          <w:p w14:paraId="308B54F2" w14:textId="77777777" w:rsidR="00BC09FD" w:rsidRPr="00BC09FD" w:rsidRDefault="00BC09FD" w:rsidP="00BC09FD">
            <w:pPr>
              <w:jc w:val="right"/>
              <w:rPr>
                <w:rFonts w:ascii="Times New Roman" w:eastAsia="Calibri" w:hAnsi="Times New Roman" w:cs="Times New Roman"/>
                <w:sz w:val="24"/>
                <w:szCs w:val="24"/>
                <w:lang w:eastAsia="lv-LV"/>
              </w:rPr>
            </w:pPr>
            <w:r w:rsidRPr="00BC09FD">
              <w:rPr>
                <w:rFonts w:ascii="Times New Roman" w:eastAsia="Calibri" w:hAnsi="Times New Roman" w:cs="Times New Roman"/>
                <w:sz w:val="24"/>
                <w:szCs w:val="24"/>
                <w:lang w:eastAsia="lv-LV"/>
              </w:rPr>
              <w:t xml:space="preserve">Nr. </w:t>
            </w:r>
            <w:r w:rsidRPr="00BC09FD">
              <w:rPr>
                <w:rFonts w:ascii="Times New Roman" w:eastAsia="Calibri" w:hAnsi="Times New Roman" w:cs="Times New Roman"/>
                <w:noProof/>
                <w:sz w:val="24"/>
                <w:szCs w:val="24"/>
                <w:lang w:eastAsia="lv-LV"/>
              </w:rPr>
              <w:t>GND/2.6.2/26/139</w:t>
            </w:r>
          </w:p>
          <w:p w14:paraId="6C46917E" w14:textId="77777777" w:rsidR="00BC09FD" w:rsidRPr="00BC09FD" w:rsidRDefault="00BC09FD" w:rsidP="00BC09FD">
            <w:pPr>
              <w:jc w:val="right"/>
              <w:rPr>
                <w:rFonts w:ascii="Times New Roman" w:eastAsia="Calibri" w:hAnsi="Times New Roman" w:cs="Times New Roman"/>
                <w:sz w:val="14"/>
                <w:szCs w:val="14"/>
                <w:lang w:eastAsia="lv-LV"/>
              </w:rPr>
            </w:pPr>
          </w:p>
          <w:p w14:paraId="6A4876D9" w14:textId="77777777" w:rsidR="00BC09FD" w:rsidRPr="00BC09FD" w:rsidRDefault="00BC09FD" w:rsidP="00BC09FD">
            <w:pPr>
              <w:jc w:val="right"/>
              <w:rPr>
                <w:rFonts w:ascii="Times New Roman" w:eastAsia="Calibri" w:hAnsi="Times New Roman" w:cs="Times New Roman"/>
                <w:b/>
                <w:bCs/>
                <w:sz w:val="24"/>
                <w:szCs w:val="24"/>
                <w:lang w:eastAsia="lv-LV"/>
              </w:rPr>
            </w:pPr>
            <w:r w:rsidRPr="00BC09FD">
              <w:rPr>
                <w:rFonts w:ascii="Times New Roman" w:eastAsia="Calibri" w:hAnsi="Times New Roman" w:cs="Times New Roman"/>
                <w:sz w:val="24"/>
                <w:szCs w:val="24"/>
                <w:lang w:eastAsia="lv-LV"/>
              </w:rPr>
              <w:t>(protokols Nr.</w:t>
            </w:r>
            <w:r w:rsidRPr="00BC09FD">
              <w:rPr>
                <w:rFonts w:ascii="Times New Roman" w:eastAsia="Calibri" w:hAnsi="Times New Roman" w:cs="Times New Roman"/>
                <w:sz w:val="24"/>
                <w:szCs w:val="24"/>
              </w:rPr>
              <w:t xml:space="preserve"> GND/2.6.1/26/8; 4</w:t>
            </w:r>
            <w:r w:rsidRPr="00BC09FD">
              <w:rPr>
                <w:rFonts w:ascii="Times New Roman" w:eastAsia="Calibri" w:hAnsi="Times New Roman" w:cs="Times New Roman"/>
                <w:sz w:val="24"/>
                <w:szCs w:val="24"/>
                <w:lang w:eastAsia="lv-LV"/>
              </w:rPr>
              <w:t>.p)</w:t>
            </w:r>
          </w:p>
        </w:tc>
      </w:tr>
    </w:tbl>
    <w:p w14:paraId="3453103E" w14:textId="77777777" w:rsidR="00BC09FD" w:rsidRPr="00BC09FD" w:rsidRDefault="00BC09FD" w:rsidP="00BC09FD">
      <w:pPr>
        <w:spacing w:line="240" w:lineRule="auto"/>
        <w:contextualSpacing/>
        <w:jc w:val="center"/>
        <w:rPr>
          <w:rFonts w:ascii="Times New Roman" w:eastAsia="Times New Roman" w:hAnsi="Times New Roman" w:cs="Times New Roman"/>
          <w:b/>
          <w:kern w:val="0"/>
          <w:sz w:val="24"/>
          <w:szCs w:val="24"/>
          <w14:ligatures w14:val="none"/>
        </w:rPr>
      </w:pPr>
    </w:p>
    <w:p w14:paraId="71A2DF15" w14:textId="77777777" w:rsidR="00BC09FD" w:rsidRPr="00BC09FD" w:rsidRDefault="00BC09FD" w:rsidP="00BC09FD">
      <w:pPr>
        <w:spacing w:after="0" w:line="256" w:lineRule="auto"/>
        <w:jc w:val="center"/>
        <w:rPr>
          <w:rFonts w:ascii="Times New Roman" w:eastAsia="Times New Roman" w:hAnsi="Times New Roman" w:cs="Times New Roman"/>
          <w:b/>
          <w:color w:val="000000"/>
          <w:kern w:val="0"/>
          <w:sz w:val="24"/>
          <w:szCs w:val="24"/>
          <w14:ligatures w14:val="none"/>
        </w:rPr>
      </w:pPr>
      <w:r w:rsidRPr="00BC09FD">
        <w:rPr>
          <w:rFonts w:ascii="Times New Roman" w:eastAsia="Times New Roman" w:hAnsi="Times New Roman" w:cs="Times New Roman"/>
          <w:b/>
          <w:kern w:val="0"/>
          <w:sz w:val="24"/>
          <w:szCs w:val="24"/>
          <w:lang w:eastAsia="lv-LV"/>
          <w14:ligatures w14:val="none"/>
        </w:rPr>
        <w:t xml:space="preserve">Par </w:t>
      </w:r>
      <w:r w:rsidRPr="00BC09FD">
        <w:rPr>
          <w:rFonts w:ascii="Times New Roman" w:eastAsia="Calibri" w:hAnsi="Times New Roman" w:cs="Times New Roman"/>
          <w:b/>
          <w:bCs/>
          <w:kern w:val="0"/>
          <w:sz w:val="24"/>
          <w:szCs w:val="24"/>
          <w:lang w:eastAsia="lv-LV"/>
          <w14:ligatures w14:val="none"/>
        </w:rPr>
        <w:t>nekustamā īpašuma Gulbenes pilsētā ar nosaukumu “Litenes iela 41” zemes vienības ar kadastra apzīmējumu 5001</w:t>
      </w:r>
      <w:bookmarkStart w:id="5" w:name="_Hlk163221272"/>
      <w:r w:rsidRPr="00BC09FD">
        <w:rPr>
          <w:rFonts w:ascii="Times New Roman" w:eastAsia="Calibri" w:hAnsi="Times New Roman" w:cs="Times New Roman"/>
          <w:b/>
          <w:bCs/>
          <w:kern w:val="0"/>
          <w:sz w:val="24"/>
          <w:szCs w:val="24"/>
          <w:lang w:eastAsia="lv-LV"/>
          <w14:ligatures w14:val="none"/>
        </w:rPr>
        <w:t xml:space="preserve"> 004 0202 daļas, 350 kv.m. platībā, </w:t>
      </w:r>
      <w:bookmarkEnd w:id="5"/>
      <w:r w:rsidRPr="00BC09FD">
        <w:rPr>
          <w:rFonts w:ascii="Times New Roman" w:eastAsia="Times New Roman" w:hAnsi="Times New Roman" w:cs="Times New Roman"/>
          <w:b/>
          <w:color w:val="000000"/>
          <w:kern w:val="0"/>
          <w:sz w:val="24"/>
          <w:szCs w:val="24"/>
          <w14:ligatures w14:val="none"/>
        </w:rPr>
        <w:t>nomas līguma pagarināšanu</w:t>
      </w:r>
    </w:p>
    <w:p w14:paraId="10550A30" w14:textId="77777777" w:rsidR="00BC09FD" w:rsidRPr="00BC09FD" w:rsidRDefault="00BC09FD" w:rsidP="00BC09FD">
      <w:pPr>
        <w:spacing w:after="0" w:line="256" w:lineRule="auto"/>
        <w:rPr>
          <w:rFonts w:ascii="Times New Roman" w:eastAsia="Calibri" w:hAnsi="Times New Roman" w:cs="Times New Roman"/>
          <w:kern w:val="0"/>
          <w:sz w:val="24"/>
          <w:szCs w:val="24"/>
          <w:lang w:eastAsia="lv-LV"/>
          <w14:ligatures w14:val="none"/>
        </w:rPr>
      </w:pPr>
    </w:p>
    <w:p w14:paraId="29749A19" w14:textId="36CCD4BD" w:rsidR="00BC09FD" w:rsidRPr="00BC09FD" w:rsidRDefault="00BC09FD" w:rsidP="00BC09FD">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BC09FD">
        <w:rPr>
          <w:rFonts w:ascii="Times New Roman" w:eastAsia="Calibri" w:hAnsi="Times New Roman" w:cs="Times New Roman"/>
          <w:kern w:val="0"/>
          <w:sz w:val="24"/>
          <w:szCs w:val="24"/>
          <w:lang w:eastAsia="lv-LV"/>
          <w14:ligatures w14:val="none"/>
        </w:rPr>
        <w:t>Izskatīts</w:t>
      </w:r>
      <w:bookmarkStart w:id="6" w:name="_Hlk126659109"/>
      <w:r w:rsidRPr="00BC09FD">
        <w:rPr>
          <w:rFonts w:ascii="Times New Roman" w:eastAsia="Calibri" w:hAnsi="Times New Roman" w:cs="Times New Roman"/>
          <w:kern w:val="0"/>
          <w:sz w:val="24"/>
          <w:szCs w:val="24"/>
          <w:lang w:eastAsia="lv-LV"/>
          <w14:ligatures w14:val="none"/>
        </w:rPr>
        <w:t xml:space="preserve"> </w:t>
      </w:r>
      <w:bookmarkEnd w:id="6"/>
      <w:r w:rsidR="00A71B6C">
        <w:rPr>
          <w:rFonts w:ascii="Times New Roman" w:eastAsia="Calibri" w:hAnsi="Times New Roman" w:cs="Times New Roman"/>
          <w:b/>
          <w:bCs/>
          <w:kern w:val="0"/>
          <w:sz w:val="24"/>
          <w:szCs w:val="24"/>
          <w:lang w:eastAsia="lv-LV"/>
          <w14:ligatures w14:val="none"/>
        </w:rPr>
        <w:t>[...]</w:t>
      </w:r>
      <w:r w:rsidRPr="00BC09FD">
        <w:rPr>
          <w:rFonts w:ascii="Times New Roman" w:eastAsia="Calibri" w:hAnsi="Times New Roman" w:cs="Times New Roman"/>
          <w:kern w:val="0"/>
          <w:sz w:val="24"/>
          <w:szCs w:val="24"/>
          <w:lang w:eastAsia="lv-LV"/>
          <w14:ligatures w14:val="none"/>
        </w:rPr>
        <w:t xml:space="preserve">, 2026. gada 1. aprīļa iesniegums (Gulbenes novada pašvaldībā saņemts 2026. gada 1. aprīlī un reģistrēts ar Nr. GND/5.13.1/26/870-M), </w:t>
      </w:r>
      <w:r w:rsidRPr="00BC09FD">
        <w:rPr>
          <w:rFonts w:ascii="Times New Roman" w:eastAsia="Calibri" w:hAnsi="Times New Roman" w:cs="Times New Roman"/>
          <w:color w:val="000000"/>
          <w:kern w:val="0"/>
          <w:sz w:val="24"/>
          <w:szCs w:val="24"/>
          <w14:ligatures w14:val="none"/>
        </w:rPr>
        <w:t xml:space="preserve">kurā lūgts pagarināt zemes vienības ar kadastra apzīmējumu </w:t>
      </w:r>
      <w:bookmarkStart w:id="7" w:name="_Hlk167096558"/>
      <w:r w:rsidRPr="00BC09FD">
        <w:rPr>
          <w:rFonts w:ascii="Times New Roman" w:eastAsia="Calibri" w:hAnsi="Times New Roman" w:cs="Times New Roman"/>
          <w:color w:val="000000"/>
          <w:kern w:val="0"/>
          <w:sz w:val="24"/>
          <w:szCs w:val="24"/>
          <w14:ligatures w14:val="none"/>
        </w:rPr>
        <w:t>5001 </w:t>
      </w:r>
      <w:bookmarkStart w:id="8" w:name="_Hlk197510387"/>
      <w:r w:rsidRPr="00BC09FD">
        <w:rPr>
          <w:rFonts w:ascii="Times New Roman" w:eastAsia="Calibri" w:hAnsi="Times New Roman" w:cs="Times New Roman"/>
          <w:color w:val="000000"/>
          <w:kern w:val="0"/>
          <w:sz w:val="24"/>
          <w:szCs w:val="24"/>
          <w14:ligatures w14:val="none"/>
        </w:rPr>
        <w:t>004 </w:t>
      </w:r>
      <w:r w:rsidRPr="00BC09FD">
        <w:rPr>
          <w:rFonts w:ascii="Times New Roman" w:eastAsia="Calibri" w:hAnsi="Times New Roman" w:cs="Times New Roman"/>
          <w:kern w:val="0"/>
          <w:sz w:val="24"/>
          <w:szCs w:val="24"/>
          <w:lang w:eastAsia="lv-LV"/>
          <w14:ligatures w14:val="none"/>
        </w:rPr>
        <w:t>0202</w:t>
      </w:r>
      <w:r w:rsidRPr="00BC09FD">
        <w:rPr>
          <w:rFonts w:ascii="Times New Roman" w:eastAsia="Calibri" w:hAnsi="Times New Roman" w:cs="Times New Roman"/>
          <w:color w:val="000000"/>
          <w:kern w:val="0"/>
          <w:sz w:val="24"/>
          <w:szCs w:val="24"/>
          <w14:ligatures w14:val="none"/>
        </w:rPr>
        <w:t xml:space="preserve"> </w:t>
      </w:r>
      <w:bookmarkEnd w:id="8"/>
      <w:r w:rsidRPr="00BC09FD">
        <w:rPr>
          <w:rFonts w:ascii="Times New Roman" w:eastAsia="Calibri" w:hAnsi="Times New Roman" w:cs="Times New Roman"/>
          <w:color w:val="000000"/>
          <w:kern w:val="0"/>
          <w:sz w:val="24"/>
          <w:szCs w:val="24"/>
          <w14:ligatures w14:val="none"/>
        </w:rPr>
        <w:t xml:space="preserve">daļas 350 kv.m. platībā </w:t>
      </w:r>
      <w:bookmarkEnd w:id="7"/>
      <w:r w:rsidRPr="00BC09FD">
        <w:rPr>
          <w:rFonts w:ascii="Times New Roman" w:eastAsia="Calibri" w:hAnsi="Times New Roman" w:cs="Times New Roman"/>
          <w:color w:val="000000"/>
          <w:kern w:val="0"/>
          <w:sz w:val="24"/>
          <w:szCs w:val="24"/>
          <w14:ligatures w14:val="none"/>
        </w:rPr>
        <w:t xml:space="preserve">nomu. </w:t>
      </w:r>
    </w:p>
    <w:p w14:paraId="79486F92" w14:textId="77777777" w:rsidR="00BC09FD" w:rsidRPr="00BC09FD" w:rsidRDefault="00BC09FD" w:rsidP="00BC09FD">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bookmarkStart w:id="9" w:name="_Hlk180414329"/>
      <w:r w:rsidRPr="00BC09FD">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bookmarkStart w:id="10" w:name="_Hlk225342061"/>
      <w:r w:rsidRPr="00BC09FD">
        <w:rPr>
          <w:rFonts w:ascii="Times New Roman" w:eastAsia="Calibri" w:hAnsi="Times New Roman" w:cs="Times New Roman"/>
          <w:kern w:val="0"/>
          <w:sz w:val="24"/>
          <w:szCs w:val="24"/>
          <w:lang w:eastAsia="lv-LV"/>
          <w14:ligatures w14:val="none"/>
        </w:rPr>
        <w:t>Litenes iela 4</w:t>
      </w:r>
      <w:bookmarkEnd w:id="10"/>
      <w:r w:rsidRPr="00BC09FD">
        <w:rPr>
          <w:rFonts w:ascii="Times New Roman" w:eastAsia="Calibri" w:hAnsi="Times New Roman" w:cs="Times New Roman"/>
          <w:kern w:val="0"/>
          <w:sz w:val="24"/>
          <w:szCs w:val="24"/>
          <w:lang w:eastAsia="lv-LV"/>
          <w14:ligatures w14:val="none"/>
        </w:rPr>
        <w:t>1</w:t>
      </w:r>
      <w:r w:rsidRPr="00BC09FD">
        <w:rPr>
          <w:rFonts w:ascii="Times New Roman" w:eastAsia="Calibri" w:hAnsi="Times New Roman" w:cs="Times New Roman"/>
          <w:kern w:val="0"/>
          <w:sz w:val="24"/>
          <w:szCs w:val="24"/>
          <w14:ligatures w14:val="none"/>
        </w:rPr>
        <w:t xml:space="preserve">” kadastra numurs </w:t>
      </w:r>
      <w:bookmarkStart w:id="11" w:name="_Hlk221530233"/>
      <w:r w:rsidRPr="00BC09FD">
        <w:rPr>
          <w:rFonts w:ascii="Times New Roman" w:eastAsia="Calibri" w:hAnsi="Times New Roman" w:cs="Times New Roman"/>
          <w:color w:val="000000"/>
          <w:kern w:val="0"/>
          <w:sz w:val="24"/>
          <w:szCs w:val="24"/>
          <w14:ligatures w14:val="none"/>
        </w:rPr>
        <w:t xml:space="preserve">5001 </w:t>
      </w:r>
      <w:bookmarkEnd w:id="11"/>
      <w:r w:rsidRPr="00BC09FD">
        <w:rPr>
          <w:rFonts w:ascii="Times New Roman" w:eastAsia="Calibri" w:hAnsi="Times New Roman" w:cs="Times New Roman"/>
          <w:color w:val="000000"/>
          <w:kern w:val="0"/>
          <w:sz w:val="24"/>
          <w:szCs w:val="24"/>
          <w14:ligatures w14:val="none"/>
        </w:rPr>
        <w:t xml:space="preserve">004 0202, ietilpstošās </w:t>
      </w:r>
      <w:r w:rsidRPr="00BC09FD">
        <w:rPr>
          <w:rFonts w:ascii="Times New Roman" w:eastAsia="Calibri" w:hAnsi="Times New Roman" w:cs="Times New Roman"/>
          <w:kern w:val="0"/>
          <w:sz w:val="24"/>
          <w:szCs w:val="24"/>
          <w:lang w:eastAsia="lv-LV"/>
          <w14:ligatures w14:val="none"/>
        </w:rPr>
        <w:t xml:space="preserve">zemes vienības, kadastra apzīmējums </w:t>
      </w:r>
      <w:r w:rsidRPr="00BC09FD">
        <w:rPr>
          <w:rFonts w:ascii="Times New Roman" w:eastAsia="Calibri" w:hAnsi="Times New Roman" w:cs="Times New Roman"/>
          <w:color w:val="000000"/>
          <w:kern w:val="0"/>
          <w:sz w:val="24"/>
          <w:szCs w:val="24"/>
          <w14:ligatures w14:val="none"/>
        </w:rPr>
        <w:t>5001 004 </w:t>
      </w:r>
      <w:r w:rsidRPr="00BC09FD">
        <w:rPr>
          <w:rFonts w:ascii="Times New Roman" w:eastAsia="Calibri" w:hAnsi="Times New Roman" w:cs="Times New Roman"/>
          <w:kern w:val="0"/>
          <w:sz w:val="24"/>
          <w:szCs w:val="24"/>
          <w:lang w:eastAsia="lv-LV"/>
          <w14:ligatures w14:val="none"/>
        </w:rPr>
        <w:t>0202</w:t>
      </w:r>
      <w:r w:rsidRPr="00BC09FD">
        <w:rPr>
          <w:rFonts w:ascii="Times New Roman" w:eastAsia="Calibri" w:hAnsi="Times New Roman" w:cs="Times New Roman"/>
          <w:color w:val="000000"/>
          <w:kern w:val="0"/>
          <w:sz w:val="24"/>
          <w:szCs w:val="24"/>
          <w14:ligatures w14:val="none"/>
        </w:rPr>
        <w:t>,</w:t>
      </w:r>
      <w:r w:rsidRPr="00BC09FD">
        <w:rPr>
          <w:rFonts w:ascii="Times New Roman" w:eastAsia="Calibri" w:hAnsi="Times New Roman" w:cs="Times New Roman"/>
          <w:kern w:val="0"/>
          <w:sz w:val="24"/>
          <w:szCs w:val="24"/>
          <w:lang w:eastAsia="lv-LV"/>
          <w14:ligatures w14:val="none"/>
        </w:rPr>
        <w:t xml:space="preserve"> 79555</w:t>
      </w:r>
      <w:r w:rsidRPr="00BC09FD">
        <w:rPr>
          <w:rFonts w:ascii="Times New Roman" w:eastAsia="Calibri" w:hAnsi="Times New Roman" w:cs="Times New Roman"/>
          <w:kern w:val="0"/>
          <w:sz w:val="24"/>
          <w:szCs w:val="24"/>
          <w14:ligatures w14:val="none"/>
        </w:rPr>
        <w:t xml:space="preserve"> </w:t>
      </w:r>
      <w:r w:rsidRPr="00BC09FD">
        <w:rPr>
          <w:rFonts w:ascii="Times New Roman" w:eastAsia="Calibri" w:hAnsi="Times New Roman" w:cs="Times New Roman"/>
          <w:kern w:val="0"/>
          <w:sz w:val="24"/>
          <w:szCs w:val="24"/>
          <w:lang w:eastAsia="lv-LV"/>
          <w14:ligatures w14:val="none"/>
        </w:rPr>
        <w:t xml:space="preserve">kv.m. </w:t>
      </w:r>
      <w:r w:rsidRPr="00BC09FD">
        <w:rPr>
          <w:rFonts w:ascii="Times New Roman" w:eastAsia="Calibri" w:hAnsi="Times New Roman" w:cs="Times New Roman"/>
          <w:kern w:val="0"/>
          <w:sz w:val="24"/>
          <w:szCs w:val="24"/>
          <w14:ligatures w14:val="none"/>
        </w:rPr>
        <w:t>platībā</w:t>
      </w:r>
      <w:r w:rsidRPr="00BC09FD">
        <w:rPr>
          <w:rFonts w:ascii="Times New Roman" w:eastAsia="Times New Roman" w:hAnsi="Times New Roman" w:cs="Times New Roman"/>
          <w:kern w:val="0"/>
          <w:sz w:val="24"/>
          <w:szCs w:val="24"/>
          <w14:ligatures w14:val="none"/>
        </w:rPr>
        <w:t xml:space="preserve"> </w:t>
      </w:r>
      <w:r w:rsidRPr="00BC09FD">
        <w:rPr>
          <w:rFonts w:ascii="Times New Roman" w:eastAsia="Calibri" w:hAnsi="Times New Roman" w:cs="Times New Roman"/>
          <w:color w:val="000000"/>
          <w:kern w:val="0"/>
          <w:sz w:val="24"/>
          <w:szCs w:val="24"/>
          <w14:ligatures w14:val="none"/>
        </w:rPr>
        <w:t xml:space="preserve">(turpmāk – zemes vienība) </w:t>
      </w:r>
      <w:r w:rsidRPr="00BC09FD">
        <w:rPr>
          <w:rFonts w:ascii="Times New Roman" w:eastAsia="Calibri" w:hAnsi="Times New Roman" w:cs="Times New Roman"/>
          <w:kern w:val="0"/>
          <w:sz w:val="24"/>
          <w:szCs w:val="24"/>
          <w14:ligatures w14:val="none"/>
        </w:rPr>
        <w:t>tiesiskais valdītājs.</w:t>
      </w:r>
    </w:p>
    <w:p w14:paraId="6AED209C" w14:textId="7028A501" w:rsidR="00BC09FD" w:rsidRPr="00BC09FD" w:rsidRDefault="00BC09FD" w:rsidP="00BC09FD">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color w:val="000000"/>
          <w:kern w:val="0"/>
          <w:sz w:val="24"/>
          <w:szCs w:val="24"/>
          <w14:ligatures w14:val="none"/>
        </w:rPr>
        <w:t xml:space="preserve">2021. gada 24. maijā starp Gulbenes novada pašvaldību un </w:t>
      </w:r>
      <w:r w:rsidR="00A71B6C">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color w:val="000000"/>
          <w:kern w:val="0"/>
          <w:sz w:val="24"/>
          <w:szCs w:val="24"/>
          <w14:ligatures w14:val="none"/>
        </w:rPr>
        <w:t xml:space="preserve"> tika noslēgts zemes nomas līgums Nr. GU/9.3/21/72 par </w:t>
      </w:r>
      <w:r w:rsidRPr="00BC09FD">
        <w:rPr>
          <w:rFonts w:ascii="Times New Roman" w:eastAsia="Calibri" w:hAnsi="Times New Roman" w:cs="Times New Roman"/>
          <w:kern w:val="0"/>
          <w:sz w:val="24"/>
          <w:szCs w:val="24"/>
          <w:lang w:eastAsia="lv-LV"/>
          <w14:ligatures w14:val="none"/>
        </w:rPr>
        <w:t xml:space="preserve">Gulbenes pilsētas nekustamajā īpašumā “Litenes iela 41”, kadastra numurs </w:t>
      </w:r>
      <w:r w:rsidRPr="00BC09FD">
        <w:rPr>
          <w:rFonts w:ascii="Times New Roman" w:eastAsia="Calibri" w:hAnsi="Times New Roman" w:cs="Times New Roman"/>
          <w:color w:val="000000"/>
          <w:kern w:val="0"/>
          <w:sz w:val="24"/>
          <w:szCs w:val="24"/>
          <w14:ligatures w14:val="none"/>
        </w:rPr>
        <w:t>5001 004 </w:t>
      </w:r>
      <w:r w:rsidRPr="00BC09FD">
        <w:rPr>
          <w:rFonts w:ascii="Times New Roman" w:eastAsia="Calibri" w:hAnsi="Times New Roman" w:cs="Times New Roman"/>
          <w:kern w:val="0"/>
          <w:sz w:val="24"/>
          <w:szCs w:val="24"/>
          <w:lang w:eastAsia="lv-LV"/>
          <w14:ligatures w14:val="none"/>
        </w:rPr>
        <w:t xml:space="preserve">0202, ietilpstošās zemes vienības ar kadastra apzīmējumu </w:t>
      </w:r>
      <w:r w:rsidRPr="00BC09FD">
        <w:rPr>
          <w:rFonts w:ascii="Times New Roman" w:eastAsia="Calibri" w:hAnsi="Times New Roman" w:cs="Times New Roman"/>
          <w:color w:val="000000"/>
          <w:kern w:val="0"/>
          <w:sz w:val="24"/>
          <w:szCs w:val="24"/>
          <w14:ligatures w14:val="none"/>
        </w:rPr>
        <w:t>5001 004 </w:t>
      </w:r>
      <w:r w:rsidRPr="00BC09FD">
        <w:rPr>
          <w:rFonts w:ascii="Times New Roman" w:eastAsia="Calibri" w:hAnsi="Times New Roman" w:cs="Times New Roman"/>
          <w:kern w:val="0"/>
          <w:sz w:val="24"/>
          <w:szCs w:val="24"/>
          <w:lang w:eastAsia="lv-LV"/>
          <w14:ligatures w14:val="none"/>
        </w:rPr>
        <w:t>0202</w:t>
      </w:r>
      <w:r w:rsidRPr="00BC09FD">
        <w:rPr>
          <w:rFonts w:ascii="Times New Roman" w:eastAsia="Calibri" w:hAnsi="Times New Roman" w:cs="Times New Roman"/>
          <w:color w:val="000000"/>
          <w:kern w:val="0"/>
          <w:sz w:val="24"/>
          <w:szCs w:val="24"/>
          <w14:ligatures w14:val="none"/>
        </w:rPr>
        <w:t xml:space="preserve"> </w:t>
      </w:r>
      <w:r w:rsidRPr="00BC09FD">
        <w:rPr>
          <w:rFonts w:ascii="Times New Roman" w:eastAsia="Calibri" w:hAnsi="Times New Roman" w:cs="Times New Roman"/>
          <w:kern w:val="0"/>
          <w:sz w:val="24"/>
          <w:szCs w:val="24"/>
          <w:lang w:eastAsia="lv-LV"/>
          <w14:ligatures w14:val="none"/>
        </w:rPr>
        <w:t>daļas, 350</w:t>
      </w:r>
      <w:r w:rsidRPr="00BC09FD">
        <w:rPr>
          <w:rFonts w:ascii="Times New Roman" w:eastAsia="Calibri" w:hAnsi="Times New Roman" w:cs="Times New Roman"/>
          <w:color w:val="000000"/>
          <w:kern w:val="0"/>
          <w:sz w:val="24"/>
          <w:szCs w:val="24"/>
          <w14:ligatures w14:val="none"/>
        </w:rPr>
        <w:t> </w:t>
      </w:r>
      <w:r w:rsidRPr="00BC09FD">
        <w:rPr>
          <w:rFonts w:ascii="Times New Roman" w:eastAsia="Calibri" w:hAnsi="Times New Roman" w:cs="Times New Roman"/>
          <w:kern w:val="0"/>
          <w:sz w:val="24"/>
          <w:szCs w:val="24"/>
          <w14:ligatures w14:val="none"/>
        </w:rPr>
        <w:t xml:space="preserve">kv.m. platībā </w:t>
      </w:r>
      <w:r w:rsidRPr="00BC09FD">
        <w:rPr>
          <w:rFonts w:ascii="Times New Roman" w:eastAsia="Times New Roman" w:hAnsi="Times New Roman" w:cs="Times New Roman"/>
          <w:kern w:val="0"/>
          <w:sz w:val="24"/>
          <w:szCs w:val="24"/>
          <w:lang w:eastAsia="lv-LV"/>
          <w14:ligatures w14:val="none"/>
        </w:rPr>
        <w:t>nomu</w:t>
      </w:r>
      <w:r w:rsidRPr="00BC09FD">
        <w:rPr>
          <w:rFonts w:ascii="Times New Roman" w:eastAsia="Calibri" w:hAnsi="Times New Roman" w:cs="Times New Roman"/>
          <w:kern w:val="0"/>
          <w:sz w:val="24"/>
          <w:szCs w:val="24"/>
          <w:lang w:eastAsia="lv-LV"/>
          <w14:ligatures w14:val="none"/>
        </w:rPr>
        <w:t xml:space="preserve"> (turpmāk – Līgums)</w:t>
      </w:r>
      <w:r w:rsidRPr="00BC09FD">
        <w:rPr>
          <w:rFonts w:ascii="Times New Roman" w:eastAsia="Calibri" w:hAnsi="Times New Roman" w:cs="Times New Roman"/>
          <w:kern w:val="0"/>
          <w:sz w:val="24"/>
          <w:szCs w:val="24"/>
          <w14:ligatures w14:val="none"/>
        </w:rPr>
        <w:t xml:space="preserve">. </w:t>
      </w:r>
      <w:r w:rsidRPr="00BC09FD">
        <w:rPr>
          <w:rFonts w:ascii="Times New Roman" w:eastAsia="Calibri" w:hAnsi="Times New Roman" w:cs="Times New Roman"/>
          <w:color w:val="000000"/>
          <w:kern w:val="0"/>
          <w:sz w:val="24"/>
          <w:szCs w:val="24"/>
          <w14:ligatures w14:val="none"/>
        </w:rPr>
        <w:t>Līguma darbības termiņš: no 2021. gada 1. maija līdz 2026. gada 30. aprīlim.</w:t>
      </w:r>
      <w:r w:rsidRPr="00BC09FD">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bookmarkEnd w:id="9"/>
    <w:p w14:paraId="2608E228" w14:textId="77777777" w:rsidR="00BC09FD" w:rsidRPr="00BC09FD" w:rsidRDefault="00BC09FD" w:rsidP="00BC09FD">
      <w:pPr>
        <w:spacing w:after="0" w:line="360" w:lineRule="auto"/>
        <w:ind w:firstLine="567"/>
        <w:jc w:val="both"/>
        <w:rPr>
          <w:rFonts w:ascii="Times New Roman" w:eastAsia="Calibri" w:hAnsi="Times New Roman" w:cs="Times New Roman"/>
          <w:sz w:val="24"/>
          <w:szCs w:val="24"/>
        </w:rPr>
      </w:pPr>
      <w:r w:rsidRPr="00BC09FD">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w:t>
      </w:r>
      <w:r w:rsidRPr="00BC09FD">
        <w:rPr>
          <w:rFonts w:ascii="Times New Roman" w:eastAsia="Calibri" w:hAnsi="Times New Roman" w:cs="Times New Roman"/>
          <w:kern w:val="0"/>
          <w:sz w:val="24"/>
          <w:szCs w:val="24"/>
          <w14:ligatures w14:val="none"/>
        </w:rPr>
        <w:lastRenderedPageBreak/>
        <w:t xml:space="preserve">atsavināt kustamo un nekustamo īpašumu, kā arī veikt citas privāttiesiskas darbības, </w:t>
      </w:r>
      <w:r w:rsidRPr="00BC09FD">
        <w:rPr>
          <w:rFonts w:ascii="Times New Roman" w:eastAsia="Calibri" w:hAnsi="Times New Roman" w:cs="Times New Roman"/>
          <w:sz w:val="24"/>
          <w:szCs w:val="24"/>
        </w:rPr>
        <w:t>ievērojot likumā noteikto par rīcību ar publiskas personas finanšu līdzekļiem un mantu.</w:t>
      </w:r>
    </w:p>
    <w:p w14:paraId="3DD8D825"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BC09FD">
        <w:rPr>
          <w:rFonts w:ascii="Times New Roman" w:eastAsia="Calibri" w:hAnsi="Times New Roman" w:cs="Times New Roman"/>
          <w:kern w:val="0"/>
          <w:sz w:val="24"/>
          <w:szCs w:val="24"/>
          <w14:ligatures w14:val="none"/>
        </w:rPr>
        <w:t>Nomas līgumu var pagarināt, ievērojot šo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vai 28.</w:t>
      </w:r>
      <w:r w:rsidRPr="00BC09FD">
        <w:rPr>
          <w:rFonts w:ascii="Times New Roman" w:eastAsia="Calibri" w:hAnsi="Times New Roman" w:cs="Times New Roman"/>
          <w:kern w:val="0"/>
          <w:sz w:val="24"/>
          <w:szCs w:val="24"/>
          <w:vertAlign w:val="superscript"/>
          <w14:ligatures w14:val="none"/>
        </w:rPr>
        <w:t>2 </w:t>
      </w:r>
      <w:r w:rsidRPr="00BC09FD">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42E8E573"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28.</w:t>
      </w:r>
      <w:r w:rsidRPr="00BC09FD">
        <w:rPr>
          <w:rFonts w:ascii="Times New Roman" w:eastAsia="Calibri" w:hAnsi="Times New Roman" w:cs="Times New Roman"/>
          <w:kern w:val="0"/>
          <w:sz w:val="24"/>
          <w:szCs w:val="24"/>
          <w:vertAlign w:val="superscript"/>
          <w14:ligatures w14:val="none"/>
        </w:rPr>
        <w:t>1 </w:t>
      </w:r>
      <w:r w:rsidRPr="00BC09FD">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7BB736BA"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3EBB887D"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3B6FF442"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 citi lietderības apsvērumi vai sabiedrības intereses;</w:t>
      </w:r>
    </w:p>
    <w:p w14:paraId="50FA6171"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3079013F"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2D319585"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nomnieks kopš 2021. gada tiesiski un nepārtraukti ir izmantojis zemes vienību, pildot Līguma nosacījumus un nodrošinot zemes vienības uzturēšanu atbilstoši Līgumā noteiktajam izmantošanas mērķim;</w:t>
      </w:r>
    </w:p>
    <w:p w14:paraId="6241DBAB"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13950C7C"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580CB0F6"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79EDA4E1"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lastRenderedPageBreak/>
        <w:t>zemes vienības izmantošana veicinās vietējo iedzīvotāju iespējas pašpatēriņa vajadzībām audzēt lauksaimniecības produkciju, sekmēt aktīvu dzīvesveidu un sociālo līdzdalību, kas atbilst sabiedrības interesēm;</w:t>
      </w:r>
    </w:p>
    <w:p w14:paraId="2CDB51F0"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74E323F3"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48E71138"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638C7991"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vienība piešķirta nomā </w:t>
      </w:r>
      <w:r w:rsidRPr="00BC09FD">
        <w:rPr>
          <w:rFonts w:ascii="Times New Roman" w:eastAsia="Times New Roman" w:hAnsi="Times New Roman" w:cs="Times New Roman"/>
          <w:color w:val="000000"/>
          <w:kern w:val="0"/>
          <w:sz w:val="24"/>
          <w:szCs w:val="24"/>
          <w14:ligatures w14:val="none"/>
        </w:rPr>
        <w:t xml:space="preserve">bez apbūves tiesībām saskaņā ar </w:t>
      </w:r>
      <w:r w:rsidRPr="00BC09FD">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BC09FD">
        <w:rPr>
          <w:rFonts w:ascii="Times New Roman" w:eastAsia="Times New Roman" w:hAnsi="Times New Roman" w:cs="Times New Roman"/>
          <w:color w:val="000000"/>
          <w:kern w:val="0"/>
          <w:sz w:val="24"/>
          <w:szCs w:val="24"/>
          <w:lang w:eastAsia="lv-LV"/>
          <w14:ligatures w14:val="none"/>
        </w:rPr>
        <w:t>29.3. apakšpunktu</w:t>
      </w:r>
      <w:r w:rsidRPr="00BC09FD">
        <w:rPr>
          <w:rFonts w:ascii="Times New Roman" w:eastAsia="Times New Roman" w:hAnsi="Times New Roman" w:cs="Times New Roman"/>
          <w:color w:val="000000"/>
          <w:kern w:val="0"/>
          <w:sz w:val="24"/>
          <w:szCs w:val="24"/>
          <w14:ligatures w14:val="none"/>
        </w:rPr>
        <w:t xml:space="preserve">, kas nosaka, ka </w:t>
      </w:r>
      <w:r w:rsidRPr="00BC09FD">
        <w:rPr>
          <w:rFonts w:ascii="Times New Roman" w:eastAsia="Calibri" w:hAnsi="Times New Roman" w:cs="Times New Roman"/>
          <w:kern w:val="0"/>
          <w:sz w:val="24"/>
          <w:szCs w:val="24"/>
          <w14:ligatures w14:val="none"/>
        </w:rPr>
        <w:t>šo noteikumu 32., 40., 41., 42., 42.</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3</w:t>
      </w:r>
      <w:r w:rsidRPr="00BC09FD">
        <w:rPr>
          <w:rFonts w:ascii="Times New Roman" w:eastAsia="Calibri" w:hAnsi="Times New Roman" w:cs="Times New Roman"/>
          <w:kern w:val="0"/>
          <w:sz w:val="24"/>
          <w:szCs w:val="24"/>
          <w14:ligatures w14:val="none"/>
        </w:rPr>
        <w:t xml:space="preserve">, 43., 44., 45. un 46. punktu var nepiemērot (nerīkojot izsoli), </w:t>
      </w:r>
      <w:r w:rsidRPr="00BC09FD">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1F20A2EB" w14:textId="77777777"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Izvērtējot Līgumu, komisijas ieskatā lietderīgi ir izteikt zemes nomas līgumu jaunā redakcijā, ievērojot Noteikumos noteiktās prasības.</w:t>
      </w:r>
    </w:p>
    <w:p w14:paraId="4216D2C9"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lang w:eastAsia="lv-LV"/>
          <w14:ligatures w14:val="none"/>
        </w:rPr>
      </w:pPr>
      <w:r w:rsidRPr="00BC09FD">
        <w:rPr>
          <w:rFonts w:ascii="Times New Roman" w:eastAsia="Times New Roman" w:hAnsi="Times New Roman" w:cs="Times New Roman"/>
          <w:kern w:val="0"/>
          <w:sz w:val="24"/>
          <w:szCs w:val="24"/>
          <w14:ligatures w14:val="none"/>
        </w:rPr>
        <w:t xml:space="preserve">Līgumā </w:t>
      </w:r>
      <w:r w:rsidRPr="00BC09FD">
        <w:rPr>
          <w:rFonts w:ascii="Times New Roman" w:eastAsia="SimSun" w:hAnsi="Times New Roman" w:cs="Times New Roman"/>
          <w:kern w:val="0"/>
          <w:sz w:val="24"/>
          <w:szCs w:val="24"/>
          <w14:ligatures w14:val="none"/>
        </w:rPr>
        <w:t xml:space="preserve">nomas maksas apmērs ir noteikts atbilstoši </w:t>
      </w:r>
      <w:r w:rsidRPr="00BC09FD">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BC09FD">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r w:rsidRPr="00BC09FD">
        <w:rPr>
          <w:rFonts w:ascii="Times New Roman" w:eastAsia="Calibri" w:hAnsi="Times New Roman" w:cs="Times New Roman"/>
          <w:i/>
          <w:iCs/>
          <w:kern w:val="0"/>
          <w:sz w:val="24"/>
          <w:szCs w:val="24"/>
          <w:lang w:eastAsia="lv-LV"/>
          <w14:ligatures w14:val="none"/>
        </w:rPr>
        <w:t>euro</w:t>
      </w:r>
      <w:r w:rsidRPr="00BC09FD">
        <w:rPr>
          <w:rFonts w:ascii="Times New Roman" w:eastAsia="Calibri" w:hAnsi="Times New Roman" w:cs="Times New Roman"/>
          <w:kern w:val="0"/>
          <w:sz w:val="24"/>
          <w:szCs w:val="24"/>
          <w:lang w:eastAsia="lv-LV"/>
          <w14:ligatures w14:val="none"/>
        </w:rPr>
        <w:t xml:space="preserve"> gadā. Nomnieks nomas maksu ir samaksājis līdz 2026. gada 31. martam</w:t>
      </w:r>
      <w:r w:rsidRPr="00BC09FD">
        <w:rPr>
          <w:rFonts w:ascii="Times New Roman" w:eastAsia="Calibri" w:hAnsi="Times New Roman" w:cs="Times New Roman"/>
          <w:i/>
          <w:kern w:val="0"/>
          <w:sz w:val="24"/>
          <w:szCs w:val="24"/>
          <w14:ligatures w14:val="none"/>
        </w:rPr>
        <w:t>.</w:t>
      </w:r>
      <w:r w:rsidRPr="00BC09FD">
        <w:rPr>
          <w:rFonts w:ascii="Times New Roman" w:eastAsia="Calibri" w:hAnsi="Times New Roman" w:cs="Times New Roman"/>
          <w:kern w:val="0"/>
          <w:sz w:val="24"/>
          <w:szCs w:val="24"/>
          <w:lang w:eastAsia="lv-LV"/>
          <w14:ligatures w14:val="none"/>
        </w:rPr>
        <w:t xml:space="preserve"> Nomniekam nav nekustamā īpašuma nodokļa parādu. </w:t>
      </w:r>
    </w:p>
    <w:p w14:paraId="00A13274"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43193FEB"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3AB5E18E"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Noteikumu 31. punkts nosaka, ka pašvaldībai savos saistošajos noteikumos ir tiesības noteikt lielāku nomas maksu par pašvaldības neapbūvētajiem zemesgabaliem.</w:t>
      </w:r>
    </w:p>
    <w:p w14:paraId="6E9AD8F4"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lang w:eastAsia="lv-LV"/>
          <w14:ligatures w14:val="none"/>
        </w:rPr>
      </w:pPr>
      <w:r w:rsidRPr="00BC09FD">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BC09FD">
        <w:rPr>
          <w:rFonts w:ascii="Times New Roman" w:eastAsia="Calibri" w:hAnsi="Times New Roman" w:cs="Times New Roman"/>
          <w:kern w:val="0"/>
          <w:sz w:val="24"/>
          <w:szCs w:val="24"/>
          <w:lang w:eastAsia="lv-LV"/>
          <w14:ligatures w14:val="none"/>
        </w:rPr>
        <w:t xml:space="preserve">neapbūvēta zemesgabala Gulbenes pilsētas administratīvajā teritorijā, </w:t>
      </w:r>
      <w:bookmarkStart w:id="12" w:name="_Hlk128732692"/>
      <w:r w:rsidRPr="00BC09FD">
        <w:rPr>
          <w:rFonts w:ascii="Times New Roman" w:eastAsia="Calibri" w:hAnsi="Times New Roman" w:cs="Times New Roman"/>
          <w:kern w:val="0"/>
          <w:sz w:val="24"/>
          <w:szCs w:val="24"/>
          <w:lang w:eastAsia="lv-LV"/>
          <w14:ligatures w14:val="none"/>
        </w:rPr>
        <w:t>kas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12"/>
      <w:r w:rsidRPr="00BC09FD">
        <w:rPr>
          <w:rFonts w:ascii="Times New Roman" w:eastAsia="Calibri" w:hAnsi="Times New Roman" w:cs="Times New Roman"/>
          <w:kern w:val="0"/>
          <w:sz w:val="24"/>
          <w:szCs w:val="24"/>
          <w:lang w:eastAsia="lv-LV"/>
          <w14:ligatures w14:val="none"/>
        </w:rPr>
        <w:t>, nomas maksa gadā ir 2 % no zemes kadastrālās vērtības, bet ne mazāk kā 15 </w:t>
      </w:r>
      <w:r w:rsidRPr="00BC09FD">
        <w:rPr>
          <w:rFonts w:ascii="Times New Roman" w:eastAsia="Calibri" w:hAnsi="Times New Roman" w:cs="Times New Roman"/>
          <w:i/>
          <w:iCs/>
          <w:kern w:val="0"/>
          <w:sz w:val="24"/>
          <w:szCs w:val="24"/>
          <w:lang w:eastAsia="lv-LV"/>
          <w14:ligatures w14:val="none"/>
        </w:rPr>
        <w:t>euro</w:t>
      </w:r>
      <w:r w:rsidRPr="00BC09FD">
        <w:rPr>
          <w:rFonts w:ascii="Times New Roman" w:eastAsia="Calibri" w:hAnsi="Times New Roman" w:cs="Times New Roman"/>
          <w:kern w:val="0"/>
          <w:sz w:val="24"/>
          <w:szCs w:val="24"/>
          <w:lang w:eastAsia="lv-LV"/>
          <w14:ligatures w14:val="none"/>
        </w:rPr>
        <w:t xml:space="preserve"> gadā.</w:t>
      </w:r>
    </w:p>
    <w:p w14:paraId="4581F6B6"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w:t>
      </w:r>
      <w:r w:rsidRPr="00BC09FD">
        <w:rPr>
          <w:rFonts w:ascii="Times New Roman" w:eastAsia="Times New Roman" w:hAnsi="Times New Roman" w:cs="Times New Roman"/>
          <w:kern w:val="0"/>
          <w:sz w:val="24"/>
          <w:szCs w:val="24"/>
          <w14:ligatures w14:val="none"/>
        </w:rPr>
        <w:t>vienības fiskālā kadastrālā vērtība ir 78603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iCs/>
          <w:kern w:val="0"/>
          <w:sz w:val="24"/>
          <w:szCs w:val="24"/>
          <w14:ligatures w14:val="none"/>
        </w:rPr>
        <w:t>Nomas maksa par minēto z</w:t>
      </w:r>
      <w:r w:rsidRPr="00BC09FD">
        <w:rPr>
          <w:rFonts w:ascii="Times New Roman" w:eastAsia="Times New Roman" w:hAnsi="Times New Roman" w:cs="Times New Roman"/>
          <w:kern w:val="0"/>
          <w:sz w:val="24"/>
          <w:szCs w:val="24"/>
          <w14:ligatures w14:val="none"/>
        </w:rPr>
        <w:t>emes vienību ir 6,92 </w:t>
      </w:r>
      <w:r w:rsidRPr="00BC09FD">
        <w:rPr>
          <w:rFonts w:ascii="Times New Roman" w:eastAsia="Times New Roman" w:hAnsi="Times New Roman" w:cs="Times New Roman"/>
          <w:i/>
          <w:iCs/>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w:t>
      </w:r>
      <w:bookmarkStart w:id="13" w:name="_Hlk216075633"/>
      <w:r w:rsidRPr="00BC09FD">
        <w:rPr>
          <w:rFonts w:ascii="Times New Roman" w:eastAsia="Times New Roman" w:hAnsi="Times New Roman" w:cs="Times New Roman"/>
          <w:kern w:val="0"/>
          <w:sz w:val="24"/>
          <w:szCs w:val="24"/>
          <w14:ligatures w14:val="none"/>
        </w:rPr>
        <w:t>Gulbenes novada pašvaldības neapbūvētu zemesgabalu nomas maksu</w:t>
      </w:r>
      <w:bookmarkEnd w:id="13"/>
      <w:r w:rsidRPr="00BC09FD">
        <w:rPr>
          <w:rFonts w:ascii="Times New Roman" w:eastAsia="Times New Roman" w:hAnsi="Times New Roman" w:cs="Times New Roman"/>
          <w:kern w:val="0"/>
          <w:sz w:val="24"/>
          <w:szCs w:val="24"/>
          <w14:ligatures w14:val="none"/>
        </w:rPr>
        <w:t xml:space="preserve">” 4.1. apakšpunktā noteiktā </w:t>
      </w:r>
      <w:r w:rsidRPr="00BC09FD">
        <w:rPr>
          <w:rFonts w:ascii="Times New Roman" w:eastAsia="Calibri" w:hAnsi="Times New Roman" w:cs="Times New Roman"/>
          <w:kern w:val="0"/>
          <w:sz w:val="24"/>
          <w:szCs w:val="24"/>
          <w14:ligatures w14:val="none"/>
        </w:rPr>
        <w:t>minimālā nomas maksa 15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gadā.</w:t>
      </w:r>
    </w:p>
    <w:p w14:paraId="25E27784"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7C0FBCCB"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Pamatojoties uz Pašvaldību likuma </w:t>
      </w:r>
      <w:r w:rsidRPr="00BC09FD">
        <w:rPr>
          <w:rFonts w:ascii="Times New Roman" w:eastAsia="Times New Roman" w:hAnsi="Times New Roman" w:cs="Times New Roman"/>
          <w:kern w:val="0"/>
          <w:sz w:val="24"/>
          <w:szCs w:val="24"/>
          <w14:ligatures w14:val="none"/>
        </w:rPr>
        <w:t xml:space="preserve">73. panta pirmo, trešo un </w:t>
      </w:r>
      <w:r w:rsidRPr="00BC09FD">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BC09FD">
        <w:rPr>
          <w:rFonts w:ascii="Times New Roman" w:eastAsia="Times New Roman" w:hAnsi="Times New Roman" w:cs="Times New Roman"/>
          <w:kern w:val="0"/>
          <w:sz w:val="24"/>
          <w:szCs w:val="24"/>
          <w14:ligatures w14:val="none"/>
        </w:rPr>
        <w:t>Gulbenes novada pašvaldības neapbūvētu zemesgabalu nomas maksu</w:t>
      </w:r>
      <w:r w:rsidRPr="00BC09FD">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lēmumu Nr. GND/2020/487, 6.1., 7.2. un 7.6. apakšpunktu, </w:t>
      </w:r>
      <w:r w:rsidRPr="00BC09FD">
        <w:rPr>
          <w:rFonts w:ascii="Times New Roman" w:eastAsia="Calibri" w:hAnsi="Times New Roman" w:cs="Times New Roman"/>
          <w:kern w:val="0"/>
          <w:sz w:val="24"/>
          <w:szCs w:val="24"/>
          <w:lang w:eastAsia="lv-LV"/>
          <w14:ligatures w14:val="none"/>
        </w:rPr>
        <w:t xml:space="preserve">atklāti balsojot: </w:t>
      </w:r>
      <w:r w:rsidRPr="00BC09FD">
        <w:rPr>
          <w:rFonts w:ascii="Times New Roman" w:eastAsia="Calibri" w:hAnsi="Times New Roman" w:cs="Times New Roman"/>
          <w:noProof/>
          <w:kern w:val="0"/>
          <w:sz w:val="24"/>
          <w:szCs w:val="24"/>
          <w14:ligatures w14:val="none"/>
        </w:rPr>
        <w:t>ar 4 balsīm "Par" (Ineta Otvare, Inta Bindre, Lolita Vīksniņa, Monta Ķelle), "Pret" – nav, "Atturas" – nav, "Nepiedalās" – nav</w:t>
      </w:r>
      <w:r w:rsidRPr="00BC09FD">
        <w:rPr>
          <w:rFonts w:ascii="Times New Roman" w:eastAsia="Times New Roman" w:hAnsi="Times New Roman" w:cs="Times New Roman"/>
          <w:kern w:val="0"/>
          <w:sz w:val="24"/>
          <w:szCs w:val="24"/>
          <w14:ligatures w14:val="none"/>
        </w:rPr>
        <w:t>, Gulbenes novada pašvaldības mantas iznomāšanas komisija NOLEMJ:</w:t>
      </w:r>
    </w:p>
    <w:p w14:paraId="02CAC0A5" w14:textId="757E8628" w:rsidR="00BC09FD" w:rsidRPr="00BC09FD" w:rsidRDefault="00BC09FD" w:rsidP="00BC09FD">
      <w:pPr>
        <w:numPr>
          <w:ilvl w:val="0"/>
          <w:numId w:val="6"/>
        </w:numPr>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PAGARINĀT ar </w:t>
      </w:r>
      <w:r w:rsidRPr="00BC09FD">
        <w:rPr>
          <w:rFonts w:ascii="Times New Roman" w:eastAsia="Calibri" w:hAnsi="Times New Roman" w:cs="Times New Roman"/>
          <w:color w:val="000000"/>
          <w:kern w:val="0"/>
          <w:sz w:val="24"/>
          <w:szCs w:val="24"/>
          <w:lang w:eastAsia="lv-LV"/>
          <w14:ligatures w14:val="none"/>
        </w:rPr>
        <w:t xml:space="preserve">2021. gada 24. maijā noslēgto zemes nomas līgumu Nr. GU/9.3/21/72 nodibinātās nomas tiesiskās attiecības </w:t>
      </w:r>
      <w:r w:rsidRPr="00BC09FD">
        <w:rPr>
          <w:rFonts w:ascii="Times New Roman" w:eastAsia="Calibri" w:hAnsi="Times New Roman" w:cs="Times New Roman"/>
          <w:kern w:val="0"/>
          <w:sz w:val="24"/>
          <w:szCs w:val="24"/>
          <w:lang w:eastAsia="lv-LV"/>
          <w14:ligatures w14:val="none"/>
        </w:rPr>
        <w:t xml:space="preserve">ar </w:t>
      </w:r>
      <w:r w:rsidR="00A71B6C">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kern w:val="0"/>
          <w:sz w:val="24"/>
          <w:szCs w:val="24"/>
          <w:lang w:eastAsia="lv-LV"/>
          <w14:ligatures w14:val="none"/>
        </w:rPr>
        <w:t xml:space="preserve">, par Gulbenes pilsētas nekustamajā īpašumā “Litenes iela 41”, kadastra numurs </w:t>
      </w:r>
      <w:r w:rsidRPr="00BC09FD">
        <w:rPr>
          <w:rFonts w:ascii="Times New Roman" w:eastAsia="Calibri" w:hAnsi="Times New Roman" w:cs="Times New Roman"/>
          <w:color w:val="000000"/>
          <w:kern w:val="0"/>
          <w:sz w:val="24"/>
          <w:szCs w:val="24"/>
          <w:lang w:eastAsia="lv-LV"/>
          <w14:ligatures w14:val="none"/>
        </w:rPr>
        <w:t>5001 004 </w:t>
      </w:r>
      <w:r w:rsidRPr="00BC09FD">
        <w:rPr>
          <w:rFonts w:ascii="Times New Roman" w:eastAsia="Calibri" w:hAnsi="Times New Roman" w:cs="Times New Roman"/>
          <w:kern w:val="0"/>
          <w:sz w:val="24"/>
          <w:szCs w:val="24"/>
          <w:lang w:eastAsia="lv-LV"/>
          <w14:ligatures w14:val="none"/>
        </w:rPr>
        <w:t xml:space="preserve">0202, ietilpstošās zemes vienības ar kadastra apzīmējumu </w:t>
      </w:r>
      <w:r w:rsidRPr="00BC09FD">
        <w:rPr>
          <w:rFonts w:ascii="Times New Roman" w:eastAsia="Calibri" w:hAnsi="Times New Roman" w:cs="Times New Roman"/>
          <w:color w:val="000000"/>
          <w:kern w:val="0"/>
          <w:sz w:val="24"/>
          <w:szCs w:val="24"/>
          <w:lang w:eastAsia="lv-LV"/>
          <w14:ligatures w14:val="none"/>
        </w:rPr>
        <w:t>5001 004 </w:t>
      </w:r>
      <w:r w:rsidRPr="00BC09FD">
        <w:rPr>
          <w:rFonts w:ascii="Times New Roman" w:eastAsia="Calibri" w:hAnsi="Times New Roman" w:cs="Times New Roman"/>
          <w:kern w:val="0"/>
          <w:sz w:val="24"/>
          <w:szCs w:val="24"/>
          <w:lang w:eastAsia="lv-LV"/>
          <w14:ligatures w14:val="none"/>
        </w:rPr>
        <w:t>0202</w:t>
      </w:r>
      <w:r w:rsidRPr="00BC09FD">
        <w:rPr>
          <w:rFonts w:ascii="Times New Roman" w:eastAsia="Calibri" w:hAnsi="Times New Roman" w:cs="Times New Roman"/>
          <w:color w:val="000000"/>
          <w:kern w:val="0"/>
          <w:sz w:val="24"/>
          <w:szCs w:val="24"/>
          <w:lang w:eastAsia="lv-LV"/>
          <w14:ligatures w14:val="none"/>
        </w:rPr>
        <w:t xml:space="preserve"> daļas 350 kv.m.</w:t>
      </w:r>
      <w:r w:rsidRPr="00BC09FD">
        <w:rPr>
          <w:rFonts w:ascii="Times New Roman" w:eastAsia="Calibri" w:hAnsi="Times New Roman" w:cs="Times New Roman"/>
          <w:kern w:val="0"/>
          <w:sz w:val="24"/>
          <w:szCs w:val="24"/>
          <w:lang w:eastAsia="lv-LV"/>
          <w14:ligatures w14:val="none"/>
        </w:rPr>
        <w:t xml:space="preserve"> platībā</w:t>
      </w:r>
      <w:r w:rsidRPr="00BC09FD">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BC09FD">
        <w:rPr>
          <w:rFonts w:ascii="Times New Roman" w:eastAsia="Calibri" w:hAnsi="Times New Roman" w:cs="Times New Roman"/>
          <w:kern w:val="0"/>
          <w:sz w:val="24"/>
          <w:szCs w:val="24"/>
          <w:lang w:eastAsia="lv-LV"/>
          <w14:ligatures w14:val="none"/>
        </w:rPr>
        <w:t xml:space="preserve"> līdz 2031. gada 30. aprīlim</w:t>
      </w:r>
      <w:r w:rsidRPr="00BC09FD">
        <w:rPr>
          <w:rFonts w:ascii="Times New Roman" w:eastAsia="Times New Roman" w:hAnsi="Times New Roman" w:cs="Times New Roman"/>
          <w:kern w:val="0"/>
          <w:sz w:val="24"/>
          <w:szCs w:val="24"/>
          <w:lang w:eastAsia="lv-LV"/>
          <w14:ligatures w14:val="none"/>
        </w:rPr>
        <w:t xml:space="preserve">, </w:t>
      </w:r>
      <w:r w:rsidRPr="00BC09FD">
        <w:rPr>
          <w:rFonts w:ascii="Times New Roman" w:eastAsia="Calibri" w:hAnsi="Times New Roman" w:cs="Times New Roman"/>
          <w:kern w:val="0"/>
          <w:sz w:val="24"/>
          <w:szCs w:val="24"/>
          <w:lang w:eastAsia="lv-LV"/>
          <w14:ligatures w14:val="none"/>
        </w:rPr>
        <w:t xml:space="preserve">noslēdzot jaunu zemes nomas līgumu. </w:t>
      </w:r>
    </w:p>
    <w:p w14:paraId="374D2806" w14:textId="77777777" w:rsidR="00BC09FD" w:rsidRPr="00BC09FD" w:rsidRDefault="00BC09FD" w:rsidP="00BC09FD">
      <w:pPr>
        <w:numPr>
          <w:ilvl w:val="0"/>
          <w:numId w:val="6"/>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lastRenderedPageBreak/>
        <w:t>NOTEIKT, ka:</w:t>
      </w:r>
    </w:p>
    <w:p w14:paraId="26053CDC" w14:textId="77777777"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31FC83C3" w14:textId="77777777"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nomas maksa gadā ir 15,00</w:t>
      </w:r>
      <w:r w:rsidRPr="00BC09FD">
        <w:rPr>
          <w:rFonts w:ascii="Times New Roman" w:eastAsia="Times New Roman" w:hAnsi="Times New Roman" w:cs="Times New Roman"/>
          <w:kern w:val="0"/>
          <w:sz w:val="24"/>
          <w:szCs w:val="24"/>
          <w:lang w:eastAsia="lv-LV"/>
          <w14:ligatures w14:val="none"/>
        </w:rPr>
        <w:t> </w:t>
      </w:r>
      <w:r w:rsidRPr="00BC09FD">
        <w:rPr>
          <w:rFonts w:ascii="Times New Roman" w:eastAsia="Calibri" w:hAnsi="Times New Roman" w:cs="Times New Roman"/>
          <w:i/>
          <w:iCs/>
          <w:kern w:val="0"/>
          <w:sz w:val="24"/>
          <w:szCs w:val="24"/>
          <w:lang w:eastAsia="lv-LV"/>
          <w14:ligatures w14:val="none"/>
        </w:rPr>
        <w:t>euro</w:t>
      </w:r>
      <w:r w:rsidRPr="00BC09FD">
        <w:rPr>
          <w:rFonts w:ascii="Times New Roman" w:eastAsia="Calibri" w:hAnsi="Times New Roman" w:cs="Times New Roman"/>
          <w:kern w:val="0"/>
          <w:sz w:val="24"/>
          <w:szCs w:val="24"/>
          <w:lang w:eastAsia="lv-LV"/>
          <w14:ligatures w14:val="none"/>
        </w:rPr>
        <w:t xml:space="preserve"> (piecpadsmit </w:t>
      </w:r>
      <w:r w:rsidRPr="00BC09FD">
        <w:rPr>
          <w:rFonts w:ascii="Times New Roman" w:eastAsia="Calibri" w:hAnsi="Times New Roman" w:cs="Times New Roman"/>
          <w:i/>
          <w:iCs/>
          <w:kern w:val="0"/>
          <w:sz w:val="24"/>
          <w:szCs w:val="24"/>
          <w:lang w:eastAsia="lv-LV"/>
          <w14:ligatures w14:val="none"/>
        </w:rPr>
        <w:t>euro</w:t>
      </w:r>
      <w:r w:rsidRPr="00BC09FD">
        <w:rPr>
          <w:rFonts w:ascii="Times New Roman" w:eastAsia="Calibri" w:hAnsi="Times New Roman" w:cs="Times New Roman"/>
          <w:kern w:val="0"/>
          <w:sz w:val="24"/>
          <w:szCs w:val="24"/>
          <w:lang w:eastAsia="lv-LV"/>
          <w14:ligatures w14:val="none"/>
        </w:rPr>
        <w:t xml:space="preserve"> nulle centi) bez PVN atbilstoši </w:t>
      </w:r>
      <w:r w:rsidRPr="00BC09FD">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BC09FD">
        <w:rPr>
          <w:rFonts w:ascii="Times New Roman" w:eastAsia="Calibri" w:hAnsi="Times New Roman" w:cs="Times New Roman"/>
          <w:kern w:val="0"/>
          <w:sz w:val="24"/>
          <w:szCs w:val="24"/>
          <w:lang w:eastAsia="lv-LV"/>
          <w14:ligatures w14:val="none"/>
        </w:rPr>
        <w:t>;</w:t>
      </w:r>
    </w:p>
    <w:p w14:paraId="3F57A063" w14:textId="77777777"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1FB0D9EC" w14:textId="77777777"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5EA4F20C" w14:textId="77777777"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78E6A2DA" w14:textId="109F473D"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pašvaldību un </w:t>
      </w:r>
      <w:r w:rsidR="00A71B6C">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color w:val="000000"/>
          <w:kern w:val="0"/>
          <w:sz w:val="24"/>
          <w:szCs w:val="24"/>
          <w:lang w:eastAsia="lv-LV"/>
          <w14:ligatures w14:val="none"/>
        </w:rPr>
        <w:t xml:space="preserve"> 2021. gada 24. maijā </w:t>
      </w:r>
      <w:r w:rsidRPr="00BC09FD">
        <w:rPr>
          <w:rFonts w:ascii="Times New Roman" w:eastAsia="Calibri" w:hAnsi="Times New Roman" w:cs="Times New Roman"/>
          <w:kern w:val="0"/>
          <w:sz w:val="24"/>
          <w:szCs w:val="24"/>
          <w:lang w:eastAsia="lv-LV"/>
          <w14:ligatures w14:val="none"/>
        </w:rPr>
        <w:t>noslēgtais zemes nomas līgums Nr. </w:t>
      </w:r>
      <w:r w:rsidRPr="00BC09FD">
        <w:rPr>
          <w:rFonts w:ascii="Times New Roman" w:eastAsia="Calibri" w:hAnsi="Times New Roman" w:cs="Times New Roman"/>
          <w:color w:val="000000"/>
          <w:kern w:val="0"/>
          <w:sz w:val="24"/>
          <w:szCs w:val="24"/>
          <w:lang w:eastAsia="lv-LV"/>
          <w14:ligatures w14:val="none"/>
        </w:rPr>
        <w:t>GU/9.3/21/72</w:t>
      </w:r>
      <w:r w:rsidRPr="00BC09FD">
        <w:rPr>
          <w:rFonts w:ascii="Times New Roman" w:eastAsia="Calibri" w:hAnsi="Times New Roman" w:cs="Times New Roman"/>
          <w:kern w:val="0"/>
          <w:sz w:val="24"/>
          <w:szCs w:val="24"/>
          <w:lang w:eastAsia="lv-LV"/>
          <w14:ligatures w14:val="none"/>
        </w:rPr>
        <w:t>.</w:t>
      </w:r>
    </w:p>
    <w:p w14:paraId="430285FF" w14:textId="77777777" w:rsidR="00BC09FD" w:rsidRPr="00BC09FD" w:rsidRDefault="00BC09FD" w:rsidP="00BC09FD">
      <w:pPr>
        <w:numPr>
          <w:ilvl w:val="0"/>
          <w:numId w:val="7"/>
        </w:numPr>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BC09FD">
        <w:rPr>
          <w:rFonts w:ascii="Times New Roman" w:eastAsia="Calibri" w:hAnsi="Times New Roman" w:cs="Times New Roman"/>
          <w:kern w:val="0"/>
          <w:sz w:val="24"/>
          <w:szCs w:val="24"/>
          <w:lang w:eastAsia="lv-LV"/>
          <w14:ligatures w14:val="none"/>
        </w:rPr>
        <w:t xml:space="preserve">jaunu zemes nomas līgumu.  </w:t>
      </w:r>
    </w:p>
    <w:p w14:paraId="52DB6AC4" w14:textId="77777777" w:rsidR="00BC09FD" w:rsidRPr="00BC09FD" w:rsidRDefault="00BC09FD" w:rsidP="00BC09FD">
      <w:pPr>
        <w:numPr>
          <w:ilvl w:val="0"/>
          <w:numId w:val="7"/>
        </w:numPr>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469BC6F5" w14:textId="77777777" w:rsidR="00BC09FD" w:rsidRPr="00BC09FD" w:rsidRDefault="00BC09FD" w:rsidP="00BC09FD">
      <w:pPr>
        <w:numPr>
          <w:ilvl w:val="0"/>
          <w:numId w:val="7"/>
        </w:numPr>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NOTEIKT, ka šis lēmums zaudē spēku, ja līdz 2026. gada 30. aprīlim netiek noslēgts jauns zemes nomas līgums.</w:t>
      </w:r>
    </w:p>
    <w:p w14:paraId="612C721A" w14:textId="6F7B8476" w:rsidR="00BC09FD" w:rsidRPr="00BC09FD" w:rsidRDefault="00BC09FD" w:rsidP="00BC09FD">
      <w:pPr>
        <w:numPr>
          <w:ilvl w:val="0"/>
          <w:numId w:val="7"/>
        </w:numPr>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Lēmumu nosūtīt </w:t>
      </w:r>
      <w:r w:rsidR="00A71B6C">
        <w:rPr>
          <w:rFonts w:ascii="Times New Roman" w:eastAsia="Times New Roman" w:hAnsi="Times New Roman" w:cs="Times New Roman"/>
          <w:bCs/>
          <w:kern w:val="0"/>
          <w:sz w:val="24"/>
          <w:szCs w:val="24"/>
          <w:lang w:eastAsia="lv-LV"/>
          <w14:ligatures w14:val="none"/>
        </w:rPr>
        <w:t>[...]</w:t>
      </w:r>
      <w:r w:rsidRPr="00BC09FD">
        <w:rPr>
          <w:rFonts w:ascii="Times New Roman" w:eastAsia="Calibri" w:hAnsi="Times New Roman" w:cs="Times New Roman"/>
          <w:kern w:val="0"/>
          <w:sz w:val="24"/>
          <w:szCs w:val="24"/>
          <w:lang w:eastAsia="lv-LV"/>
          <w14:ligatures w14:val="none"/>
        </w:rPr>
        <w:t xml:space="preserve"> </w:t>
      </w:r>
      <w:r w:rsidRPr="00BC09FD">
        <w:rPr>
          <w:rFonts w:ascii="Times New Roman" w:eastAsia="SimSun" w:hAnsi="Times New Roman" w:cs="Times New Roman"/>
          <w:kern w:val="0"/>
          <w:sz w:val="24"/>
          <w:szCs w:val="24"/>
          <w:lang w:eastAsia="zh-CN" w:bidi="hi-IN"/>
          <w14:ligatures w14:val="none"/>
        </w:rPr>
        <w:t xml:space="preserve">uz pasta adresi: </w:t>
      </w:r>
      <w:bookmarkStart w:id="14" w:name="_Hlk181969221"/>
      <w:r w:rsidR="00A71B6C">
        <w:rPr>
          <w:rFonts w:ascii="Times New Roman" w:eastAsia="Times New Roman" w:hAnsi="Times New Roman" w:cs="Times New Roman"/>
          <w:kern w:val="0"/>
          <w:sz w:val="24"/>
          <w:szCs w:val="24"/>
          <w:lang w:eastAsia="lv-LV"/>
          <w14:ligatures w14:val="none"/>
        </w:rPr>
        <w:t>[...]</w:t>
      </w:r>
      <w:r w:rsidRPr="00BC09FD">
        <w:rPr>
          <w:rFonts w:ascii="Times New Roman" w:eastAsia="Times New Roman" w:hAnsi="Times New Roman" w:cs="Times New Roman"/>
          <w:kern w:val="0"/>
          <w:sz w:val="24"/>
          <w:szCs w:val="24"/>
          <w:lang w:eastAsia="lv-LV"/>
          <w14:ligatures w14:val="none"/>
        </w:rPr>
        <w:t>.</w:t>
      </w:r>
    </w:p>
    <w:bookmarkEnd w:id="14"/>
    <w:p w14:paraId="01224C21" w14:textId="77777777" w:rsidR="00BC09FD" w:rsidRPr="00BC09FD" w:rsidRDefault="00BC09FD" w:rsidP="00BC09FD">
      <w:pPr>
        <w:spacing w:line="360" w:lineRule="auto"/>
        <w:jc w:val="both"/>
        <w:rPr>
          <w:rFonts w:ascii="Times New Roman" w:eastAsia="Times New Roman" w:hAnsi="Times New Roman" w:cs="Times New Roman"/>
          <w:kern w:val="0"/>
          <w:sz w:val="24"/>
          <w:szCs w:val="24"/>
          <w14:ligatures w14:val="none"/>
        </w:rPr>
      </w:pPr>
    </w:p>
    <w:p w14:paraId="7F518094"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 xml:space="preserve">Gulbenes novada pašvaldības mantas iznomāšanas komisijas </w:t>
      </w:r>
    </w:p>
    <w:p w14:paraId="74BEA041"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LĒMUMS</w:t>
      </w:r>
    </w:p>
    <w:p w14:paraId="5016CC6E" w14:textId="77777777" w:rsidR="00BC09FD" w:rsidRPr="00BC09FD" w:rsidRDefault="00BC09FD" w:rsidP="00BC09FD">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BC09FD" w:rsidRPr="00BC09FD" w14:paraId="0C6F0092" w14:textId="77777777" w:rsidTr="00C30311">
        <w:tc>
          <w:tcPr>
            <w:tcW w:w="4729" w:type="dxa"/>
          </w:tcPr>
          <w:p w14:paraId="15AD8AAE" w14:textId="77777777" w:rsidR="00BC09FD" w:rsidRPr="00BC09FD" w:rsidRDefault="00BC09FD" w:rsidP="00BC09FD">
            <w:pPr>
              <w:rPr>
                <w:rFonts w:ascii="Times New Roman" w:eastAsia="Calibri" w:hAnsi="Times New Roman" w:cs="Times New Roman"/>
                <w:b/>
                <w:bCs/>
                <w:sz w:val="24"/>
                <w:szCs w:val="24"/>
                <w:lang w:eastAsia="lv-LV"/>
              </w:rPr>
            </w:pPr>
            <w:r w:rsidRPr="00BC09FD">
              <w:rPr>
                <w:rFonts w:ascii="Times New Roman" w:eastAsia="Calibri" w:hAnsi="Times New Roman" w:cs="Times New Roman"/>
                <w:noProof/>
                <w:sz w:val="24"/>
                <w:szCs w:val="24"/>
                <w:lang w:eastAsia="lv-LV"/>
              </w:rPr>
              <w:t>27.04.2026.</w:t>
            </w:r>
          </w:p>
        </w:tc>
        <w:tc>
          <w:tcPr>
            <w:tcW w:w="4910" w:type="dxa"/>
          </w:tcPr>
          <w:p w14:paraId="3DADEC35" w14:textId="77777777" w:rsidR="00BC09FD" w:rsidRPr="00BC09FD" w:rsidRDefault="00BC09FD" w:rsidP="00BC09FD">
            <w:pPr>
              <w:jc w:val="right"/>
              <w:rPr>
                <w:rFonts w:ascii="Times New Roman" w:eastAsia="Calibri" w:hAnsi="Times New Roman" w:cs="Times New Roman"/>
                <w:sz w:val="24"/>
                <w:szCs w:val="24"/>
                <w:lang w:eastAsia="lv-LV"/>
              </w:rPr>
            </w:pPr>
            <w:r w:rsidRPr="00BC09FD">
              <w:rPr>
                <w:rFonts w:ascii="Times New Roman" w:eastAsia="Calibri" w:hAnsi="Times New Roman" w:cs="Times New Roman"/>
                <w:sz w:val="24"/>
                <w:szCs w:val="24"/>
                <w:lang w:eastAsia="lv-LV"/>
              </w:rPr>
              <w:t xml:space="preserve">Nr. </w:t>
            </w:r>
            <w:r w:rsidRPr="00BC09FD">
              <w:rPr>
                <w:rFonts w:ascii="Times New Roman" w:eastAsia="Calibri" w:hAnsi="Times New Roman" w:cs="Times New Roman"/>
                <w:noProof/>
                <w:sz w:val="24"/>
                <w:szCs w:val="24"/>
                <w:lang w:eastAsia="lv-LV"/>
              </w:rPr>
              <w:t>GND/2.6.2/26/140</w:t>
            </w:r>
          </w:p>
          <w:p w14:paraId="544B9388" w14:textId="77777777" w:rsidR="00BC09FD" w:rsidRPr="00BC09FD" w:rsidRDefault="00BC09FD" w:rsidP="00BC09FD">
            <w:pPr>
              <w:jc w:val="right"/>
              <w:rPr>
                <w:rFonts w:ascii="Times New Roman" w:eastAsia="Calibri" w:hAnsi="Times New Roman" w:cs="Times New Roman"/>
                <w:sz w:val="14"/>
                <w:szCs w:val="14"/>
                <w:lang w:eastAsia="lv-LV"/>
              </w:rPr>
            </w:pPr>
          </w:p>
          <w:p w14:paraId="72679FEB" w14:textId="77777777" w:rsidR="00BC09FD" w:rsidRPr="00BC09FD" w:rsidRDefault="00BC09FD" w:rsidP="00BC09FD">
            <w:pPr>
              <w:jc w:val="right"/>
              <w:rPr>
                <w:rFonts w:ascii="Times New Roman" w:eastAsia="Calibri" w:hAnsi="Times New Roman" w:cs="Times New Roman"/>
                <w:b/>
                <w:bCs/>
                <w:sz w:val="24"/>
                <w:szCs w:val="24"/>
                <w:lang w:eastAsia="lv-LV"/>
              </w:rPr>
            </w:pPr>
            <w:r w:rsidRPr="00BC09FD">
              <w:rPr>
                <w:rFonts w:ascii="Times New Roman" w:eastAsia="Calibri" w:hAnsi="Times New Roman" w:cs="Times New Roman"/>
                <w:sz w:val="24"/>
                <w:szCs w:val="24"/>
                <w:lang w:eastAsia="lv-LV"/>
              </w:rPr>
              <w:t>(protokols Nr.</w:t>
            </w:r>
            <w:r w:rsidRPr="00BC09FD">
              <w:rPr>
                <w:rFonts w:ascii="Times New Roman" w:eastAsia="Calibri" w:hAnsi="Times New Roman" w:cs="Times New Roman"/>
                <w:sz w:val="24"/>
                <w:szCs w:val="24"/>
              </w:rPr>
              <w:t xml:space="preserve"> GND/2.6.1/26/8; 5</w:t>
            </w:r>
            <w:r w:rsidRPr="00BC09FD">
              <w:rPr>
                <w:rFonts w:ascii="Times New Roman" w:eastAsia="Calibri" w:hAnsi="Times New Roman" w:cs="Times New Roman"/>
                <w:sz w:val="24"/>
                <w:szCs w:val="24"/>
                <w:lang w:eastAsia="lv-LV"/>
              </w:rPr>
              <w:t>.p)</w:t>
            </w:r>
          </w:p>
        </w:tc>
      </w:tr>
    </w:tbl>
    <w:p w14:paraId="1975A0CE" w14:textId="77777777" w:rsidR="00BC09FD" w:rsidRPr="00BC09FD" w:rsidRDefault="00BC09FD" w:rsidP="00BC09FD">
      <w:pPr>
        <w:spacing w:line="240" w:lineRule="auto"/>
        <w:contextualSpacing/>
        <w:jc w:val="center"/>
        <w:rPr>
          <w:rFonts w:ascii="Times New Roman" w:eastAsia="Times New Roman" w:hAnsi="Times New Roman" w:cs="Times New Roman"/>
          <w:b/>
          <w:kern w:val="0"/>
          <w:sz w:val="24"/>
          <w:szCs w:val="24"/>
          <w14:ligatures w14:val="none"/>
        </w:rPr>
      </w:pPr>
    </w:p>
    <w:p w14:paraId="50A6C86A" w14:textId="77777777" w:rsidR="00BC09FD" w:rsidRPr="00BC09FD" w:rsidRDefault="00BC09FD" w:rsidP="00BC09FD">
      <w:pPr>
        <w:spacing w:after="0" w:line="256" w:lineRule="auto"/>
        <w:jc w:val="center"/>
        <w:rPr>
          <w:rFonts w:ascii="Times New Roman" w:eastAsia="Times New Roman" w:hAnsi="Times New Roman" w:cs="Times New Roman"/>
          <w:b/>
          <w:color w:val="000000"/>
          <w:kern w:val="0"/>
          <w:sz w:val="24"/>
          <w:szCs w:val="24"/>
          <w14:ligatures w14:val="none"/>
        </w:rPr>
      </w:pPr>
      <w:r w:rsidRPr="00BC09FD">
        <w:rPr>
          <w:rFonts w:ascii="Times New Roman" w:eastAsia="Times New Roman" w:hAnsi="Times New Roman" w:cs="Times New Roman"/>
          <w:b/>
          <w:kern w:val="0"/>
          <w:sz w:val="24"/>
          <w:szCs w:val="24"/>
          <w:lang w:eastAsia="lv-LV"/>
          <w14:ligatures w14:val="none"/>
        </w:rPr>
        <w:t xml:space="preserve">Par </w:t>
      </w:r>
      <w:r w:rsidRPr="00BC09FD">
        <w:rPr>
          <w:rFonts w:ascii="Times New Roman" w:eastAsia="Calibri" w:hAnsi="Times New Roman" w:cs="Times New Roman"/>
          <w:b/>
          <w:bCs/>
          <w:kern w:val="0"/>
          <w:sz w:val="24"/>
          <w:szCs w:val="24"/>
          <w:lang w:eastAsia="lv-LV"/>
          <w14:ligatures w14:val="none"/>
        </w:rPr>
        <w:t xml:space="preserve">nekustamā īpašuma Gulbenes pilsētā ar nosaukumu “Viestura iela 26” zemes vienības ar kadastra apzīmējumu 5001 009 0274 daļas, 480 kv.m. platībā, </w:t>
      </w:r>
      <w:r w:rsidRPr="00BC09FD">
        <w:rPr>
          <w:rFonts w:ascii="Times New Roman" w:eastAsia="Times New Roman" w:hAnsi="Times New Roman" w:cs="Times New Roman"/>
          <w:b/>
          <w:color w:val="000000"/>
          <w:kern w:val="0"/>
          <w:sz w:val="24"/>
          <w:szCs w:val="24"/>
          <w14:ligatures w14:val="none"/>
        </w:rPr>
        <w:t>nomas līguma pagarināšanu</w:t>
      </w:r>
    </w:p>
    <w:p w14:paraId="29637296" w14:textId="77777777" w:rsidR="00BC09FD" w:rsidRPr="00BC09FD" w:rsidRDefault="00BC09FD" w:rsidP="00BC09FD">
      <w:pPr>
        <w:spacing w:after="0" w:line="256" w:lineRule="auto"/>
        <w:rPr>
          <w:rFonts w:ascii="Times New Roman" w:eastAsia="Calibri" w:hAnsi="Times New Roman" w:cs="Times New Roman"/>
          <w:kern w:val="0"/>
          <w:sz w:val="24"/>
          <w:szCs w:val="24"/>
          <w:lang w:eastAsia="lv-LV"/>
          <w14:ligatures w14:val="none"/>
        </w:rPr>
      </w:pPr>
    </w:p>
    <w:p w14:paraId="672FA36E" w14:textId="11C75D91" w:rsidR="00BC09FD" w:rsidRPr="00BC09FD" w:rsidRDefault="00BC09FD" w:rsidP="00BC09FD">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BC09FD">
        <w:rPr>
          <w:rFonts w:ascii="Times New Roman" w:eastAsia="Calibri" w:hAnsi="Times New Roman" w:cs="Times New Roman"/>
          <w:kern w:val="0"/>
          <w:sz w:val="24"/>
          <w:szCs w:val="24"/>
          <w:lang w:eastAsia="lv-LV"/>
          <w14:ligatures w14:val="none"/>
        </w:rPr>
        <w:lastRenderedPageBreak/>
        <w:t xml:space="preserve">Izskatīts </w:t>
      </w:r>
      <w:r w:rsidR="00A71B6C">
        <w:rPr>
          <w:rFonts w:ascii="Times New Roman" w:eastAsia="Calibri" w:hAnsi="Times New Roman" w:cs="Times New Roman"/>
          <w:b/>
          <w:bCs/>
          <w:kern w:val="0"/>
          <w:sz w:val="24"/>
          <w:szCs w:val="24"/>
          <w:lang w:eastAsia="lv-LV"/>
          <w14:ligatures w14:val="none"/>
        </w:rPr>
        <w:t>[...]</w:t>
      </w:r>
      <w:r w:rsidRPr="00BC09FD">
        <w:rPr>
          <w:rFonts w:ascii="Times New Roman" w:eastAsia="Calibri" w:hAnsi="Times New Roman" w:cs="Times New Roman"/>
          <w:kern w:val="0"/>
          <w:sz w:val="24"/>
          <w:szCs w:val="24"/>
          <w:lang w:eastAsia="lv-LV"/>
          <w14:ligatures w14:val="none"/>
        </w:rPr>
        <w:t xml:space="preserve">, 2026. gada 31. marta iesniegums (Gulbenes novada pašvaldībā saņemts 2026. gada 31. martā un reģistrēts ar Nr. GND/5.13.1/26/864-S), </w:t>
      </w:r>
      <w:r w:rsidRPr="00BC09FD">
        <w:rPr>
          <w:rFonts w:ascii="Times New Roman" w:eastAsia="Calibri" w:hAnsi="Times New Roman" w:cs="Times New Roman"/>
          <w:color w:val="000000"/>
          <w:kern w:val="0"/>
          <w:sz w:val="24"/>
          <w:szCs w:val="24"/>
          <w14:ligatures w14:val="none"/>
        </w:rPr>
        <w:t>kurā lūgts pagarināt zemes vienības ar kadastra apzīmējumu 5001 009 </w:t>
      </w:r>
      <w:r w:rsidRPr="00BC09FD">
        <w:rPr>
          <w:rFonts w:ascii="Times New Roman" w:eastAsia="Calibri" w:hAnsi="Times New Roman" w:cs="Times New Roman"/>
          <w:kern w:val="0"/>
          <w:sz w:val="24"/>
          <w:szCs w:val="24"/>
          <w:lang w:eastAsia="lv-LV"/>
          <w14:ligatures w14:val="none"/>
        </w:rPr>
        <w:t>0274</w:t>
      </w:r>
      <w:r w:rsidRPr="00BC09FD">
        <w:rPr>
          <w:rFonts w:ascii="Times New Roman" w:eastAsia="Calibri" w:hAnsi="Times New Roman" w:cs="Times New Roman"/>
          <w:color w:val="000000"/>
          <w:kern w:val="0"/>
          <w:sz w:val="24"/>
          <w:szCs w:val="24"/>
          <w14:ligatures w14:val="none"/>
        </w:rPr>
        <w:t xml:space="preserve"> daļas 480 kv.m. platībā nomu. </w:t>
      </w:r>
    </w:p>
    <w:p w14:paraId="299DA2FB" w14:textId="77777777" w:rsidR="00BC09FD" w:rsidRPr="00BC09FD" w:rsidRDefault="00BC09FD" w:rsidP="00BC09FD">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BC09FD">
        <w:rPr>
          <w:rFonts w:ascii="Times New Roman" w:eastAsia="Calibri" w:hAnsi="Times New Roman" w:cs="Times New Roman"/>
          <w:bCs/>
          <w:kern w:val="0"/>
          <w:sz w:val="24"/>
          <w:szCs w:val="24"/>
          <w:lang w:eastAsia="lv-LV"/>
          <w14:ligatures w14:val="none"/>
        </w:rPr>
        <w:t>Viestura iela 26</w:t>
      </w:r>
      <w:r w:rsidRPr="00BC09FD">
        <w:rPr>
          <w:rFonts w:ascii="Times New Roman" w:eastAsia="Calibri" w:hAnsi="Times New Roman" w:cs="Times New Roman"/>
          <w:kern w:val="0"/>
          <w:sz w:val="24"/>
          <w:szCs w:val="24"/>
          <w14:ligatures w14:val="none"/>
        </w:rPr>
        <w:t xml:space="preserve">” kadastra numurs </w:t>
      </w:r>
      <w:r w:rsidRPr="00BC09FD">
        <w:rPr>
          <w:rFonts w:ascii="Times New Roman" w:eastAsia="Calibri" w:hAnsi="Times New Roman" w:cs="Times New Roman"/>
          <w:color w:val="000000"/>
          <w:kern w:val="0"/>
          <w:sz w:val="24"/>
          <w:szCs w:val="24"/>
          <w14:ligatures w14:val="none"/>
        </w:rPr>
        <w:t xml:space="preserve">5001 009 </w:t>
      </w:r>
      <w:r w:rsidRPr="00BC09FD">
        <w:rPr>
          <w:rFonts w:ascii="Times New Roman" w:eastAsia="Calibri" w:hAnsi="Times New Roman" w:cs="Times New Roman"/>
          <w:kern w:val="0"/>
          <w:sz w:val="24"/>
          <w:szCs w:val="24"/>
          <w:lang w:eastAsia="lv-LV"/>
          <w14:ligatures w14:val="none"/>
        </w:rPr>
        <w:t>0274</w:t>
      </w:r>
      <w:r w:rsidRPr="00BC09FD">
        <w:rPr>
          <w:rFonts w:ascii="Times New Roman" w:eastAsia="Calibri" w:hAnsi="Times New Roman" w:cs="Times New Roman"/>
          <w:color w:val="000000"/>
          <w:kern w:val="0"/>
          <w:sz w:val="24"/>
          <w:szCs w:val="24"/>
          <w14:ligatures w14:val="none"/>
        </w:rPr>
        <w:t xml:space="preserve">, ietilpstošās </w:t>
      </w:r>
      <w:r w:rsidRPr="00BC09FD">
        <w:rPr>
          <w:rFonts w:ascii="Times New Roman" w:eastAsia="Calibri" w:hAnsi="Times New Roman" w:cs="Times New Roman"/>
          <w:kern w:val="0"/>
          <w:sz w:val="24"/>
          <w:szCs w:val="24"/>
          <w:lang w:eastAsia="lv-LV"/>
          <w14:ligatures w14:val="none"/>
        </w:rPr>
        <w:t xml:space="preserve">zemes vienības, kadastra apzīmējums </w:t>
      </w:r>
      <w:r w:rsidRPr="00BC09FD">
        <w:rPr>
          <w:rFonts w:ascii="Times New Roman" w:eastAsia="Calibri" w:hAnsi="Times New Roman" w:cs="Times New Roman"/>
          <w:color w:val="000000"/>
          <w:kern w:val="0"/>
          <w:sz w:val="24"/>
          <w:szCs w:val="24"/>
          <w14:ligatures w14:val="none"/>
        </w:rPr>
        <w:t xml:space="preserve">5001 009 </w:t>
      </w:r>
      <w:r w:rsidRPr="00BC09FD">
        <w:rPr>
          <w:rFonts w:ascii="Times New Roman" w:eastAsia="Calibri" w:hAnsi="Times New Roman" w:cs="Times New Roman"/>
          <w:kern w:val="0"/>
          <w:sz w:val="24"/>
          <w:szCs w:val="24"/>
          <w:lang w:eastAsia="lv-LV"/>
          <w14:ligatures w14:val="none"/>
        </w:rPr>
        <w:t>0274</w:t>
      </w:r>
      <w:r w:rsidRPr="00BC09FD">
        <w:rPr>
          <w:rFonts w:ascii="Times New Roman" w:eastAsia="Calibri" w:hAnsi="Times New Roman" w:cs="Times New Roman"/>
          <w:color w:val="000000"/>
          <w:kern w:val="0"/>
          <w:sz w:val="24"/>
          <w:szCs w:val="24"/>
          <w14:ligatures w14:val="none"/>
        </w:rPr>
        <w:t>,</w:t>
      </w:r>
      <w:r w:rsidRPr="00BC09FD">
        <w:rPr>
          <w:rFonts w:ascii="Times New Roman" w:eastAsia="Calibri" w:hAnsi="Times New Roman" w:cs="Times New Roman"/>
          <w:kern w:val="0"/>
          <w:sz w:val="24"/>
          <w:szCs w:val="24"/>
          <w:lang w:eastAsia="lv-LV"/>
          <w14:ligatures w14:val="none"/>
        </w:rPr>
        <w:t xml:space="preserve"> 29065</w:t>
      </w:r>
      <w:r w:rsidRPr="00BC09FD">
        <w:rPr>
          <w:rFonts w:ascii="Times New Roman" w:eastAsia="Calibri" w:hAnsi="Times New Roman" w:cs="Times New Roman"/>
          <w:kern w:val="0"/>
          <w:sz w:val="24"/>
          <w:szCs w:val="24"/>
          <w14:ligatures w14:val="none"/>
        </w:rPr>
        <w:t xml:space="preserve"> </w:t>
      </w:r>
      <w:r w:rsidRPr="00BC09FD">
        <w:rPr>
          <w:rFonts w:ascii="Times New Roman" w:eastAsia="Calibri" w:hAnsi="Times New Roman" w:cs="Times New Roman"/>
          <w:kern w:val="0"/>
          <w:sz w:val="24"/>
          <w:szCs w:val="24"/>
          <w:lang w:eastAsia="lv-LV"/>
          <w14:ligatures w14:val="none"/>
        </w:rPr>
        <w:t xml:space="preserve">kv.m. </w:t>
      </w:r>
      <w:r w:rsidRPr="00BC09FD">
        <w:rPr>
          <w:rFonts w:ascii="Times New Roman" w:eastAsia="Calibri" w:hAnsi="Times New Roman" w:cs="Times New Roman"/>
          <w:kern w:val="0"/>
          <w:sz w:val="24"/>
          <w:szCs w:val="24"/>
          <w14:ligatures w14:val="none"/>
        </w:rPr>
        <w:t>platībā</w:t>
      </w:r>
      <w:r w:rsidRPr="00BC09FD">
        <w:rPr>
          <w:rFonts w:ascii="Times New Roman" w:eastAsia="Times New Roman" w:hAnsi="Times New Roman" w:cs="Times New Roman"/>
          <w:kern w:val="0"/>
          <w:sz w:val="24"/>
          <w:szCs w:val="24"/>
          <w14:ligatures w14:val="none"/>
        </w:rPr>
        <w:t xml:space="preserve"> </w:t>
      </w:r>
      <w:r w:rsidRPr="00BC09FD">
        <w:rPr>
          <w:rFonts w:ascii="Times New Roman" w:eastAsia="Calibri" w:hAnsi="Times New Roman" w:cs="Times New Roman"/>
          <w:color w:val="000000"/>
          <w:kern w:val="0"/>
          <w:sz w:val="24"/>
          <w:szCs w:val="24"/>
          <w14:ligatures w14:val="none"/>
        </w:rPr>
        <w:t xml:space="preserve">(turpmāk – zemes vienība) </w:t>
      </w:r>
      <w:r w:rsidRPr="00BC09FD">
        <w:rPr>
          <w:rFonts w:ascii="Times New Roman" w:eastAsia="Calibri" w:hAnsi="Times New Roman" w:cs="Times New Roman"/>
          <w:kern w:val="0"/>
          <w:sz w:val="24"/>
          <w:szCs w:val="24"/>
          <w14:ligatures w14:val="none"/>
        </w:rPr>
        <w:t>tiesiskais valdītājs.</w:t>
      </w:r>
    </w:p>
    <w:p w14:paraId="1F823FDE" w14:textId="02DE224D" w:rsidR="00BC09FD" w:rsidRPr="00BC09FD" w:rsidRDefault="00BC09FD" w:rsidP="00BC09FD">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color w:val="000000"/>
          <w:kern w:val="0"/>
          <w:sz w:val="24"/>
          <w:szCs w:val="24"/>
          <w14:ligatures w14:val="none"/>
        </w:rPr>
        <w:t xml:space="preserve">2021. gada 2. augustā starp Gulbenes novada pašvaldību un </w:t>
      </w:r>
      <w:r w:rsidR="00A71B6C">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color w:val="000000"/>
          <w:kern w:val="0"/>
          <w:sz w:val="24"/>
          <w:szCs w:val="24"/>
          <w14:ligatures w14:val="none"/>
        </w:rPr>
        <w:t xml:space="preserve"> tika noslēgts zemes nomas līgums Nr. GU/9.3/21/126 par </w:t>
      </w:r>
      <w:r w:rsidRPr="00BC09FD">
        <w:rPr>
          <w:rFonts w:ascii="Times New Roman" w:eastAsia="Calibri" w:hAnsi="Times New Roman" w:cs="Times New Roman"/>
          <w:kern w:val="0"/>
          <w:sz w:val="24"/>
          <w:szCs w:val="24"/>
          <w:lang w:eastAsia="lv-LV"/>
          <w14:ligatures w14:val="none"/>
        </w:rPr>
        <w:t>Gulbenes pilsētas nekustamajā īpašumā “</w:t>
      </w:r>
      <w:r w:rsidRPr="00BC09FD">
        <w:rPr>
          <w:rFonts w:ascii="Times New Roman" w:eastAsia="Calibri" w:hAnsi="Times New Roman" w:cs="Times New Roman"/>
          <w:bCs/>
          <w:kern w:val="0"/>
          <w:sz w:val="24"/>
          <w:szCs w:val="24"/>
          <w:lang w:eastAsia="lv-LV"/>
          <w14:ligatures w14:val="none"/>
        </w:rPr>
        <w:t>Viestura iela 26</w:t>
      </w:r>
      <w:r w:rsidRPr="00BC09FD">
        <w:rPr>
          <w:rFonts w:ascii="Times New Roman" w:eastAsia="Calibri" w:hAnsi="Times New Roman" w:cs="Times New Roman"/>
          <w:kern w:val="0"/>
          <w:sz w:val="24"/>
          <w:szCs w:val="24"/>
          <w:lang w:eastAsia="lv-LV"/>
          <w14:ligatures w14:val="none"/>
        </w:rPr>
        <w:t xml:space="preserve">”, kadastra numurs </w:t>
      </w:r>
      <w:r w:rsidRPr="00BC09FD">
        <w:rPr>
          <w:rFonts w:ascii="Times New Roman" w:eastAsia="Calibri" w:hAnsi="Times New Roman" w:cs="Times New Roman"/>
          <w:color w:val="000000"/>
          <w:kern w:val="0"/>
          <w:sz w:val="24"/>
          <w:szCs w:val="24"/>
          <w14:ligatures w14:val="none"/>
        </w:rPr>
        <w:t xml:space="preserve">5001 009 </w:t>
      </w:r>
      <w:r w:rsidRPr="00BC09FD">
        <w:rPr>
          <w:rFonts w:ascii="Times New Roman" w:eastAsia="Calibri" w:hAnsi="Times New Roman" w:cs="Times New Roman"/>
          <w:kern w:val="0"/>
          <w:sz w:val="24"/>
          <w:szCs w:val="24"/>
          <w:lang w:eastAsia="lv-LV"/>
          <w14:ligatures w14:val="none"/>
        </w:rPr>
        <w:t xml:space="preserve">0274, ietilpstošās zemes vienības ar kadastra apzīmējumu </w:t>
      </w:r>
      <w:r w:rsidRPr="00BC09FD">
        <w:rPr>
          <w:rFonts w:ascii="Times New Roman" w:eastAsia="Calibri" w:hAnsi="Times New Roman" w:cs="Times New Roman"/>
          <w:color w:val="000000"/>
          <w:kern w:val="0"/>
          <w:sz w:val="24"/>
          <w:szCs w:val="24"/>
          <w14:ligatures w14:val="none"/>
        </w:rPr>
        <w:t xml:space="preserve">5001 009 </w:t>
      </w:r>
      <w:r w:rsidRPr="00BC09FD">
        <w:rPr>
          <w:rFonts w:ascii="Times New Roman" w:eastAsia="Calibri" w:hAnsi="Times New Roman" w:cs="Times New Roman"/>
          <w:kern w:val="0"/>
          <w:sz w:val="24"/>
          <w:szCs w:val="24"/>
          <w:lang w:eastAsia="lv-LV"/>
          <w14:ligatures w14:val="none"/>
        </w:rPr>
        <w:t>0274</w:t>
      </w:r>
      <w:r w:rsidRPr="00BC09FD">
        <w:rPr>
          <w:rFonts w:ascii="Times New Roman" w:eastAsia="Calibri" w:hAnsi="Times New Roman" w:cs="Times New Roman"/>
          <w:color w:val="000000"/>
          <w:kern w:val="0"/>
          <w:sz w:val="24"/>
          <w:szCs w:val="24"/>
          <w14:ligatures w14:val="none"/>
        </w:rPr>
        <w:t xml:space="preserve"> </w:t>
      </w:r>
      <w:r w:rsidRPr="00BC09FD">
        <w:rPr>
          <w:rFonts w:ascii="Times New Roman" w:eastAsia="Calibri" w:hAnsi="Times New Roman" w:cs="Times New Roman"/>
          <w:kern w:val="0"/>
          <w:sz w:val="24"/>
          <w:szCs w:val="24"/>
          <w:lang w:eastAsia="lv-LV"/>
          <w14:ligatures w14:val="none"/>
        </w:rPr>
        <w:t>daļas, 480</w:t>
      </w:r>
      <w:r w:rsidRPr="00BC09FD">
        <w:rPr>
          <w:rFonts w:ascii="Times New Roman" w:eastAsia="Calibri" w:hAnsi="Times New Roman" w:cs="Times New Roman"/>
          <w:color w:val="000000"/>
          <w:kern w:val="0"/>
          <w:sz w:val="24"/>
          <w:szCs w:val="24"/>
          <w14:ligatures w14:val="none"/>
        </w:rPr>
        <w:t> </w:t>
      </w:r>
      <w:r w:rsidRPr="00BC09FD">
        <w:rPr>
          <w:rFonts w:ascii="Times New Roman" w:eastAsia="Calibri" w:hAnsi="Times New Roman" w:cs="Times New Roman"/>
          <w:kern w:val="0"/>
          <w:sz w:val="24"/>
          <w:szCs w:val="24"/>
          <w14:ligatures w14:val="none"/>
        </w:rPr>
        <w:t xml:space="preserve">kv.m. platībā </w:t>
      </w:r>
      <w:r w:rsidRPr="00BC09FD">
        <w:rPr>
          <w:rFonts w:ascii="Times New Roman" w:eastAsia="Times New Roman" w:hAnsi="Times New Roman" w:cs="Times New Roman"/>
          <w:kern w:val="0"/>
          <w:sz w:val="24"/>
          <w:szCs w:val="24"/>
          <w:lang w:eastAsia="lv-LV"/>
          <w14:ligatures w14:val="none"/>
        </w:rPr>
        <w:t>nomu</w:t>
      </w:r>
      <w:r w:rsidRPr="00BC09FD">
        <w:rPr>
          <w:rFonts w:ascii="Times New Roman" w:eastAsia="Calibri" w:hAnsi="Times New Roman" w:cs="Times New Roman"/>
          <w:kern w:val="0"/>
          <w:sz w:val="24"/>
          <w:szCs w:val="24"/>
          <w:lang w:eastAsia="lv-LV"/>
          <w14:ligatures w14:val="none"/>
        </w:rPr>
        <w:t xml:space="preserve"> (turpmāk – Līgums)</w:t>
      </w:r>
      <w:r w:rsidRPr="00BC09FD">
        <w:rPr>
          <w:rFonts w:ascii="Times New Roman" w:eastAsia="Calibri" w:hAnsi="Times New Roman" w:cs="Times New Roman"/>
          <w:kern w:val="0"/>
          <w:sz w:val="24"/>
          <w:szCs w:val="24"/>
          <w14:ligatures w14:val="none"/>
        </w:rPr>
        <w:t xml:space="preserve">. </w:t>
      </w:r>
      <w:r w:rsidRPr="00BC09FD">
        <w:rPr>
          <w:rFonts w:ascii="Times New Roman" w:eastAsia="Calibri" w:hAnsi="Times New Roman" w:cs="Times New Roman"/>
          <w:color w:val="000000"/>
          <w:kern w:val="0"/>
          <w:sz w:val="24"/>
          <w:szCs w:val="24"/>
          <w14:ligatures w14:val="none"/>
        </w:rPr>
        <w:t>Līguma darbības termiņš: no 2021. gada 1. augusta līdz 2026. gada 31. jūlijam.</w:t>
      </w:r>
      <w:r w:rsidRPr="00BC09FD">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62D8E277" w14:textId="77777777" w:rsidR="00BC09FD" w:rsidRPr="00BC09FD" w:rsidRDefault="00BC09FD" w:rsidP="00BC09FD">
      <w:pPr>
        <w:spacing w:after="0" w:line="360" w:lineRule="auto"/>
        <w:ind w:firstLine="567"/>
        <w:jc w:val="both"/>
        <w:rPr>
          <w:rFonts w:ascii="Times New Roman" w:eastAsia="Calibri" w:hAnsi="Times New Roman" w:cs="Times New Roman"/>
          <w:sz w:val="24"/>
          <w:szCs w:val="24"/>
        </w:rPr>
      </w:pPr>
      <w:r w:rsidRPr="00BC09FD">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BC09FD">
        <w:rPr>
          <w:rFonts w:ascii="Times New Roman" w:eastAsia="Calibri" w:hAnsi="Times New Roman" w:cs="Times New Roman"/>
          <w:sz w:val="24"/>
          <w:szCs w:val="24"/>
        </w:rPr>
        <w:t>ievērojot likumā noteikto par rīcību ar publiskas personas finanšu līdzekļiem un mantu.</w:t>
      </w:r>
    </w:p>
    <w:p w14:paraId="3574DFA0"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BC09FD">
        <w:rPr>
          <w:rFonts w:ascii="Times New Roman" w:eastAsia="Calibri" w:hAnsi="Times New Roman" w:cs="Times New Roman"/>
          <w:kern w:val="0"/>
          <w:sz w:val="24"/>
          <w:szCs w:val="24"/>
          <w14:ligatures w14:val="none"/>
        </w:rPr>
        <w:t>Nomas līgumu var pagarināt, ievērojot šo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vai 28.</w:t>
      </w:r>
      <w:r w:rsidRPr="00BC09FD">
        <w:rPr>
          <w:rFonts w:ascii="Times New Roman" w:eastAsia="Calibri" w:hAnsi="Times New Roman" w:cs="Times New Roman"/>
          <w:kern w:val="0"/>
          <w:sz w:val="24"/>
          <w:szCs w:val="24"/>
          <w:vertAlign w:val="superscript"/>
          <w14:ligatures w14:val="none"/>
        </w:rPr>
        <w:t>2 </w:t>
      </w:r>
      <w:r w:rsidRPr="00BC09FD">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5FB3C248"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28.</w:t>
      </w:r>
      <w:r w:rsidRPr="00BC09FD">
        <w:rPr>
          <w:rFonts w:ascii="Times New Roman" w:eastAsia="Calibri" w:hAnsi="Times New Roman" w:cs="Times New Roman"/>
          <w:kern w:val="0"/>
          <w:sz w:val="24"/>
          <w:szCs w:val="24"/>
          <w:vertAlign w:val="superscript"/>
          <w14:ligatures w14:val="none"/>
        </w:rPr>
        <w:t>1 </w:t>
      </w:r>
      <w:r w:rsidRPr="00BC09FD">
        <w:rPr>
          <w:rFonts w:ascii="Times New Roman" w:eastAsia="Calibri" w:hAnsi="Times New Roman" w:cs="Times New Roman"/>
          <w:kern w:val="0"/>
          <w:sz w:val="24"/>
          <w:szCs w:val="24"/>
          <w14:ligatures w14:val="none"/>
        </w:rPr>
        <w:t xml:space="preserve">punkts nosaka – lēmumā par neapbūvēta zemesgabala iznomāšanu, ja neapbūvēta zemesgabala nomas līgumu plānots slēgt uz laiku, kas ilgāks par sešiem gadiem, un līguma kopējais termiņš nepārsniedz 30 gadus, </w:t>
      </w:r>
      <w:r w:rsidRPr="00BC09FD">
        <w:rPr>
          <w:rFonts w:ascii="Times New Roman" w:eastAsia="Calibri" w:hAnsi="Times New Roman" w:cs="Times New Roman"/>
          <w:kern w:val="0"/>
          <w:sz w:val="24"/>
          <w:szCs w:val="24"/>
          <w14:ligatures w14:val="none"/>
        </w:rPr>
        <w:lastRenderedPageBreak/>
        <w:t>neapbūvēta zemesgabala nomas līguma termiņu un tā pamatojumu nosaka, izvērtējot vismaz vienu no šādiem kritērijiem:</w:t>
      </w:r>
    </w:p>
    <w:p w14:paraId="0E31371A"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111B85FD"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67EFEE75"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 citi lietderības apsvērumi vai sabiedrības intereses;</w:t>
      </w:r>
    </w:p>
    <w:p w14:paraId="7A9BFD81"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4D59397F"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72FF8BE2"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nomnieks kopš 2021. gada tiesiski un nepārtraukti ir izmantojis zemes vienību, pildot Līguma nosacījumus un nodrošinot zemes vienības uzturēšanu atbilstoši Līgumā noteiktajam izmantošanas mērķim;</w:t>
      </w:r>
    </w:p>
    <w:p w14:paraId="50A659A2"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18C9717F"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0313E038"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2C8D77F9"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4A4044B4"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1E98958B"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5EADBB67"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49FB4A50"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 xml:space="preserve">Zemes vienība piešķirta nomā </w:t>
      </w:r>
      <w:r w:rsidRPr="00BC09FD">
        <w:rPr>
          <w:rFonts w:ascii="Times New Roman" w:eastAsia="Times New Roman" w:hAnsi="Times New Roman" w:cs="Times New Roman"/>
          <w:color w:val="000000"/>
          <w:kern w:val="0"/>
          <w:sz w:val="24"/>
          <w:szCs w:val="24"/>
          <w14:ligatures w14:val="none"/>
        </w:rPr>
        <w:t xml:space="preserve">bez apbūves tiesībām saskaņā ar </w:t>
      </w:r>
      <w:r w:rsidRPr="00BC09FD">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BC09FD">
        <w:rPr>
          <w:rFonts w:ascii="Times New Roman" w:eastAsia="Times New Roman" w:hAnsi="Times New Roman" w:cs="Times New Roman"/>
          <w:color w:val="000000"/>
          <w:kern w:val="0"/>
          <w:sz w:val="24"/>
          <w:szCs w:val="24"/>
          <w:lang w:eastAsia="lv-LV"/>
          <w14:ligatures w14:val="none"/>
        </w:rPr>
        <w:t>29.3. apakšpunktu</w:t>
      </w:r>
      <w:r w:rsidRPr="00BC09FD">
        <w:rPr>
          <w:rFonts w:ascii="Times New Roman" w:eastAsia="Times New Roman" w:hAnsi="Times New Roman" w:cs="Times New Roman"/>
          <w:color w:val="000000"/>
          <w:kern w:val="0"/>
          <w:sz w:val="24"/>
          <w:szCs w:val="24"/>
          <w14:ligatures w14:val="none"/>
        </w:rPr>
        <w:t xml:space="preserve">, kas nosaka, ka </w:t>
      </w:r>
      <w:r w:rsidRPr="00BC09FD">
        <w:rPr>
          <w:rFonts w:ascii="Times New Roman" w:eastAsia="Calibri" w:hAnsi="Times New Roman" w:cs="Times New Roman"/>
          <w:kern w:val="0"/>
          <w:sz w:val="24"/>
          <w:szCs w:val="24"/>
          <w14:ligatures w14:val="none"/>
        </w:rPr>
        <w:t>šo noteikumu 32., 40., 41., 42., 42.</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3</w:t>
      </w:r>
      <w:r w:rsidRPr="00BC09FD">
        <w:rPr>
          <w:rFonts w:ascii="Times New Roman" w:eastAsia="Calibri" w:hAnsi="Times New Roman" w:cs="Times New Roman"/>
          <w:kern w:val="0"/>
          <w:sz w:val="24"/>
          <w:szCs w:val="24"/>
          <w14:ligatures w14:val="none"/>
        </w:rPr>
        <w:t xml:space="preserve">, 43., 44., 45. un 46. punktu var nepiemērot (nerīkojot izsoli), </w:t>
      </w:r>
      <w:r w:rsidRPr="00BC09FD">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485ECE7B" w14:textId="77777777"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Izvērtējot Līgumu, komisijas ieskatā lietderīgi ir izteikt zemes nomas līgumu jaunā redakcijā, ievērojot Noteikumos noteiktās prasības.</w:t>
      </w:r>
    </w:p>
    <w:p w14:paraId="78242257"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lang w:eastAsia="lv-LV"/>
          <w14:ligatures w14:val="none"/>
        </w:rPr>
      </w:pPr>
      <w:r w:rsidRPr="00BC09FD">
        <w:rPr>
          <w:rFonts w:ascii="Times New Roman" w:eastAsia="Times New Roman" w:hAnsi="Times New Roman" w:cs="Times New Roman"/>
          <w:kern w:val="0"/>
          <w:sz w:val="24"/>
          <w:szCs w:val="24"/>
          <w14:ligatures w14:val="none"/>
        </w:rPr>
        <w:t xml:space="preserve">Līgumā </w:t>
      </w:r>
      <w:r w:rsidRPr="00BC09FD">
        <w:rPr>
          <w:rFonts w:ascii="Times New Roman" w:eastAsia="SimSun" w:hAnsi="Times New Roman" w:cs="Times New Roman"/>
          <w:kern w:val="0"/>
          <w:sz w:val="24"/>
          <w:szCs w:val="24"/>
          <w14:ligatures w14:val="none"/>
        </w:rPr>
        <w:t xml:space="preserve">nomas maksas apmērs ir noteikts atbilstoši </w:t>
      </w:r>
      <w:r w:rsidRPr="00BC09FD">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BC09FD">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r w:rsidRPr="00BC09FD">
        <w:rPr>
          <w:rFonts w:ascii="Times New Roman" w:eastAsia="Calibri" w:hAnsi="Times New Roman" w:cs="Times New Roman"/>
          <w:i/>
          <w:iCs/>
          <w:kern w:val="0"/>
          <w:sz w:val="24"/>
          <w:szCs w:val="24"/>
          <w:lang w:eastAsia="lv-LV"/>
          <w14:ligatures w14:val="none"/>
        </w:rPr>
        <w:t>euro</w:t>
      </w:r>
      <w:r w:rsidRPr="00BC09FD">
        <w:rPr>
          <w:rFonts w:ascii="Times New Roman" w:eastAsia="Calibri" w:hAnsi="Times New Roman" w:cs="Times New Roman"/>
          <w:kern w:val="0"/>
          <w:sz w:val="24"/>
          <w:szCs w:val="24"/>
          <w:lang w:eastAsia="lv-LV"/>
          <w14:ligatures w14:val="none"/>
        </w:rPr>
        <w:t xml:space="preserve"> gadā. Nomnieks nomas maksu ir samaksājis līdz 2026. gada 31. martam</w:t>
      </w:r>
      <w:r w:rsidRPr="00BC09FD">
        <w:rPr>
          <w:rFonts w:ascii="Times New Roman" w:eastAsia="Calibri" w:hAnsi="Times New Roman" w:cs="Times New Roman"/>
          <w:i/>
          <w:kern w:val="0"/>
          <w:sz w:val="24"/>
          <w:szCs w:val="24"/>
          <w14:ligatures w14:val="none"/>
        </w:rPr>
        <w:t>.</w:t>
      </w:r>
      <w:r w:rsidRPr="00BC09FD">
        <w:rPr>
          <w:rFonts w:ascii="Times New Roman" w:eastAsia="Calibri" w:hAnsi="Times New Roman" w:cs="Times New Roman"/>
          <w:kern w:val="0"/>
          <w:sz w:val="24"/>
          <w:szCs w:val="24"/>
          <w:lang w:eastAsia="lv-LV"/>
          <w14:ligatures w14:val="none"/>
        </w:rPr>
        <w:t xml:space="preserve"> Nomniekam nav nekustamā īpašuma nodokļa parādu. </w:t>
      </w:r>
    </w:p>
    <w:p w14:paraId="1D4665C2"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30BA8A96"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7F635E6D"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222A75CF"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lang w:eastAsia="lv-LV"/>
          <w14:ligatures w14:val="none"/>
        </w:rPr>
      </w:pPr>
      <w:r w:rsidRPr="00BC09FD">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BC09FD">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r w:rsidRPr="00BC09FD">
        <w:rPr>
          <w:rFonts w:ascii="Times New Roman" w:eastAsia="Calibri" w:hAnsi="Times New Roman" w:cs="Times New Roman"/>
          <w:i/>
          <w:iCs/>
          <w:kern w:val="0"/>
          <w:sz w:val="24"/>
          <w:szCs w:val="24"/>
          <w:lang w:eastAsia="lv-LV"/>
          <w14:ligatures w14:val="none"/>
        </w:rPr>
        <w:t>euro</w:t>
      </w:r>
      <w:r w:rsidRPr="00BC09FD">
        <w:rPr>
          <w:rFonts w:ascii="Times New Roman" w:eastAsia="Calibri" w:hAnsi="Times New Roman" w:cs="Times New Roman"/>
          <w:kern w:val="0"/>
          <w:sz w:val="24"/>
          <w:szCs w:val="24"/>
          <w:lang w:eastAsia="lv-LV"/>
          <w14:ligatures w14:val="none"/>
        </w:rPr>
        <w:t xml:space="preserve"> gadā.</w:t>
      </w:r>
    </w:p>
    <w:p w14:paraId="51F64391"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w:t>
      </w:r>
      <w:r w:rsidRPr="00BC09FD">
        <w:rPr>
          <w:rFonts w:ascii="Times New Roman" w:eastAsia="Times New Roman" w:hAnsi="Times New Roman" w:cs="Times New Roman"/>
          <w:kern w:val="0"/>
          <w:sz w:val="24"/>
          <w:szCs w:val="24"/>
          <w14:ligatures w14:val="none"/>
        </w:rPr>
        <w:t>vienības fiskālā kadastrālā vērtība ir 2014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iCs/>
          <w:kern w:val="0"/>
          <w:sz w:val="24"/>
          <w:szCs w:val="24"/>
          <w14:ligatures w14:val="none"/>
        </w:rPr>
        <w:t>Nomas maksa par minēto z</w:t>
      </w:r>
      <w:r w:rsidRPr="00BC09FD">
        <w:rPr>
          <w:rFonts w:ascii="Times New Roman" w:eastAsia="Times New Roman" w:hAnsi="Times New Roman" w:cs="Times New Roman"/>
          <w:kern w:val="0"/>
          <w:sz w:val="24"/>
          <w:szCs w:val="24"/>
          <w14:ligatures w14:val="none"/>
        </w:rPr>
        <w:t>emes vienību ir 0,66 </w:t>
      </w:r>
      <w:r w:rsidRPr="00BC09FD">
        <w:rPr>
          <w:rFonts w:ascii="Times New Roman" w:eastAsia="Times New Roman" w:hAnsi="Times New Roman" w:cs="Times New Roman"/>
          <w:i/>
          <w:iCs/>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BC09FD">
        <w:rPr>
          <w:rFonts w:ascii="Times New Roman" w:eastAsia="Calibri" w:hAnsi="Times New Roman" w:cs="Times New Roman"/>
          <w:kern w:val="0"/>
          <w:sz w:val="24"/>
          <w:szCs w:val="24"/>
          <w14:ligatures w14:val="none"/>
        </w:rPr>
        <w:t>minimālā nomas maksa 15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gadā.</w:t>
      </w:r>
    </w:p>
    <w:p w14:paraId="6F8AE272"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lastRenderedPageBreak/>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3E1E2846"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Pamatojoties uz Pašvaldību likuma </w:t>
      </w:r>
      <w:r w:rsidRPr="00BC09FD">
        <w:rPr>
          <w:rFonts w:ascii="Times New Roman" w:eastAsia="Times New Roman" w:hAnsi="Times New Roman" w:cs="Times New Roman"/>
          <w:kern w:val="0"/>
          <w:sz w:val="24"/>
          <w:szCs w:val="24"/>
          <w14:ligatures w14:val="none"/>
        </w:rPr>
        <w:t xml:space="preserve">73. panta pirmo, trešo un </w:t>
      </w:r>
      <w:r w:rsidRPr="00BC09FD">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BC09FD">
        <w:rPr>
          <w:rFonts w:ascii="Times New Roman" w:eastAsia="Times New Roman" w:hAnsi="Times New Roman" w:cs="Times New Roman"/>
          <w:kern w:val="0"/>
          <w:sz w:val="24"/>
          <w:szCs w:val="24"/>
          <w14:ligatures w14:val="none"/>
        </w:rPr>
        <w:t>Gulbenes novada pašvaldības neapbūvētu zemesgabalu nomas maksu</w:t>
      </w:r>
      <w:r w:rsidRPr="00BC09FD">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lēmumu Nr. GND/2020/487, 6.1., 7.2. un 7.6. apakšpunktu, </w:t>
      </w:r>
      <w:r w:rsidRPr="00BC09FD">
        <w:rPr>
          <w:rFonts w:ascii="Times New Roman" w:eastAsia="Calibri" w:hAnsi="Times New Roman" w:cs="Times New Roman"/>
          <w:kern w:val="0"/>
          <w:sz w:val="24"/>
          <w:szCs w:val="24"/>
          <w:lang w:eastAsia="lv-LV"/>
          <w14:ligatures w14:val="none"/>
        </w:rPr>
        <w:t xml:space="preserve">atklāti balsojot: </w:t>
      </w:r>
      <w:r w:rsidRPr="00BC09FD">
        <w:rPr>
          <w:rFonts w:ascii="Times New Roman" w:eastAsia="Calibri" w:hAnsi="Times New Roman" w:cs="Times New Roman"/>
          <w:noProof/>
          <w:kern w:val="0"/>
          <w:sz w:val="24"/>
          <w:szCs w:val="24"/>
          <w14:ligatures w14:val="none"/>
        </w:rPr>
        <w:t>ar 4 balsīm "Par" (Ineta Otvare, Inta Bindre, Lolita Vīksniņa, Monta Ķelle), "Pret" – nav, "Atturas" – nav, "Nepiedalās" – nav</w:t>
      </w:r>
      <w:r w:rsidRPr="00BC09FD">
        <w:rPr>
          <w:rFonts w:ascii="Times New Roman" w:eastAsia="Times New Roman" w:hAnsi="Times New Roman" w:cs="Times New Roman"/>
          <w:kern w:val="0"/>
          <w:sz w:val="24"/>
          <w:szCs w:val="24"/>
          <w14:ligatures w14:val="none"/>
        </w:rPr>
        <w:t>, Gulbenes novada pašvaldības mantas iznomāšanas komisija NOLEMJ:</w:t>
      </w:r>
    </w:p>
    <w:p w14:paraId="25FBDED2" w14:textId="0A804C9B" w:rsidR="00BC09FD" w:rsidRPr="00BC09FD" w:rsidRDefault="00BC09FD" w:rsidP="00BC09FD">
      <w:pPr>
        <w:numPr>
          <w:ilvl w:val="0"/>
          <w:numId w:val="6"/>
        </w:numPr>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PAGARINĀT ar </w:t>
      </w:r>
      <w:r w:rsidRPr="00BC09FD">
        <w:rPr>
          <w:rFonts w:ascii="Times New Roman" w:eastAsia="Calibri" w:hAnsi="Times New Roman" w:cs="Times New Roman"/>
          <w:color w:val="000000"/>
          <w:kern w:val="0"/>
          <w:sz w:val="24"/>
          <w:szCs w:val="24"/>
          <w:lang w:eastAsia="lv-LV"/>
          <w14:ligatures w14:val="none"/>
        </w:rPr>
        <w:t xml:space="preserve">2021. gada 2. augustā noslēgto zemes nomas līgumu Nr. GU/9.3/21/126 nodibinātās nomas tiesiskās attiecības </w:t>
      </w:r>
      <w:r w:rsidRPr="00BC09FD">
        <w:rPr>
          <w:rFonts w:ascii="Times New Roman" w:eastAsia="Calibri" w:hAnsi="Times New Roman" w:cs="Times New Roman"/>
          <w:kern w:val="0"/>
          <w:sz w:val="24"/>
          <w:szCs w:val="24"/>
          <w:lang w:eastAsia="lv-LV"/>
          <w14:ligatures w14:val="none"/>
        </w:rPr>
        <w:t xml:space="preserve">ar </w:t>
      </w:r>
      <w:r w:rsidR="00A71B6C">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kern w:val="0"/>
          <w:sz w:val="24"/>
          <w:szCs w:val="24"/>
          <w:lang w:eastAsia="lv-LV"/>
          <w14:ligatures w14:val="none"/>
        </w:rPr>
        <w:t>, par Gulbenes pilsētas nekustamajā īpašumā “</w:t>
      </w:r>
      <w:r w:rsidRPr="00BC09FD">
        <w:rPr>
          <w:rFonts w:ascii="Times New Roman" w:eastAsia="Calibri" w:hAnsi="Times New Roman" w:cs="Times New Roman"/>
          <w:bCs/>
          <w:kern w:val="0"/>
          <w:sz w:val="24"/>
          <w:szCs w:val="24"/>
          <w:lang w:eastAsia="lv-LV"/>
          <w14:ligatures w14:val="none"/>
        </w:rPr>
        <w:t>Viestura iela 26</w:t>
      </w:r>
      <w:r w:rsidRPr="00BC09FD">
        <w:rPr>
          <w:rFonts w:ascii="Times New Roman" w:eastAsia="Calibri" w:hAnsi="Times New Roman" w:cs="Times New Roman"/>
          <w:kern w:val="0"/>
          <w:sz w:val="24"/>
          <w:szCs w:val="24"/>
          <w:lang w:eastAsia="lv-LV"/>
          <w14:ligatures w14:val="none"/>
        </w:rPr>
        <w:t xml:space="preserve">”, kadastra numurs </w:t>
      </w:r>
      <w:r w:rsidRPr="00BC09FD">
        <w:rPr>
          <w:rFonts w:ascii="Times New Roman" w:eastAsia="Calibri" w:hAnsi="Times New Roman" w:cs="Times New Roman"/>
          <w:color w:val="000000"/>
          <w:kern w:val="0"/>
          <w:sz w:val="24"/>
          <w:szCs w:val="24"/>
          <w:lang w:eastAsia="lv-LV"/>
          <w14:ligatures w14:val="none"/>
        </w:rPr>
        <w:t xml:space="preserve">5001 009 </w:t>
      </w:r>
      <w:r w:rsidRPr="00BC09FD">
        <w:rPr>
          <w:rFonts w:ascii="Times New Roman" w:eastAsia="Calibri" w:hAnsi="Times New Roman" w:cs="Times New Roman"/>
          <w:kern w:val="0"/>
          <w:sz w:val="24"/>
          <w:szCs w:val="24"/>
          <w:lang w:eastAsia="lv-LV"/>
          <w14:ligatures w14:val="none"/>
        </w:rPr>
        <w:t xml:space="preserve">0274, ietilpstošās zemes vienības ar kadastra apzīmējumu </w:t>
      </w:r>
      <w:r w:rsidRPr="00BC09FD">
        <w:rPr>
          <w:rFonts w:ascii="Times New Roman" w:eastAsia="Calibri" w:hAnsi="Times New Roman" w:cs="Times New Roman"/>
          <w:color w:val="000000"/>
          <w:kern w:val="0"/>
          <w:sz w:val="24"/>
          <w:szCs w:val="24"/>
          <w:lang w:eastAsia="lv-LV"/>
          <w14:ligatures w14:val="none"/>
        </w:rPr>
        <w:t xml:space="preserve">5001 009 </w:t>
      </w:r>
      <w:r w:rsidRPr="00BC09FD">
        <w:rPr>
          <w:rFonts w:ascii="Times New Roman" w:eastAsia="Calibri" w:hAnsi="Times New Roman" w:cs="Times New Roman"/>
          <w:kern w:val="0"/>
          <w:sz w:val="24"/>
          <w:szCs w:val="24"/>
          <w:lang w:eastAsia="lv-LV"/>
          <w14:ligatures w14:val="none"/>
        </w:rPr>
        <w:t>0274</w:t>
      </w:r>
      <w:r w:rsidRPr="00BC09FD">
        <w:rPr>
          <w:rFonts w:ascii="Times New Roman" w:eastAsia="Calibri" w:hAnsi="Times New Roman" w:cs="Times New Roman"/>
          <w:color w:val="000000"/>
          <w:kern w:val="0"/>
          <w:sz w:val="24"/>
          <w:szCs w:val="24"/>
          <w:lang w:eastAsia="lv-LV"/>
          <w14:ligatures w14:val="none"/>
        </w:rPr>
        <w:t xml:space="preserve"> daļas 480 kv.m.</w:t>
      </w:r>
      <w:r w:rsidRPr="00BC09FD">
        <w:rPr>
          <w:rFonts w:ascii="Times New Roman" w:eastAsia="Calibri" w:hAnsi="Times New Roman" w:cs="Times New Roman"/>
          <w:kern w:val="0"/>
          <w:sz w:val="24"/>
          <w:szCs w:val="24"/>
          <w:lang w:eastAsia="lv-LV"/>
          <w14:ligatures w14:val="none"/>
        </w:rPr>
        <w:t xml:space="preserve"> platībā</w:t>
      </w:r>
      <w:r w:rsidRPr="00BC09FD">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BC09FD">
        <w:rPr>
          <w:rFonts w:ascii="Times New Roman" w:eastAsia="Calibri" w:hAnsi="Times New Roman" w:cs="Times New Roman"/>
          <w:kern w:val="0"/>
          <w:sz w:val="24"/>
          <w:szCs w:val="24"/>
          <w:lang w:eastAsia="lv-LV"/>
          <w14:ligatures w14:val="none"/>
        </w:rPr>
        <w:t xml:space="preserve"> līdz 2031. gada 31. jūlijam</w:t>
      </w:r>
      <w:r w:rsidRPr="00BC09FD">
        <w:rPr>
          <w:rFonts w:ascii="Times New Roman" w:eastAsia="Times New Roman" w:hAnsi="Times New Roman" w:cs="Times New Roman"/>
          <w:kern w:val="0"/>
          <w:sz w:val="24"/>
          <w:szCs w:val="24"/>
          <w:lang w:eastAsia="lv-LV"/>
          <w14:ligatures w14:val="none"/>
        </w:rPr>
        <w:t xml:space="preserve">, </w:t>
      </w:r>
      <w:r w:rsidRPr="00BC09FD">
        <w:rPr>
          <w:rFonts w:ascii="Times New Roman" w:eastAsia="Calibri" w:hAnsi="Times New Roman" w:cs="Times New Roman"/>
          <w:kern w:val="0"/>
          <w:sz w:val="24"/>
          <w:szCs w:val="24"/>
          <w:lang w:eastAsia="lv-LV"/>
          <w14:ligatures w14:val="none"/>
        </w:rPr>
        <w:t xml:space="preserve">noslēdzot jaunu zemes nomas līgumu. </w:t>
      </w:r>
    </w:p>
    <w:p w14:paraId="4A9FEC84" w14:textId="77777777" w:rsidR="00BC09FD" w:rsidRPr="00BC09FD" w:rsidRDefault="00BC09FD" w:rsidP="00BC09FD">
      <w:pPr>
        <w:numPr>
          <w:ilvl w:val="0"/>
          <w:numId w:val="6"/>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NOTEIKT, ka:</w:t>
      </w:r>
    </w:p>
    <w:p w14:paraId="74414FB4" w14:textId="77777777"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089B9EBC" w14:textId="77777777"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nomas maksa gadā ir 15,00</w:t>
      </w:r>
      <w:r w:rsidRPr="00BC09FD">
        <w:rPr>
          <w:rFonts w:ascii="Times New Roman" w:eastAsia="Times New Roman" w:hAnsi="Times New Roman" w:cs="Times New Roman"/>
          <w:kern w:val="0"/>
          <w:sz w:val="24"/>
          <w:szCs w:val="24"/>
          <w:lang w:eastAsia="lv-LV"/>
          <w14:ligatures w14:val="none"/>
        </w:rPr>
        <w:t> </w:t>
      </w:r>
      <w:r w:rsidRPr="00BC09FD">
        <w:rPr>
          <w:rFonts w:ascii="Times New Roman" w:eastAsia="Calibri" w:hAnsi="Times New Roman" w:cs="Times New Roman"/>
          <w:i/>
          <w:iCs/>
          <w:kern w:val="0"/>
          <w:sz w:val="24"/>
          <w:szCs w:val="24"/>
          <w:lang w:eastAsia="lv-LV"/>
          <w14:ligatures w14:val="none"/>
        </w:rPr>
        <w:t>euro</w:t>
      </w:r>
      <w:r w:rsidRPr="00BC09FD">
        <w:rPr>
          <w:rFonts w:ascii="Times New Roman" w:eastAsia="Calibri" w:hAnsi="Times New Roman" w:cs="Times New Roman"/>
          <w:kern w:val="0"/>
          <w:sz w:val="24"/>
          <w:szCs w:val="24"/>
          <w:lang w:eastAsia="lv-LV"/>
          <w14:ligatures w14:val="none"/>
        </w:rPr>
        <w:t xml:space="preserve"> (piecpadsmit </w:t>
      </w:r>
      <w:r w:rsidRPr="00BC09FD">
        <w:rPr>
          <w:rFonts w:ascii="Times New Roman" w:eastAsia="Calibri" w:hAnsi="Times New Roman" w:cs="Times New Roman"/>
          <w:i/>
          <w:iCs/>
          <w:kern w:val="0"/>
          <w:sz w:val="24"/>
          <w:szCs w:val="24"/>
          <w:lang w:eastAsia="lv-LV"/>
          <w14:ligatures w14:val="none"/>
        </w:rPr>
        <w:t>euro</w:t>
      </w:r>
      <w:r w:rsidRPr="00BC09FD">
        <w:rPr>
          <w:rFonts w:ascii="Times New Roman" w:eastAsia="Calibri" w:hAnsi="Times New Roman" w:cs="Times New Roman"/>
          <w:kern w:val="0"/>
          <w:sz w:val="24"/>
          <w:szCs w:val="24"/>
          <w:lang w:eastAsia="lv-LV"/>
          <w14:ligatures w14:val="none"/>
        </w:rPr>
        <w:t xml:space="preserve"> nulle centi) bez PVN atbilstoši </w:t>
      </w:r>
      <w:r w:rsidRPr="00BC09FD">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BC09FD">
        <w:rPr>
          <w:rFonts w:ascii="Times New Roman" w:eastAsia="Calibri" w:hAnsi="Times New Roman" w:cs="Times New Roman"/>
          <w:kern w:val="0"/>
          <w:sz w:val="24"/>
          <w:szCs w:val="24"/>
          <w:lang w:eastAsia="lv-LV"/>
          <w14:ligatures w14:val="none"/>
        </w:rPr>
        <w:t>;</w:t>
      </w:r>
    </w:p>
    <w:p w14:paraId="55254CF7" w14:textId="77777777"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13068230" w14:textId="77777777"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7BBD38D6" w14:textId="77777777"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253A5BEF" w14:textId="4592ECAE"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lastRenderedPageBreak/>
        <w:t xml:space="preserve"> ar jauna zemes nomas līguma spēkā stāšanos spēku zaudē starp Gulbenes novada pašvaldību un </w:t>
      </w:r>
      <w:r w:rsidR="00A71B6C">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color w:val="000000"/>
          <w:kern w:val="0"/>
          <w:sz w:val="24"/>
          <w:szCs w:val="24"/>
          <w:lang w:eastAsia="lv-LV"/>
          <w14:ligatures w14:val="none"/>
        </w:rPr>
        <w:t xml:space="preserve"> 2021. gada 2. augustā </w:t>
      </w:r>
      <w:r w:rsidRPr="00BC09FD">
        <w:rPr>
          <w:rFonts w:ascii="Times New Roman" w:eastAsia="Calibri" w:hAnsi="Times New Roman" w:cs="Times New Roman"/>
          <w:kern w:val="0"/>
          <w:sz w:val="24"/>
          <w:szCs w:val="24"/>
          <w:lang w:eastAsia="lv-LV"/>
          <w14:ligatures w14:val="none"/>
        </w:rPr>
        <w:t>noslēgtais zemes nomas līgums Nr. </w:t>
      </w:r>
      <w:r w:rsidRPr="00BC09FD">
        <w:rPr>
          <w:rFonts w:ascii="Times New Roman" w:eastAsia="Calibri" w:hAnsi="Times New Roman" w:cs="Times New Roman"/>
          <w:color w:val="000000"/>
          <w:kern w:val="0"/>
          <w:sz w:val="24"/>
          <w:szCs w:val="24"/>
          <w:lang w:eastAsia="lv-LV"/>
          <w14:ligatures w14:val="none"/>
        </w:rPr>
        <w:t>GU/9.3/21/126</w:t>
      </w:r>
      <w:r w:rsidRPr="00BC09FD">
        <w:rPr>
          <w:rFonts w:ascii="Times New Roman" w:eastAsia="Calibri" w:hAnsi="Times New Roman" w:cs="Times New Roman"/>
          <w:kern w:val="0"/>
          <w:sz w:val="24"/>
          <w:szCs w:val="24"/>
          <w:lang w:eastAsia="lv-LV"/>
          <w14:ligatures w14:val="none"/>
        </w:rPr>
        <w:t>.</w:t>
      </w:r>
    </w:p>
    <w:p w14:paraId="4AE5B2C5" w14:textId="77777777" w:rsidR="00BC09FD" w:rsidRPr="00BC09FD" w:rsidRDefault="00BC09FD" w:rsidP="00BC09FD">
      <w:pPr>
        <w:numPr>
          <w:ilvl w:val="0"/>
          <w:numId w:val="7"/>
        </w:numPr>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BC09FD">
        <w:rPr>
          <w:rFonts w:ascii="Times New Roman" w:eastAsia="Calibri" w:hAnsi="Times New Roman" w:cs="Times New Roman"/>
          <w:kern w:val="0"/>
          <w:sz w:val="24"/>
          <w:szCs w:val="24"/>
          <w:lang w:eastAsia="lv-LV"/>
          <w14:ligatures w14:val="none"/>
        </w:rPr>
        <w:t xml:space="preserve">jaunu zemes nomas līgumu.  </w:t>
      </w:r>
    </w:p>
    <w:p w14:paraId="69080C53" w14:textId="77777777" w:rsidR="00BC09FD" w:rsidRPr="00BC09FD" w:rsidRDefault="00BC09FD" w:rsidP="00BC09FD">
      <w:pPr>
        <w:numPr>
          <w:ilvl w:val="0"/>
          <w:numId w:val="7"/>
        </w:numPr>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74CDC768" w14:textId="77777777" w:rsidR="00BC09FD" w:rsidRPr="00BC09FD" w:rsidRDefault="00BC09FD" w:rsidP="00BC09FD">
      <w:pPr>
        <w:numPr>
          <w:ilvl w:val="0"/>
          <w:numId w:val="7"/>
        </w:numPr>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NOTEIKT, ka šis lēmums zaudē spēku, ja līdz 2026. gada 31. maijam netiek noslēgts jauns zemes nomas līgums.</w:t>
      </w:r>
    </w:p>
    <w:p w14:paraId="1567D945" w14:textId="76B5C624" w:rsidR="00BC09FD" w:rsidRPr="00BC09FD" w:rsidRDefault="00BC09FD" w:rsidP="00BC09FD">
      <w:pPr>
        <w:numPr>
          <w:ilvl w:val="0"/>
          <w:numId w:val="7"/>
        </w:numPr>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Lēmumu nosūtīt </w:t>
      </w:r>
      <w:r w:rsidR="00A71B6C">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color w:val="000000"/>
          <w:kern w:val="0"/>
          <w:sz w:val="24"/>
          <w:szCs w:val="24"/>
          <w:lang w:eastAsia="lv-LV"/>
          <w14:ligatures w14:val="none"/>
        </w:rPr>
        <w:t xml:space="preserve"> </w:t>
      </w:r>
      <w:r w:rsidRPr="00BC09FD">
        <w:rPr>
          <w:rFonts w:ascii="Times New Roman" w:eastAsia="SimSun" w:hAnsi="Times New Roman" w:cs="Times New Roman"/>
          <w:kern w:val="0"/>
          <w:sz w:val="24"/>
          <w:szCs w:val="24"/>
          <w:lang w:eastAsia="zh-CN" w:bidi="hi-IN"/>
          <w14:ligatures w14:val="none"/>
        </w:rPr>
        <w:t xml:space="preserve">uz e-pastu: </w:t>
      </w:r>
      <w:r w:rsidR="00A71B6C">
        <w:rPr>
          <w:rFonts w:ascii="Times New Roman" w:eastAsia="SimSun" w:hAnsi="Times New Roman" w:cs="Times New Roman"/>
          <w:kern w:val="0"/>
          <w:sz w:val="24"/>
          <w:szCs w:val="24"/>
          <w:lang w:eastAsia="zh-CN" w:bidi="hi-IN"/>
          <w14:ligatures w14:val="none"/>
        </w:rPr>
        <w:t>[...]</w:t>
      </w:r>
      <w:r w:rsidRPr="00BC09FD">
        <w:rPr>
          <w:rFonts w:ascii="Times New Roman" w:eastAsia="Times New Roman" w:hAnsi="Times New Roman" w:cs="Times New Roman"/>
          <w:kern w:val="0"/>
          <w:sz w:val="24"/>
          <w:szCs w:val="24"/>
          <w:lang w:eastAsia="lv-LV"/>
          <w14:ligatures w14:val="none"/>
        </w:rPr>
        <w:t>.</w:t>
      </w:r>
    </w:p>
    <w:p w14:paraId="638C3821" w14:textId="77777777" w:rsidR="00BC09FD" w:rsidRPr="00BC09FD" w:rsidRDefault="00BC09FD" w:rsidP="00BC09FD">
      <w:pPr>
        <w:spacing w:after="0" w:line="240" w:lineRule="auto"/>
        <w:rPr>
          <w:rFonts w:ascii="Times New Roman" w:eastAsia="Calibri" w:hAnsi="Times New Roman" w:cs="Times New Roman"/>
          <w:kern w:val="0"/>
          <w:sz w:val="24"/>
          <w:szCs w:val="24"/>
          <w:lang w:eastAsia="lv-LV"/>
          <w14:ligatures w14:val="none"/>
        </w:rPr>
      </w:pPr>
    </w:p>
    <w:p w14:paraId="15522D92"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 xml:space="preserve">Gulbenes novada pašvaldības mantas iznomāšanas komisijas </w:t>
      </w:r>
    </w:p>
    <w:p w14:paraId="0CAAFCE1"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LĒMUMS</w:t>
      </w:r>
    </w:p>
    <w:p w14:paraId="16B3F81E" w14:textId="77777777" w:rsidR="00BC09FD" w:rsidRPr="00BC09FD" w:rsidRDefault="00BC09FD" w:rsidP="00BC09FD">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BC09FD" w:rsidRPr="00BC09FD" w14:paraId="6EB159CC" w14:textId="77777777" w:rsidTr="00C30311">
        <w:tc>
          <w:tcPr>
            <w:tcW w:w="4729" w:type="dxa"/>
          </w:tcPr>
          <w:p w14:paraId="1142491B" w14:textId="77777777" w:rsidR="00BC09FD" w:rsidRPr="00BC09FD" w:rsidRDefault="00BC09FD" w:rsidP="00BC09FD">
            <w:pPr>
              <w:rPr>
                <w:rFonts w:ascii="Times New Roman" w:eastAsia="Calibri" w:hAnsi="Times New Roman" w:cs="Times New Roman"/>
                <w:b/>
                <w:bCs/>
                <w:sz w:val="24"/>
                <w:szCs w:val="24"/>
                <w:lang w:eastAsia="lv-LV"/>
              </w:rPr>
            </w:pPr>
            <w:r w:rsidRPr="00BC09FD">
              <w:rPr>
                <w:rFonts w:ascii="Times New Roman" w:eastAsia="Calibri" w:hAnsi="Times New Roman" w:cs="Times New Roman"/>
                <w:noProof/>
                <w:sz w:val="24"/>
                <w:szCs w:val="24"/>
                <w:lang w:eastAsia="lv-LV"/>
              </w:rPr>
              <w:t>27.04.2026.</w:t>
            </w:r>
          </w:p>
        </w:tc>
        <w:tc>
          <w:tcPr>
            <w:tcW w:w="4910" w:type="dxa"/>
          </w:tcPr>
          <w:p w14:paraId="36FB38BF" w14:textId="77777777" w:rsidR="00BC09FD" w:rsidRPr="00BC09FD" w:rsidRDefault="00BC09FD" w:rsidP="00BC09FD">
            <w:pPr>
              <w:jc w:val="right"/>
              <w:rPr>
                <w:rFonts w:ascii="Times New Roman" w:eastAsia="Calibri" w:hAnsi="Times New Roman" w:cs="Times New Roman"/>
                <w:sz w:val="24"/>
                <w:szCs w:val="24"/>
                <w:lang w:eastAsia="lv-LV"/>
              </w:rPr>
            </w:pPr>
            <w:r w:rsidRPr="00BC09FD">
              <w:rPr>
                <w:rFonts w:ascii="Times New Roman" w:eastAsia="Calibri" w:hAnsi="Times New Roman" w:cs="Times New Roman"/>
                <w:sz w:val="24"/>
                <w:szCs w:val="24"/>
                <w:lang w:eastAsia="lv-LV"/>
              </w:rPr>
              <w:t xml:space="preserve">Nr. </w:t>
            </w:r>
            <w:r w:rsidRPr="00BC09FD">
              <w:rPr>
                <w:rFonts w:ascii="Times New Roman" w:eastAsia="Calibri" w:hAnsi="Times New Roman" w:cs="Times New Roman"/>
                <w:noProof/>
                <w:sz w:val="24"/>
                <w:szCs w:val="24"/>
                <w:lang w:eastAsia="lv-LV"/>
              </w:rPr>
              <w:t>GND/2.6.2/26/141</w:t>
            </w:r>
          </w:p>
          <w:p w14:paraId="5EBCCA1B" w14:textId="77777777" w:rsidR="00BC09FD" w:rsidRPr="00BC09FD" w:rsidRDefault="00BC09FD" w:rsidP="00BC09FD">
            <w:pPr>
              <w:jc w:val="right"/>
              <w:rPr>
                <w:rFonts w:ascii="Times New Roman" w:eastAsia="Calibri" w:hAnsi="Times New Roman" w:cs="Times New Roman"/>
                <w:sz w:val="14"/>
                <w:szCs w:val="14"/>
                <w:lang w:eastAsia="lv-LV"/>
              </w:rPr>
            </w:pPr>
          </w:p>
          <w:p w14:paraId="0BA25C08" w14:textId="77777777" w:rsidR="00BC09FD" w:rsidRPr="00BC09FD" w:rsidRDefault="00BC09FD" w:rsidP="00BC09FD">
            <w:pPr>
              <w:jc w:val="right"/>
              <w:rPr>
                <w:rFonts w:ascii="Times New Roman" w:eastAsia="Calibri" w:hAnsi="Times New Roman" w:cs="Times New Roman"/>
                <w:b/>
                <w:bCs/>
                <w:sz w:val="24"/>
                <w:szCs w:val="24"/>
                <w:lang w:eastAsia="lv-LV"/>
              </w:rPr>
            </w:pPr>
            <w:r w:rsidRPr="00BC09FD">
              <w:rPr>
                <w:rFonts w:ascii="Times New Roman" w:eastAsia="Calibri" w:hAnsi="Times New Roman" w:cs="Times New Roman"/>
                <w:sz w:val="24"/>
                <w:szCs w:val="24"/>
                <w:lang w:eastAsia="lv-LV"/>
              </w:rPr>
              <w:t>(protokols Nr.</w:t>
            </w:r>
            <w:r w:rsidRPr="00BC09FD">
              <w:rPr>
                <w:rFonts w:ascii="Times New Roman" w:eastAsia="Calibri" w:hAnsi="Times New Roman" w:cs="Times New Roman"/>
                <w:sz w:val="24"/>
                <w:szCs w:val="24"/>
              </w:rPr>
              <w:t xml:space="preserve"> GND/2.6.1/26/8; 6</w:t>
            </w:r>
            <w:r w:rsidRPr="00BC09FD">
              <w:rPr>
                <w:rFonts w:ascii="Times New Roman" w:eastAsia="Calibri" w:hAnsi="Times New Roman" w:cs="Times New Roman"/>
                <w:sz w:val="24"/>
                <w:szCs w:val="24"/>
                <w:lang w:eastAsia="lv-LV"/>
              </w:rPr>
              <w:t>.p)</w:t>
            </w:r>
          </w:p>
        </w:tc>
      </w:tr>
    </w:tbl>
    <w:p w14:paraId="24CEDE79" w14:textId="77777777" w:rsidR="00BC09FD" w:rsidRPr="00BC09FD" w:rsidRDefault="00BC09FD" w:rsidP="00BC09FD">
      <w:pPr>
        <w:spacing w:line="240" w:lineRule="auto"/>
        <w:contextualSpacing/>
        <w:jc w:val="center"/>
        <w:rPr>
          <w:rFonts w:ascii="Times New Roman" w:eastAsia="Times New Roman" w:hAnsi="Times New Roman" w:cs="Times New Roman"/>
          <w:b/>
          <w:kern w:val="0"/>
          <w:sz w:val="24"/>
          <w:szCs w:val="24"/>
          <w14:ligatures w14:val="none"/>
        </w:rPr>
      </w:pPr>
    </w:p>
    <w:p w14:paraId="2F398912" w14:textId="77777777" w:rsidR="00BC09FD" w:rsidRPr="00BC09FD" w:rsidRDefault="00BC09FD" w:rsidP="00BC09FD">
      <w:pPr>
        <w:spacing w:after="0" w:line="256" w:lineRule="auto"/>
        <w:jc w:val="center"/>
        <w:rPr>
          <w:rFonts w:ascii="Times New Roman" w:eastAsia="Times New Roman" w:hAnsi="Times New Roman" w:cs="Times New Roman"/>
          <w:b/>
          <w:color w:val="000000"/>
          <w:kern w:val="0"/>
          <w:sz w:val="24"/>
          <w:szCs w:val="24"/>
          <w14:ligatures w14:val="none"/>
        </w:rPr>
      </w:pPr>
      <w:r w:rsidRPr="00BC09FD">
        <w:rPr>
          <w:rFonts w:ascii="Times New Roman" w:eastAsia="Times New Roman" w:hAnsi="Times New Roman" w:cs="Times New Roman"/>
          <w:b/>
          <w:kern w:val="0"/>
          <w:sz w:val="24"/>
          <w:szCs w:val="24"/>
          <w:lang w:eastAsia="lv-LV"/>
          <w14:ligatures w14:val="none"/>
        </w:rPr>
        <w:t xml:space="preserve">Par </w:t>
      </w:r>
      <w:r w:rsidRPr="00BC09FD">
        <w:rPr>
          <w:rFonts w:ascii="Times New Roman" w:eastAsia="Calibri" w:hAnsi="Times New Roman" w:cs="Times New Roman"/>
          <w:b/>
          <w:bCs/>
          <w:kern w:val="0"/>
          <w:sz w:val="24"/>
          <w:szCs w:val="24"/>
          <w:lang w:eastAsia="lv-LV"/>
          <w14:ligatures w14:val="none"/>
        </w:rPr>
        <w:t xml:space="preserve">nekustamā īpašuma Gulbenes pilsētā ar nosaukumu “Viestura iela 26” zemes vienības ar kadastra apzīmējumu 5001 009 0274 daļas, 250 kv.m. platībā, </w:t>
      </w:r>
      <w:r w:rsidRPr="00BC09FD">
        <w:rPr>
          <w:rFonts w:ascii="Times New Roman" w:eastAsia="Times New Roman" w:hAnsi="Times New Roman" w:cs="Times New Roman"/>
          <w:b/>
          <w:color w:val="000000"/>
          <w:kern w:val="0"/>
          <w:sz w:val="24"/>
          <w:szCs w:val="24"/>
          <w14:ligatures w14:val="none"/>
        </w:rPr>
        <w:t>nomas līguma pagarināšanu</w:t>
      </w:r>
    </w:p>
    <w:p w14:paraId="4D4C4B75" w14:textId="77777777" w:rsidR="00BC09FD" w:rsidRPr="00BC09FD" w:rsidRDefault="00BC09FD" w:rsidP="00BC09FD">
      <w:pPr>
        <w:spacing w:after="0" w:line="256" w:lineRule="auto"/>
        <w:rPr>
          <w:rFonts w:ascii="Times New Roman" w:eastAsia="Calibri" w:hAnsi="Times New Roman" w:cs="Times New Roman"/>
          <w:kern w:val="0"/>
          <w:sz w:val="24"/>
          <w:szCs w:val="24"/>
          <w:lang w:eastAsia="lv-LV"/>
          <w14:ligatures w14:val="none"/>
        </w:rPr>
      </w:pPr>
    </w:p>
    <w:p w14:paraId="02F7B222" w14:textId="50BB5B31" w:rsidR="00BC09FD" w:rsidRPr="00BC09FD" w:rsidRDefault="00BC09FD" w:rsidP="00BC09FD">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BC09FD">
        <w:rPr>
          <w:rFonts w:ascii="Times New Roman" w:eastAsia="Calibri" w:hAnsi="Times New Roman" w:cs="Times New Roman"/>
          <w:kern w:val="0"/>
          <w:sz w:val="24"/>
          <w:szCs w:val="24"/>
          <w:lang w:eastAsia="lv-LV"/>
          <w14:ligatures w14:val="none"/>
        </w:rPr>
        <w:t xml:space="preserve">Izskatīts </w:t>
      </w:r>
      <w:r w:rsidR="00A71B6C">
        <w:rPr>
          <w:rFonts w:ascii="Times New Roman" w:eastAsia="Calibri" w:hAnsi="Times New Roman" w:cs="Times New Roman"/>
          <w:b/>
          <w:bCs/>
          <w:kern w:val="0"/>
          <w:sz w:val="24"/>
          <w:szCs w:val="24"/>
          <w:lang w:eastAsia="lv-LV"/>
          <w14:ligatures w14:val="none"/>
        </w:rPr>
        <w:t>[...]</w:t>
      </w:r>
      <w:r w:rsidRPr="00BC09FD">
        <w:rPr>
          <w:rFonts w:ascii="Times New Roman" w:eastAsia="Calibri" w:hAnsi="Times New Roman" w:cs="Times New Roman"/>
          <w:kern w:val="0"/>
          <w:sz w:val="24"/>
          <w:szCs w:val="24"/>
          <w:lang w:eastAsia="lv-LV"/>
          <w14:ligatures w14:val="none"/>
        </w:rPr>
        <w:t xml:space="preserve">, 2026. gada 31. marta iesniegums (Gulbenes novada pašvaldībā saņemts 2026. gada 31. martā un reģistrēts ar Nr. GND/5.13.1/26/863-V), </w:t>
      </w:r>
      <w:r w:rsidRPr="00BC09FD">
        <w:rPr>
          <w:rFonts w:ascii="Times New Roman" w:eastAsia="Calibri" w:hAnsi="Times New Roman" w:cs="Times New Roman"/>
          <w:color w:val="000000"/>
          <w:kern w:val="0"/>
          <w:sz w:val="24"/>
          <w:szCs w:val="24"/>
          <w14:ligatures w14:val="none"/>
        </w:rPr>
        <w:t>kurā lūgts pagarināt zemes vienības ar kadastra apzīmējumu 5001 009 </w:t>
      </w:r>
      <w:r w:rsidRPr="00BC09FD">
        <w:rPr>
          <w:rFonts w:ascii="Times New Roman" w:eastAsia="Calibri" w:hAnsi="Times New Roman" w:cs="Times New Roman"/>
          <w:kern w:val="0"/>
          <w:sz w:val="24"/>
          <w:szCs w:val="24"/>
          <w:lang w:eastAsia="lv-LV"/>
          <w14:ligatures w14:val="none"/>
        </w:rPr>
        <w:t>0274</w:t>
      </w:r>
      <w:r w:rsidRPr="00BC09FD">
        <w:rPr>
          <w:rFonts w:ascii="Times New Roman" w:eastAsia="Calibri" w:hAnsi="Times New Roman" w:cs="Times New Roman"/>
          <w:color w:val="000000"/>
          <w:kern w:val="0"/>
          <w:sz w:val="24"/>
          <w:szCs w:val="24"/>
          <w14:ligatures w14:val="none"/>
        </w:rPr>
        <w:t xml:space="preserve"> daļas 250 kv.m. platībā nomu. </w:t>
      </w:r>
    </w:p>
    <w:p w14:paraId="737961AB" w14:textId="77777777" w:rsidR="00BC09FD" w:rsidRPr="00BC09FD" w:rsidRDefault="00BC09FD" w:rsidP="00BC09FD">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BC09FD">
        <w:rPr>
          <w:rFonts w:ascii="Times New Roman" w:eastAsia="Calibri" w:hAnsi="Times New Roman" w:cs="Times New Roman"/>
          <w:bCs/>
          <w:kern w:val="0"/>
          <w:sz w:val="24"/>
          <w:szCs w:val="24"/>
          <w:lang w:eastAsia="lv-LV"/>
          <w14:ligatures w14:val="none"/>
        </w:rPr>
        <w:t>Viestura iela 26</w:t>
      </w:r>
      <w:r w:rsidRPr="00BC09FD">
        <w:rPr>
          <w:rFonts w:ascii="Times New Roman" w:eastAsia="Calibri" w:hAnsi="Times New Roman" w:cs="Times New Roman"/>
          <w:kern w:val="0"/>
          <w:sz w:val="24"/>
          <w:szCs w:val="24"/>
          <w14:ligatures w14:val="none"/>
        </w:rPr>
        <w:t xml:space="preserve">” kadastra numurs </w:t>
      </w:r>
      <w:r w:rsidRPr="00BC09FD">
        <w:rPr>
          <w:rFonts w:ascii="Times New Roman" w:eastAsia="Calibri" w:hAnsi="Times New Roman" w:cs="Times New Roman"/>
          <w:color w:val="000000"/>
          <w:kern w:val="0"/>
          <w:sz w:val="24"/>
          <w:szCs w:val="24"/>
          <w14:ligatures w14:val="none"/>
        </w:rPr>
        <w:t xml:space="preserve">5001 009 </w:t>
      </w:r>
      <w:r w:rsidRPr="00BC09FD">
        <w:rPr>
          <w:rFonts w:ascii="Times New Roman" w:eastAsia="Calibri" w:hAnsi="Times New Roman" w:cs="Times New Roman"/>
          <w:kern w:val="0"/>
          <w:sz w:val="24"/>
          <w:szCs w:val="24"/>
          <w:lang w:eastAsia="lv-LV"/>
          <w14:ligatures w14:val="none"/>
        </w:rPr>
        <w:t>0274</w:t>
      </w:r>
      <w:r w:rsidRPr="00BC09FD">
        <w:rPr>
          <w:rFonts w:ascii="Times New Roman" w:eastAsia="Calibri" w:hAnsi="Times New Roman" w:cs="Times New Roman"/>
          <w:color w:val="000000"/>
          <w:kern w:val="0"/>
          <w:sz w:val="24"/>
          <w:szCs w:val="24"/>
          <w14:ligatures w14:val="none"/>
        </w:rPr>
        <w:t xml:space="preserve">, ietilpstošās </w:t>
      </w:r>
      <w:r w:rsidRPr="00BC09FD">
        <w:rPr>
          <w:rFonts w:ascii="Times New Roman" w:eastAsia="Calibri" w:hAnsi="Times New Roman" w:cs="Times New Roman"/>
          <w:kern w:val="0"/>
          <w:sz w:val="24"/>
          <w:szCs w:val="24"/>
          <w:lang w:eastAsia="lv-LV"/>
          <w14:ligatures w14:val="none"/>
        </w:rPr>
        <w:t xml:space="preserve">zemes vienības, kadastra apzīmējums </w:t>
      </w:r>
      <w:r w:rsidRPr="00BC09FD">
        <w:rPr>
          <w:rFonts w:ascii="Times New Roman" w:eastAsia="Calibri" w:hAnsi="Times New Roman" w:cs="Times New Roman"/>
          <w:color w:val="000000"/>
          <w:kern w:val="0"/>
          <w:sz w:val="24"/>
          <w:szCs w:val="24"/>
          <w14:ligatures w14:val="none"/>
        </w:rPr>
        <w:t xml:space="preserve">5001 009 </w:t>
      </w:r>
      <w:r w:rsidRPr="00BC09FD">
        <w:rPr>
          <w:rFonts w:ascii="Times New Roman" w:eastAsia="Calibri" w:hAnsi="Times New Roman" w:cs="Times New Roman"/>
          <w:kern w:val="0"/>
          <w:sz w:val="24"/>
          <w:szCs w:val="24"/>
          <w:lang w:eastAsia="lv-LV"/>
          <w14:ligatures w14:val="none"/>
        </w:rPr>
        <w:t>0274</w:t>
      </w:r>
      <w:r w:rsidRPr="00BC09FD">
        <w:rPr>
          <w:rFonts w:ascii="Times New Roman" w:eastAsia="Calibri" w:hAnsi="Times New Roman" w:cs="Times New Roman"/>
          <w:color w:val="000000"/>
          <w:kern w:val="0"/>
          <w:sz w:val="24"/>
          <w:szCs w:val="24"/>
          <w14:ligatures w14:val="none"/>
        </w:rPr>
        <w:t>,</w:t>
      </w:r>
      <w:r w:rsidRPr="00BC09FD">
        <w:rPr>
          <w:rFonts w:ascii="Times New Roman" w:eastAsia="Calibri" w:hAnsi="Times New Roman" w:cs="Times New Roman"/>
          <w:kern w:val="0"/>
          <w:sz w:val="24"/>
          <w:szCs w:val="24"/>
          <w:lang w:eastAsia="lv-LV"/>
          <w14:ligatures w14:val="none"/>
        </w:rPr>
        <w:t xml:space="preserve"> 29065</w:t>
      </w:r>
      <w:r w:rsidRPr="00BC09FD">
        <w:rPr>
          <w:rFonts w:ascii="Times New Roman" w:eastAsia="Calibri" w:hAnsi="Times New Roman" w:cs="Times New Roman"/>
          <w:kern w:val="0"/>
          <w:sz w:val="24"/>
          <w:szCs w:val="24"/>
          <w14:ligatures w14:val="none"/>
        </w:rPr>
        <w:t xml:space="preserve"> </w:t>
      </w:r>
      <w:r w:rsidRPr="00BC09FD">
        <w:rPr>
          <w:rFonts w:ascii="Times New Roman" w:eastAsia="Calibri" w:hAnsi="Times New Roman" w:cs="Times New Roman"/>
          <w:kern w:val="0"/>
          <w:sz w:val="24"/>
          <w:szCs w:val="24"/>
          <w:lang w:eastAsia="lv-LV"/>
          <w14:ligatures w14:val="none"/>
        </w:rPr>
        <w:t xml:space="preserve">kv.m. </w:t>
      </w:r>
      <w:r w:rsidRPr="00BC09FD">
        <w:rPr>
          <w:rFonts w:ascii="Times New Roman" w:eastAsia="Calibri" w:hAnsi="Times New Roman" w:cs="Times New Roman"/>
          <w:kern w:val="0"/>
          <w:sz w:val="24"/>
          <w:szCs w:val="24"/>
          <w14:ligatures w14:val="none"/>
        </w:rPr>
        <w:t>platībā</w:t>
      </w:r>
      <w:r w:rsidRPr="00BC09FD">
        <w:rPr>
          <w:rFonts w:ascii="Times New Roman" w:eastAsia="Times New Roman" w:hAnsi="Times New Roman" w:cs="Times New Roman"/>
          <w:kern w:val="0"/>
          <w:sz w:val="24"/>
          <w:szCs w:val="24"/>
          <w14:ligatures w14:val="none"/>
        </w:rPr>
        <w:t xml:space="preserve"> </w:t>
      </w:r>
      <w:r w:rsidRPr="00BC09FD">
        <w:rPr>
          <w:rFonts w:ascii="Times New Roman" w:eastAsia="Calibri" w:hAnsi="Times New Roman" w:cs="Times New Roman"/>
          <w:color w:val="000000"/>
          <w:kern w:val="0"/>
          <w:sz w:val="24"/>
          <w:szCs w:val="24"/>
          <w14:ligatures w14:val="none"/>
        </w:rPr>
        <w:t xml:space="preserve">(turpmāk – zemes vienība) </w:t>
      </w:r>
      <w:r w:rsidRPr="00BC09FD">
        <w:rPr>
          <w:rFonts w:ascii="Times New Roman" w:eastAsia="Calibri" w:hAnsi="Times New Roman" w:cs="Times New Roman"/>
          <w:kern w:val="0"/>
          <w:sz w:val="24"/>
          <w:szCs w:val="24"/>
          <w14:ligatures w14:val="none"/>
        </w:rPr>
        <w:t>tiesiskais valdītājs.</w:t>
      </w:r>
    </w:p>
    <w:p w14:paraId="12A4DA7B" w14:textId="22F6F9B2" w:rsidR="00BC09FD" w:rsidRPr="00BC09FD" w:rsidRDefault="00BC09FD" w:rsidP="00BC09FD">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color w:val="000000"/>
          <w:kern w:val="0"/>
          <w:sz w:val="24"/>
          <w:szCs w:val="24"/>
          <w14:ligatures w14:val="none"/>
        </w:rPr>
        <w:t xml:space="preserve">2016. gada 24. augustā starp Gulbenes novada domi un </w:t>
      </w:r>
      <w:r w:rsidR="00A71B6C">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color w:val="000000"/>
          <w:kern w:val="0"/>
          <w:sz w:val="24"/>
          <w:szCs w:val="24"/>
          <w14:ligatures w14:val="none"/>
        </w:rPr>
        <w:t xml:space="preserve"> tika noslēgts zemes nomas līgums Nr. GU/9.p.3/16/200 par </w:t>
      </w:r>
      <w:r w:rsidRPr="00BC09FD">
        <w:rPr>
          <w:rFonts w:ascii="Times New Roman" w:eastAsia="Calibri" w:hAnsi="Times New Roman" w:cs="Times New Roman"/>
          <w:kern w:val="0"/>
          <w:sz w:val="24"/>
          <w:szCs w:val="24"/>
          <w:lang w:eastAsia="lv-LV"/>
          <w14:ligatures w14:val="none"/>
        </w:rPr>
        <w:t>Gulbenes pilsētas nekustamajā īpašumā “</w:t>
      </w:r>
      <w:r w:rsidRPr="00BC09FD">
        <w:rPr>
          <w:rFonts w:ascii="Times New Roman" w:eastAsia="Calibri" w:hAnsi="Times New Roman" w:cs="Times New Roman"/>
          <w:bCs/>
          <w:kern w:val="0"/>
          <w:sz w:val="24"/>
          <w:szCs w:val="24"/>
          <w:lang w:eastAsia="lv-LV"/>
          <w14:ligatures w14:val="none"/>
        </w:rPr>
        <w:t>Viestura iela 26</w:t>
      </w:r>
      <w:r w:rsidRPr="00BC09FD">
        <w:rPr>
          <w:rFonts w:ascii="Times New Roman" w:eastAsia="Calibri" w:hAnsi="Times New Roman" w:cs="Times New Roman"/>
          <w:kern w:val="0"/>
          <w:sz w:val="24"/>
          <w:szCs w:val="24"/>
          <w:lang w:eastAsia="lv-LV"/>
          <w14:ligatures w14:val="none"/>
        </w:rPr>
        <w:t xml:space="preserve">”, kadastra numurs </w:t>
      </w:r>
      <w:bookmarkStart w:id="15" w:name="_Hlk225331144"/>
      <w:r w:rsidRPr="00BC09FD">
        <w:rPr>
          <w:rFonts w:ascii="Times New Roman" w:eastAsia="Calibri" w:hAnsi="Times New Roman" w:cs="Times New Roman"/>
          <w:color w:val="000000"/>
          <w:kern w:val="0"/>
          <w:sz w:val="24"/>
          <w:szCs w:val="24"/>
          <w14:ligatures w14:val="none"/>
        </w:rPr>
        <w:t xml:space="preserve">5001 </w:t>
      </w:r>
      <w:bookmarkEnd w:id="15"/>
      <w:r w:rsidRPr="00BC09FD">
        <w:rPr>
          <w:rFonts w:ascii="Times New Roman" w:eastAsia="Calibri" w:hAnsi="Times New Roman" w:cs="Times New Roman"/>
          <w:color w:val="000000"/>
          <w:kern w:val="0"/>
          <w:sz w:val="24"/>
          <w:szCs w:val="24"/>
          <w14:ligatures w14:val="none"/>
        </w:rPr>
        <w:t xml:space="preserve">009 </w:t>
      </w:r>
      <w:r w:rsidRPr="00BC09FD">
        <w:rPr>
          <w:rFonts w:ascii="Times New Roman" w:eastAsia="Calibri" w:hAnsi="Times New Roman" w:cs="Times New Roman"/>
          <w:kern w:val="0"/>
          <w:sz w:val="24"/>
          <w:szCs w:val="24"/>
          <w:lang w:eastAsia="lv-LV"/>
          <w14:ligatures w14:val="none"/>
        </w:rPr>
        <w:t xml:space="preserve">0274, ietilpstošās zemes vienības ar kadastra apzīmējumu </w:t>
      </w:r>
      <w:r w:rsidRPr="00BC09FD">
        <w:rPr>
          <w:rFonts w:ascii="Times New Roman" w:eastAsia="Calibri" w:hAnsi="Times New Roman" w:cs="Times New Roman"/>
          <w:color w:val="000000"/>
          <w:kern w:val="0"/>
          <w:sz w:val="24"/>
          <w:szCs w:val="24"/>
          <w14:ligatures w14:val="none"/>
        </w:rPr>
        <w:t xml:space="preserve">5001 009 </w:t>
      </w:r>
      <w:r w:rsidRPr="00BC09FD">
        <w:rPr>
          <w:rFonts w:ascii="Times New Roman" w:eastAsia="Calibri" w:hAnsi="Times New Roman" w:cs="Times New Roman"/>
          <w:kern w:val="0"/>
          <w:sz w:val="24"/>
          <w:szCs w:val="24"/>
          <w:lang w:eastAsia="lv-LV"/>
          <w14:ligatures w14:val="none"/>
        </w:rPr>
        <w:t>0274 daļas, 500</w:t>
      </w:r>
      <w:r w:rsidRPr="00BC09FD">
        <w:rPr>
          <w:rFonts w:ascii="Times New Roman" w:eastAsia="Calibri" w:hAnsi="Times New Roman" w:cs="Times New Roman"/>
          <w:color w:val="000000"/>
          <w:kern w:val="0"/>
          <w:sz w:val="24"/>
          <w:szCs w:val="24"/>
          <w14:ligatures w14:val="none"/>
        </w:rPr>
        <w:t> </w:t>
      </w:r>
      <w:r w:rsidRPr="00BC09FD">
        <w:rPr>
          <w:rFonts w:ascii="Times New Roman" w:eastAsia="Calibri" w:hAnsi="Times New Roman" w:cs="Times New Roman"/>
          <w:kern w:val="0"/>
          <w:sz w:val="24"/>
          <w:szCs w:val="24"/>
          <w14:ligatures w14:val="none"/>
        </w:rPr>
        <w:t xml:space="preserve">kv.m. platībā </w:t>
      </w:r>
      <w:r w:rsidRPr="00BC09FD">
        <w:rPr>
          <w:rFonts w:ascii="Times New Roman" w:eastAsia="Times New Roman" w:hAnsi="Times New Roman" w:cs="Times New Roman"/>
          <w:kern w:val="0"/>
          <w:sz w:val="24"/>
          <w:szCs w:val="24"/>
          <w:lang w:eastAsia="lv-LV"/>
          <w14:ligatures w14:val="none"/>
        </w:rPr>
        <w:t>nomu</w:t>
      </w:r>
      <w:r w:rsidRPr="00BC09FD">
        <w:rPr>
          <w:rFonts w:ascii="Times New Roman" w:eastAsia="Calibri" w:hAnsi="Times New Roman" w:cs="Times New Roman"/>
          <w:kern w:val="0"/>
          <w:sz w:val="24"/>
          <w:szCs w:val="24"/>
          <w:lang w:eastAsia="lv-LV"/>
          <w14:ligatures w14:val="none"/>
        </w:rPr>
        <w:t xml:space="preserve"> (turpmāk – Līgums)</w:t>
      </w:r>
      <w:r w:rsidRPr="00BC09FD">
        <w:rPr>
          <w:rFonts w:ascii="Times New Roman" w:eastAsia="Calibri" w:hAnsi="Times New Roman" w:cs="Times New Roman"/>
          <w:kern w:val="0"/>
          <w:sz w:val="24"/>
          <w:szCs w:val="24"/>
          <w14:ligatures w14:val="none"/>
        </w:rPr>
        <w:t xml:space="preserve">. </w:t>
      </w:r>
      <w:r w:rsidRPr="00BC09FD">
        <w:rPr>
          <w:rFonts w:ascii="Times New Roman" w:eastAsia="Calibri" w:hAnsi="Times New Roman" w:cs="Times New Roman"/>
          <w:color w:val="000000"/>
          <w:kern w:val="0"/>
          <w:sz w:val="24"/>
          <w:szCs w:val="24"/>
          <w14:ligatures w14:val="none"/>
        </w:rPr>
        <w:t>Līguma darbības termiņš: no 2016. gada 1. augusta līdz 2021. gada 31. jūlijam.</w:t>
      </w:r>
      <w:r w:rsidRPr="00BC09FD">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595E66BE" w14:textId="5CE4C9EF"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color w:val="000000"/>
          <w:kern w:val="0"/>
          <w:sz w:val="24"/>
          <w:szCs w:val="24"/>
          <w14:ligatures w14:val="none"/>
        </w:rPr>
        <w:lastRenderedPageBreak/>
        <w:t>2020. gada 30. martā starp Gulbenes novada pašvaldību un</w:t>
      </w:r>
      <w:r w:rsidRPr="00BC09FD">
        <w:rPr>
          <w:rFonts w:ascii="Times New Roman" w:eastAsia="Calibri" w:hAnsi="Times New Roman" w:cs="Times New Roman"/>
          <w:kern w:val="0"/>
          <w:sz w:val="24"/>
          <w:szCs w:val="24"/>
          <w:lang w:eastAsia="lv-LV"/>
          <w14:ligatures w14:val="none"/>
        </w:rPr>
        <w:t xml:space="preserve"> </w:t>
      </w:r>
      <w:r w:rsidR="00A71B6C">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color w:val="000000"/>
          <w:kern w:val="0"/>
          <w:sz w:val="24"/>
          <w:szCs w:val="24"/>
          <w14:ligatures w14:val="none"/>
        </w:rPr>
        <w:t xml:space="preserve"> </w:t>
      </w:r>
      <w:r w:rsidRPr="00BC09FD">
        <w:rPr>
          <w:rFonts w:ascii="Times New Roman" w:eastAsia="Calibri" w:hAnsi="Times New Roman" w:cs="Times New Roman"/>
          <w:kern w:val="0"/>
          <w:sz w:val="24"/>
          <w:szCs w:val="24"/>
          <w:lang w:eastAsia="lv-LV"/>
          <w14:ligatures w14:val="none"/>
        </w:rPr>
        <w:t>tika noslēgta vienošanās Nr. 1 par grozījumiem zemes nomas līgumā</w:t>
      </w:r>
      <w:r w:rsidRPr="00BC09FD">
        <w:rPr>
          <w:rFonts w:ascii="Times New Roman" w:eastAsia="Calibri" w:hAnsi="Times New Roman" w:cs="Times New Roman"/>
          <w:color w:val="000000"/>
          <w:kern w:val="0"/>
          <w:sz w:val="24"/>
          <w:szCs w:val="24"/>
          <w14:ligatures w14:val="none"/>
        </w:rPr>
        <w:t xml:space="preserve"> Nr. GU/9.p.3/16/200, ar kuru tika samazināta iznomātā platībā uz 250 kv.m.</w:t>
      </w:r>
      <w:r w:rsidRPr="00BC09FD">
        <w:rPr>
          <w:rFonts w:ascii="Times New Roman" w:eastAsia="Calibri" w:hAnsi="Times New Roman" w:cs="Times New Roman"/>
          <w:kern w:val="0"/>
          <w:sz w:val="24"/>
          <w:szCs w:val="24"/>
          <w14:ligatures w14:val="none"/>
        </w:rPr>
        <w:t xml:space="preserve"> </w:t>
      </w:r>
    </w:p>
    <w:p w14:paraId="15985A7F" w14:textId="28210D4D" w:rsidR="00BC09FD" w:rsidRPr="00BC09FD" w:rsidRDefault="00BC09FD" w:rsidP="00BC09FD">
      <w:pPr>
        <w:spacing w:after="0" w:line="360" w:lineRule="auto"/>
        <w:ind w:firstLine="567"/>
        <w:contextualSpacing/>
        <w:jc w:val="both"/>
        <w:rPr>
          <w:rFonts w:ascii="Times New Roman" w:eastAsia="Calibri" w:hAnsi="Times New Roman" w:cs="Times New Roman"/>
          <w:color w:val="000000"/>
          <w:kern w:val="0"/>
          <w:sz w:val="24"/>
          <w:szCs w:val="24"/>
          <w14:ligatures w14:val="none"/>
        </w:rPr>
      </w:pPr>
      <w:r w:rsidRPr="00BC09FD">
        <w:rPr>
          <w:rFonts w:ascii="Times New Roman" w:eastAsia="Calibri" w:hAnsi="Times New Roman" w:cs="Times New Roman"/>
          <w:color w:val="000000"/>
          <w:kern w:val="0"/>
          <w:sz w:val="24"/>
          <w:szCs w:val="24"/>
          <w14:ligatures w14:val="none"/>
        </w:rPr>
        <w:t>2021. gada 2. augustā starp Gulbenes novada pašvaldību un</w:t>
      </w:r>
      <w:r w:rsidRPr="00BC09FD">
        <w:rPr>
          <w:rFonts w:ascii="Times New Roman" w:eastAsia="Calibri" w:hAnsi="Times New Roman" w:cs="Times New Roman"/>
          <w:kern w:val="0"/>
          <w:sz w:val="24"/>
          <w:szCs w:val="24"/>
          <w:lang w:eastAsia="lv-LV"/>
          <w14:ligatures w14:val="none"/>
        </w:rPr>
        <w:t xml:space="preserve"> </w:t>
      </w:r>
      <w:r w:rsidR="00A71B6C">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color w:val="000000"/>
          <w:kern w:val="0"/>
          <w:sz w:val="24"/>
          <w:szCs w:val="24"/>
          <w14:ligatures w14:val="none"/>
        </w:rPr>
        <w:t xml:space="preserve"> </w:t>
      </w:r>
      <w:r w:rsidRPr="00BC09FD">
        <w:rPr>
          <w:rFonts w:ascii="Times New Roman" w:eastAsia="Calibri" w:hAnsi="Times New Roman" w:cs="Times New Roman"/>
          <w:kern w:val="0"/>
          <w:sz w:val="24"/>
          <w:szCs w:val="24"/>
          <w:lang w:eastAsia="lv-LV"/>
          <w14:ligatures w14:val="none"/>
        </w:rPr>
        <w:t>tika noslēgta vienošanās Nr. 2 par grozījumiem zemes nomas līgumā</w:t>
      </w:r>
      <w:r w:rsidRPr="00BC09FD">
        <w:rPr>
          <w:rFonts w:ascii="Times New Roman" w:eastAsia="Calibri" w:hAnsi="Times New Roman" w:cs="Times New Roman"/>
          <w:color w:val="000000"/>
          <w:kern w:val="0"/>
          <w:sz w:val="24"/>
          <w:szCs w:val="24"/>
          <w14:ligatures w14:val="none"/>
        </w:rPr>
        <w:t xml:space="preserve"> Nr. GU/9.p.3/16/200, ar kuru tika pagarināts nomas līguma termiņš līdz 2026. gada 31. jūlijam.</w:t>
      </w:r>
    </w:p>
    <w:p w14:paraId="10D47AF4" w14:textId="77777777" w:rsidR="00BC09FD" w:rsidRPr="00BC09FD" w:rsidRDefault="00BC09FD" w:rsidP="00BC09FD">
      <w:pPr>
        <w:spacing w:after="0" w:line="360" w:lineRule="auto"/>
        <w:ind w:firstLine="567"/>
        <w:jc w:val="both"/>
        <w:rPr>
          <w:rFonts w:ascii="Times New Roman" w:eastAsia="Calibri" w:hAnsi="Times New Roman" w:cs="Times New Roman"/>
          <w:sz w:val="24"/>
          <w:szCs w:val="24"/>
        </w:rPr>
      </w:pPr>
      <w:r w:rsidRPr="00BC09FD">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BC09FD">
        <w:rPr>
          <w:rFonts w:ascii="Times New Roman" w:eastAsia="Calibri" w:hAnsi="Times New Roman" w:cs="Times New Roman"/>
          <w:sz w:val="24"/>
          <w:szCs w:val="24"/>
        </w:rPr>
        <w:t>ievērojot likumā noteikto par rīcību ar publiskas personas finanšu līdzekļiem un mantu.</w:t>
      </w:r>
    </w:p>
    <w:p w14:paraId="427D9AB0"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BC09FD">
        <w:rPr>
          <w:rFonts w:ascii="Times New Roman" w:eastAsia="Calibri" w:hAnsi="Times New Roman" w:cs="Times New Roman"/>
          <w:kern w:val="0"/>
          <w:sz w:val="24"/>
          <w:szCs w:val="24"/>
          <w14:ligatures w14:val="none"/>
        </w:rPr>
        <w:t>Nomas līgumu var pagarināt, ievērojot šo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vai 28.</w:t>
      </w:r>
      <w:r w:rsidRPr="00BC09FD">
        <w:rPr>
          <w:rFonts w:ascii="Times New Roman" w:eastAsia="Calibri" w:hAnsi="Times New Roman" w:cs="Times New Roman"/>
          <w:kern w:val="0"/>
          <w:sz w:val="24"/>
          <w:szCs w:val="24"/>
          <w:vertAlign w:val="superscript"/>
          <w14:ligatures w14:val="none"/>
        </w:rPr>
        <w:t>2 </w:t>
      </w:r>
      <w:r w:rsidRPr="00BC09FD">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67A426AE"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28.</w:t>
      </w:r>
      <w:r w:rsidRPr="00BC09FD">
        <w:rPr>
          <w:rFonts w:ascii="Times New Roman" w:eastAsia="Calibri" w:hAnsi="Times New Roman" w:cs="Times New Roman"/>
          <w:kern w:val="0"/>
          <w:sz w:val="24"/>
          <w:szCs w:val="24"/>
          <w:vertAlign w:val="superscript"/>
          <w14:ligatures w14:val="none"/>
        </w:rPr>
        <w:t>1 </w:t>
      </w:r>
      <w:r w:rsidRPr="00BC09FD">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1F6CCBC3"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2BD1B68E"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275540B3"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 citi lietderības apsvērumi vai sabiedrības intereses;</w:t>
      </w:r>
    </w:p>
    <w:p w14:paraId="0C9FE813"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6D96DA98"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Gulbenes novada pašvaldības mantas iznomāšanas komisija (turpmāk – komisija), izvērtējot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4F4CF42D"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56403F08"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79BF0A31"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30F6F668"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0D57D052"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7CDF99C6"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291B45C7"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1650BF15"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32BF4FA9"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vienība piešķirta nomā </w:t>
      </w:r>
      <w:r w:rsidRPr="00BC09FD">
        <w:rPr>
          <w:rFonts w:ascii="Times New Roman" w:eastAsia="Times New Roman" w:hAnsi="Times New Roman" w:cs="Times New Roman"/>
          <w:color w:val="000000"/>
          <w:kern w:val="0"/>
          <w:sz w:val="24"/>
          <w:szCs w:val="24"/>
          <w14:ligatures w14:val="none"/>
        </w:rPr>
        <w:t xml:space="preserve">bez apbūves tiesībām saskaņā ar </w:t>
      </w:r>
      <w:r w:rsidRPr="00BC09FD">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BC09FD">
        <w:rPr>
          <w:rFonts w:ascii="Times New Roman" w:eastAsia="Times New Roman" w:hAnsi="Times New Roman" w:cs="Times New Roman"/>
          <w:color w:val="000000"/>
          <w:kern w:val="0"/>
          <w:sz w:val="24"/>
          <w:szCs w:val="24"/>
          <w:lang w:eastAsia="lv-LV"/>
          <w14:ligatures w14:val="none"/>
        </w:rPr>
        <w:t>29.3. apakšpunktu</w:t>
      </w:r>
      <w:r w:rsidRPr="00BC09FD">
        <w:rPr>
          <w:rFonts w:ascii="Times New Roman" w:eastAsia="Times New Roman" w:hAnsi="Times New Roman" w:cs="Times New Roman"/>
          <w:color w:val="000000"/>
          <w:kern w:val="0"/>
          <w:sz w:val="24"/>
          <w:szCs w:val="24"/>
          <w14:ligatures w14:val="none"/>
        </w:rPr>
        <w:t xml:space="preserve">, kas nosaka, ka </w:t>
      </w:r>
      <w:r w:rsidRPr="00BC09FD">
        <w:rPr>
          <w:rFonts w:ascii="Times New Roman" w:eastAsia="Calibri" w:hAnsi="Times New Roman" w:cs="Times New Roman"/>
          <w:kern w:val="0"/>
          <w:sz w:val="24"/>
          <w:szCs w:val="24"/>
          <w14:ligatures w14:val="none"/>
        </w:rPr>
        <w:t>šo noteikumu 32., 40., 41., 42., 42.</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3</w:t>
      </w:r>
      <w:r w:rsidRPr="00BC09FD">
        <w:rPr>
          <w:rFonts w:ascii="Times New Roman" w:eastAsia="Calibri" w:hAnsi="Times New Roman" w:cs="Times New Roman"/>
          <w:kern w:val="0"/>
          <w:sz w:val="24"/>
          <w:szCs w:val="24"/>
          <w14:ligatures w14:val="none"/>
        </w:rPr>
        <w:t xml:space="preserve">, 43., 44., 45. un 46. punktu var nepiemērot (nerīkojot izsoli), </w:t>
      </w:r>
      <w:r w:rsidRPr="00BC09FD">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705FE7B9" w14:textId="77777777"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Izvērtējot Līgumu, komisijas ieskatā lietderīgi ir izteikt zemes nomas līgumu jaunā redakcijā, ievērojot Noteikumos noteiktās prasības.</w:t>
      </w:r>
    </w:p>
    <w:p w14:paraId="2A49A28A"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lang w:eastAsia="lv-LV"/>
          <w14:ligatures w14:val="none"/>
        </w:rPr>
      </w:pPr>
      <w:r w:rsidRPr="00BC09FD">
        <w:rPr>
          <w:rFonts w:ascii="Times New Roman" w:eastAsia="Times New Roman" w:hAnsi="Times New Roman" w:cs="Times New Roman"/>
          <w:kern w:val="0"/>
          <w:sz w:val="24"/>
          <w:szCs w:val="24"/>
          <w14:ligatures w14:val="none"/>
        </w:rPr>
        <w:lastRenderedPageBreak/>
        <w:t xml:space="preserve">Līgumā </w:t>
      </w:r>
      <w:r w:rsidRPr="00BC09FD">
        <w:rPr>
          <w:rFonts w:ascii="Times New Roman" w:eastAsia="SimSun" w:hAnsi="Times New Roman" w:cs="Times New Roman"/>
          <w:kern w:val="0"/>
          <w:sz w:val="24"/>
          <w:szCs w:val="24"/>
          <w14:ligatures w14:val="none"/>
        </w:rPr>
        <w:t xml:space="preserve">nomas maksas apmērs ir noteikts atbilstoši </w:t>
      </w:r>
      <w:r w:rsidRPr="00BC09FD">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BC09FD">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r w:rsidRPr="00BC09FD">
        <w:rPr>
          <w:rFonts w:ascii="Times New Roman" w:eastAsia="Calibri" w:hAnsi="Times New Roman" w:cs="Times New Roman"/>
          <w:i/>
          <w:iCs/>
          <w:kern w:val="0"/>
          <w:sz w:val="24"/>
          <w:szCs w:val="24"/>
          <w:lang w:eastAsia="lv-LV"/>
          <w14:ligatures w14:val="none"/>
        </w:rPr>
        <w:t>euro</w:t>
      </w:r>
      <w:r w:rsidRPr="00BC09FD">
        <w:rPr>
          <w:rFonts w:ascii="Times New Roman" w:eastAsia="Calibri" w:hAnsi="Times New Roman" w:cs="Times New Roman"/>
          <w:kern w:val="0"/>
          <w:sz w:val="24"/>
          <w:szCs w:val="24"/>
          <w:lang w:eastAsia="lv-LV"/>
          <w14:ligatures w14:val="none"/>
        </w:rPr>
        <w:t xml:space="preserve"> gadā. Nomnieks nomas maksu ir samaksājis līdz 2026. gada 31. martam</w:t>
      </w:r>
      <w:r w:rsidRPr="00BC09FD">
        <w:rPr>
          <w:rFonts w:ascii="Times New Roman" w:eastAsia="Calibri" w:hAnsi="Times New Roman" w:cs="Times New Roman"/>
          <w:i/>
          <w:kern w:val="0"/>
          <w:sz w:val="24"/>
          <w:szCs w:val="24"/>
          <w14:ligatures w14:val="none"/>
        </w:rPr>
        <w:t>.</w:t>
      </w:r>
      <w:r w:rsidRPr="00BC09FD">
        <w:rPr>
          <w:rFonts w:ascii="Times New Roman" w:eastAsia="Calibri" w:hAnsi="Times New Roman" w:cs="Times New Roman"/>
          <w:kern w:val="0"/>
          <w:sz w:val="24"/>
          <w:szCs w:val="24"/>
          <w:lang w:eastAsia="lv-LV"/>
          <w14:ligatures w14:val="none"/>
        </w:rPr>
        <w:t xml:space="preserve"> Nomniekam nav nekustamā īpašuma nodokļa parādu. </w:t>
      </w:r>
    </w:p>
    <w:p w14:paraId="65ED4533"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5A8490CA"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2AB3785D"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421D5F9A"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lang w:eastAsia="lv-LV"/>
          <w14:ligatures w14:val="none"/>
        </w:rPr>
      </w:pPr>
      <w:r w:rsidRPr="00BC09FD">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BC09FD">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r w:rsidRPr="00BC09FD">
        <w:rPr>
          <w:rFonts w:ascii="Times New Roman" w:eastAsia="Calibri" w:hAnsi="Times New Roman" w:cs="Times New Roman"/>
          <w:i/>
          <w:iCs/>
          <w:kern w:val="0"/>
          <w:sz w:val="24"/>
          <w:szCs w:val="24"/>
          <w:lang w:eastAsia="lv-LV"/>
          <w14:ligatures w14:val="none"/>
        </w:rPr>
        <w:t>euro</w:t>
      </w:r>
      <w:r w:rsidRPr="00BC09FD">
        <w:rPr>
          <w:rFonts w:ascii="Times New Roman" w:eastAsia="Calibri" w:hAnsi="Times New Roman" w:cs="Times New Roman"/>
          <w:kern w:val="0"/>
          <w:sz w:val="24"/>
          <w:szCs w:val="24"/>
          <w:lang w:eastAsia="lv-LV"/>
          <w14:ligatures w14:val="none"/>
        </w:rPr>
        <w:t xml:space="preserve"> gadā.</w:t>
      </w:r>
    </w:p>
    <w:p w14:paraId="7BE96C49"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w:t>
      </w:r>
      <w:r w:rsidRPr="00BC09FD">
        <w:rPr>
          <w:rFonts w:ascii="Times New Roman" w:eastAsia="Times New Roman" w:hAnsi="Times New Roman" w:cs="Times New Roman"/>
          <w:kern w:val="0"/>
          <w:sz w:val="24"/>
          <w:szCs w:val="24"/>
          <w14:ligatures w14:val="none"/>
        </w:rPr>
        <w:t>vienības fiskālā kadastrālā vērtība ir 2014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iCs/>
          <w:kern w:val="0"/>
          <w:sz w:val="24"/>
          <w:szCs w:val="24"/>
          <w14:ligatures w14:val="none"/>
        </w:rPr>
        <w:t>Nomas maksa par minēto z</w:t>
      </w:r>
      <w:r w:rsidRPr="00BC09FD">
        <w:rPr>
          <w:rFonts w:ascii="Times New Roman" w:eastAsia="Times New Roman" w:hAnsi="Times New Roman" w:cs="Times New Roman"/>
          <w:kern w:val="0"/>
          <w:sz w:val="24"/>
          <w:szCs w:val="24"/>
          <w14:ligatures w14:val="none"/>
        </w:rPr>
        <w:t>emes vienību ir 0,35 </w:t>
      </w:r>
      <w:r w:rsidRPr="00BC09FD">
        <w:rPr>
          <w:rFonts w:ascii="Times New Roman" w:eastAsia="Times New Roman" w:hAnsi="Times New Roman" w:cs="Times New Roman"/>
          <w:i/>
          <w:iCs/>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BC09FD">
        <w:rPr>
          <w:rFonts w:ascii="Times New Roman" w:eastAsia="Calibri" w:hAnsi="Times New Roman" w:cs="Times New Roman"/>
          <w:kern w:val="0"/>
          <w:sz w:val="24"/>
          <w:szCs w:val="24"/>
          <w14:ligatures w14:val="none"/>
        </w:rPr>
        <w:t>minimālā nomas maksa 15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gadā.</w:t>
      </w:r>
    </w:p>
    <w:p w14:paraId="44EC2873"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32D8AE67"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Pamatojoties uz Pašvaldību likuma </w:t>
      </w:r>
      <w:r w:rsidRPr="00BC09FD">
        <w:rPr>
          <w:rFonts w:ascii="Times New Roman" w:eastAsia="Times New Roman" w:hAnsi="Times New Roman" w:cs="Times New Roman"/>
          <w:kern w:val="0"/>
          <w:sz w:val="24"/>
          <w:szCs w:val="24"/>
          <w14:ligatures w14:val="none"/>
        </w:rPr>
        <w:t xml:space="preserve">73. panta pirmo, trešo un </w:t>
      </w:r>
      <w:r w:rsidRPr="00BC09FD">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BC09FD">
        <w:rPr>
          <w:rFonts w:ascii="Times New Roman" w:eastAsia="Times New Roman" w:hAnsi="Times New Roman" w:cs="Times New Roman"/>
          <w:kern w:val="0"/>
          <w:sz w:val="24"/>
          <w:szCs w:val="24"/>
          <w14:ligatures w14:val="none"/>
        </w:rPr>
        <w:t>Gulbenes novada pašvaldības neapbūvētu zemesgabalu nomas maksu</w:t>
      </w:r>
      <w:r w:rsidRPr="00BC09FD">
        <w:rPr>
          <w:rFonts w:ascii="Times New Roman" w:eastAsia="Calibri" w:hAnsi="Times New Roman" w:cs="Times New Roman"/>
          <w:kern w:val="0"/>
          <w:sz w:val="24"/>
          <w:szCs w:val="24"/>
          <w14:ligatures w14:val="none"/>
        </w:rPr>
        <w:t xml:space="preserve">” 4.1. apakšpunktu, Gulbenes novada pašvaldības mantas iznomāšanas komisijas </w:t>
      </w:r>
      <w:r w:rsidRPr="00BC09FD">
        <w:rPr>
          <w:rFonts w:ascii="Times New Roman" w:eastAsia="Calibri" w:hAnsi="Times New Roman" w:cs="Times New Roman"/>
          <w:kern w:val="0"/>
          <w:sz w:val="24"/>
          <w:szCs w:val="24"/>
          <w14:ligatures w14:val="none"/>
        </w:rPr>
        <w:lastRenderedPageBreak/>
        <w:t xml:space="preserve">nolikuma, kas apstiprināts ar Gulbenes novada pašvaldības domes 2020. gada 30. jūlija lēmumu Nr. GND/2020/487, 6.1., 7.2. un 7.6. apakšpunktu, </w:t>
      </w:r>
      <w:r w:rsidRPr="00BC09FD">
        <w:rPr>
          <w:rFonts w:ascii="Times New Roman" w:eastAsia="Calibri" w:hAnsi="Times New Roman" w:cs="Times New Roman"/>
          <w:kern w:val="0"/>
          <w:sz w:val="24"/>
          <w:szCs w:val="24"/>
          <w:lang w:eastAsia="lv-LV"/>
          <w14:ligatures w14:val="none"/>
        </w:rPr>
        <w:t xml:space="preserve">atklāti balsojot: ar </w:t>
      </w:r>
      <w:r w:rsidRPr="00BC09FD">
        <w:rPr>
          <w:rFonts w:ascii="Times New Roman" w:eastAsia="Calibri" w:hAnsi="Times New Roman" w:cs="Times New Roman"/>
          <w:noProof/>
          <w:kern w:val="0"/>
          <w:sz w:val="24"/>
          <w:szCs w:val="24"/>
          <w14:ligatures w14:val="none"/>
        </w:rPr>
        <w:t>4 balsīm "Par" (Ineta Otvare, Inta Bindre, Lolita Vīksniņa, Monta Ķelle), "Pret" – nav, "Atturas" – nav, "Nepiedalās" – nav</w:t>
      </w:r>
      <w:r w:rsidRPr="00BC09FD">
        <w:rPr>
          <w:rFonts w:ascii="Times New Roman" w:eastAsia="Times New Roman" w:hAnsi="Times New Roman" w:cs="Times New Roman"/>
          <w:kern w:val="0"/>
          <w:sz w:val="24"/>
          <w:szCs w:val="24"/>
          <w14:ligatures w14:val="none"/>
        </w:rPr>
        <w:t>, Gulbenes novada pašvaldības mantas iznomāšanas komisija NOLEMJ:</w:t>
      </w:r>
    </w:p>
    <w:p w14:paraId="3DA76B1A" w14:textId="20DC334D" w:rsidR="00BC09FD" w:rsidRPr="00BC09FD" w:rsidRDefault="00BC09FD" w:rsidP="00BC09FD">
      <w:pPr>
        <w:numPr>
          <w:ilvl w:val="0"/>
          <w:numId w:val="6"/>
        </w:numPr>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PAGARINĀT ar </w:t>
      </w:r>
      <w:r w:rsidRPr="00BC09FD">
        <w:rPr>
          <w:rFonts w:ascii="Times New Roman" w:eastAsia="Calibri" w:hAnsi="Times New Roman" w:cs="Times New Roman"/>
          <w:color w:val="000000"/>
          <w:kern w:val="0"/>
          <w:sz w:val="24"/>
          <w:szCs w:val="24"/>
          <w:lang w:eastAsia="lv-LV"/>
          <w14:ligatures w14:val="none"/>
        </w:rPr>
        <w:t xml:space="preserve">2016. gada 24. augustā noslēgto zemes nomas līgumu Nr. GU/9.p.3/16/200 nodibinātās nomas tiesiskās attiecības </w:t>
      </w:r>
      <w:r w:rsidRPr="00BC09FD">
        <w:rPr>
          <w:rFonts w:ascii="Times New Roman" w:eastAsia="Calibri" w:hAnsi="Times New Roman" w:cs="Times New Roman"/>
          <w:kern w:val="0"/>
          <w:sz w:val="24"/>
          <w:szCs w:val="24"/>
          <w:lang w:eastAsia="lv-LV"/>
          <w14:ligatures w14:val="none"/>
        </w:rPr>
        <w:t xml:space="preserve">ar </w:t>
      </w:r>
      <w:r w:rsidR="00A71B6C">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kern w:val="0"/>
          <w:sz w:val="24"/>
          <w:szCs w:val="24"/>
          <w:lang w:eastAsia="lv-LV"/>
          <w14:ligatures w14:val="none"/>
        </w:rPr>
        <w:t>, par Gulbenes pilsētas nekustamajā īpašumā “</w:t>
      </w:r>
      <w:r w:rsidRPr="00BC09FD">
        <w:rPr>
          <w:rFonts w:ascii="Times New Roman" w:eastAsia="Calibri" w:hAnsi="Times New Roman" w:cs="Times New Roman"/>
          <w:bCs/>
          <w:kern w:val="0"/>
          <w:sz w:val="24"/>
          <w:szCs w:val="24"/>
          <w:lang w:eastAsia="lv-LV"/>
          <w14:ligatures w14:val="none"/>
        </w:rPr>
        <w:t>Viestura iela 26</w:t>
      </w:r>
      <w:r w:rsidRPr="00BC09FD">
        <w:rPr>
          <w:rFonts w:ascii="Times New Roman" w:eastAsia="Calibri" w:hAnsi="Times New Roman" w:cs="Times New Roman"/>
          <w:kern w:val="0"/>
          <w:sz w:val="24"/>
          <w:szCs w:val="24"/>
          <w:lang w:eastAsia="lv-LV"/>
          <w14:ligatures w14:val="none"/>
        </w:rPr>
        <w:t xml:space="preserve">”, kadastra numurs </w:t>
      </w:r>
      <w:r w:rsidRPr="00BC09FD">
        <w:rPr>
          <w:rFonts w:ascii="Times New Roman" w:eastAsia="Calibri" w:hAnsi="Times New Roman" w:cs="Times New Roman"/>
          <w:color w:val="000000"/>
          <w:kern w:val="0"/>
          <w:sz w:val="24"/>
          <w:szCs w:val="24"/>
          <w:lang w:eastAsia="lv-LV"/>
          <w14:ligatures w14:val="none"/>
        </w:rPr>
        <w:t xml:space="preserve">5001 009 </w:t>
      </w:r>
      <w:r w:rsidRPr="00BC09FD">
        <w:rPr>
          <w:rFonts w:ascii="Times New Roman" w:eastAsia="Calibri" w:hAnsi="Times New Roman" w:cs="Times New Roman"/>
          <w:kern w:val="0"/>
          <w:sz w:val="24"/>
          <w:szCs w:val="24"/>
          <w:lang w:eastAsia="lv-LV"/>
          <w14:ligatures w14:val="none"/>
        </w:rPr>
        <w:t xml:space="preserve">0274, ietilpstošās zemes vienības ar kadastra apzīmējumu </w:t>
      </w:r>
      <w:r w:rsidRPr="00BC09FD">
        <w:rPr>
          <w:rFonts w:ascii="Times New Roman" w:eastAsia="Calibri" w:hAnsi="Times New Roman" w:cs="Times New Roman"/>
          <w:color w:val="000000"/>
          <w:kern w:val="0"/>
          <w:sz w:val="24"/>
          <w:szCs w:val="24"/>
          <w:lang w:eastAsia="lv-LV"/>
          <w14:ligatures w14:val="none"/>
        </w:rPr>
        <w:t xml:space="preserve">5001 009 </w:t>
      </w:r>
      <w:r w:rsidRPr="00BC09FD">
        <w:rPr>
          <w:rFonts w:ascii="Times New Roman" w:eastAsia="Calibri" w:hAnsi="Times New Roman" w:cs="Times New Roman"/>
          <w:kern w:val="0"/>
          <w:sz w:val="24"/>
          <w:szCs w:val="24"/>
          <w:lang w:eastAsia="lv-LV"/>
          <w14:ligatures w14:val="none"/>
        </w:rPr>
        <w:t>0274</w:t>
      </w:r>
      <w:r w:rsidRPr="00BC09FD">
        <w:rPr>
          <w:rFonts w:ascii="Times New Roman" w:eastAsia="Calibri" w:hAnsi="Times New Roman" w:cs="Times New Roman"/>
          <w:color w:val="000000"/>
          <w:kern w:val="0"/>
          <w:sz w:val="24"/>
          <w:szCs w:val="24"/>
          <w:lang w:eastAsia="lv-LV"/>
          <w14:ligatures w14:val="none"/>
        </w:rPr>
        <w:t xml:space="preserve"> daļas 250 kv.m.</w:t>
      </w:r>
      <w:r w:rsidRPr="00BC09FD">
        <w:rPr>
          <w:rFonts w:ascii="Times New Roman" w:eastAsia="Calibri" w:hAnsi="Times New Roman" w:cs="Times New Roman"/>
          <w:kern w:val="0"/>
          <w:sz w:val="24"/>
          <w:szCs w:val="24"/>
          <w:lang w:eastAsia="lv-LV"/>
          <w14:ligatures w14:val="none"/>
        </w:rPr>
        <w:t xml:space="preserve"> platībā</w:t>
      </w:r>
      <w:r w:rsidRPr="00BC09FD">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BC09FD">
        <w:rPr>
          <w:rFonts w:ascii="Times New Roman" w:eastAsia="Calibri" w:hAnsi="Times New Roman" w:cs="Times New Roman"/>
          <w:kern w:val="0"/>
          <w:sz w:val="24"/>
          <w:szCs w:val="24"/>
          <w:lang w:eastAsia="lv-LV"/>
          <w14:ligatures w14:val="none"/>
        </w:rPr>
        <w:t xml:space="preserve"> līdz 2031. gada 31. jūlijam</w:t>
      </w:r>
      <w:r w:rsidRPr="00BC09FD">
        <w:rPr>
          <w:rFonts w:ascii="Times New Roman" w:eastAsia="Times New Roman" w:hAnsi="Times New Roman" w:cs="Times New Roman"/>
          <w:kern w:val="0"/>
          <w:sz w:val="24"/>
          <w:szCs w:val="24"/>
          <w:lang w:eastAsia="lv-LV"/>
          <w14:ligatures w14:val="none"/>
        </w:rPr>
        <w:t xml:space="preserve">, </w:t>
      </w:r>
      <w:r w:rsidRPr="00BC09FD">
        <w:rPr>
          <w:rFonts w:ascii="Times New Roman" w:eastAsia="Calibri" w:hAnsi="Times New Roman" w:cs="Times New Roman"/>
          <w:kern w:val="0"/>
          <w:sz w:val="24"/>
          <w:szCs w:val="24"/>
          <w:lang w:eastAsia="lv-LV"/>
          <w14:ligatures w14:val="none"/>
        </w:rPr>
        <w:t xml:space="preserve">noslēdzot jaunu zemes nomas līgumu. </w:t>
      </w:r>
    </w:p>
    <w:p w14:paraId="5AC49B70" w14:textId="77777777" w:rsidR="00BC09FD" w:rsidRPr="00BC09FD" w:rsidRDefault="00BC09FD" w:rsidP="00BC09FD">
      <w:pPr>
        <w:numPr>
          <w:ilvl w:val="0"/>
          <w:numId w:val="6"/>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NOTEIKT, ka:</w:t>
      </w:r>
    </w:p>
    <w:p w14:paraId="438BED1B" w14:textId="77777777"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6A140158" w14:textId="77777777"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nomas maksa gadā ir 15,00</w:t>
      </w:r>
      <w:r w:rsidRPr="00BC09FD">
        <w:rPr>
          <w:rFonts w:ascii="Times New Roman" w:eastAsia="Times New Roman" w:hAnsi="Times New Roman" w:cs="Times New Roman"/>
          <w:kern w:val="0"/>
          <w:sz w:val="24"/>
          <w:szCs w:val="24"/>
          <w:lang w:eastAsia="lv-LV"/>
          <w14:ligatures w14:val="none"/>
        </w:rPr>
        <w:t> </w:t>
      </w:r>
      <w:r w:rsidRPr="00BC09FD">
        <w:rPr>
          <w:rFonts w:ascii="Times New Roman" w:eastAsia="Calibri" w:hAnsi="Times New Roman" w:cs="Times New Roman"/>
          <w:i/>
          <w:iCs/>
          <w:kern w:val="0"/>
          <w:sz w:val="24"/>
          <w:szCs w:val="24"/>
          <w:lang w:eastAsia="lv-LV"/>
          <w14:ligatures w14:val="none"/>
        </w:rPr>
        <w:t>euro</w:t>
      </w:r>
      <w:r w:rsidRPr="00BC09FD">
        <w:rPr>
          <w:rFonts w:ascii="Times New Roman" w:eastAsia="Calibri" w:hAnsi="Times New Roman" w:cs="Times New Roman"/>
          <w:kern w:val="0"/>
          <w:sz w:val="24"/>
          <w:szCs w:val="24"/>
          <w:lang w:eastAsia="lv-LV"/>
          <w14:ligatures w14:val="none"/>
        </w:rPr>
        <w:t xml:space="preserve"> (piecpadsmit </w:t>
      </w:r>
      <w:r w:rsidRPr="00BC09FD">
        <w:rPr>
          <w:rFonts w:ascii="Times New Roman" w:eastAsia="Calibri" w:hAnsi="Times New Roman" w:cs="Times New Roman"/>
          <w:i/>
          <w:iCs/>
          <w:kern w:val="0"/>
          <w:sz w:val="24"/>
          <w:szCs w:val="24"/>
          <w:lang w:eastAsia="lv-LV"/>
          <w14:ligatures w14:val="none"/>
        </w:rPr>
        <w:t>euro</w:t>
      </w:r>
      <w:r w:rsidRPr="00BC09FD">
        <w:rPr>
          <w:rFonts w:ascii="Times New Roman" w:eastAsia="Calibri" w:hAnsi="Times New Roman" w:cs="Times New Roman"/>
          <w:kern w:val="0"/>
          <w:sz w:val="24"/>
          <w:szCs w:val="24"/>
          <w:lang w:eastAsia="lv-LV"/>
          <w14:ligatures w14:val="none"/>
        </w:rPr>
        <w:t xml:space="preserve"> nulle centi) bez PVN atbilstoši </w:t>
      </w:r>
      <w:r w:rsidRPr="00BC09FD">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BC09FD">
        <w:rPr>
          <w:rFonts w:ascii="Times New Roman" w:eastAsia="Calibri" w:hAnsi="Times New Roman" w:cs="Times New Roman"/>
          <w:kern w:val="0"/>
          <w:sz w:val="24"/>
          <w:szCs w:val="24"/>
          <w:lang w:eastAsia="lv-LV"/>
          <w14:ligatures w14:val="none"/>
        </w:rPr>
        <w:t>;</w:t>
      </w:r>
    </w:p>
    <w:p w14:paraId="1C847353" w14:textId="77777777"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2048EF47" w14:textId="77777777"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29102C25" w14:textId="77777777"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6C7A4781" w14:textId="6A097E7A"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A71B6C">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color w:val="000000"/>
          <w:kern w:val="0"/>
          <w:sz w:val="24"/>
          <w:szCs w:val="24"/>
          <w:lang w:eastAsia="lv-LV"/>
          <w14:ligatures w14:val="none"/>
        </w:rPr>
        <w:t xml:space="preserve"> 2016. gada 24. augustā </w:t>
      </w:r>
      <w:r w:rsidRPr="00BC09FD">
        <w:rPr>
          <w:rFonts w:ascii="Times New Roman" w:eastAsia="Calibri" w:hAnsi="Times New Roman" w:cs="Times New Roman"/>
          <w:kern w:val="0"/>
          <w:sz w:val="24"/>
          <w:szCs w:val="24"/>
          <w:lang w:eastAsia="lv-LV"/>
          <w14:ligatures w14:val="none"/>
        </w:rPr>
        <w:t>noslēgtais zemes nomas līgums Nr. </w:t>
      </w:r>
      <w:r w:rsidRPr="00BC09FD">
        <w:rPr>
          <w:rFonts w:ascii="Times New Roman" w:eastAsia="Calibri" w:hAnsi="Times New Roman" w:cs="Times New Roman"/>
          <w:color w:val="000000"/>
          <w:kern w:val="0"/>
          <w:sz w:val="24"/>
          <w:szCs w:val="24"/>
          <w:lang w:eastAsia="lv-LV"/>
          <w14:ligatures w14:val="none"/>
        </w:rPr>
        <w:t>GU/9.p.3/16/200</w:t>
      </w:r>
      <w:r w:rsidRPr="00BC09FD">
        <w:rPr>
          <w:rFonts w:ascii="Times New Roman" w:eastAsia="Calibri" w:hAnsi="Times New Roman" w:cs="Times New Roman"/>
          <w:kern w:val="0"/>
          <w:sz w:val="24"/>
          <w:szCs w:val="24"/>
          <w:lang w:eastAsia="lv-LV"/>
          <w14:ligatures w14:val="none"/>
        </w:rPr>
        <w:t>.</w:t>
      </w:r>
    </w:p>
    <w:p w14:paraId="2A160551" w14:textId="77777777" w:rsidR="00BC09FD" w:rsidRPr="00BC09FD" w:rsidRDefault="00BC09FD" w:rsidP="00BC09FD">
      <w:pPr>
        <w:numPr>
          <w:ilvl w:val="0"/>
          <w:numId w:val="7"/>
        </w:numPr>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BC09FD">
        <w:rPr>
          <w:rFonts w:ascii="Times New Roman" w:eastAsia="Calibri" w:hAnsi="Times New Roman" w:cs="Times New Roman"/>
          <w:kern w:val="0"/>
          <w:sz w:val="24"/>
          <w:szCs w:val="24"/>
          <w:lang w:eastAsia="lv-LV"/>
          <w14:ligatures w14:val="none"/>
        </w:rPr>
        <w:t xml:space="preserve">jaunu zemes nomas līgumu.  </w:t>
      </w:r>
    </w:p>
    <w:p w14:paraId="29D6CC2B" w14:textId="77777777" w:rsidR="00BC09FD" w:rsidRPr="00BC09FD" w:rsidRDefault="00BC09FD" w:rsidP="00BC09FD">
      <w:pPr>
        <w:numPr>
          <w:ilvl w:val="0"/>
          <w:numId w:val="7"/>
        </w:numPr>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lastRenderedPageBreak/>
        <w:t>NODROŠINĀT 10 darbdienu laikā pēc zemes nomas līguma spēkā stāšanās attiecīgās informācijas publicēšanu Gulbenes novada pašvaldības tīmekļa vietnē www.gulbene.lv.</w:t>
      </w:r>
    </w:p>
    <w:p w14:paraId="30635BFF" w14:textId="77777777" w:rsidR="00BC09FD" w:rsidRPr="00BC09FD" w:rsidRDefault="00BC09FD" w:rsidP="00BC09FD">
      <w:pPr>
        <w:numPr>
          <w:ilvl w:val="0"/>
          <w:numId w:val="7"/>
        </w:numPr>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NOTEIKT, ka šis lēmums zaudē spēku, ja līdz 2026. gada 31. maijam netiek noslēgts jauns zemes nomas līgums.</w:t>
      </w:r>
    </w:p>
    <w:p w14:paraId="6ECD1F53" w14:textId="0280F90C" w:rsidR="00BC09FD" w:rsidRPr="00BC09FD" w:rsidRDefault="00BC09FD" w:rsidP="00BC09FD">
      <w:pPr>
        <w:numPr>
          <w:ilvl w:val="0"/>
          <w:numId w:val="7"/>
        </w:numPr>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Lēmumu nosūtīt </w:t>
      </w:r>
      <w:r w:rsidR="00A71B6C">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color w:val="000000"/>
          <w:kern w:val="0"/>
          <w:sz w:val="24"/>
          <w:szCs w:val="24"/>
          <w:lang w:eastAsia="lv-LV"/>
          <w14:ligatures w14:val="none"/>
        </w:rPr>
        <w:t xml:space="preserve"> </w:t>
      </w:r>
      <w:r w:rsidRPr="00BC09FD">
        <w:rPr>
          <w:rFonts w:ascii="Times New Roman" w:eastAsia="SimSun" w:hAnsi="Times New Roman" w:cs="Times New Roman"/>
          <w:kern w:val="0"/>
          <w:sz w:val="24"/>
          <w:szCs w:val="24"/>
          <w:lang w:eastAsia="zh-CN" w:bidi="hi-IN"/>
          <w14:ligatures w14:val="none"/>
        </w:rPr>
        <w:t xml:space="preserve">uz e-pastu: </w:t>
      </w:r>
      <w:r w:rsidR="00A71B6C">
        <w:rPr>
          <w:rFonts w:ascii="Times New Roman" w:eastAsia="SimSun" w:hAnsi="Times New Roman" w:cs="Times New Roman"/>
          <w:kern w:val="0"/>
          <w:sz w:val="24"/>
          <w:szCs w:val="24"/>
          <w:lang w:eastAsia="zh-CN" w:bidi="hi-IN"/>
          <w14:ligatures w14:val="none"/>
        </w:rPr>
        <w:t>[...]</w:t>
      </w:r>
      <w:r w:rsidRPr="00BC09FD">
        <w:rPr>
          <w:rFonts w:ascii="Times New Roman" w:eastAsia="Times New Roman" w:hAnsi="Times New Roman" w:cs="Times New Roman"/>
          <w:kern w:val="0"/>
          <w:sz w:val="24"/>
          <w:szCs w:val="24"/>
          <w:lang w:eastAsia="lv-LV"/>
          <w14:ligatures w14:val="none"/>
        </w:rPr>
        <w:t>.</w:t>
      </w:r>
    </w:p>
    <w:p w14:paraId="469881E2" w14:textId="77777777" w:rsidR="00BC09FD" w:rsidRPr="00BC09FD" w:rsidRDefault="00BC09FD" w:rsidP="001723F6">
      <w:pPr>
        <w:spacing w:after="0" w:line="360" w:lineRule="auto"/>
        <w:jc w:val="both"/>
        <w:rPr>
          <w:rFonts w:ascii="Times New Roman" w:eastAsia="Calibri" w:hAnsi="Times New Roman" w:cs="Times New Roman"/>
          <w:kern w:val="0"/>
          <w:sz w:val="24"/>
          <w:szCs w:val="24"/>
          <w14:ligatures w14:val="none"/>
        </w:rPr>
      </w:pPr>
    </w:p>
    <w:p w14:paraId="0B24ADEB"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 xml:space="preserve">Gulbenes novada pašvaldības mantas iznomāšanas komisijas </w:t>
      </w:r>
    </w:p>
    <w:p w14:paraId="1930BFA7"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LĒMUMS</w:t>
      </w:r>
    </w:p>
    <w:p w14:paraId="7E3534BE" w14:textId="77777777" w:rsidR="00BC09FD" w:rsidRPr="00BC09FD" w:rsidRDefault="00BC09FD" w:rsidP="00BC09FD">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BC09FD" w:rsidRPr="00BC09FD" w14:paraId="0335BFFF" w14:textId="77777777" w:rsidTr="00C30311">
        <w:tc>
          <w:tcPr>
            <w:tcW w:w="4729" w:type="dxa"/>
          </w:tcPr>
          <w:p w14:paraId="5A355D60" w14:textId="77777777" w:rsidR="00BC09FD" w:rsidRPr="00BC09FD" w:rsidRDefault="00BC09FD" w:rsidP="00BC09FD">
            <w:pPr>
              <w:rPr>
                <w:rFonts w:ascii="Times New Roman" w:eastAsia="Calibri" w:hAnsi="Times New Roman" w:cs="Times New Roman"/>
                <w:b/>
                <w:bCs/>
                <w:sz w:val="24"/>
                <w:szCs w:val="24"/>
                <w:lang w:eastAsia="lv-LV"/>
              </w:rPr>
            </w:pPr>
            <w:r w:rsidRPr="00BC09FD">
              <w:rPr>
                <w:rFonts w:ascii="Times New Roman" w:eastAsia="Calibri" w:hAnsi="Times New Roman" w:cs="Times New Roman"/>
                <w:noProof/>
                <w:sz w:val="24"/>
                <w:szCs w:val="24"/>
                <w:lang w:eastAsia="lv-LV"/>
              </w:rPr>
              <w:t>27.04.2026.</w:t>
            </w:r>
          </w:p>
        </w:tc>
        <w:tc>
          <w:tcPr>
            <w:tcW w:w="4910" w:type="dxa"/>
          </w:tcPr>
          <w:p w14:paraId="4C4C0B8F" w14:textId="77777777" w:rsidR="00BC09FD" w:rsidRPr="00BC09FD" w:rsidRDefault="00BC09FD" w:rsidP="00BC09FD">
            <w:pPr>
              <w:jc w:val="right"/>
              <w:rPr>
                <w:rFonts w:ascii="Times New Roman" w:eastAsia="Calibri" w:hAnsi="Times New Roman" w:cs="Times New Roman"/>
                <w:sz w:val="24"/>
                <w:szCs w:val="24"/>
                <w:lang w:eastAsia="lv-LV"/>
              </w:rPr>
            </w:pPr>
            <w:r w:rsidRPr="00BC09FD">
              <w:rPr>
                <w:rFonts w:ascii="Times New Roman" w:eastAsia="Calibri" w:hAnsi="Times New Roman" w:cs="Times New Roman"/>
                <w:sz w:val="24"/>
                <w:szCs w:val="24"/>
                <w:lang w:eastAsia="lv-LV"/>
              </w:rPr>
              <w:t xml:space="preserve">Nr. </w:t>
            </w:r>
            <w:r w:rsidRPr="00BC09FD">
              <w:rPr>
                <w:rFonts w:ascii="Times New Roman" w:eastAsia="Calibri" w:hAnsi="Times New Roman" w:cs="Times New Roman"/>
                <w:noProof/>
                <w:sz w:val="24"/>
                <w:szCs w:val="24"/>
                <w:lang w:eastAsia="lv-LV"/>
              </w:rPr>
              <w:t>GND/2.6.2/26/142</w:t>
            </w:r>
          </w:p>
          <w:p w14:paraId="1C644511" w14:textId="77777777" w:rsidR="00BC09FD" w:rsidRPr="00BC09FD" w:rsidRDefault="00BC09FD" w:rsidP="00BC09FD">
            <w:pPr>
              <w:jc w:val="right"/>
              <w:rPr>
                <w:rFonts w:ascii="Times New Roman" w:eastAsia="Calibri" w:hAnsi="Times New Roman" w:cs="Times New Roman"/>
                <w:sz w:val="14"/>
                <w:szCs w:val="14"/>
                <w:lang w:eastAsia="lv-LV"/>
              </w:rPr>
            </w:pPr>
          </w:p>
          <w:p w14:paraId="4DBA6807" w14:textId="77777777" w:rsidR="00BC09FD" w:rsidRPr="00BC09FD" w:rsidRDefault="00BC09FD" w:rsidP="00BC09FD">
            <w:pPr>
              <w:jc w:val="right"/>
              <w:rPr>
                <w:rFonts w:ascii="Times New Roman" w:eastAsia="Calibri" w:hAnsi="Times New Roman" w:cs="Times New Roman"/>
                <w:b/>
                <w:bCs/>
                <w:sz w:val="24"/>
                <w:szCs w:val="24"/>
                <w:lang w:eastAsia="lv-LV"/>
              </w:rPr>
            </w:pPr>
            <w:r w:rsidRPr="00BC09FD">
              <w:rPr>
                <w:rFonts w:ascii="Times New Roman" w:eastAsia="Calibri" w:hAnsi="Times New Roman" w:cs="Times New Roman"/>
                <w:sz w:val="24"/>
                <w:szCs w:val="24"/>
                <w:lang w:eastAsia="lv-LV"/>
              </w:rPr>
              <w:t>(protokols Nr.</w:t>
            </w:r>
            <w:r w:rsidRPr="00BC09FD">
              <w:rPr>
                <w:rFonts w:ascii="Times New Roman" w:eastAsia="Calibri" w:hAnsi="Times New Roman" w:cs="Times New Roman"/>
                <w:sz w:val="24"/>
                <w:szCs w:val="24"/>
              </w:rPr>
              <w:t xml:space="preserve"> GND/2.6.1/26/8; 7</w:t>
            </w:r>
            <w:r w:rsidRPr="00BC09FD">
              <w:rPr>
                <w:rFonts w:ascii="Times New Roman" w:eastAsia="Calibri" w:hAnsi="Times New Roman" w:cs="Times New Roman"/>
                <w:sz w:val="24"/>
                <w:szCs w:val="24"/>
                <w:lang w:eastAsia="lv-LV"/>
              </w:rPr>
              <w:t>.p)</w:t>
            </w:r>
          </w:p>
        </w:tc>
      </w:tr>
    </w:tbl>
    <w:p w14:paraId="401338E2" w14:textId="77777777" w:rsidR="00BC09FD" w:rsidRPr="00BC09FD" w:rsidRDefault="00BC09FD" w:rsidP="00BC09FD">
      <w:pPr>
        <w:spacing w:line="240" w:lineRule="auto"/>
        <w:contextualSpacing/>
        <w:jc w:val="center"/>
        <w:rPr>
          <w:rFonts w:ascii="Times New Roman" w:eastAsia="Times New Roman" w:hAnsi="Times New Roman" w:cs="Times New Roman"/>
          <w:b/>
          <w:kern w:val="0"/>
          <w:sz w:val="24"/>
          <w:szCs w:val="24"/>
          <w14:ligatures w14:val="none"/>
        </w:rPr>
      </w:pPr>
    </w:p>
    <w:p w14:paraId="3C7A0621" w14:textId="77777777" w:rsidR="00BC09FD" w:rsidRPr="00BC09FD" w:rsidRDefault="00BC09FD" w:rsidP="00BC09FD">
      <w:pPr>
        <w:spacing w:after="0" w:line="256" w:lineRule="auto"/>
        <w:jc w:val="center"/>
        <w:rPr>
          <w:rFonts w:ascii="Times New Roman" w:eastAsia="Times New Roman" w:hAnsi="Times New Roman" w:cs="Times New Roman"/>
          <w:b/>
          <w:color w:val="000000"/>
          <w:kern w:val="0"/>
          <w:sz w:val="24"/>
          <w:szCs w:val="24"/>
          <w14:ligatures w14:val="none"/>
        </w:rPr>
      </w:pPr>
      <w:r w:rsidRPr="00BC09FD">
        <w:rPr>
          <w:rFonts w:ascii="Times New Roman" w:eastAsia="Times New Roman" w:hAnsi="Times New Roman" w:cs="Times New Roman"/>
          <w:b/>
          <w:kern w:val="0"/>
          <w:sz w:val="24"/>
          <w:szCs w:val="24"/>
          <w:lang w:eastAsia="lv-LV"/>
          <w14:ligatures w14:val="none"/>
        </w:rPr>
        <w:t xml:space="preserve">Par </w:t>
      </w:r>
      <w:r w:rsidRPr="00BC09FD">
        <w:rPr>
          <w:rFonts w:ascii="Times New Roman" w:eastAsia="Calibri" w:hAnsi="Times New Roman" w:cs="Times New Roman"/>
          <w:b/>
          <w:bCs/>
          <w:kern w:val="0"/>
          <w:sz w:val="24"/>
          <w:szCs w:val="24"/>
          <w:lang w:eastAsia="lv-LV"/>
          <w14:ligatures w14:val="none"/>
        </w:rPr>
        <w:t xml:space="preserve">nekustamā īpašuma Gulbenes pilsētā ar nosaukumu “Litenes iela 31” zemes vienības ar kadastra apzīmējumu 5001 004 0132 daļas, 688 kv.m. platībā, </w:t>
      </w:r>
      <w:r w:rsidRPr="00BC09FD">
        <w:rPr>
          <w:rFonts w:ascii="Times New Roman" w:eastAsia="Times New Roman" w:hAnsi="Times New Roman" w:cs="Times New Roman"/>
          <w:b/>
          <w:color w:val="000000"/>
          <w:kern w:val="0"/>
          <w:sz w:val="24"/>
          <w:szCs w:val="24"/>
          <w14:ligatures w14:val="none"/>
        </w:rPr>
        <w:t>nomas līguma pagarināšanu</w:t>
      </w:r>
    </w:p>
    <w:p w14:paraId="3049EA2B" w14:textId="77777777" w:rsidR="00BC09FD" w:rsidRPr="00BC09FD" w:rsidRDefault="00BC09FD" w:rsidP="00BC09FD">
      <w:pPr>
        <w:spacing w:after="0" w:line="256" w:lineRule="auto"/>
        <w:rPr>
          <w:rFonts w:ascii="Times New Roman" w:eastAsia="Calibri" w:hAnsi="Times New Roman" w:cs="Times New Roman"/>
          <w:kern w:val="0"/>
          <w:sz w:val="24"/>
          <w:szCs w:val="24"/>
          <w:lang w:eastAsia="lv-LV"/>
          <w14:ligatures w14:val="none"/>
        </w:rPr>
      </w:pPr>
    </w:p>
    <w:p w14:paraId="1EA946B8" w14:textId="46531AD8" w:rsidR="00BC09FD" w:rsidRPr="00BC09FD" w:rsidRDefault="00BC09FD" w:rsidP="00BC09FD">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BC09FD">
        <w:rPr>
          <w:rFonts w:ascii="Times New Roman" w:eastAsia="Calibri" w:hAnsi="Times New Roman" w:cs="Times New Roman"/>
          <w:kern w:val="0"/>
          <w:sz w:val="24"/>
          <w:szCs w:val="24"/>
          <w:lang w:eastAsia="lv-LV"/>
          <w14:ligatures w14:val="none"/>
        </w:rPr>
        <w:t xml:space="preserve">Izskatīts </w:t>
      </w:r>
      <w:r w:rsidR="00A71B6C">
        <w:rPr>
          <w:rFonts w:ascii="Times New Roman" w:eastAsia="Calibri" w:hAnsi="Times New Roman" w:cs="Times New Roman"/>
          <w:b/>
          <w:bCs/>
          <w:kern w:val="0"/>
          <w:sz w:val="24"/>
          <w:szCs w:val="24"/>
          <w:lang w:eastAsia="lv-LV"/>
          <w14:ligatures w14:val="none"/>
        </w:rPr>
        <w:t>[...]</w:t>
      </w:r>
      <w:r w:rsidRPr="00BC09FD">
        <w:rPr>
          <w:rFonts w:ascii="Times New Roman" w:eastAsia="Calibri" w:hAnsi="Times New Roman" w:cs="Times New Roman"/>
          <w:kern w:val="0"/>
          <w:sz w:val="24"/>
          <w:szCs w:val="24"/>
          <w:lang w:eastAsia="lv-LV"/>
          <w14:ligatures w14:val="none"/>
        </w:rPr>
        <w:t xml:space="preserve">, 2026. gada 2. aprīļa iesniegums (Gulbenes novada pašvaldībā saņemts 2026. gada 2. aprīlī un reģistrēts ar Nr. GND/5.13.1/26/887-T), </w:t>
      </w:r>
      <w:r w:rsidRPr="00BC09FD">
        <w:rPr>
          <w:rFonts w:ascii="Times New Roman" w:eastAsia="Calibri" w:hAnsi="Times New Roman" w:cs="Times New Roman"/>
          <w:color w:val="000000"/>
          <w:kern w:val="0"/>
          <w:sz w:val="24"/>
          <w:szCs w:val="24"/>
          <w14:ligatures w14:val="none"/>
        </w:rPr>
        <w:t>kurā lūgts pagarināt zemes vienības ar kadastra apzīmējumu 5001 004 </w:t>
      </w:r>
      <w:r w:rsidRPr="00BC09FD">
        <w:rPr>
          <w:rFonts w:ascii="Times New Roman" w:eastAsia="Calibri" w:hAnsi="Times New Roman" w:cs="Times New Roman"/>
          <w:kern w:val="0"/>
          <w:sz w:val="24"/>
          <w:szCs w:val="24"/>
          <w:lang w:eastAsia="lv-LV"/>
          <w14:ligatures w14:val="none"/>
        </w:rPr>
        <w:t>0132</w:t>
      </w:r>
      <w:r w:rsidRPr="00BC09FD">
        <w:rPr>
          <w:rFonts w:ascii="Times New Roman" w:eastAsia="Calibri" w:hAnsi="Times New Roman" w:cs="Times New Roman"/>
          <w:color w:val="000000"/>
          <w:kern w:val="0"/>
          <w:sz w:val="24"/>
          <w:szCs w:val="24"/>
          <w14:ligatures w14:val="none"/>
        </w:rPr>
        <w:t xml:space="preserve"> daļas 688 kv.m. platībā nomu. </w:t>
      </w:r>
    </w:p>
    <w:p w14:paraId="5F0AC52D" w14:textId="77777777" w:rsidR="00BC09FD" w:rsidRPr="00BC09FD" w:rsidRDefault="00BC09FD" w:rsidP="00BC09FD">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BC09FD">
        <w:rPr>
          <w:rFonts w:ascii="Times New Roman" w:eastAsia="Calibri" w:hAnsi="Times New Roman" w:cs="Times New Roman"/>
          <w:kern w:val="0"/>
          <w:sz w:val="24"/>
          <w:szCs w:val="24"/>
          <w:lang w:eastAsia="lv-LV"/>
          <w14:ligatures w14:val="none"/>
        </w:rPr>
        <w:t>Litenes iela 31</w:t>
      </w:r>
      <w:r w:rsidRPr="00BC09FD">
        <w:rPr>
          <w:rFonts w:ascii="Times New Roman" w:eastAsia="Calibri" w:hAnsi="Times New Roman" w:cs="Times New Roman"/>
          <w:kern w:val="0"/>
          <w:sz w:val="24"/>
          <w:szCs w:val="24"/>
          <w14:ligatures w14:val="none"/>
        </w:rPr>
        <w:t xml:space="preserve">” kadastra numurs </w:t>
      </w:r>
      <w:r w:rsidRPr="00BC09FD">
        <w:rPr>
          <w:rFonts w:ascii="Times New Roman" w:eastAsia="Calibri" w:hAnsi="Times New Roman" w:cs="Times New Roman"/>
          <w:color w:val="000000"/>
          <w:kern w:val="0"/>
          <w:sz w:val="24"/>
          <w:szCs w:val="24"/>
          <w14:ligatures w14:val="none"/>
        </w:rPr>
        <w:t xml:space="preserve">5001 004 0132, ietilpstošās </w:t>
      </w:r>
      <w:r w:rsidRPr="00BC09FD">
        <w:rPr>
          <w:rFonts w:ascii="Times New Roman" w:eastAsia="Calibri" w:hAnsi="Times New Roman" w:cs="Times New Roman"/>
          <w:kern w:val="0"/>
          <w:sz w:val="24"/>
          <w:szCs w:val="24"/>
          <w:lang w:eastAsia="lv-LV"/>
          <w14:ligatures w14:val="none"/>
        </w:rPr>
        <w:t xml:space="preserve">zemes vienības, kadastra apzīmējums </w:t>
      </w:r>
      <w:r w:rsidRPr="00BC09FD">
        <w:rPr>
          <w:rFonts w:ascii="Times New Roman" w:eastAsia="Calibri" w:hAnsi="Times New Roman" w:cs="Times New Roman"/>
          <w:color w:val="000000"/>
          <w:kern w:val="0"/>
          <w:sz w:val="24"/>
          <w:szCs w:val="24"/>
          <w14:ligatures w14:val="none"/>
        </w:rPr>
        <w:t>5001 004 0132,</w:t>
      </w:r>
      <w:r w:rsidRPr="00BC09FD">
        <w:rPr>
          <w:rFonts w:ascii="Times New Roman" w:eastAsia="Calibri" w:hAnsi="Times New Roman" w:cs="Times New Roman"/>
          <w:kern w:val="0"/>
          <w:sz w:val="24"/>
          <w:szCs w:val="24"/>
          <w:lang w:eastAsia="lv-LV"/>
          <w14:ligatures w14:val="none"/>
        </w:rPr>
        <w:t xml:space="preserve"> 33491</w:t>
      </w:r>
      <w:r w:rsidRPr="00BC09FD">
        <w:rPr>
          <w:rFonts w:ascii="Times New Roman" w:eastAsia="Calibri" w:hAnsi="Times New Roman" w:cs="Times New Roman"/>
          <w:kern w:val="0"/>
          <w:sz w:val="24"/>
          <w:szCs w:val="24"/>
          <w14:ligatures w14:val="none"/>
        </w:rPr>
        <w:t xml:space="preserve"> </w:t>
      </w:r>
      <w:r w:rsidRPr="00BC09FD">
        <w:rPr>
          <w:rFonts w:ascii="Times New Roman" w:eastAsia="Calibri" w:hAnsi="Times New Roman" w:cs="Times New Roman"/>
          <w:kern w:val="0"/>
          <w:sz w:val="24"/>
          <w:szCs w:val="24"/>
          <w:lang w:eastAsia="lv-LV"/>
          <w14:ligatures w14:val="none"/>
        </w:rPr>
        <w:t xml:space="preserve">kv.m. </w:t>
      </w:r>
      <w:r w:rsidRPr="00BC09FD">
        <w:rPr>
          <w:rFonts w:ascii="Times New Roman" w:eastAsia="Calibri" w:hAnsi="Times New Roman" w:cs="Times New Roman"/>
          <w:kern w:val="0"/>
          <w:sz w:val="24"/>
          <w:szCs w:val="24"/>
          <w14:ligatures w14:val="none"/>
        </w:rPr>
        <w:t>platībā</w:t>
      </w:r>
      <w:r w:rsidRPr="00BC09FD">
        <w:rPr>
          <w:rFonts w:ascii="Times New Roman" w:eastAsia="Times New Roman" w:hAnsi="Times New Roman" w:cs="Times New Roman"/>
          <w:kern w:val="0"/>
          <w:sz w:val="24"/>
          <w:szCs w:val="24"/>
          <w14:ligatures w14:val="none"/>
        </w:rPr>
        <w:t xml:space="preserve"> </w:t>
      </w:r>
      <w:r w:rsidRPr="00BC09FD">
        <w:rPr>
          <w:rFonts w:ascii="Times New Roman" w:eastAsia="Calibri" w:hAnsi="Times New Roman" w:cs="Times New Roman"/>
          <w:color w:val="000000"/>
          <w:kern w:val="0"/>
          <w:sz w:val="24"/>
          <w:szCs w:val="24"/>
          <w14:ligatures w14:val="none"/>
        </w:rPr>
        <w:t xml:space="preserve">(turpmāk – zemes vienība) </w:t>
      </w:r>
      <w:r w:rsidRPr="00BC09FD">
        <w:rPr>
          <w:rFonts w:ascii="Times New Roman" w:eastAsia="Calibri" w:hAnsi="Times New Roman" w:cs="Times New Roman"/>
          <w:kern w:val="0"/>
          <w:sz w:val="24"/>
          <w:szCs w:val="24"/>
          <w14:ligatures w14:val="none"/>
        </w:rPr>
        <w:t>tiesiskais valdītājs.</w:t>
      </w:r>
    </w:p>
    <w:p w14:paraId="3B3B425D" w14:textId="4943489B" w:rsidR="00BC09FD" w:rsidRPr="00BC09FD" w:rsidRDefault="00BC09FD" w:rsidP="00BC09FD">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color w:val="000000"/>
          <w:kern w:val="0"/>
          <w:sz w:val="24"/>
          <w:szCs w:val="24"/>
          <w14:ligatures w14:val="none"/>
        </w:rPr>
        <w:t xml:space="preserve">2021. gada 31. maijā starp Gulbenes novada pašvaldību un </w:t>
      </w:r>
      <w:r w:rsidR="00A71B6C">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color w:val="000000"/>
          <w:kern w:val="0"/>
          <w:sz w:val="24"/>
          <w:szCs w:val="24"/>
          <w14:ligatures w14:val="none"/>
        </w:rPr>
        <w:t xml:space="preserve"> tika noslēgts zemes nomas līgums Nr. GU/9.3/21/86 par </w:t>
      </w:r>
      <w:r w:rsidRPr="00BC09FD">
        <w:rPr>
          <w:rFonts w:ascii="Times New Roman" w:eastAsia="Calibri" w:hAnsi="Times New Roman" w:cs="Times New Roman"/>
          <w:kern w:val="0"/>
          <w:sz w:val="24"/>
          <w:szCs w:val="24"/>
          <w:lang w:eastAsia="lv-LV"/>
          <w14:ligatures w14:val="none"/>
        </w:rPr>
        <w:t xml:space="preserve">Gulbenes pilsētas nekustamajā īpašumā “Litenes iela 31”, kadastra numurs </w:t>
      </w:r>
      <w:r w:rsidRPr="00BC09FD">
        <w:rPr>
          <w:rFonts w:ascii="Times New Roman" w:eastAsia="Calibri" w:hAnsi="Times New Roman" w:cs="Times New Roman"/>
          <w:color w:val="000000"/>
          <w:kern w:val="0"/>
          <w:sz w:val="24"/>
          <w:szCs w:val="24"/>
          <w14:ligatures w14:val="none"/>
        </w:rPr>
        <w:t>5001 004 0132</w:t>
      </w:r>
      <w:r w:rsidRPr="00BC09FD">
        <w:rPr>
          <w:rFonts w:ascii="Times New Roman" w:eastAsia="Calibri" w:hAnsi="Times New Roman" w:cs="Times New Roman"/>
          <w:kern w:val="0"/>
          <w:sz w:val="24"/>
          <w:szCs w:val="24"/>
          <w:lang w:eastAsia="lv-LV"/>
          <w14:ligatures w14:val="none"/>
        </w:rPr>
        <w:t xml:space="preserve">, ietilpstošās zemes vienības ar kadastra apzīmējumu </w:t>
      </w:r>
      <w:r w:rsidRPr="00BC09FD">
        <w:rPr>
          <w:rFonts w:ascii="Times New Roman" w:eastAsia="Calibri" w:hAnsi="Times New Roman" w:cs="Times New Roman"/>
          <w:color w:val="000000"/>
          <w:kern w:val="0"/>
          <w:sz w:val="24"/>
          <w:szCs w:val="24"/>
          <w14:ligatures w14:val="none"/>
        </w:rPr>
        <w:t xml:space="preserve">5001 004 0132 </w:t>
      </w:r>
      <w:r w:rsidRPr="00BC09FD">
        <w:rPr>
          <w:rFonts w:ascii="Times New Roman" w:eastAsia="Calibri" w:hAnsi="Times New Roman" w:cs="Times New Roman"/>
          <w:kern w:val="0"/>
          <w:sz w:val="24"/>
          <w:szCs w:val="24"/>
          <w:lang w:eastAsia="lv-LV"/>
          <w14:ligatures w14:val="none"/>
        </w:rPr>
        <w:t>daļas, 688</w:t>
      </w:r>
      <w:r w:rsidRPr="00BC09FD">
        <w:rPr>
          <w:rFonts w:ascii="Times New Roman" w:eastAsia="Calibri" w:hAnsi="Times New Roman" w:cs="Times New Roman"/>
          <w:color w:val="000000"/>
          <w:kern w:val="0"/>
          <w:sz w:val="24"/>
          <w:szCs w:val="24"/>
          <w14:ligatures w14:val="none"/>
        </w:rPr>
        <w:t> </w:t>
      </w:r>
      <w:r w:rsidRPr="00BC09FD">
        <w:rPr>
          <w:rFonts w:ascii="Times New Roman" w:eastAsia="Calibri" w:hAnsi="Times New Roman" w:cs="Times New Roman"/>
          <w:kern w:val="0"/>
          <w:sz w:val="24"/>
          <w:szCs w:val="24"/>
          <w14:ligatures w14:val="none"/>
        </w:rPr>
        <w:t xml:space="preserve">kv.m. platībā </w:t>
      </w:r>
      <w:r w:rsidRPr="00BC09FD">
        <w:rPr>
          <w:rFonts w:ascii="Times New Roman" w:eastAsia="Times New Roman" w:hAnsi="Times New Roman" w:cs="Times New Roman"/>
          <w:kern w:val="0"/>
          <w:sz w:val="24"/>
          <w:szCs w:val="24"/>
          <w:lang w:eastAsia="lv-LV"/>
          <w14:ligatures w14:val="none"/>
        </w:rPr>
        <w:t>nomu</w:t>
      </w:r>
      <w:r w:rsidRPr="00BC09FD">
        <w:rPr>
          <w:rFonts w:ascii="Times New Roman" w:eastAsia="Calibri" w:hAnsi="Times New Roman" w:cs="Times New Roman"/>
          <w:kern w:val="0"/>
          <w:sz w:val="24"/>
          <w:szCs w:val="24"/>
          <w:lang w:eastAsia="lv-LV"/>
          <w14:ligatures w14:val="none"/>
        </w:rPr>
        <w:t xml:space="preserve"> (turpmāk – Līgums)</w:t>
      </w:r>
      <w:r w:rsidRPr="00BC09FD">
        <w:rPr>
          <w:rFonts w:ascii="Times New Roman" w:eastAsia="Calibri" w:hAnsi="Times New Roman" w:cs="Times New Roman"/>
          <w:kern w:val="0"/>
          <w:sz w:val="24"/>
          <w:szCs w:val="24"/>
          <w14:ligatures w14:val="none"/>
        </w:rPr>
        <w:t xml:space="preserve">. </w:t>
      </w:r>
      <w:r w:rsidRPr="00BC09FD">
        <w:rPr>
          <w:rFonts w:ascii="Times New Roman" w:eastAsia="Calibri" w:hAnsi="Times New Roman" w:cs="Times New Roman"/>
          <w:color w:val="000000"/>
          <w:kern w:val="0"/>
          <w:sz w:val="24"/>
          <w:szCs w:val="24"/>
          <w14:ligatures w14:val="none"/>
        </w:rPr>
        <w:t>Līguma darbības termiņš: no 2021. gada 1. jūnija līdz 2026. gada 31. maijam.</w:t>
      </w:r>
      <w:r w:rsidRPr="00BC09FD">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6B6DBCA7" w14:textId="77777777" w:rsidR="00BC09FD" w:rsidRPr="00BC09FD" w:rsidRDefault="00BC09FD" w:rsidP="00BC09FD">
      <w:pPr>
        <w:spacing w:after="0" w:line="360" w:lineRule="auto"/>
        <w:ind w:firstLine="567"/>
        <w:jc w:val="both"/>
        <w:rPr>
          <w:rFonts w:ascii="Times New Roman" w:eastAsia="Calibri" w:hAnsi="Times New Roman" w:cs="Times New Roman"/>
          <w:sz w:val="24"/>
          <w:szCs w:val="24"/>
        </w:rPr>
      </w:pPr>
      <w:r w:rsidRPr="00BC09FD">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BC09FD">
        <w:rPr>
          <w:rFonts w:ascii="Times New Roman" w:eastAsia="Calibri" w:hAnsi="Times New Roman" w:cs="Times New Roman"/>
          <w:sz w:val="24"/>
          <w:szCs w:val="24"/>
        </w:rPr>
        <w:t>ievērojot likumā noteikto par rīcību ar publiskas personas finanšu līdzekļiem un mantu.</w:t>
      </w:r>
    </w:p>
    <w:p w14:paraId="6BEB4ED2"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color w:val="000000"/>
          <w:kern w:val="0"/>
          <w:sz w:val="24"/>
          <w:szCs w:val="24"/>
          <w14:ligatures w14:val="none"/>
        </w:rPr>
        <w:lastRenderedPageBreak/>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BC09FD">
        <w:rPr>
          <w:rFonts w:ascii="Times New Roman" w:eastAsia="Calibri" w:hAnsi="Times New Roman" w:cs="Times New Roman"/>
          <w:kern w:val="0"/>
          <w:sz w:val="24"/>
          <w:szCs w:val="24"/>
          <w14:ligatures w14:val="none"/>
        </w:rPr>
        <w:t>Nomas līgumu var pagarināt, ievērojot šo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vai 28.</w:t>
      </w:r>
      <w:r w:rsidRPr="00BC09FD">
        <w:rPr>
          <w:rFonts w:ascii="Times New Roman" w:eastAsia="Calibri" w:hAnsi="Times New Roman" w:cs="Times New Roman"/>
          <w:kern w:val="0"/>
          <w:sz w:val="24"/>
          <w:szCs w:val="24"/>
          <w:vertAlign w:val="superscript"/>
          <w14:ligatures w14:val="none"/>
        </w:rPr>
        <w:t>2 </w:t>
      </w:r>
      <w:r w:rsidRPr="00BC09FD">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3D3BCDBE"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28.</w:t>
      </w:r>
      <w:r w:rsidRPr="00BC09FD">
        <w:rPr>
          <w:rFonts w:ascii="Times New Roman" w:eastAsia="Calibri" w:hAnsi="Times New Roman" w:cs="Times New Roman"/>
          <w:kern w:val="0"/>
          <w:sz w:val="24"/>
          <w:szCs w:val="24"/>
          <w:vertAlign w:val="superscript"/>
          <w14:ligatures w14:val="none"/>
        </w:rPr>
        <w:t>1 </w:t>
      </w:r>
      <w:r w:rsidRPr="00BC09FD">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3A50CAD0"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488170C4"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28CFFBED"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 citi lietderības apsvērumi vai sabiedrības intereses;</w:t>
      </w:r>
    </w:p>
    <w:p w14:paraId="4E007C14"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03A4E1F6"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677D53E9"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nomnieks kopš 2021. gada tiesiski un nepārtraukti ir izmantojis zemes vienību, pildot Līguma nosacījumus un nodrošinot zemes vienības uzturēšanu atbilstoši Līgumā noteiktajam izmantošanas mērķim;</w:t>
      </w:r>
    </w:p>
    <w:p w14:paraId="4E08FEAA"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4A1EA49C"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149DE13F"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07D6E8EF"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lastRenderedPageBreak/>
        <w:t>zemes vienības izmantošana veicinās vietējo iedzīvotāju iespējas pašpatēriņa vajadzībām audzēt lauksaimniecības produkciju, sekmēt aktīvu dzīvesveidu un sociālo līdzdalību, kas atbilst sabiedrības interesēm;</w:t>
      </w:r>
    </w:p>
    <w:p w14:paraId="5AB2D165"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1917EEDA"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4632EEE5"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2B03AEE5"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vienība piešķirta nomā </w:t>
      </w:r>
      <w:r w:rsidRPr="00BC09FD">
        <w:rPr>
          <w:rFonts w:ascii="Times New Roman" w:eastAsia="Times New Roman" w:hAnsi="Times New Roman" w:cs="Times New Roman"/>
          <w:color w:val="000000"/>
          <w:kern w:val="0"/>
          <w:sz w:val="24"/>
          <w:szCs w:val="24"/>
          <w14:ligatures w14:val="none"/>
        </w:rPr>
        <w:t xml:space="preserve">bez apbūves tiesībām saskaņā ar </w:t>
      </w:r>
      <w:r w:rsidRPr="00BC09FD">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BC09FD">
        <w:rPr>
          <w:rFonts w:ascii="Times New Roman" w:eastAsia="Times New Roman" w:hAnsi="Times New Roman" w:cs="Times New Roman"/>
          <w:color w:val="000000"/>
          <w:kern w:val="0"/>
          <w:sz w:val="24"/>
          <w:szCs w:val="24"/>
          <w:lang w:eastAsia="lv-LV"/>
          <w14:ligatures w14:val="none"/>
        </w:rPr>
        <w:t>29.3. apakšpunktu</w:t>
      </w:r>
      <w:r w:rsidRPr="00BC09FD">
        <w:rPr>
          <w:rFonts w:ascii="Times New Roman" w:eastAsia="Times New Roman" w:hAnsi="Times New Roman" w:cs="Times New Roman"/>
          <w:color w:val="000000"/>
          <w:kern w:val="0"/>
          <w:sz w:val="24"/>
          <w:szCs w:val="24"/>
          <w14:ligatures w14:val="none"/>
        </w:rPr>
        <w:t xml:space="preserve">, kas nosaka, ka </w:t>
      </w:r>
      <w:r w:rsidRPr="00BC09FD">
        <w:rPr>
          <w:rFonts w:ascii="Times New Roman" w:eastAsia="Calibri" w:hAnsi="Times New Roman" w:cs="Times New Roman"/>
          <w:kern w:val="0"/>
          <w:sz w:val="24"/>
          <w:szCs w:val="24"/>
          <w14:ligatures w14:val="none"/>
        </w:rPr>
        <w:t>šo noteikumu 32., 40., 41., 42., 42.</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3</w:t>
      </w:r>
      <w:r w:rsidRPr="00BC09FD">
        <w:rPr>
          <w:rFonts w:ascii="Times New Roman" w:eastAsia="Calibri" w:hAnsi="Times New Roman" w:cs="Times New Roman"/>
          <w:kern w:val="0"/>
          <w:sz w:val="24"/>
          <w:szCs w:val="24"/>
          <w14:ligatures w14:val="none"/>
        </w:rPr>
        <w:t xml:space="preserve">, 43., 44., 45. un 46. punktu var nepiemērot (nerīkojot izsoli), </w:t>
      </w:r>
      <w:r w:rsidRPr="00BC09FD">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475949A7" w14:textId="77777777"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Izvērtējot Līgumu, komisijas ieskatā lietderīgi ir izteikt zemes nomas līgumu jaunā redakcijā, ievērojot Noteikumos noteiktās prasības.</w:t>
      </w:r>
    </w:p>
    <w:p w14:paraId="476B69ED"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lang w:eastAsia="lv-LV"/>
          <w14:ligatures w14:val="none"/>
        </w:rPr>
      </w:pPr>
      <w:r w:rsidRPr="00BC09FD">
        <w:rPr>
          <w:rFonts w:ascii="Times New Roman" w:eastAsia="Times New Roman" w:hAnsi="Times New Roman" w:cs="Times New Roman"/>
          <w:kern w:val="0"/>
          <w:sz w:val="24"/>
          <w:szCs w:val="24"/>
          <w14:ligatures w14:val="none"/>
        </w:rPr>
        <w:t xml:space="preserve">Līgumā </w:t>
      </w:r>
      <w:r w:rsidRPr="00BC09FD">
        <w:rPr>
          <w:rFonts w:ascii="Times New Roman" w:eastAsia="SimSun" w:hAnsi="Times New Roman" w:cs="Times New Roman"/>
          <w:kern w:val="0"/>
          <w:sz w:val="24"/>
          <w:szCs w:val="24"/>
          <w14:ligatures w14:val="none"/>
        </w:rPr>
        <w:t xml:space="preserve">nomas maksas apmērs ir noteikts atbilstoši </w:t>
      </w:r>
      <w:r w:rsidRPr="00BC09FD">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BC09FD">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r w:rsidRPr="00BC09FD">
        <w:rPr>
          <w:rFonts w:ascii="Times New Roman" w:eastAsia="Calibri" w:hAnsi="Times New Roman" w:cs="Times New Roman"/>
          <w:i/>
          <w:iCs/>
          <w:kern w:val="0"/>
          <w:sz w:val="24"/>
          <w:szCs w:val="24"/>
          <w:lang w:eastAsia="lv-LV"/>
          <w14:ligatures w14:val="none"/>
        </w:rPr>
        <w:t>euro</w:t>
      </w:r>
      <w:r w:rsidRPr="00BC09FD">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BC09FD">
        <w:rPr>
          <w:rFonts w:ascii="Times New Roman" w:eastAsia="Calibri" w:hAnsi="Times New Roman" w:cs="Times New Roman"/>
          <w:i/>
          <w:kern w:val="0"/>
          <w:sz w:val="24"/>
          <w:szCs w:val="24"/>
          <w14:ligatures w14:val="none"/>
        </w:rPr>
        <w:t>.</w:t>
      </w:r>
      <w:r w:rsidRPr="00BC09FD">
        <w:rPr>
          <w:rFonts w:ascii="Times New Roman" w:eastAsia="Calibri" w:hAnsi="Times New Roman" w:cs="Times New Roman"/>
          <w:kern w:val="0"/>
          <w:sz w:val="24"/>
          <w:szCs w:val="24"/>
          <w:lang w:eastAsia="lv-LV"/>
          <w14:ligatures w14:val="none"/>
        </w:rPr>
        <w:t xml:space="preserve"> Nomniekam nav nekustamā īpašuma nodokļa parādu. </w:t>
      </w:r>
    </w:p>
    <w:p w14:paraId="7ECB9644"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6350A17E"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2750431B"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Noteikumu 31. punkts nosaka, ka pašvaldībai savos saistošajos noteikumos ir tiesības noteikt lielāku nomas maksu par pašvaldības neapbūvētajiem zemesgabaliem.</w:t>
      </w:r>
    </w:p>
    <w:p w14:paraId="4D2B1E9A"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lang w:eastAsia="lv-LV"/>
          <w14:ligatures w14:val="none"/>
        </w:rPr>
      </w:pPr>
      <w:r w:rsidRPr="00BC09FD">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BC09FD">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r w:rsidRPr="00BC09FD">
        <w:rPr>
          <w:rFonts w:ascii="Times New Roman" w:eastAsia="Calibri" w:hAnsi="Times New Roman" w:cs="Times New Roman"/>
          <w:i/>
          <w:iCs/>
          <w:kern w:val="0"/>
          <w:sz w:val="24"/>
          <w:szCs w:val="24"/>
          <w:lang w:eastAsia="lv-LV"/>
          <w14:ligatures w14:val="none"/>
        </w:rPr>
        <w:t>euro</w:t>
      </w:r>
      <w:r w:rsidRPr="00BC09FD">
        <w:rPr>
          <w:rFonts w:ascii="Times New Roman" w:eastAsia="Calibri" w:hAnsi="Times New Roman" w:cs="Times New Roman"/>
          <w:kern w:val="0"/>
          <w:sz w:val="24"/>
          <w:szCs w:val="24"/>
          <w:lang w:eastAsia="lv-LV"/>
          <w14:ligatures w14:val="none"/>
        </w:rPr>
        <w:t xml:space="preserve"> gadā.</w:t>
      </w:r>
    </w:p>
    <w:p w14:paraId="0A41D1D7"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w:t>
      </w:r>
      <w:r w:rsidRPr="00BC09FD">
        <w:rPr>
          <w:rFonts w:ascii="Times New Roman" w:eastAsia="Times New Roman" w:hAnsi="Times New Roman" w:cs="Times New Roman"/>
          <w:kern w:val="0"/>
          <w:sz w:val="24"/>
          <w:szCs w:val="24"/>
          <w14:ligatures w14:val="none"/>
        </w:rPr>
        <w:t>vienības fiskālā kadastrālā vērtība ir 32753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iCs/>
          <w:kern w:val="0"/>
          <w:sz w:val="24"/>
          <w:szCs w:val="24"/>
          <w14:ligatures w14:val="none"/>
        </w:rPr>
        <w:t>Nomas maksa par minēto z</w:t>
      </w:r>
      <w:r w:rsidRPr="00BC09FD">
        <w:rPr>
          <w:rFonts w:ascii="Times New Roman" w:eastAsia="Times New Roman" w:hAnsi="Times New Roman" w:cs="Times New Roman"/>
          <w:kern w:val="0"/>
          <w:sz w:val="24"/>
          <w:szCs w:val="24"/>
          <w14:ligatures w14:val="none"/>
        </w:rPr>
        <w:t>emes vienību ir 13,46 </w:t>
      </w:r>
      <w:r w:rsidRPr="00BC09FD">
        <w:rPr>
          <w:rFonts w:ascii="Times New Roman" w:eastAsia="Times New Roman" w:hAnsi="Times New Roman" w:cs="Times New Roman"/>
          <w:i/>
          <w:iCs/>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BC09FD">
        <w:rPr>
          <w:rFonts w:ascii="Times New Roman" w:eastAsia="Calibri" w:hAnsi="Times New Roman" w:cs="Times New Roman"/>
          <w:kern w:val="0"/>
          <w:sz w:val="24"/>
          <w:szCs w:val="24"/>
          <w14:ligatures w14:val="none"/>
        </w:rPr>
        <w:t>minimālā nomas maksa 20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gadā.</w:t>
      </w:r>
    </w:p>
    <w:p w14:paraId="1A1BDB0E"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39AF7989"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Pamatojoties uz Pašvaldību likuma </w:t>
      </w:r>
      <w:r w:rsidRPr="00BC09FD">
        <w:rPr>
          <w:rFonts w:ascii="Times New Roman" w:eastAsia="Times New Roman" w:hAnsi="Times New Roman" w:cs="Times New Roman"/>
          <w:kern w:val="0"/>
          <w:sz w:val="24"/>
          <w:szCs w:val="24"/>
          <w14:ligatures w14:val="none"/>
        </w:rPr>
        <w:t xml:space="preserve">73. panta pirmo, trešo un </w:t>
      </w:r>
      <w:r w:rsidRPr="00BC09FD">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BC09FD">
        <w:rPr>
          <w:rFonts w:ascii="Times New Roman" w:eastAsia="Times New Roman" w:hAnsi="Times New Roman" w:cs="Times New Roman"/>
          <w:kern w:val="0"/>
          <w:sz w:val="24"/>
          <w:szCs w:val="24"/>
          <w14:ligatures w14:val="none"/>
        </w:rPr>
        <w:t>Gulbenes novada pašvaldības neapbūvētu zemesgabalu nomas maksu</w:t>
      </w:r>
      <w:r w:rsidRPr="00BC09FD">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BC09FD">
        <w:rPr>
          <w:rFonts w:ascii="Times New Roman" w:eastAsia="Calibri" w:hAnsi="Times New Roman" w:cs="Times New Roman"/>
          <w:kern w:val="0"/>
          <w:sz w:val="24"/>
          <w:szCs w:val="24"/>
          <w:lang w:eastAsia="lv-LV"/>
          <w14:ligatures w14:val="none"/>
        </w:rPr>
        <w:t xml:space="preserve">atklāti balsojot: ar </w:t>
      </w:r>
      <w:r w:rsidRPr="00BC09FD">
        <w:rPr>
          <w:rFonts w:ascii="Times New Roman" w:eastAsia="Calibri" w:hAnsi="Times New Roman" w:cs="Times New Roman"/>
          <w:noProof/>
          <w:kern w:val="0"/>
          <w:sz w:val="24"/>
          <w:szCs w:val="24"/>
          <w14:ligatures w14:val="none"/>
        </w:rPr>
        <w:t>4 balsīm "Par" (Ineta Otvare, Inta Bindre, Lolita Vīksniņa, Monta Ķelle), "Pret" – nav, "Atturas" – nav, "Nepiedalās" – nav</w:t>
      </w:r>
      <w:r w:rsidRPr="00BC09FD">
        <w:rPr>
          <w:rFonts w:ascii="Times New Roman" w:eastAsia="Times New Roman" w:hAnsi="Times New Roman" w:cs="Times New Roman"/>
          <w:kern w:val="0"/>
          <w:sz w:val="24"/>
          <w:szCs w:val="24"/>
          <w14:ligatures w14:val="none"/>
        </w:rPr>
        <w:t>, Gulbenes novada pašvaldības mantas iznomāšanas komisija NOLEMJ:</w:t>
      </w:r>
    </w:p>
    <w:p w14:paraId="1BD64142" w14:textId="7DA8065E" w:rsidR="00BC09FD" w:rsidRPr="00BC09FD" w:rsidRDefault="00BC09FD" w:rsidP="00BC09FD">
      <w:pPr>
        <w:numPr>
          <w:ilvl w:val="0"/>
          <w:numId w:val="6"/>
        </w:numPr>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PAGARINĀT ar </w:t>
      </w:r>
      <w:r w:rsidRPr="00BC09FD">
        <w:rPr>
          <w:rFonts w:ascii="Times New Roman" w:eastAsia="Calibri" w:hAnsi="Times New Roman" w:cs="Times New Roman"/>
          <w:color w:val="000000"/>
          <w:kern w:val="0"/>
          <w:sz w:val="24"/>
          <w:szCs w:val="24"/>
          <w:lang w:eastAsia="lv-LV"/>
          <w14:ligatures w14:val="none"/>
        </w:rPr>
        <w:t xml:space="preserve">2021. gada 31. maijā noslēgto zemes nomas līgumu Nr. GU/9.3/21/86 nodibinātās nomas tiesiskās attiecības </w:t>
      </w:r>
      <w:r w:rsidRPr="00BC09FD">
        <w:rPr>
          <w:rFonts w:ascii="Times New Roman" w:eastAsia="Calibri" w:hAnsi="Times New Roman" w:cs="Times New Roman"/>
          <w:kern w:val="0"/>
          <w:sz w:val="24"/>
          <w:szCs w:val="24"/>
          <w:lang w:eastAsia="lv-LV"/>
          <w14:ligatures w14:val="none"/>
        </w:rPr>
        <w:t xml:space="preserve">ar </w:t>
      </w:r>
      <w:r w:rsidR="00A71B6C">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kern w:val="0"/>
          <w:sz w:val="24"/>
          <w:szCs w:val="24"/>
          <w:lang w:eastAsia="lv-LV"/>
          <w14:ligatures w14:val="none"/>
        </w:rPr>
        <w:t xml:space="preserve">, par Gulbenes pilsētas nekustamajā īpašumā “Litenes iela 31”, kadastra numurs </w:t>
      </w:r>
      <w:r w:rsidRPr="00BC09FD">
        <w:rPr>
          <w:rFonts w:ascii="Times New Roman" w:eastAsia="Calibri" w:hAnsi="Times New Roman" w:cs="Times New Roman"/>
          <w:color w:val="000000"/>
          <w:kern w:val="0"/>
          <w:sz w:val="24"/>
          <w:szCs w:val="24"/>
          <w:lang w:eastAsia="lv-LV"/>
          <w14:ligatures w14:val="none"/>
        </w:rPr>
        <w:t>5001 004 0132</w:t>
      </w:r>
      <w:r w:rsidRPr="00BC09FD">
        <w:rPr>
          <w:rFonts w:ascii="Times New Roman" w:eastAsia="Calibri" w:hAnsi="Times New Roman" w:cs="Times New Roman"/>
          <w:kern w:val="0"/>
          <w:sz w:val="24"/>
          <w:szCs w:val="24"/>
          <w:lang w:eastAsia="lv-LV"/>
          <w14:ligatures w14:val="none"/>
        </w:rPr>
        <w:t xml:space="preserve">, ietilpstošās zemes vienības ar kadastra apzīmējumu </w:t>
      </w:r>
      <w:r w:rsidRPr="00BC09FD">
        <w:rPr>
          <w:rFonts w:ascii="Times New Roman" w:eastAsia="Calibri" w:hAnsi="Times New Roman" w:cs="Times New Roman"/>
          <w:color w:val="000000"/>
          <w:kern w:val="0"/>
          <w:sz w:val="24"/>
          <w:szCs w:val="24"/>
          <w:lang w:eastAsia="lv-LV"/>
          <w14:ligatures w14:val="none"/>
        </w:rPr>
        <w:t>5001 004 0132 daļas 688 kv.m.</w:t>
      </w:r>
      <w:r w:rsidRPr="00BC09FD">
        <w:rPr>
          <w:rFonts w:ascii="Times New Roman" w:eastAsia="Calibri" w:hAnsi="Times New Roman" w:cs="Times New Roman"/>
          <w:kern w:val="0"/>
          <w:sz w:val="24"/>
          <w:szCs w:val="24"/>
          <w:lang w:eastAsia="lv-LV"/>
          <w14:ligatures w14:val="none"/>
        </w:rPr>
        <w:t xml:space="preserve"> platībā</w:t>
      </w:r>
      <w:r w:rsidRPr="00BC09FD">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BC09FD">
        <w:rPr>
          <w:rFonts w:ascii="Times New Roman" w:eastAsia="Calibri" w:hAnsi="Times New Roman" w:cs="Times New Roman"/>
          <w:kern w:val="0"/>
          <w:sz w:val="24"/>
          <w:szCs w:val="24"/>
          <w:lang w:eastAsia="lv-LV"/>
          <w14:ligatures w14:val="none"/>
        </w:rPr>
        <w:t xml:space="preserve"> līdz 2031. gada 31. maijam</w:t>
      </w:r>
      <w:r w:rsidRPr="00BC09FD">
        <w:rPr>
          <w:rFonts w:ascii="Times New Roman" w:eastAsia="Times New Roman" w:hAnsi="Times New Roman" w:cs="Times New Roman"/>
          <w:kern w:val="0"/>
          <w:sz w:val="24"/>
          <w:szCs w:val="24"/>
          <w:lang w:eastAsia="lv-LV"/>
          <w14:ligatures w14:val="none"/>
        </w:rPr>
        <w:t xml:space="preserve">, </w:t>
      </w:r>
      <w:r w:rsidRPr="00BC09FD">
        <w:rPr>
          <w:rFonts w:ascii="Times New Roman" w:eastAsia="Calibri" w:hAnsi="Times New Roman" w:cs="Times New Roman"/>
          <w:kern w:val="0"/>
          <w:sz w:val="24"/>
          <w:szCs w:val="24"/>
          <w:lang w:eastAsia="lv-LV"/>
          <w14:ligatures w14:val="none"/>
        </w:rPr>
        <w:t xml:space="preserve">noslēdzot jaunu zemes nomas līgumu. </w:t>
      </w:r>
    </w:p>
    <w:p w14:paraId="05923535" w14:textId="77777777" w:rsidR="00BC09FD" w:rsidRPr="00BC09FD" w:rsidRDefault="00BC09FD" w:rsidP="00BC09FD">
      <w:pPr>
        <w:numPr>
          <w:ilvl w:val="0"/>
          <w:numId w:val="6"/>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lastRenderedPageBreak/>
        <w:t>NOTEIKT, ka:</w:t>
      </w:r>
    </w:p>
    <w:p w14:paraId="550FD685" w14:textId="77777777"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5BA582DB" w14:textId="77777777"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nomas maksa gadā ir 20,00</w:t>
      </w:r>
      <w:r w:rsidRPr="00BC09FD">
        <w:rPr>
          <w:rFonts w:ascii="Times New Roman" w:eastAsia="Times New Roman" w:hAnsi="Times New Roman" w:cs="Times New Roman"/>
          <w:kern w:val="0"/>
          <w:sz w:val="24"/>
          <w:szCs w:val="24"/>
          <w:lang w:eastAsia="lv-LV"/>
          <w14:ligatures w14:val="none"/>
        </w:rPr>
        <w:t> </w:t>
      </w:r>
      <w:r w:rsidRPr="00BC09FD">
        <w:rPr>
          <w:rFonts w:ascii="Times New Roman" w:eastAsia="Calibri" w:hAnsi="Times New Roman" w:cs="Times New Roman"/>
          <w:i/>
          <w:iCs/>
          <w:kern w:val="0"/>
          <w:sz w:val="24"/>
          <w:szCs w:val="24"/>
          <w:lang w:eastAsia="lv-LV"/>
          <w14:ligatures w14:val="none"/>
        </w:rPr>
        <w:t>euro</w:t>
      </w:r>
      <w:r w:rsidRPr="00BC09FD">
        <w:rPr>
          <w:rFonts w:ascii="Times New Roman" w:eastAsia="Calibri" w:hAnsi="Times New Roman" w:cs="Times New Roman"/>
          <w:kern w:val="0"/>
          <w:sz w:val="24"/>
          <w:szCs w:val="24"/>
          <w:lang w:eastAsia="lv-LV"/>
          <w14:ligatures w14:val="none"/>
        </w:rPr>
        <w:t xml:space="preserve"> (divdesmit </w:t>
      </w:r>
      <w:r w:rsidRPr="00BC09FD">
        <w:rPr>
          <w:rFonts w:ascii="Times New Roman" w:eastAsia="Calibri" w:hAnsi="Times New Roman" w:cs="Times New Roman"/>
          <w:i/>
          <w:iCs/>
          <w:kern w:val="0"/>
          <w:sz w:val="24"/>
          <w:szCs w:val="24"/>
          <w:lang w:eastAsia="lv-LV"/>
          <w14:ligatures w14:val="none"/>
        </w:rPr>
        <w:t>euro</w:t>
      </w:r>
      <w:r w:rsidRPr="00BC09FD">
        <w:rPr>
          <w:rFonts w:ascii="Times New Roman" w:eastAsia="Calibri" w:hAnsi="Times New Roman" w:cs="Times New Roman"/>
          <w:kern w:val="0"/>
          <w:sz w:val="24"/>
          <w:szCs w:val="24"/>
          <w:lang w:eastAsia="lv-LV"/>
          <w14:ligatures w14:val="none"/>
        </w:rPr>
        <w:t xml:space="preserve"> nulle centi) bez PVN atbilstoši </w:t>
      </w:r>
      <w:r w:rsidRPr="00BC09FD">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BC09FD">
        <w:rPr>
          <w:rFonts w:ascii="Times New Roman" w:eastAsia="Calibri" w:hAnsi="Times New Roman" w:cs="Times New Roman"/>
          <w:kern w:val="0"/>
          <w:sz w:val="24"/>
          <w:szCs w:val="24"/>
          <w:lang w:eastAsia="lv-LV"/>
          <w14:ligatures w14:val="none"/>
        </w:rPr>
        <w:t>;</w:t>
      </w:r>
    </w:p>
    <w:p w14:paraId="779A03E4" w14:textId="77777777"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6A943717" w14:textId="77777777"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53125189" w14:textId="77777777"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00CEC8FE" w14:textId="4582AB94"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pašvaldību un </w:t>
      </w:r>
      <w:r w:rsidR="00A71B6C">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color w:val="000000"/>
          <w:kern w:val="0"/>
          <w:sz w:val="24"/>
          <w:szCs w:val="24"/>
          <w:lang w:eastAsia="lv-LV"/>
          <w14:ligatures w14:val="none"/>
        </w:rPr>
        <w:t xml:space="preserve"> 2021. gada 31. maijā </w:t>
      </w:r>
      <w:r w:rsidRPr="00BC09FD">
        <w:rPr>
          <w:rFonts w:ascii="Times New Roman" w:eastAsia="Calibri" w:hAnsi="Times New Roman" w:cs="Times New Roman"/>
          <w:kern w:val="0"/>
          <w:sz w:val="24"/>
          <w:szCs w:val="24"/>
          <w:lang w:eastAsia="lv-LV"/>
          <w14:ligatures w14:val="none"/>
        </w:rPr>
        <w:t>noslēgtais zemes nomas līgums Nr. </w:t>
      </w:r>
      <w:r w:rsidRPr="00BC09FD">
        <w:rPr>
          <w:rFonts w:ascii="Times New Roman" w:eastAsia="Calibri" w:hAnsi="Times New Roman" w:cs="Times New Roman"/>
          <w:color w:val="000000"/>
          <w:kern w:val="0"/>
          <w:sz w:val="24"/>
          <w:szCs w:val="24"/>
          <w:lang w:eastAsia="lv-LV"/>
          <w14:ligatures w14:val="none"/>
        </w:rPr>
        <w:t>GU/9.3/21/86</w:t>
      </w:r>
      <w:r w:rsidRPr="00BC09FD">
        <w:rPr>
          <w:rFonts w:ascii="Times New Roman" w:eastAsia="Calibri" w:hAnsi="Times New Roman" w:cs="Times New Roman"/>
          <w:kern w:val="0"/>
          <w:sz w:val="24"/>
          <w:szCs w:val="24"/>
          <w:lang w:eastAsia="lv-LV"/>
          <w14:ligatures w14:val="none"/>
        </w:rPr>
        <w:t>.</w:t>
      </w:r>
    </w:p>
    <w:p w14:paraId="1801720C" w14:textId="77777777" w:rsidR="00BC09FD" w:rsidRPr="00BC09FD" w:rsidRDefault="00BC09FD" w:rsidP="00BC09FD">
      <w:pPr>
        <w:numPr>
          <w:ilvl w:val="0"/>
          <w:numId w:val="7"/>
        </w:numPr>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BC09FD">
        <w:rPr>
          <w:rFonts w:ascii="Times New Roman" w:eastAsia="Calibri" w:hAnsi="Times New Roman" w:cs="Times New Roman"/>
          <w:kern w:val="0"/>
          <w:sz w:val="24"/>
          <w:szCs w:val="24"/>
          <w:lang w:eastAsia="lv-LV"/>
          <w14:ligatures w14:val="none"/>
        </w:rPr>
        <w:t xml:space="preserve">jaunu zemes nomas līgumu.  </w:t>
      </w:r>
    </w:p>
    <w:p w14:paraId="0A80EB90" w14:textId="77777777" w:rsidR="00BC09FD" w:rsidRPr="00BC09FD" w:rsidRDefault="00BC09FD" w:rsidP="00BC09FD">
      <w:pPr>
        <w:numPr>
          <w:ilvl w:val="0"/>
          <w:numId w:val="7"/>
        </w:numPr>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0ED9B0F2" w14:textId="77777777" w:rsidR="00BC09FD" w:rsidRPr="00BC09FD" w:rsidRDefault="00BC09FD" w:rsidP="00BC09FD">
      <w:pPr>
        <w:numPr>
          <w:ilvl w:val="0"/>
          <w:numId w:val="7"/>
        </w:numPr>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NOTEIKT, ka šis lēmums zaudē spēku, ja līdz 2026. gada 31. maijam netiek noslēgts jauns zemes nomas līgums.</w:t>
      </w:r>
    </w:p>
    <w:p w14:paraId="5065E388" w14:textId="567B1553" w:rsidR="00BC09FD" w:rsidRPr="00A71B6C" w:rsidRDefault="00BC09FD" w:rsidP="00BC09FD">
      <w:pPr>
        <w:numPr>
          <w:ilvl w:val="0"/>
          <w:numId w:val="7"/>
        </w:numPr>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Lēmumu nosūtīt </w:t>
      </w:r>
      <w:r w:rsidR="00A71B6C">
        <w:rPr>
          <w:rFonts w:ascii="Times New Roman" w:eastAsia="Times New Roman" w:hAnsi="Times New Roman" w:cs="Times New Roman"/>
          <w:bCs/>
          <w:kern w:val="0"/>
          <w:sz w:val="24"/>
          <w:szCs w:val="24"/>
          <w:lang w:eastAsia="lv-LV"/>
          <w14:ligatures w14:val="none"/>
        </w:rPr>
        <w:t>[...]</w:t>
      </w:r>
      <w:r w:rsidRPr="00BC09FD">
        <w:rPr>
          <w:rFonts w:ascii="Times New Roman" w:eastAsia="Times New Roman" w:hAnsi="Times New Roman" w:cs="Times New Roman"/>
          <w:kern w:val="0"/>
          <w:sz w:val="24"/>
          <w:szCs w:val="24"/>
          <w:lang w:eastAsia="lv-LV"/>
          <w14:ligatures w14:val="none"/>
        </w:rPr>
        <w:t>.</w:t>
      </w:r>
    </w:p>
    <w:p w14:paraId="24B32011" w14:textId="77777777" w:rsidR="00A71B6C" w:rsidRPr="00BC09FD" w:rsidRDefault="00A71B6C" w:rsidP="00A71B6C">
      <w:pPr>
        <w:spacing w:after="0" w:line="360" w:lineRule="auto"/>
        <w:contextualSpacing/>
        <w:jc w:val="both"/>
        <w:rPr>
          <w:rFonts w:ascii="Times New Roman" w:eastAsia="Calibri" w:hAnsi="Times New Roman" w:cs="Times New Roman"/>
          <w:kern w:val="0"/>
          <w:sz w:val="24"/>
          <w:szCs w:val="24"/>
          <w:lang w:eastAsia="lv-LV"/>
          <w14:ligatures w14:val="none"/>
        </w:rPr>
      </w:pPr>
    </w:p>
    <w:p w14:paraId="5AEAE366" w14:textId="06E1FD07" w:rsidR="00BC09FD" w:rsidRPr="00A71B6C" w:rsidRDefault="00BC09FD" w:rsidP="00A71B6C">
      <w:pPr>
        <w:spacing w:after="0" w:line="360" w:lineRule="auto"/>
        <w:ind w:left="360"/>
        <w:contextualSpacing/>
        <w:jc w:val="center"/>
        <w:rPr>
          <w:rFonts w:ascii="Times New Roman" w:eastAsia="Calibri" w:hAnsi="Times New Roman" w:cs="Times New Roman"/>
          <w:b/>
          <w:bCs/>
          <w:kern w:val="0"/>
          <w:sz w:val="24"/>
          <w:szCs w:val="24"/>
          <w:lang w:eastAsia="lv-LV"/>
          <w14:ligatures w14:val="none"/>
        </w:rPr>
      </w:pPr>
      <w:r w:rsidRPr="00A71B6C">
        <w:rPr>
          <w:rFonts w:ascii="Times New Roman" w:eastAsia="Calibri" w:hAnsi="Times New Roman" w:cs="Times New Roman"/>
          <w:b/>
          <w:bCs/>
          <w:kern w:val="0"/>
          <w:sz w:val="24"/>
          <w:szCs w:val="24"/>
          <w:lang w:eastAsia="lv-LV"/>
          <w14:ligatures w14:val="none"/>
        </w:rPr>
        <w:t>Gulbenes novada pašvaldības mantas iznomāšanas komisijas</w:t>
      </w:r>
    </w:p>
    <w:p w14:paraId="00229B19" w14:textId="77777777" w:rsidR="00BC09FD" w:rsidRPr="00A71B6C" w:rsidRDefault="00BC09FD" w:rsidP="00A71B6C">
      <w:pPr>
        <w:spacing w:after="0" w:line="360" w:lineRule="auto"/>
        <w:ind w:left="360"/>
        <w:contextualSpacing/>
        <w:jc w:val="center"/>
        <w:rPr>
          <w:rFonts w:ascii="Times New Roman" w:eastAsia="Calibri" w:hAnsi="Times New Roman" w:cs="Times New Roman"/>
          <w:b/>
          <w:bCs/>
          <w:kern w:val="0"/>
          <w:sz w:val="24"/>
          <w:szCs w:val="24"/>
          <w:lang w:eastAsia="lv-LV"/>
          <w14:ligatures w14:val="none"/>
        </w:rPr>
      </w:pPr>
      <w:r w:rsidRPr="00A71B6C">
        <w:rPr>
          <w:rFonts w:ascii="Times New Roman" w:eastAsia="Calibri" w:hAnsi="Times New Roman" w:cs="Times New Roman"/>
          <w:b/>
          <w:bCs/>
          <w:kern w:val="0"/>
          <w:sz w:val="24"/>
          <w:szCs w:val="24"/>
          <w:lang w:eastAsia="lv-LV"/>
          <w14:ligatures w14:val="none"/>
        </w:rPr>
        <w:t>LĒMUMS</w:t>
      </w:r>
    </w:p>
    <w:p w14:paraId="4AA4B5CB"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p>
    <w:p w14:paraId="279936B5" w14:textId="680706CF" w:rsidR="00BC09FD" w:rsidRPr="00BC09FD" w:rsidRDefault="00BC09FD" w:rsidP="001723F6">
      <w:pPr>
        <w:spacing w:after="0" w:line="360" w:lineRule="auto"/>
        <w:ind w:left="360"/>
        <w:contextualSpacing/>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27.04.2026.</w:t>
      </w:r>
      <w:r w:rsidRPr="00BC09FD">
        <w:rPr>
          <w:rFonts w:ascii="Times New Roman" w:eastAsia="Calibri" w:hAnsi="Times New Roman" w:cs="Times New Roman"/>
          <w:kern w:val="0"/>
          <w:sz w:val="24"/>
          <w:szCs w:val="24"/>
          <w:lang w:eastAsia="lv-LV"/>
          <w14:ligatures w14:val="none"/>
        </w:rPr>
        <w:tab/>
      </w:r>
      <w:r w:rsidR="00A71B6C">
        <w:rPr>
          <w:rFonts w:ascii="Times New Roman" w:eastAsia="Calibri" w:hAnsi="Times New Roman" w:cs="Times New Roman"/>
          <w:kern w:val="0"/>
          <w:sz w:val="24"/>
          <w:szCs w:val="24"/>
          <w:lang w:eastAsia="lv-LV"/>
          <w14:ligatures w14:val="none"/>
        </w:rPr>
        <w:t xml:space="preserve">                                                                  </w:t>
      </w:r>
      <w:r w:rsidRPr="00BC09FD">
        <w:rPr>
          <w:rFonts w:ascii="Times New Roman" w:eastAsia="Calibri" w:hAnsi="Times New Roman" w:cs="Times New Roman"/>
          <w:kern w:val="0"/>
          <w:sz w:val="24"/>
          <w:szCs w:val="24"/>
          <w:lang w:eastAsia="lv-LV"/>
          <w14:ligatures w14:val="none"/>
        </w:rPr>
        <w:t>Nr. GND/2.6.2/26/143</w:t>
      </w:r>
    </w:p>
    <w:p w14:paraId="3BD472BB" w14:textId="77777777" w:rsidR="00BC09FD" w:rsidRPr="00BC09FD" w:rsidRDefault="00BC09FD" w:rsidP="00A71B6C">
      <w:pPr>
        <w:spacing w:after="0" w:line="360" w:lineRule="auto"/>
        <w:ind w:left="360"/>
        <w:contextualSpacing/>
        <w:jc w:val="right"/>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(protokols Nr. GND/2.6.1/26/8; 8.p)</w:t>
      </w:r>
    </w:p>
    <w:p w14:paraId="60423384"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p>
    <w:p w14:paraId="5360CDCF" w14:textId="709D2F47" w:rsidR="00BC09FD" w:rsidRPr="00B25357" w:rsidRDefault="00BC09FD" w:rsidP="00B25357">
      <w:pPr>
        <w:spacing w:after="0" w:line="360" w:lineRule="auto"/>
        <w:ind w:left="360"/>
        <w:contextualSpacing/>
        <w:jc w:val="center"/>
        <w:rPr>
          <w:rFonts w:ascii="Times New Roman" w:eastAsia="Calibri" w:hAnsi="Times New Roman" w:cs="Times New Roman"/>
          <w:b/>
          <w:bCs/>
          <w:kern w:val="0"/>
          <w:sz w:val="24"/>
          <w:szCs w:val="24"/>
          <w:lang w:eastAsia="lv-LV"/>
          <w14:ligatures w14:val="none"/>
        </w:rPr>
      </w:pPr>
      <w:r w:rsidRPr="00B25357">
        <w:rPr>
          <w:rFonts w:ascii="Times New Roman" w:eastAsia="Calibri" w:hAnsi="Times New Roman" w:cs="Times New Roman"/>
          <w:b/>
          <w:bCs/>
          <w:kern w:val="0"/>
          <w:sz w:val="24"/>
          <w:szCs w:val="24"/>
          <w:lang w:eastAsia="lv-LV"/>
          <w14:ligatures w14:val="none"/>
        </w:rPr>
        <w:lastRenderedPageBreak/>
        <w:t>Par nekustamā īpašuma Gulbenes pilsētā ar nosaukumu “Tilta iela 32” zemes vienības ar kadastra apzīmējumu 5001 006 0274 daļas, 1625 kv.m. platībā, nomas līguma pagarināšanu</w:t>
      </w:r>
    </w:p>
    <w:p w14:paraId="43C4503F" w14:textId="2EF5D7B2"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Izskatīts </w:t>
      </w:r>
      <w:r w:rsidR="00A71B6C">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kern w:val="0"/>
          <w:sz w:val="24"/>
          <w:szCs w:val="24"/>
          <w:lang w:eastAsia="lv-LV"/>
          <w14:ligatures w14:val="none"/>
        </w:rPr>
        <w:t xml:space="preserve">, 2026. gada 9. aprīļa iesniegums (Gulbenes novada pašvaldībā saņemts 2026. gada 9. aprīlī un reģistrēts ar Nr. GND/5.13.1/26/924-Š), kurā lūgts pagarināt zemes vienības ar kadastra apzīmējumu 5001 006 0274 daļas 1625 kv.m. platībā nomu. </w:t>
      </w:r>
    </w:p>
    <w:p w14:paraId="5D4756C1"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Saskaņā ar Nekustamā īpašuma valsts kadastra informācijas sistēmas datiem Gulbenes novada pašvaldība ir Gulbenes pilsētas nekustamajā īpašumā “Tilta iela 32” kadastra numurs 5001 006 0274, ietilpstošās zemes vienības, kadastra apzīmējums 5001 006 0274, 20000 kv.m. platībā (turpmāk – zemes vienība) tiesiskais valdītājs.</w:t>
      </w:r>
    </w:p>
    <w:p w14:paraId="14D80A19" w14:textId="4BB6B866"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2021. gada 19. jūnijā starp Gulbenes novada pašvaldību un </w:t>
      </w:r>
      <w:r w:rsidR="00A71B6C">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kern w:val="0"/>
          <w:sz w:val="24"/>
          <w:szCs w:val="24"/>
          <w:lang w:eastAsia="lv-LV"/>
          <w14:ligatures w14:val="none"/>
        </w:rPr>
        <w:t xml:space="preserve"> tika noslēgts zemes nomas līgums Nr. GU/9.3/21/99 par Gulbenes pilsētas nekustamajā īpašumā “Tilta iela 32”, kadastra numurs 5001 006 0274, ietilpstošās zemes vienības ar kadastra apzīmējumu 5001 006 0274 daļas 1625 kv.m. platību nomu (turpmāk – Līgums). Līguma darbības termiņš: no 2021. gada 1. jūlija līdz 2026. gada 30. jūnijam. </w:t>
      </w:r>
    </w:p>
    <w:p w14:paraId="3F082EB5"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ievērojot likumā noteikto par rīcību ar publiskas personas finanšu līdzekļiem un mantu.</w:t>
      </w:r>
    </w:p>
    <w:p w14:paraId="37F4B67D"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Nomas līgumu var pagarināt, ievērojot šo noteikumu 28.1 vai 28.2 punktā noteiktos kritērijus un nosacījumu, ka nomas līguma kopējais termiņš nedrīkst pārsniegt Publiskas personas finanšu līdzekļu un mantas izšķērdēšanas novēršanas likumā noteikto nomas līguma termiņu.</w:t>
      </w:r>
    </w:p>
    <w:p w14:paraId="42099FFE"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lastRenderedPageBreak/>
        <w:t>Noteikumu 28.1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064BB12A"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28.11. zemes lietošanas mērķis un nomas līgumā plānotais neapbūvēta zemesgabala izmantošanas veids; </w:t>
      </w:r>
    </w:p>
    <w:p w14:paraId="20D83C3A"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28.12. nepieciešamie vai nomas līguma ietvaros plānotie finanšu līdzekļu ieguldījumi nekustamā īpašuma ilgtspējīgas attīstības nodrošināšanai;</w:t>
      </w:r>
    </w:p>
    <w:p w14:paraId="228B37BE"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28.13. citi lietderības apsvērumi vai sabiedrības intereses;</w:t>
      </w:r>
    </w:p>
    <w:p w14:paraId="51E6301D"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28.14.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06D0BC4E"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Gulbenes novada pašvaldības mantas iznomāšanas komisija (turpmāk – komisija), izvērtējot Noteikumu 28.13. apakšpunktā noteikto kritēriju – citi lietderības apsvērumi vai sabiedrības intereses, secina, ka:</w:t>
      </w:r>
    </w:p>
    <w:p w14:paraId="10D4A1CE"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kern w:val="0"/>
          <w:sz w:val="24"/>
          <w:szCs w:val="24"/>
          <w:lang w:eastAsia="lv-LV"/>
          <w14:ligatures w14:val="none"/>
        </w:rPr>
        <w:tab/>
        <w:t>nomnieks kopš 2021. gada tiesiski un nepārtraukti ir izmantojis zemes vienību, pildot Līguma nosacījumus un nodrošinot zemes vienības uzturēšanu atbilstoši Līgumā noteiktajam izmantošanas mērķim;</w:t>
      </w:r>
    </w:p>
    <w:p w14:paraId="4850086B"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kern w:val="0"/>
          <w:sz w:val="24"/>
          <w:szCs w:val="24"/>
          <w:lang w:eastAsia="lv-LV"/>
          <w14:ligatures w14:val="none"/>
        </w:rPr>
        <w:tab/>
        <w:t>zemes vienības izmantošana līdzšinējā veidā neradīs negatīvu ietekmi uz apkārtējo vidi;</w:t>
      </w:r>
    </w:p>
    <w:p w14:paraId="415FCDA2"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kern w:val="0"/>
          <w:sz w:val="24"/>
          <w:szCs w:val="24"/>
          <w:lang w:eastAsia="lv-LV"/>
          <w14:ligatures w14:val="none"/>
        </w:rPr>
        <w:tab/>
        <w:t>nomas attiecību turpināšana nodrošinās zemes vienības regulāru apsaimniekošanu, uzraudzību un teritorijas sakoptību;</w:t>
      </w:r>
    </w:p>
    <w:p w14:paraId="136094C0"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kern w:val="0"/>
          <w:sz w:val="24"/>
          <w:szCs w:val="24"/>
          <w:lang w:eastAsia="lv-LV"/>
          <w14:ligatures w14:val="none"/>
        </w:rPr>
        <w:tab/>
        <w:t>Līguma termiņa pagarināšana ir samērīgs risinājums, kas ļaus efektīvi izmantot pašvaldības administratīvos resursus un nodrošinās stabilus ieņēmumus no pašvaldības mantas izmantošanas;</w:t>
      </w:r>
    </w:p>
    <w:p w14:paraId="7B373581"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kern w:val="0"/>
          <w:sz w:val="24"/>
          <w:szCs w:val="24"/>
          <w:lang w:eastAsia="lv-LV"/>
          <w14:ligatures w14:val="none"/>
        </w:rPr>
        <w:tab/>
        <w:t>zemes vienības izmantošana veicinās vietējo iedzīvotāju iespējas pašpatēriņa vajadzībām audzēt lauksaimniecības produkciju, sekmēt aktīvu dzīvesveidu un sociālo līdzdalību, kas atbilst sabiedrības interesēm;</w:t>
      </w:r>
    </w:p>
    <w:p w14:paraId="100C9911"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kern w:val="0"/>
          <w:sz w:val="24"/>
          <w:szCs w:val="24"/>
          <w:lang w:eastAsia="lv-LV"/>
          <w14:ligatures w14:val="none"/>
        </w:rPr>
        <w:tab/>
        <w:t>ņemot vērā nomnieka veikto ieguldījumu raksturu mazdārziņa uzturēšanā, Līguma termiņa pagarināšana nodrošinās paredzamu un konsekventu publiskas varas rīcību, ievērojot tiesiskās paļāvības un labas pārvaldības principu;</w:t>
      </w:r>
    </w:p>
    <w:p w14:paraId="4E58D6C0"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kern w:val="0"/>
          <w:sz w:val="24"/>
          <w:szCs w:val="24"/>
          <w:lang w:eastAsia="lv-LV"/>
          <w14:ligatures w14:val="none"/>
        </w:rPr>
        <w:tab/>
        <w:t xml:space="preserve">izvērtējot nepieciešamību nodrošināt vienlīdzīgas iespējas citiem interesentiem, konstatēts, ka attiecīgajā teritorijā ir arī citi pašvaldībai piederoši mazdārziņi, kurus iespējams nodot nomā, līdz ar to Līguma termiņa pagarināšana konkrētajai zemes </w:t>
      </w:r>
      <w:r w:rsidRPr="00BC09FD">
        <w:rPr>
          <w:rFonts w:ascii="Times New Roman" w:eastAsia="Calibri" w:hAnsi="Times New Roman" w:cs="Times New Roman"/>
          <w:kern w:val="0"/>
          <w:sz w:val="24"/>
          <w:szCs w:val="24"/>
          <w:lang w:eastAsia="lv-LV"/>
          <w14:ligatures w14:val="none"/>
        </w:rPr>
        <w:lastRenderedPageBreak/>
        <w:t>vienībai neierobežos citu personu iespējas iegūt tiesības uz pašvaldības zemes izmantošanu;</w:t>
      </w:r>
    </w:p>
    <w:p w14:paraId="413358B8"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kern w:val="0"/>
          <w:sz w:val="24"/>
          <w:szCs w:val="24"/>
          <w:lang w:eastAsia="lv-LV"/>
          <w14:ligatures w14:val="none"/>
        </w:rPr>
        <w:tab/>
        <w:t>Līguma termiņa pagarināšana uz noteiktu laiku neierobežos pašvaldības tiesības nākotnē lemt par zemes vienības turpmāko izmantošanu atbilstoši sabiedrības interesēm un normatīvo aktu prasības.</w:t>
      </w:r>
    </w:p>
    <w:p w14:paraId="69DF63EE"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Zemes vienība piešķirta nomā bez apbūves tiesībām saskaņā ar Ministru kabineta 2018. gada 19. jūnija noteikumu Nr. 350 “Publiskas personas zemes nomas un apbūves tiesības noteikumi” 29.3. apakšpunktu, kas nosaka, ka šo noteikumu 32., 40., 41., 42., 42.1, 42.2, 42.3,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3A09A08A"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Izvērtējot Līgumu, komisijas ieskatā lietderīgi ir izteikt zemes nomas līgumu jaunā redakcijā, ievērojot Noteikumos noteiktās prasības.</w:t>
      </w:r>
    </w:p>
    <w:p w14:paraId="1E60AA5F"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Līgumā nomas maksas apmērs ir noteikts atbilstoši Gulbenes novada domes 2025. gada 27. novembra saistošo noteikumu Nr. 19 “Par Gulbenes novada pašvaldības neapbūvētu zemesgabalu nomas maksu” 4.3. apakšpunktam, proti, nomas maksas apmērs ir 2 % apmērā no zemes kadastrālās vērtības, bet ne mazāk kā 28 euro gadā. Nomnieks nomas maksu ir samaksājis līdz 2026. gada 31. martam. Nomniekam nav nekustamā īpašuma nodokļa parādu. </w:t>
      </w:r>
    </w:p>
    <w:p w14:paraId="7D74C8FD"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Saskaņā ar Noteikumu 56. punktu, pagarinot nomas līguma termiņu, nomas maksu pārskata, piemērojot šo noteikumu 3. nodaļā noteikto nomas maksas noteikšanas kārtību.</w:t>
      </w:r>
    </w:p>
    <w:p w14:paraId="044F80E2"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Noteikumu 30.3. apakšpunkts nosaka – ja neapbūvētu zemesgabalu iznomā šo noteikumu 29.3. apakšpunktā minētajā gadījumā, tad nomas maksa gadā ir 1,5 % no zemesgabala kadastrālās vērtības.</w:t>
      </w:r>
    </w:p>
    <w:p w14:paraId="79101206"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Noteikumu 31. punkts nosaka, ka pašvaldībai savos saistošajos noteikumos ir tiesības noteikt lielāku nomas maksu par pašvaldības neapbūvētajiem zemesgabaliem.</w:t>
      </w:r>
    </w:p>
    <w:p w14:paraId="78906BA9"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Atbilstoši Gulbenes novada pašvaldības domes 2025. gada 27. novembra saistošo noteikumu Nr. 19 “Par Gulbenes novada pašvaldības neapbūvētu zemesgabalu nomas maksu” 4.punktam 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w:t>
      </w:r>
      <w:r w:rsidRPr="00BC09FD">
        <w:rPr>
          <w:rFonts w:ascii="Times New Roman" w:eastAsia="Calibri" w:hAnsi="Times New Roman" w:cs="Times New Roman"/>
          <w:kern w:val="0"/>
          <w:sz w:val="24"/>
          <w:szCs w:val="24"/>
          <w:lang w:eastAsia="lv-LV"/>
          <w14:ligatures w14:val="none"/>
        </w:rPr>
        <w:lastRenderedPageBreak/>
        <w:t>atbalsts nomniekam kvalificējams kā komercdarbības atbalsts, nomas maksa gadā ir 2 % no zemes kadastrālās vērtības, bet ne mazāk kā 28 euro gadā.</w:t>
      </w:r>
    </w:p>
    <w:p w14:paraId="577F196B"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Zemes vienības fiskālā kadastrālā vērtība ir 1358 euro. Nomas maksa par minēto zemes vienību ir 2,21 euro, proti, konkrētajā gadījumā piemērojama Gulbenes novada domes 2025. gada 27. novembra saistošo noteikumu Nr. 19 “Par Gulbenes novada pašvaldības neapbūvētu zemesgabalu nomas maksu” 4.3. apakšpunktā noteiktā minimālā nomas maksa 28 euro gadā.</w:t>
      </w:r>
    </w:p>
    <w:p w14:paraId="41FF14C8"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71CD209C"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Pamatojoties uz Pašvaldību likuma 73. panta pirmo, trešo un ceturto daļu, Ministru kabineta 2018. gada 19. jūnija noteikumu Nr. 350 “Publiskas personas zemes nomas un apbūves tiesības noteikumi” 28.13., 30.3. apakšpunktu, 28., 31., 53., 56. un 57. punktu, Gulbenes novada pašvaldības domes 2025. gada 27. novembra saistošo noteikumu Nr. 19 “Par Gulbenes novada pašvaldības neapbūvētu zemesgabalu nomas maksu” 4.3. apakšpunktu, Gulbenes novada pašvaldības mantas iznomāšanas komisijas nolikuma, kas apstiprināts ar Gulbenes novada pašvaldības domes 2020. gada 30. jūlija lēmumu Nr. GND/2020/487, 6.1., 7.2. un 7.6. apakšpunktu, atklāti balsojot: ar 4 balsīm "Par" (Ineta Otvare, Inta Bindre, Lolita Vīksniņa, Monta Ķelle), "Pret" – nav, "Atturas" – nav, "Nepiedalās" – nav, Gulbenes novada pašvaldības mantas iznomāšanas komisija NOLEMJ:</w:t>
      </w:r>
    </w:p>
    <w:p w14:paraId="6568E659" w14:textId="3C797340"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1. PAGARINĀT ar 2021. gada 19. jūnijā noslēgto zemes nomas līgumu Nr. GU/9.3/21/99 nodibinātās nomas tiesiskās attiecības ar </w:t>
      </w:r>
      <w:r w:rsidR="00D02EE5">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kern w:val="0"/>
          <w:sz w:val="24"/>
          <w:szCs w:val="24"/>
          <w:lang w:eastAsia="lv-LV"/>
          <w14:ligatures w14:val="none"/>
        </w:rPr>
        <w:t xml:space="preserve">, par Gulbenes pilsētas nekustamajā īpašumā “Tilta iela 32”, kadastra numurs 5001 006 0274, ietilpstošās zemes vienības ar kadastra apzīmējumu 5001 006 0274 daļas 1625 kv.m. platībā atbilstoši izkopējumam no digitālās kadastra kartes (1. pielikums), nomu līdz 2031. gada 30. jūnijam, noslēdzot jaunu zemes nomas līgumu. </w:t>
      </w:r>
    </w:p>
    <w:p w14:paraId="0459D0E8"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2. </w:t>
      </w:r>
      <w:r w:rsidRPr="00BC09FD">
        <w:rPr>
          <w:rFonts w:ascii="Times New Roman" w:eastAsia="Calibri" w:hAnsi="Times New Roman" w:cs="Times New Roman"/>
          <w:kern w:val="0"/>
          <w:sz w:val="24"/>
          <w:szCs w:val="24"/>
          <w:lang w:eastAsia="lv-LV"/>
          <w14:ligatures w14:val="none"/>
        </w:rPr>
        <w:tab/>
        <w:t>NOTEIKT, ka:</w:t>
      </w:r>
    </w:p>
    <w:p w14:paraId="04B00F54"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2.1.</w:t>
      </w:r>
      <w:r w:rsidRPr="00BC09FD">
        <w:rPr>
          <w:rFonts w:ascii="Times New Roman" w:eastAsia="Calibri" w:hAnsi="Times New Roman" w:cs="Times New Roman"/>
          <w:kern w:val="0"/>
          <w:sz w:val="24"/>
          <w:szCs w:val="24"/>
          <w:lang w:eastAsia="lv-LV"/>
          <w14:ligatures w14:val="none"/>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7148C215"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2.2.</w:t>
      </w:r>
      <w:r w:rsidRPr="00BC09FD">
        <w:rPr>
          <w:rFonts w:ascii="Times New Roman" w:eastAsia="Calibri" w:hAnsi="Times New Roman" w:cs="Times New Roman"/>
          <w:kern w:val="0"/>
          <w:sz w:val="24"/>
          <w:szCs w:val="24"/>
          <w:lang w:eastAsia="lv-LV"/>
          <w14:ligatures w14:val="none"/>
        </w:rPr>
        <w:tab/>
        <w:t>nomas maksa gadā ir 28,00 euro (divdesmit astoņi euro nulle centi) bez PVN atbilstoši 2025. gada 27. novembra saistošo noteikumu Nr. 19 “Par Gulbenes novada pašvaldības neapbūvētu zemesgabalu nomas maksu” 4.3. apakšpunktam;</w:t>
      </w:r>
    </w:p>
    <w:p w14:paraId="0F4AA528"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lastRenderedPageBreak/>
        <w:t>2.3.</w:t>
      </w:r>
      <w:r w:rsidRPr="00BC09FD">
        <w:rPr>
          <w:rFonts w:ascii="Times New Roman" w:eastAsia="Calibri" w:hAnsi="Times New Roman" w:cs="Times New Roman"/>
          <w:kern w:val="0"/>
          <w:sz w:val="24"/>
          <w:szCs w:val="24"/>
          <w:lang w:eastAsia="lv-LV"/>
          <w14:ligatures w14:val="none"/>
        </w:rPr>
        <w:tab/>
        <w:t>šā lēmuma 2.2.apakšpunktā noteiktā nomas maksa maksājama no jauna zemes nomas līguma spēkā stāšanās dienas;</w:t>
      </w:r>
    </w:p>
    <w:p w14:paraId="3DAE9705"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2.4.</w:t>
      </w:r>
      <w:r w:rsidRPr="00BC09FD">
        <w:rPr>
          <w:rFonts w:ascii="Times New Roman" w:eastAsia="Calibri" w:hAnsi="Times New Roman" w:cs="Times New Roman"/>
          <w:kern w:val="0"/>
          <w:sz w:val="24"/>
          <w:szCs w:val="24"/>
          <w:lang w:eastAsia="lv-LV"/>
          <w14:ligatures w14:val="none"/>
        </w:rPr>
        <w:tab/>
        <w:t>papildus nomas maksai nomnieks maksā nekustamā īpašuma nodokli;</w:t>
      </w:r>
    </w:p>
    <w:p w14:paraId="6DE46A17"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2.5.</w:t>
      </w:r>
      <w:r w:rsidRPr="00BC09FD">
        <w:rPr>
          <w:rFonts w:ascii="Times New Roman" w:eastAsia="Calibri" w:hAnsi="Times New Roman" w:cs="Times New Roman"/>
          <w:kern w:val="0"/>
          <w:sz w:val="24"/>
          <w:szCs w:val="24"/>
          <w:lang w:eastAsia="lv-LV"/>
          <w14:ligatures w14:val="none"/>
        </w:rPr>
        <w:tab/>
        <w:t>papildus nomas maksai nomnieks maksā pievienotās vērtības nodokli;</w:t>
      </w:r>
    </w:p>
    <w:p w14:paraId="6EC6D4EF" w14:textId="28B35A96"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2.6.</w:t>
      </w:r>
      <w:r w:rsidRPr="00BC09FD">
        <w:rPr>
          <w:rFonts w:ascii="Times New Roman" w:eastAsia="Calibri" w:hAnsi="Times New Roman" w:cs="Times New Roman"/>
          <w:kern w:val="0"/>
          <w:sz w:val="24"/>
          <w:szCs w:val="24"/>
          <w:lang w:eastAsia="lv-LV"/>
          <w14:ligatures w14:val="none"/>
        </w:rPr>
        <w:tab/>
        <w:t xml:space="preserve">ar jauna zemes nomas līguma spēkā stāšanos spēku zaudē starp Gulbenes novada pašvaldību un </w:t>
      </w:r>
      <w:r w:rsidR="00D02EE5">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kern w:val="0"/>
          <w:sz w:val="24"/>
          <w:szCs w:val="24"/>
          <w:lang w:eastAsia="lv-LV"/>
          <w14:ligatures w14:val="none"/>
        </w:rPr>
        <w:t xml:space="preserve"> 2021. gada 19. jūnijā noslēgtais zemes nomas līgums Nr. GU/9.3/21/99.</w:t>
      </w:r>
    </w:p>
    <w:p w14:paraId="5CE3DA45"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3. Gulbenes novada pašvaldības izpilddirektorei Antrai Sprudzānei atbilstoši Gulbenes novada pašvaldības domes 2023. gada 21. decembra saistošo noteikumu Nr. 24 “Gulbenes novada pašvaldības nolikums” 25.16. apakšpunktam noslēgt jaunu zemes nomas līgumu.  </w:t>
      </w:r>
    </w:p>
    <w:p w14:paraId="2C39763D"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4. NODROŠINĀT 10 darbdienu laikā pēc zemes nomas līguma spēkā stāšanās attiecīgās informācijas publicēšanu Gulbenes novada pašvaldības tīmekļa vietnē www.gulbene.lv.</w:t>
      </w:r>
    </w:p>
    <w:p w14:paraId="3379CE97"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5. NOTEIKT, ka šis lēmums zaudē spēku, ja līdz 2026. gada 31. maijam netiek noslēgts jauns zemes nomas līgums.</w:t>
      </w:r>
    </w:p>
    <w:p w14:paraId="62F734D2" w14:textId="21EE21E3"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6. Lēmumu nosūtīt </w:t>
      </w:r>
      <w:r w:rsidR="00D02EE5">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kern w:val="0"/>
          <w:sz w:val="24"/>
          <w:szCs w:val="24"/>
          <w:lang w:eastAsia="lv-LV"/>
          <w14:ligatures w14:val="none"/>
        </w:rPr>
        <w:t xml:space="preserve"> uz e-pastu: </w:t>
      </w:r>
      <w:r w:rsidR="00D02EE5">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kern w:val="0"/>
          <w:sz w:val="24"/>
          <w:szCs w:val="24"/>
          <w:lang w:eastAsia="lv-LV"/>
          <w14:ligatures w14:val="none"/>
        </w:rPr>
        <w:t>.</w:t>
      </w:r>
    </w:p>
    <w:p w14:paraId="40B23E72" w14:textId="77777777" w:rsidR="00BC09FD" w:rsidRPr="00BC09FD" w:rsidRDefault="00BC09FD" w:rsidP="00BC09FD">
      <w:pPr>
        <w:spacing w:after="0" w:line="360" w:lineRule="auto"/>
        <w:ind w:left="360"/>
        <w:contextualSpacing/>
        <w:jc w:val="both"/>
        <w:rPr>
          <w:rFonts w:ascii="Times New Roman" w:eastAsia="Calibri" w:hAnsi="Times New Roman" w:cs="Times New Roman"/>
          <w:kern w:val="0"/>
          <w:sz w:val="24"/>
          <w:szCs w:val="24"/>
          <w:lang w:eastAsia="lv-LV"/>
          <w14:ligatures w14:val="none"/>
        </w:rPr>
      </w:pPr>
    </w:p>
    <w:p w14:paraId="684647E7"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 xml:space="preserve">Gulbenes novada pašvaldības mantas iznomāšanas komisijas </w:t>
      </w:r>
    </w:p>
    <w:p w14:paraId="6B4149A6"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LĒMUMS</w:t>
      </w:r>
    </w:p>
    <w:p w14:paraId="42B35240" w14:textId="77777777" w:rsidR="00BC09FD" w:rsidRPr="00BC09FD" w:rsidRDefault="00BC09FD" w:rsidP="00BC09FD">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C09FD" w:rsidRPr="00BC09FD" w14:paraId="1A1216F6" w14:textId="77777777" w:rsidTr="00C30311">
        <w:trPr>
          <w:trHeight w:val="364"/>
        </w:trPr>
        <w:tc>
          <w:tcPr>
            <w:tcW w:w="4654" w:type="dxa"/>
          </w:tcPr>
          <w:p w14:paraId="74673F48" w14:textId="77777777" w:rsidR="00BC09FD" w:rsidRPr="00BC09FD" w:rsidRDefault="00BC09FD" w:rsidP="00BC09FD">
            <w:pPr>
              <w:rPr>
                <w:rFonts w:ascii="Times New Roman" w:eastAsia="Calibri" w:hAnsi="Times New Roman" w:cs="Times New Roman"/>
                <w:b/>
                <w:bCs/>
                <w:sz w:val="24"/>
                <w:szCs w:val="24"/>
              </w:rPr>
            </w:pPr>
            <w:r w:rsidRPr="00BC09FD">
              <w:rPr>
                <w:rFonts w:ascii="Times New Roman" w:eastAsia="Calibri" w:hAnsi="Times New Roman" w:cs="Times New Roman"/>
                <w:noProof/>
                <w:sz w:val="24"/>
                <w:szCs w:val="24"/>
              </w:rPr>
              <w:t>27.04.2026.</w:t>
            </w:r>
          </w:p>
        </w:tc>
        <w:tc>
          <w:tcPr>
            <w:tcW w:w="4844" w:type="dxa"/>
          </w:tcPr>
          <w:p w14:paraId="37F3ABC9" w14:textId="77777777" w:rsidR="00BC09FD" w:rsidRPr="00BC09FD" w:rsidRDefault="00BC09FD" w:rsidP="00BC09FD">
            <w:pPr>
              <w:jc w:val="right"/>
              <w:rPr>
                <w:rFonts w:ascii="Times New Roman" w:eastAsia="Calibri" w:hAnsi="Times New Roman" w:cs="Times New Roman"/>
                <w:b/>
                <w:bCs/>
                <w:sz w:val="24"/>
                <w:szCs w:val="24"/>
              </w:rPr>
            </w:pPr>
            <w:r w:rsidRPr="00BC09FD">
              <w:rPr>
                <w:rFonts w:ascii="Times New Roman" w:eastAsia="Calibri" w:hAnsi="Times New Roman" w:cs="Times New Roman"/>
                <w:sz w:val="24"/>
                <w:szCs w:val="24"/>
              </w:rPr>
              <w:t xml:space="preserve">Nr. </w:t>
            </w:r>
            <w:r w:rsidRPr="00BC09FD">
              <w:rPr>
                <w:rFonts w:ascii="Times New Roman" w:eastAsia="Calibri" w:hAnsi="Times New Roman" w:cs="Times New Roman"/>
                <w:noProof/>
                <w:sz w:val="24"/>
                <w:szCs w:val="24"/>
              </w:rPr>
              <w:t>GND/2.6.2/26/144</w:t>
            </w:r>
          </w:p>
        </w:tc>
      </w:tr>
    </w:tbl>
    <w:p w14:paraId="4307A625" w14:textId="77777777" w:rsidR="00BC09FD" w:rsidRPr="00BC09FD" w:rsidRDefault="00BC09FD" w:rsidP="00BC09FD">
      <w:pPr>
        <w:spacing w:line="240" w:lineRule="auto"/>
        <w:contextualSpacing/>
        <w:jc w:val="right"/>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(protokols Nr. GND/2.6.1/26/8; 9.p)</w:t>
      </w:r>
    </w:p>
    <w:p w14:paraId="177DBDEC" w14:textId="77777777" w:rsidR="00BC09FD" w:rsidRPr="00BC09FD" w:rsidRDefault="00BC09FD" w:rsidP="00BC09FD">
      <w:pPr>
        <w:spacing w:line="240" w:lineRule="auto"/>
        <w:contextualSpacing/>
        <w:jc w:val="right"/>
        <w:rPr>
          <w:rFonts w:ascii="Times New Roman" w:eastAsia="Times New Roman" w:hAnsi="Times New Roman" w:cs="Times New Roman"/>
          <w:b/>
          <w:kern w:val="0"/>
          <w:sz w:val="24"/>
          <w:szCs w:val="24"/>
          <w14:ligatures w14:val="none"/>
        </w:rPr>
      </w:pPr>
    </w:p>
    <w:p w14:paraId="4DEBD077" w14:textId="77777777" w:rsidR="00BC09FD" w:rsidRPr="00BC09FD" w:rsidRDefault="00BC09FD" w:rsidP="00BC09FD">
      <w:pPr>
        <w:spacing w:after="0" w:line="240" w:lineRule="auto"/>
        <w:ind w:right="-99"/>
        <w:contextualSpacing/>
        <w:jc w:val="center"/>
        <w:rPr>
          <w:rFonts w:ascii="Times New Roman" w:eastAsia="Calibri" w:hAnsi="Times New Roman" w:cs="Times New Roman"/>
          <w:b/>
          <w:kern w:val="0"/>
          <w:sz w:val="24"/>
          <w:szCs w:val="24"/>
          <w14:ligatures w14:val="none"/>
        </w:rPr>
      </w:pPr>
      <w:r w:rsidRPr="00BC09FD">
        <w:rPr>
          <w:rFonts w:ascii="Times New Roman" w:eastAsia="Times New Roman" w:hAnsi="Times New Roman" w:cs="Times New Roman"/>
          <w:b/>
          <w:kern w:val="0"/>
          <w:sz w:val="24"/>
          <w:szCs w:val="24"/>
          <w14:ligatures w14:val="none"/>
        </w:rPr>
        <w:t>Par nekustamā īpašuma Jaungulbenes pagastā ar nosaukumu “Vīgriezes” zemes vienības ar kadastra apzīmējumu 5060 004 0389 daļas, 0,028 ha platībā nomas līguma pagarināšanu</w:t>
      </w:r>
    </w:p>
    <w:p w14:paraId="6AA934E1" w14:textId="77777777" w:rsidR="00BC09FD" w:rsidRPr="00BC09FD" w:rsidRDefault="00BC09FD" w:rsidP="00BC09FD">
      <w:pPr>
        <w:spacing w:after="0" w:line="240" w:lineRule="auto"/>
        <w:ind w:right="-99"/>
        <w:contextualSpacing/>
        <w:jc w:val="center"/>
        <w:rPr>
          <w:rFonts w:ascii="Times New Roman" w:eastAsia="Calibri" w:hAnsi="Times New Roman" w:cs="Times New Roman"/>
          <w:b/>
          <w:kern w:val="0"/>
          <w:sz w:val="24"/>
          <w:szCs w:val="24"/>
          <w14:ligatures w14:val="none"/>
        </w:rPr>
      </w:pPr>
    </w:p>
    <w:p w14:paraId="785E78CC" w14:textId="637454FA"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Izskatīts </w:t>
      </w:r>
      <w:r w:rsidR="00D02EE5">
        <w:rPr>
          <w:rFonts w:ascii="Times New Roman" w:eastAsia="Calibri" w:hAnsi="Times New Roman" w:cs="Times New Roman"/>
          <w:b/>
          <w:bCs/>
          <w:kern w:val="0"/>
          <w:sz w:val="24"/>
          <w:szCs w:val="24"/>
          <w14:ligatures w14:val="none"/>
        </w:rPr>
        <w:t>[...]</w:t>
      </w:r>
      <w:r w:rsidRPr="00BC09FD">
        <w:rPr>
          <w:rFonts w:ascii="Times New Roman" w:eastAsia="Calibri" w:hAnsi="Times New Roman" w:cs="Times New Roman"/>
          <w:kern w:val="0"/>
          <w:sz w:val="24"/>
          <w:szCs w:val="24"/>
          <w14:ligatures w14:val="none"/>
        </w:rPr>
        <w:t>, 2026.gada 8.aprīļa iesniegums (Gulbenes novada pašvaldībā saņemts 2026.gada 8.aprīlī un reģistrēts ar Nr.</w:t>
      </w:r>
      <w:r w:rsidRPr="00BC09FD">
        <w:rPr>
          <w:rFonts w:ascii="Calibri" w:eastAsia="Calibri" w:hAnsi="Calibri" w:cs="Times New Roman"/>
          <w:kern w:val="0"/>
          <w14:ligatures w14:val="none"/>
        </w:rPr>
        <w:t xml:space="preserve"> </w:t>
      </w:r>
      <w:r w:rsidRPr="00BC09FD">
        <w:rPr>
          <w:rFonts w:ascii="Times New Roman" w:eastAsia="Calibri" w:hAnsi="Times New Roman" w:cs="Times New Roman"/>
          <w:kern w:val="0"/>
          <w:sz w:val="24"/>
          <w:szCs w:val="24"/>
          <w14:ligatures w14:val="none"/>
        </w:rPr>
        <w:t>GND/5.13.1/26/916-L), kurā lūgts pagarināt 2021.gada 12.jūlijā noslēgto zemes nomas līgumu Nr.JA/9.3/21/36 par zemes vienības ar kadastra apzīmējumu 5060 004 0389 daļas 0,028 ha platībā nomu.</w:t>
      </w:r>
    </w:p>
    <w:p w14:paraId="5B4D1AE0"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 ar kadastra apzīmējumu 5060 004 0389 ir ierakstīta zemesgrāmatā uz Gulbenes novada pašvaldības vārda saskaņā ar 2020.gada 16.jūlija Gulbenes zemesgrāmatu nodaļas tiesneša lēmumu, par ko Jaungulbenes pagasta zemesgrāmatas nodalījumā Nr. 100000601366 izdarīts ieraksts, žurnāls Nr. 300005158558.</w:t>
      </w:r>
    </w:p>
    <w:p w14:paraId="380CEB74" w14:textId="69A8D2B8"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2021. gada 12.jūlijā starp Gulbenes novada pašvaldību un </w:t>
      </w:r>
      <w:r w:rsidR="00D02EE5">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tika noslēgts zemes nomas līgums Nr.JA/9.3/21/36 par </w:t>
      </w:r>
      <w:r w:rsidRPr="00BC09FD">
        <w:rPr>
          <w:rFonts w:ascii="Times New Roman" w:eastAsia="Times New Roman" w:hAnsi="Times New Roman" w:cs="Times New Roman"/>
          <w:kern w:val="0"/>
          <w:sz w:val="24"/>
          <w:szCs w:val="24"/>
          <w14:ligatures w14:val="none"/>
        </w:rPr>
        <w:t>Jaungulbenes pagasta nekustamajā īpašumā ar nosaukumu “</w:t>
      </w:r>
      <w:r w:rsidRPr="00BC09FD">
        <w:rPr>
          <w:rFonts w:ascii="Times New Roman" w:eastAsia="Times New Roman" w:hAnsi="Times New Roman" w:cs="Times New Roman"/>
          <w:bCs/>
          <w:kern w:val="0"/>
          <w:sz w:val="24"/>
          <w:szCs w:val="24"/>
          <w14:ligatures w14:val="none"/>
        </w:rPr>
        <w:t>Vīgriezes</w:t>
      </w:r>
      <w:r w:rsidRPr="00BC09FD">
        <w:rPr>
          <w:rFonts w:ascii="Times New Roman" w:eastAsia="Times New Roman" w:hAnsi="Times New Roman" w:cs="Times New Roman"/>
          <w:kern w:val="0"/>
          <w:sz w:val="24"/>
          <w:szCs w:val="24"/>
          <w14:ligatures w14:val="none"/>
        </w:rPr>
        <w:t>” zemes vienības ar kadastra apzīmējumu 5060 004 0389 daļas 0,028 ha platībā</w:t>
      </w:r>
      <w:r w:rsidRPr="00BC09FD">
        <w:rPr>
          <w:rFonts w:ascii="Times New Roman" w:eastAsia="Calibri" w:hAnsi="Times New Roman" w:cs="Times New Roman"/>
          <w:kern w:val="0"/>
          <w:sz w:val="24"/>
          <w:szCs w:val="24"/>
          <w14:ligatures w14:val="none"/>
        </w:rPr>
        <w:t xml:space="preserve"> nomu (turpmāk – Līgums). Līguma termiņš – 2026.gada 30.jūnijs.</w:t>
      </w:r>
    </w:p>
    <w:p w14:paraId="62B18014" w14:textId="77777777"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sz w:val="24"/>
          <w:szCs w:val="24"/>
        </w:rPr>
      </w:pPr>
      <w:r w:rsidRPr="00BC09FD">
        <w:rPr>
          <w:rFonts w:ascii="Times New Roman" w:eastAsia="Calibri" w:hAnsi="Times New Roman" w:cs="Times New Roman"/>
          <w:kern w:val="0"/>
          <w:sz w:val="24"/>
          <w:szCs w:val="24"/>
          <w14:ligatures w14:val="none"/>
        </w:rPr>
        <w:lastRenderedPageBreak/>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C09FD">
        <w:rPr>
          <w:rFonts w:ascii="Times New Roman" w:eastAsia="Calibri" w:hAnsi="Times New Roman" w:cs="Times New Roman"/>
          <w:sz w:val="24"/>
          <w:szCs w:val="24"/>
        </w:rPr>
        <w:t>ievērojot likumā noteikto par rīcību ar publiskas personas finanšu līdzekļiem un mantu.</w:t>
      </w:r>
    </w:p>
    <w:p w14:paraId="4E8B6F48"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vai 28.</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56390C33"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6595E1B5"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4200CD26"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33CAEFF7"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 citi lietderības apsvērumi vai sabiedrības intereses;</w:t>
      </w:r>
    </w:p>
    <w:p w14:paraId="0B64A350"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2ED9D99A"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767DC2DB"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nomnieks kopš 2021.gada tiesiski un nepārtraukti ir izmantojis zemes vienības daļu, pildot Līguma nosacījumus un nodrošinot zemes vienības daļas uzturēšanu atbilstoši Līgumā noteiktajam izmantošanas mērķim;</w:t>
      </w:r>
    </w:p>
    <w:p w14:paraId="51A94A90"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zemes vienības daļas izmantošana līdzšinējā veidā neradīs negatīvu ietekmi uz apkārtējo vidi;</w:t>
      </w:r>
    </w:p>
    <w:p w14:paraId="669E4BA7"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nomas attiecību turpināšana nodrošinās zemes vienības daļas regulāru apsaimniekošanu, uzraudzību un teritorijas sakoptību;</w:t>
      </w:r>
    </w:p>
    <w:p w14:paraId="61C94199"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00E6750F"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daļas izmantošana veicinās vietējo iedzīvotāju iespējas pašpatēriņa vajadzībām audzēt lauksaimniecības produkciju, sekmēt aktīvu dzīvesveidu un sociālo līdzdalību, kas atbilst sabiedrības interesēm;</w:t>
      </w:r>
    </w:p>
    <w:p w14:paraId="24257833"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4C80F566"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vienības daļai neierobežos citu personu iespējas iegūt tiesības uz pašvaldības zemes izmantošanu;</w:t>
      </w:r>
    </w:p>
    <w:p w14:paraId="0A532A3B"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3387BEE6"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vienība piešķirta nomā </w:t>
      </w:r>
      <w:r w:rsidRPr="00BC09FD">
        <w:rPr>
          <w:rFonts w:ascii="Times New Roman" w:eastAsia="Times New Roman" w:hAnsi="Times New Roman" w:cs="Times New Roman"/>
          <w:color w:val="000000"/>
          <w:kern w:val="0"/>
          <w:sz w:val="24"/>
          <w:szCs w:val="24"/>
          <w14:ligatures w14:val="none"/>
        </w:rPr>
        <w:t xml:space="preserve">bez apbūves tiesībām saskaņā ar </w:t>
      </w:r>
      <w:r w:rsidRPr="00BC09FD">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BC09FD">
        <w:rPr>
          <w:rFonts w:ascii="Times New Roman" w:eastAsia="Times New Roman" w:hAnsi="Times New Roman" w:cs="Times New Roman"/>
          <w:color w:val="000000"/>
          <w:kern w:val="0"/>
          <w:sz w:val="24"/>
          <w:szCs w:val="24"/>
          <w:lang w:eastAsia="lv-LV"/>
          <w14:ligatures w14:val="none"/>
        </w:rPr>
        <w:t>29.2.apakšpunktu</w:t>
      </w:r>
      <w:r w:rsidRPr="00BC09FD">
        <w:rPr>
          <w:rFonts w:ascii="Times New Roman" w:eastAsia="Times New Roman" w:hAnsi="Times New Roman" w:cs="Times New Roman"/>
          <w:color w:val="000000"/>
          <w:kern w:val="0"/>
          <w:sz w:val="24"/>
          <w:szCs w:val="24"/>
          <w14:ligatures w14:val="none"/>
        </w:rPr>
        <w:t xml:space="preserve">, kas nosaka, ka </w:t>
      </w:r>
      <w:r w:rsidRPr="00BC09FD">
        <w:rPr>
          <w:rFonts w:ascii="Times New Roman" w:eastAsia="Calibri" w:hAnsi="Times New Roman" w:cs="Times New Roman"/>
          <w:kern w:val="0"/>
          <w:sz w:val="24"/>
          <w:szCs w:val="24"/>
          <w14:ligatures w14:val="none"/>
        </w:rPr>
        <w:t>šo noteikumu 32., 40., 41., 42., 42.</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3</w:t>
      </w:r>
      <w:r w:rsidRPr="00BC09FD">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79B3507F" w14:textId="77777777" w:rsidR="00BC09FD" w:rsidRPr="00BC09FD" w:rsidRDefault="00BC09FD" w:rsidP="00BC09FD">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Izvērtējot Līgumu, komisija konstatē, ka tā saturs atbilst zemes nomas līguma paraugam, kas tika slēgts līdz 2021.gadam un nesatur pārskatītos pašvaldības zemes nomas noteikumus.</w:t>
      </w:r>
      <w:r w:rsidRPr="00BC09FD">
        <w:rPr>
          <w:rFonts w:ascii="Times New Roman" w:eastAsia="Times New Roman" w:hAnsi="Times New Roman" w:cs="Times New Roman"/>
          <w:kern w:val="0"/>
          <w:sz w:val="24"/>
          <w:szCs w:val="24"/>
          <w14:ligatures w14:val="none"/>
        </w:rPr>
        <w:t xml:space="preserve"> Līgumā </w:t>
      </w:r>
      <w:r w:rsidRPr="00BC09FD">
        <w:rPr>
          <w:rFonts w:ascii="Times New Roman" w:eastAsia="SimSun" w:hAnsi="Times New Roman" w:cs="Times New Roman"/>
          <w:kern w:val="0"/>
          <w:sz w:val="24"/>
          <w:szCs w:val="24"/>
          <w14:ligatures w14:val="none"/>
        </w:rPr>
        <w:t xml:space="preserve">nomas maksas apmērs ir noteikts atbilstoši </w:t>
      </w:r>
      <w:r w:rsidRPr="00BC09FD">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BC09FD">
        <w:rPr>
          <w:rFonts w:ascii="Times New Roman" w:eastAsia="SimSun" w:hAnsi="Times New Roman" w:cs="Times New Roman"/>
          <w:kern w:val="0"/>
          <w:sz w:val="24"/>
          <w:szCs w:val="24"/>
          <w14:ligatures w14:val="none"/>
        </w:rPr>
        <w:t>.apakšpunktam</w:t>
      </w:r>
      <w:r w:rsidRPr="00BC09FD">
        <w:rPr>
          <w:rFonts w:ascii="Times New Roman" w:eastAsia="Times New Roman" w:hAnsi="Times New Roman" w:cs="Times New Roman"/>
          <w:kern w:val="0"/>
          <w:sz w:val="24"/>
          <w:szCs w:val="24"/>
          <w14:ligatures w14:val="none"/>
        </w:rPr>
        <w:t xml:space="preserve"> jeb 7,00 EUR (septiņi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iCs/>
          <w:kern w:val="0"/>
          <w:sz w:val="24"/>
          <w:szCs w:val="24"/>
          <w14:ligatures w14:val="none"/>
        </w:rPr>
        <w:t>nulle</w:t>
      </w:r>
      <w:r w:rsidRPr="00BC09FD">
        <w:rPr>
          <w:rFonts w:ascii="Times New Roman" w:eastAsia="Times New Roman" w:hAnsi="Times New Roman" w:cs="Times New Roman"/>
          <w:i/>
          <w:kern w:val="0"/>
          <w:sz w:val="24"/>
          <w:szCs w:val="24"/>
          <w14:ligatures w14:val="none"/>
        </w:rPr>
        <w:t xml:space="preserve"> </w:t>
      </w:r>
      <w:r w:rsidRPr="00BC09FD">
        <w:rPr>
          <w:rFonts w:ascii="Times New Roman" w:eastAsia="Times New Roman" w:hAnsi="Times New Roman" w:cs="Times New Roman"/>
          <w:iCs/>
          <w:kern w:val="0"/>
          <w:sz w:val="24"/>
          <w:szCs w:val="24"/>
          <w14:ligatures w14:val="none"/>
        </w:rPr>
        <w:t>centi</w:t>
      </w:r>
      <w:r w:rsidRPr="00BC09FD">
        <w:rPr>
          <w:rFonts w:ascii="Times New Roman" w:eastAsia="Times New Roman" w:hAnsi="Times New Roman" w:cs="Times New Roman"/>
          <w:kern w:val="0"/>
          <w:sz w:val="24"/>
          <w:szCs w:val="24"/>
          <w14:ligatures w14:val="none"/>
        </w:rPr>
        <w:t>) bez pievienotās vērtības nodokļa gadā.</w:t>
      </w:r>
    </w:p>
    <w:p w14:paraId="6F241B42"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Nomniekam nav nomas maksas parādu, nomas maksa ir samaksāta līdz 2026.gada 30.jūnijam. Nomniekam nav nekustamā īpašuma nodokļa parādu.</w:t>
      </w:r>
    </w:p>
    <w:p w14:paraId="5736AE62"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67CCC5BC"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35CA98DC"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3857086A"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BC09FD">
        <w:rPr>
          <w:rFonts w:ascii="Times New Roman" w:eastAsia="Calibri" w:hAnsi="Times New Roman" w:cs="Times New Roman"/>
          <w:kern w:val="0"/>
          <w:sz w:val="24"/>
          <w:szCs w:val="24"/>
          <w14:ligatures w14:val="none"/>
        </w:rPr>
        <w:t>atbilstoši šo noteikumu 3.1.apakšpunktam</w:t>
      </w:r>
      <w:r w:rsidRPr="00BC09FD">
        <w:rPr>
          <w:rFonts w:ascii="Times New Roman" w:eastAsia="Times New Roman" w:hAnsi="Times New Roman" w:cs="Times New Roman"/>
          <w:kern w:val="0"/>
          <w:sz w:val="24"/>
          <w:szCs w:val="24"/>
          <w14:ligatures w14:val="none"/>
        </w:rPr>
        <w:t xml:space="preserve"> nosaka 2 % apmērā no zemes kadastrālās vērtības gadā, bet ne mazāk kā 15 </w:t>
      </w:r>
      <w:r w:rsidRPr="00BC09FD">
        <w:rPr>
          <w:rFonts w:ascii="Times New Roman" w:eastAsia="Times New Roman" w:hAnsi="Times New Roman" w:cs="Times New Roman"/>
          <w:i/>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gadā.</w:t>
      </w:r>
    </w:p>
    <w:p w14:paraId="7DEA91D6"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Saskaņā ar Kadastra datiem zemes vienības ar kadastra apzīmējumu </w:t>
      </w:r>
      <w:r w:rsidRPr="00BC09FD">
        <w:rPr>
          <w:rFonts w:ascii="Times New Roman" w:eastAsia="Times New Roman" w:hAnsi="Times New Roman" w:cs="Times New Roman"/>
          <w:kern w:val="0"/>
          <w:sz w:val="24"/>
          <w:szCs w:val="24"/>
          <w14:ligatures w14:val="none"/>
        </w:rPr>
        <w:t xml:space="preserve">5060 004 0389 fiskālā </w:t>
      </w:r>
      <w:r w:rsidRPr="00BC09FD">
        <w:rPr>
          <w:rFonts w:ascii="Times New Roman" w:eastAsia="Calibri" w:hAnsi="Times New Roman" w:cs="Times New Roman"/>
          <w:kern w:val="0"/>
          <w:sz w:val="24"/>
          <w:szCs w:val="24"/>
          <w14:ligatures w14:val="none"/>
        </w:rPr>
        <w:t xml:space="preserve">kadastrālā vērtība ir 1768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tās daļas </w:t>
      </w:r>
      <w:r w:rsidRPr="00BC09FD">
        <w:rPr>
          <w:rFonts w:ascii="Times New Roman" w:eastAsia="Times New Roman" w:hAnsi="Times New Roman" w:cs="Times New Roman"/>
          <w:kern w:val="0"/>
          <w:sz w:val="24"/>
          <w:szCs w:val="24"/>
          <w14:ligatures w14:val="none"/>
        </w:rPr>
        <w:t xml:space="preserve">0,028 ha platībā fiskālā </w:t>
      </w:r>
      <w:r w:rsidRPr="00BC09FD">
        <w:rPr>
          <w:rFonts w:ascii="Times New Roman" w:eastAsia="Calibri" w:hAnsi="Times New Roman" w:cs="Times New Roman"/>
          <w:kern w:val="0"/>
          <w:sz w:val="24"/>
          <w:szCs w:val="24"/>
          <w14:ligatures w14:val="none"/>
        </w:rPr>
        <w:t xml:space="preserve">kadastrālā vērtība ir 13,75 </w:t>
      </w:r>
      <w:r w:rsidRPr="00BC09FD">
        <w:rPr>
          <w:rFonts w:ascii="Times New Roman" w:eastAsia="Calibri" w:hAnsi="Times New Roman" w:cs="Times New Roman"/>
          <w:i/>
          <w:iCs/>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w:t>
      </w:r>
      <w:r w:rsidRPr="00BC09FD">
        <w:rPr>
          <w:rFonts w:ascii="Times New Roman" w:eastAsia="Calibri" w:hAnsi="Times New Roman" w:cs="Times New Roman"/>
          <w:kern w:val="0"/>
          <w:sz w:val="24"/>
          <w:szCs w:val="24"/>
          <w14:ligatures w14:val="none"/>
        </w:rPr>
        <w:t xml:space="preserve">Nomas maksa par minēto zemes vienības daļu ar likmi 2% </w:t>
      </w:r>
      <w:r w:rsidRPr="00BC09FD">
        <w:rPr>
          <w:rFonts w:ascii="Times New Roman" w:eastAsia="Times New Roman" w:hAnsi="Times New Roman" w:cs="Times New Roman"/>
          <w:kern w:val="0"/>
          <w:sz w:val="24"/>
          <w:szCs w:val="24"/>
          <w14:ligatures w14:val="none"/>
        </w:rPr>
        <w:t>no zemes fiskālās kadastrālās vērtības gadā</w:t>
      </w:r>
      <w:r w:rsidRPr="00BC09FD">
        <w:rPr>
          <w:rFonts w:ascii="Times New Roman" w:eastAsia="Calibri" w:hAnsi="Times New Roman" w:cs="Times New Roman"/>
          <w:kern w:val="0"/>
          <w:sz w:val="24"/>
          <w:szCs w:val="24"/>
          <w14:ligatures w14:val="none"/>
        </w:rPr>
        <w:t xml:space="preserve"> 0,28 </w:t>
      </w:r>
      <w:r w:rsidRPr="00BC09FD">
        <w:rPr>
          <w:rFonts w:ascii="Times New Roman" w:eastAsia="Calibri" w:hAnsi="Times New Roman" w:cs="Times New Roman"/>
          <w:i/>
          <w:kern w:val="0"/>
          <w:sz w:val="24"/>
          <w:szCs w:val="24"/>
          <w14:ligatures w14:val="none"/>
        </w:rPr>
        <w:t xml:space="preserve">euro, </w:t>
      </w:r>
      <w:r w:rsidRPr="00BC09FD">
        <w:rPr>
          <w:rFonts w:ascii="Times New Roman" w:eastAsia="Calibri" w:hAnsi="Times New Roman" w:cs="Times New Roman"/>
          <w:kern w:val="0"/>
          <w:sz w:val="24"/>
          <w:szCs w:val="24"/>
          <w14:ligatures w14:val="none"/>
        </w:rPr>
        <w:t xml:space="preserve">proti, konkrētajā gadījumā </w:t>
      </w:r>
      <w:r w:rsidRPr="00BC09FD">
        <w:rPr>
          <w:rFonts w:ascii="Times New Roman" w:eastAsia="Times New Roman" w:hAnsi="Times New Roman" w:cs="Times New Roman"/>
          <w:kern w:val="0"/>
          <w:sz w:val="24"/>
          <w:szCs w:val="24"/>
          <w14:ligatures w14:val="none"/>
        </w:rPr>
        <w:t xml:space="preserve">piemērojama Gulbenes novada domes 2025.gada 27.novembra saistošo noteikumu Nr.19 “Par Gulbenes novada pašvaldības neapbūvētu zemesgabalu nomas maksu” 3.1.apakšpunktā noteiktā </w:t>
      </w:r>
      <w:r w:rsidRPr="00BC09FD">
        <w:rPr>
          <w:rFonts w:ascii="Times New Roman" w:eastAsia="Calibri" w:hAnsi="Times New Roman" w:cs="Times New Roman"/>
          <w:kern w:val="0"/>
          <w:sz w:val="24"/>
          <w:szCs w:val="24"/>
          <w14:ligatures w14:val="none"/>
        </w:rPr>
        <w:t xml:space="preserve">minimālā nomas maksa15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gadā.</w:t>
      </w:r>
    </w:p>
    <w:p w14:paraId="2AE9BBF3"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63DC20D5"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Pamatojoties uz Pašvaldību likuma </w:t>
      </w:r>
      <w:r w:rsidRPr="00BC09FD">
        <w:rPr>
          <w:rFonts w:ascii="Times New Roman" w:eastAsia="Times New Roman" w:hAnsi="Times New Roman" w:cs="Times New Roman"/>
          <w:kern w:val="0"/>
          <w:sz w:val="24"/>
          <w:szCs w:val="24"/>
          <w14:ligatures w14:val="none"/>
        </w:rPr>
        <w:t xml:space="preserve">73.panta pirmo, trešo un </w:t>
      </w:r>
      <w:r w:rsidRPr="00BC09FD">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BC09FD">
        <w:rPr>
          <w:rFonts w:ascii="Times New Roman" w:eastAsia="Times New Roman" w:hAnsi="Times New Roman" w:cs="Times New Roman"/>
          <w:kern w:val="0"/>
          <w:sz w:val="24"/>
          <w:szCs w:val="24"/>
          <w14:ligatures w14:val="none"/>
        </w:rPr>
        <w:t>Gulbenes novada pašvaldības neapbūvētu zemesgabalu nomas maksu</w:t>
      </w:r>
      <w:r w:rsidRPr="00BC09FD">
        <w:rPr>
          <w:rFonts w:ascii="Times New Roman" w:eastAsia="Calibri" w:hAnsi="Times New Roman" w:cs="Times New Roman"/>
          <w:kern w:val="0"/>
          <w:sz w:val="24"/>
          <w:szCs w:val="24"/>
          <w14:ligatures w14:val="none"/>
        </w:rPr>
        <w:t xml:space="preserve">” 3.1.apakšpunktu, Gulbenes novada pašvaldības mantas iznomāšanas komisijas nolikuma, kas apstiprināts ar Gulbenes novada pašvaldības domes 2020.gada 30.jūlija </w:t>
      </w:r>
      <w:r w:rsidRPr="00BC09FD">
        <w:rPr>
          <w:rFonts w:ascii="Times New Roman" w:eastAsia="Calibri" w:hAnsi="Times New Roman" w:cs="Times New Roman"/>
          <w:kern w:val="0"/>
          <w:sz w:val="24"/>
          <w:szCs w:val="24"/>
          <w14:ligatures w14:val="none"/>
        </w:rPr>
        <w:lastRenderedPageBreak/>
        <w:t xml:space="preserve">lēmumu Nr. GND/2020/487, 6.1., 7.2. un 7.6.apakšpunktu, atklāti balsojot: ar </w:t>
      </w:r>
      <w:r w:rsidRPr="00BC09FD">
        <w:rPr>
          <w:rFonts w:ascii="Times New Roman" w:eastAsia="Calibri" w:hAnsi="Times New Roman" w:cs="Times New Roman"/>
          <w:noProof/>
          <w:kern w:val="0"/>
          <w:sz w:val="24"/>
          <w:szCs w:val="24"/>
          <w14:ligatures w14:val="none"/>
        </w:rPr>
        <w:t>4 balsīm "Par" (Ineta Otvare, Inta Bindre, Lolita Vīksniņa, Monta Ķelle), "Pret" – nav, "Atturas" – nav, "Nepiedalās" – nav</w:t>
      </w:r>
      <w:r w:rsidRPr="00BC09FD">
        <w:rPr>
          <w:rFonts w:ascii="Times New Roman" w:eastAsia="Calibri" w:hAnsi="Times New Roman" w:cs="Times New Roman"/>
          <w:kern w:val="0"/>
          <w:sz w:val="24"/>
          <w:szCs w:val="24"/>
          <w14:ligatures w14:val="none"/>
        </w:rPr>
        <w:t>, Gulbenes novada pašvaldības mantas iznomāšanas komisija NOLEMJ:</w:t>
      </w:r>
    </w:p>
    <w:p w14:paraId="0EE47721" w14:textId="13D717F8"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PAGARINĀT ar 2021.gada 12.jūlijā noslēgto zemes nomas līgumu Nr.JA/9.3/21/36 nodibinātās nomas tiesiskās attiecības ar </w:t>
      </w:r>
      <w:r w:rsidR="00D02EE5">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par Jaungulbenes pagasta nekustamajā īpašumā “Vīgriezes”, kadastra numurs 5060 004 0396, ietilpstošās zemes vienības ar kadastra apzīmējumu 5060 004 0389 daļas, 0,028 ha platībā, </w:t>
      </w:r>
      <w:r w:rsidRPr="00BC09FD">
        <w:rPr>
          <w:rFonts w:ascii="Times New Roman" w:eastAsia="Calibri" w:hAnsi="Times New Roman" w:cs="Times New Roman"/>
          <w:kern w:val="0"/>
          <w:sz w:val="24"/>
          <w:szCs w:val="24"/>
          <w:lang w:eastAsia="lv-LV"/>
          <w14:ligatures w14:val="none"/>
        </w:rPr>
        <w:t>atbilstoši izkopējumam no digitālās kadastra kartes (1.pielikums),</w:t>
      </w:r>
      <w:r w:rsidRPr="00BC09FD">
        <w:rPr>
          <w:rFonts w:ascii="Times New Roman" w:eastAsia="Calibri" w:hAnsi="Times New Roman" w:cs="Times New Roman"/>
          <w:kern w:val="0"/>
          <w:sz w:val="24"/>
          <w:szCs w:val="24"/>
          <w14:ligatures w14:val="none"/>
        </w:rPr>
        <w:t xml:space="preserve"> nomu līdz 2031.gada 30.jūnijam, noslēdzot jaunu zemes nomas līgumu.</w:t>
      </w:r>
    </w:p>
    <w:p w14:paraId="6DBAE81B"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NOTEIKT, ka:</w:t>
      </w:r>
    </w:p>
    <w:p w14:paraId="366739B6"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C09FD">
        <w:rPr>
          <w:rFonts w:ascii="Times New Roman" w:eastAsia="Times New Roman" w:hAnsi="Times New Roman" w:cs="Times New Roman"/>
          <w:kern w:val="0"/>
          <w:sz w:val="24"/>
          <w:szCs w:val="24"/>
          <w14:ligatures w14:val="none"/>
        </w:rPr>
        <w:t>;</w:t>
      </w:r>
    </w:p>
    <w:p w14:paraId="311DD628"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nomas maksa gadā ir 15,00 EUR (piecpadsmit </w:t>
      </w:r>
      <w:r w:rsidRPr="00BC09FD">
        <w:rPr>
          <w:rFonts w:ascii="Times New Roman" w:eastAsia="Calibri" w:hAnsi="Times New Roman" w:cs="Times New Roman"/>
          <w:i/>
          <w:iCs/>
          <w:kern w:val="0"/>
          <w:sz w:val="24"/>
          <w:szCs w:val="24"/>
          <w14:ligatures w14:val="none"/>
        </w:rPr>
        <w:t>euro</w:t>
      </w:r>
      <w:r w:rsidRPr="00BC09FD">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BC09FD">
        <w:rPr>
          <w:rFonts w:ascii="Times New Roman" w:eastAsia="Times New Roman" w:hAnsi="Times New Roman" w:cs="Times New Roman"/>
          <w:kern w:val="0"/>
          <w:sz w:val="24"/>
          <w:szCs w:val="24"/>
          <w14:ligatures w14:val="none"/>
        </w:rPr>
        <w:t>pašvaldības neapbūvētu zemesgabalu nomas maksu</w:t>
      </w:r>
      <w:r w:rsidRPr="00BC09FD">
        <w:rPr>
          <w:rFonts w:ascii="Times New Roman" w:eastAsia="Calibri" w:hAnsi="Times New Roman" w:cs="Times New Roman"/>
          <w:kern w:val="0"/>
          <w:sz w:val="24"/>
          <w:szCs w:val="24"/>
          <w14:ligatures w14:val="none"/>
        </w:rPr>
        <w:t>” 3.1.apakšpunktam;</w:t>
      </w:r>
    </w:p>
    <w:p w14:paraId="60AD8A9B"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7CAB407C"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nekustamā īpašuma nodokli;</w:t>
      </w:r>
    </w:p>
    <w:p w14:paraId="50D5CFA1"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pievienotās vērtības nodokli;</w:t>
      </w:r>
    </w:p>
    <w:p w14:paraId="358B339F" w14:textId="22B27B2D"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D02EE5">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2021.gada 12.jūlijā noslēgtais zemes nomas līgums Nr.JA/9.3/21/36.</w:t>
      </w:r>
    </w:p>
    <w:p w14:paraId="38483653"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Daukstu, Galgauskas, Jaungulbenes un Līgo</w:t>
      </w:r>
      <w:r w:rsidRPr="00BC09FD">
        <w:rPr>
          <w:rFonts w:ascii="Times New Roman" w:eastAsia="Times New Roman" w:hAnsi="Times New Roman" w:cs="Times New Roman"/>
          <w:kern w:val="0"/>
          <w:sz w:val="24"/>
          <w:szCs w:val="24"/>
          <w14:ligatures w14:val="none"/>
        </w:rPr>
        <w:t xml:space="preserve"> pagastu apvienības pārvaldei atbilstoši Daukstu, Galgauskas, Jaungulbenes un Līgo pagastu apvienības pārvaldes nolikuma 8.11.apakšpunktam</w:t>
      </w:r>
      <w:r w:rsidRPr="00BC09FD">
        <w:rPr>
          <w:rFonts w:ascii="Times New Roman" w:eastAsia="Calibri" w:hAnsi="Times New Roman" w:cs="Times New Roman"/>
          <w:kern w:val="0"/>
          <w:sz w:val="24"/>
          <w:szCs w:val="24"/>
          <w14:ligatures w14:val="none"/>
        </w:rPr>
        <w:t xml:space="preserve"> organizēt jauna zemes nomas līguma noslēgšanu.</w:t>
      </w:r>
    </w:p>
    <w:p w14:paraId="4558E6A5" w14:textId="77777777"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3" w:history="1">
        <w:r w:rsidRPr="00BC09FD">
          <w:rPr>
            <w:rFonts w:ascii="Times New Roman" w:eastAsia="Calibri" w:hAnsi="Times New Roman" w:cs="Times New Roman"/>
            <w:color w:val="0563C1"/>
            <w:kern w:val="0"/>
            <w:sz w:val="24"/>
            <w:szCs w:val="24"/>
            <w:u w:val="single"/>
            <w14:ligatures w14:val="none"/>
          </w:rPr>
          <w:t>www.gulbene.lv</w:t>
        </w:r>
      </w:hyperlink>
      <w:r w:rsidRPr="00BC09FD">
        <w:rPr>
          <w:rFonts w:ascii="Times New Roman" w:eastAsia="Calibri" w:hAnsi="Times New Roman" w:cs="Times New Roman"/>
          <w:kern w:val="0"/>
          <w:sz w:val="24"/>
          <w:szCs w:val="24"/>
          <w14:ligatures w14:val="none"/>
        </w:rPr>
        <w:t>.</w:t>
      </w:r>
    </w:p>
    <w:p w14:paraId="7E950F45" w14:textId="06F67B38"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NOTEIKT, ka šis lēmums zaudē spēku, ja līdz 2026.gada 30.jūnijam </w:t>
      </w:r>
      <w:r w:rsidR="00D02EE5">
        <w:rPr>
          <w:rFonts w:ascii="Times New Roman" w:eastAsia="Calibri" w:hAnsi="Times New Roman" w:cs="Times New Roman"/>
          <w:kern w:val="0"/>
          <w:sz w:val="24"/>
          <w:szCs w:val="24"/>
          <w14:ligatures w14:val="none"/>
        </w:rPr>
        <w:t xml:space="preserve">[...] </w:t>
      </w:r>
      <w:r w:rsidRPr="00BC09FD">
        <w:rPr>
          <w:rFonts w:ascii="Times New Roman" w:eastAsia="Calibri" w:hAnsi="Times New Roman" w:cs="Times New Roman"/>
          <w:kern w:val="0"/>
          <w:sz w:val="24"/>
          <w:szCs w:val="24"/>
          <w14:ligatures w14:val="none"/>
        </w:rPr>
        <w:t>nenoslēdz jaunu zemes nomas līgumu.</w:t>
      </w:r>
    </w:p>
    <w:p w14:paraId="09248FFD" w14:textId="6BBBD24E"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SimSun" w:hAnsi="Times New Roman" w:cs="Times New Roman"/>
          <w:kern w:val="0"/>
          <w:sz w:val="24"/>
          <w:szCs w:val="24"/>
          <w:lang w:eastAsia="zh-CN" w:bidi="hi-IN"/>
          <w14:ligatures w14:val="none"/>
        </w:rPr>
        <w:t xml:space="preserve">Lēmuma nosūtīt </w:t>
      </w:r>
      <w:r w:rsidR="00D02EE5">
        <w:rPr>
          <w:rFonts w:ascii="Times New Roman" w:eastAsia="SimSun" w:hAnsi="Times New Roman" w:cs="Times New Roman"/>
          <w:kern w:val="0"/>
          <w:sz w:val="24"/>
          <w:szCs w:val="24"/>
          <w:lang w:eastAsia="zh-CN" w:bidi="hi-IN"/>
          <w14:ligatures w14:val="none"/>
        </w:rPr>
        <w:t>[...]</w:t>
      </w:r>
      <w:r w:rsidRPr="00BC09FD">
        <w:rPr>
          <w:rFonts w:ascii="Times New Roman" w:eastAsia="SimSun" w:hAnsi="Times New Roman" w:cs="Times New Roman"/>
          <w:kern w:val="0"/>
          <w:sz w:val="24"/>
          <w:szCs w:val="24"/>
          <w:lang w:eastAsia="zh-CN" w:bidi="hi-IN"/>
          <w14:ligatures w14:val="none"/>
        </w:rPr>
        <w:t xml:space="preserve"> uz pasta adresi: </w:t>
      </w:r>
      <w:r w:rsidR="00D02EE5">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w:t>
      </w:r>
    </w:p>
    <w:p w14:paraId="3F414E14"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475D1ACD"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LĒMUMS</w:t>
      </w:r>
    </w:p>
    <w:p w14:paraId="59D9F387" w14:textId="77777777" w:rsidR="00BC09FD" w:rsidRPr="00BC09FD" w:rsidRDefault="00BC09FD" w:rsidP="00BC09FD">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C09FD" w:rsidRPr="00BC09FD" w14:paraId="55F7A3BE" w14:textId="77777777" w:rsidTr="00C30311">
        <w:trPr>
          <w:trHeight w:val="364"/>
        </w:trPr>
        <w:tc>
          <w:tcPr>
            <w:tcW w:w="4654" w:type="dxa"/>
          </w:tcPr>
          <w:p w14:paraId="19605FB5" w14:textId="77777777" w:rsidR="00BC09FD" w:rsidRPr="00BC09FD" w:rsidRDefault="00BC09FD" w:rsidP="00BC09FD">
            <w:pPr>
              <w:rPr>
                <w:rFonts w:ascii="Times New Roman" w:eastAsia="Calibri" w:hAnsi="Times New Roman" w:cs="Times New Roman"/>
                <w:b/>
                <w:bCs/>
                <w:sz w:val="24"/>
                <w:szCs w:val="24"/>
              </w:rPr>
            </w:pPr>
            <w:r w:rsidRPr="00BC09FD">
              <w:rPr>
                <w:rFonts w:ascii="Times New Roman" w:eastAsia="Calibri" w:hAnsi="Times New Roman" w:cs="Times New Roman"/>
                <w:noProof/>
                <w:sz w:val="24"/>
                <w:szCs w:val="24"/>
              </w:rPr>
              <w:t>27.04.2026.</w:t>
            </w:r>
          </w:p>
        </w:tc>
        <w:tc>
          <w:tcPr>
            <w:tcW w:w="4844" w:type="dxa"/>
          </w:tcPr>
          <w:p w14:paraId="2144582E" w14:textId="77777777" w:rsidR="00BC09FD" w:rsidRPr="00BC09FD" w:rsidRDefault="00BC09FD" w:rsidP="00BC09FD">
            <w:pPr>
              <w:jc w:val="right"/>
              <w:rPr>
                <w:rFonts w:ascii="Times New Roman" w:eastAsia="Calibri" w:hAnsi="Times New Roman" w:cs="Times New Roman"/>
                <w:b/>
                <w:bCs/>
                <w:sz w:val="24"/>
                <w:szCs w:val="24"/>
              </w:rPr>
            </w:pPr>
            <w:r w:rsidRPr="00BC09FD">
              <w:rPr>
                <w:rFonts w:ascii="Times New Roman" w:eastAsia="Calibri" w:hAnsi="Times New Roman" w:cs="Times New Roman"/>
                <w:sz w:val="24"/>
                <w:szCs w:val="24"/>
              </w:rPr>
              <w:t xml:space="preserve">Nr. </w:t>
            </w:r>
            <w:r w:rsidRPr="00BC09FD">
              <w:rPr>
                <w:rFonts w:ascii="Times New Roman" w:eastAsia="Calibri" w:hAnsi="Times New Roman" w:cs="Times New Roman"/>
                <w:noProof/>
                <w:sz w:val="24"/>
                <w:szCs w:val="24"/>
              </w:rPr>
              <w:t>GND/2.6.2/26/145</w:t>
            </w:r>
          </w:p>
        </w:tc>
      </w:tr>
    </w:tbl>
    <w:p w14:paraId="1851915C" w14:textId="77777777" w:rsidR="00BC09FD" w:rsidRPr="00BC09FD" w:rsidRDefault="00BC09FD" w:rsidP="00BC09FD">
      <w:pPr>
        <w:spacing w:line="240" w:lineRule="auto"/>
        <w:contextualSpacing/>
        <w:jc w:val="right"/>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(protokols Nr. GND/2.6.1/26/8; 10.p)</w:t>
      </w:r>
    </w:p>
    <w:p w14:paraId="0C422807" w14:textId="77777777" w:rsidR="00BC09FD" w:rsidRPr="00BC09FD" w:rsidRDefault="00BC09FD" w:rsidP="00BC09FD">
      <w:pPr>
        <w:spacing w:line="240" w:lineRule="auto"/>
        <w:contextualSpacing/>
        <w:jc w:val="right"/>
        <w:rPr>
          <w:rFonts w:ascii="Times New Roman" w:eastAsia="Times New Roman" w:hAnsi="Times New Roman" w:cs="Times New Roman"/>
          <w:b/>
          <w:kern w:val="0"/>
          <w:sz w:val="24"/>
          <w:szCs w:val="24"/>
          <w14:ligatures w14:val="none"/>
        </w:rPr>
      </w:pPr>
    </w:p>
    <w:p w14:paraId="61065175" w14:textId="77777777" w:rsidR="00BC09FD" w:rsidRPr="00BC09FD" w:rsidRDefault="00BC09FD" w:rsidP="00BC09FD">
      <w:pPr>
        <w:spacing w:after="0" w:line="240" w:lineRule="auto"/>
        <w:ind w:right="-99"/>
        <w:contextualSpacing/>
        <w:jc w:val="center"/>
        <w:rPr>
          <w:rFonts w:ascii="Times New Roman" w:eastAsia="Calibri" w:hAnsi="Times New Roman" w:cs="Times New Roman"/>
          <w:b/>
          <w:kern w:val="0"/>
          <w:sz w:val="24"/>
          <w:szCs w:val="24"/>
          <w14:ligatures w14:val="none"/>
        </w:rPr>
      </w:pPr>
      <w:r w:rsidRPr="00BC09FD">
        <w:rPr>
          <w:rFonts w:ascii="Times New Roman" w:eastAsia="Times New Roman" w:hAnsi="Times New Roman" w:cs="Times New Roman"/>
          <w:b/>
          <w:kern w:val="0"/>
          <w:sz w:val="24"/>
          <w:szCs w:val="24"/>
          <w14:ligatures w14:val="none"/>
        </w:rPr>
        <w:t>Par nekustamā īpašuma Jaungulbenes pagastā ar nosaukumu “Vīgriezes” zemes vienības ar kadastra apzīmējumu 5060 004 0389 daļas, 0,05 ha platībā nomas līguma pagarināšanu</w:t>
      </w:r>
    </w:p>
    <w:p w14:paraId="4A6FE931" w14:textId="77777777" w:rsidR="00BC09FD" w:rsidRPr="00BC09FD" w:rsidRDefault="00BC09FD" w:rsidP="00BC09FD">
      <w:pPr>
        <w:spacing w:after="0" w:line="240" w:lineRule="auto"/>
        <w:ind w:right="-99"/>
        <w:contextualSpacing/>
        <w:jc w:val="center"/>
        <w:rPr>
          <w:rFonts w:ascii="Times New Roman" w:eastAsia="Calibri" w:hAnsi="Times New Roman" w:cs="Times New Roman"/>
          <w:b/>
          <w:kern w:val="0"/>
          <w:sz w:val="24"/>
          <w:szCs w:val="24"/>
          <w14:ligatures w14:val="none"/>
        </w:rPr>
      </w:pPr>
    </w:p>
    <w:p w14:paraId="4251E806" w14:textId="278D8806"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Izskatīts </w:t>
      </w:r>
      <w:r w:rsidR="00D02EE5">
        <w:rPr>
          <w:rFonts w:ascii="Times New Roman" w:eastAsia="Calibri" w:hAnsi="Times New Roman" w:cs="Times New Roman"/>
          <w:b/>
          <w:bCs/>
          <w:kern w:val="0"/>
          <w:sz w:val="24"/>
          <w:szCs w:val="24"/>
          <w14:ligatures w14:val="none"/>
        </w:rPr>
        <w:t>[...]</w:t>
      </w:r>
      <w:r w:rsidRPr="00BC09FD">
        <w:rPr>
          <w:rFonts w:ascii="Times New Roman" w:eastAsia="Calibri" w:hAnsi="Times New Roman" w:cs="Times New Roman"/>
          <w:kern w:val="0"/>
          <w:sz w:val="24"/>
          <w:szCs w:val="24"/>
          <w14:ligatures w14:val="none"/>
        </w:rPr>
        <w:t>, 2026.gada 8.aprīļa iesniegums (Gulbenes novada pašvaldībā saņemts 2026.gada 8.aprīlī un reģistrēts ar Nr.</w:t>
      </w:r>
      <w:r w:rsidRPr="00BC09FD">
        <w:rPr>
          <w:rFonts w:ascii="Calibri" w:eastAsia="Calibri" w:hAnsi="Calibri" w:cs="Times New Roman"/>
          <w:kern w:val="0"/>
          <w14:ligatures w14:val="none"/>
        </w:rPr>
        <w:t xml:space="preserve"> </w:t>
      </w:r>
      <w:r w:rsidRPr="00BC09FD">
        <w:rPr>
          <w:rFonts w:ascii="Times New Roman" w:eastAsia="Calibri" w:hAnsi="Times New Roman" w:cs="Times New Roman"/>
          <w:kern w:val="0"/>
          <w:sz w:val="24"/>
          <w:szCs w:val="24"/>
          <w14:ligatures w14:val="none"/>
        </w:rPr>
        <w:t>GND/5.13.1/26/917-L), kurā lūgts pagarināt 2021.gada 12.jūlijā noslēgto zemes nomas līgumu Nr.JA/9.3/21/35 par zemes vienības ar kadastra apzīmējumu 5060 004 0389 daļas 0,05 ha platībā nomu.</w:t>
      </w:r>
    </w:p>
    <w:p w14:paraId="5B3F053F"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 ar kadastra apzīmējumu 5060 004 0389 ir ierakstīta zemesgrāmatā uz Gulbenes novada pašvaldības vārda saskaņā ar 2020.gada 16.jūlija Gulbenes zemesgrāmatu nodaļas tiesneša lēmumu, par ko Jaungulbenes pagasta zemesgrāmatas nodalījumā Nr. 100000601366 izdarīts ieraksts, žurnāls Nr. 300005158558.</w:t>
      </w:r>
    </w:p>
    <w:p w14:paraId="1BB91E47" w14:textId="11781F5C"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2021. gada 12.jūlijā starp Gulbenes novada pašvaldību un </w:t>
      </w:r>
      <w:r w:rsidR="00D02EE5">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tika noslēgts zemes nomas līgums Nr.JA/9.3/21/35 par </w:t>
      </w:r>
      <w:r w:rsidRPr="00BC09FD">
        <w:rPr>
          <w:rFonts w:ascii="Times New Roman" w:eastAsia="Times New Roman" w:hAnsi="Times New Roman" w:cs="Times New Roman"/>
          <w:kern w:val="0"/>
          <w:sz w:val="24"/>
          <w:szCs w:val="24"/>
          <w14:ligatures w14:val="none"/>
        </w:rPr>
        <w:t>Jaungulbenes pagasta nekustamajā īpašumā ar nosaukumu “</w:t>
      </w:r>
      <w:r w:rsidRPr="00BC09FD">
        <w:rPr>
          <w:rFonts w:ascii="Times New Roman" w:eastAsia="Times New Roman" w:hAnsi="Times New Roman" w:cs="Times New Roman"/>
          <w:bCs/>
          <w:kern w:val="0"/>
          <w:sz w:val="24"/>
          <w:szCs w:val="24"/>
          <w14:ligatures w14:val="none"/>
        </w:rPr>
        <w:t>Vīgriezes</w:t>
      </w:r>
      <w:r w:rsidRPr="00BC09FD">
        <w:rPr>
          <w:rFonts w:ascii="Times New Roman" w:eastAsia="Times New Roman" w:hAnsi="Times New Roman" w:cs="Times New Roman"/>
          <w:kern w:val="0"/>
          <w:sz w:val="24"/>
          <w:szCs w:val="24"/>
          <w14:ligatures w14:val="none"/>
        </w:rPr>
        <w:t>” zemes vienības ar kadastra apzīmējumu 5060 004 0389 daļas 0,05 ha platībā</w:t>
      </w:r>
      <w:r w:rsidRPr="00BC09FD">
        <w:rPr>
          <w:rFonts w:ascii="Times New Roman" w:eastAsia="Calibri" w:hAnsi="Times New Roman" w:cs="Times New Roman"/>
          <w:kern w:val="0"/>
          <w:sz w:val="24"/>
          <w:szCs w:val="24"/>
          <w14:ligatures w14:val="none"/>
        </w:rPr>
        <w:t xml:space="preserve"> nomu (turpmāk – Līgums). Līguma termiņš – 2026.gada 30.jūnijs.</w:t>
      </w:r>
    </w:p>
    <w:p w14:paraId="27CB3BD9" w14:textId="77777777"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sz w:val="24"/>
          <w:szCs w:val="24"/>
        </w:rPr>
      </w:pPr>
      <w:r w:rsidRPr="00BC09FD">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C09FD">
        <w:rPr>
          <w:rFonts w:ascii="Times New Roman" w:eastAsia="Calibri" w:hAnsi="Times New Roman" w:cs="Times New Roman"/>
          <w:sz w:val="24"/>
          <w:szCs w:val="24"/>
        </w:rPr>
        <w:t>ievērojot likumā noteikto par rīcību ar publiskas personas finanšu līdzekļiem un mantu.</w:t>
      </w:r>
    </w:p>
    <w:p w14:paraId="3AC3B432"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vai 28.</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00E4BD22"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62386218"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28181B06"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3FD16E20"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 citi lietderības apsvērumi vai sabiedrības intereses;</w:t>
      </w:r>
    </w:p>
    <w:p w14:paraId="607A9D43"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5AEFF2CC"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424265AF"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nomnieks kopš 2021.gada tiesiski un nepārtraukti ir izmantojis zemes vienības daļu, pildot Līguma nosacījumus un nodrošinot zemes vienības daļas uzturēšanu atbilstoši Līgumā noteiktajam izmantošanas mērķim;</w:t>
      </w:r>
    </w:p>
    <w:p w14:paraId="0843C1CB"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daļas izmantošana līdzšinējā veidā neradīs negatīvu ietekmi uz apkārtējo vidi;</w:t>
      </w:r>
    </w:p>
    <w:p w14:paraId="2A6E4CB5"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nomas attiecību turpināšana nodrošinās zemes vienības daļas regulāru apsaimniekošanu, uzraudzību un teritorijas sakoptību;</w:t>
      </w:r>
    </w:p>
    <w:p w14:paraId="64818BED"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58E1EA93"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daļas izmantošana veicinās vietējo iedzīvotāju iespējas pašpatēriņa vajadzībām audzēt lauksaimniecības produkciju, sekmēt aktīvu dzīvesveidu un sociālo līdzdalību, kas atbilst sabiedrības interesēm;</w:t>
      </w:r>
    </w:p>
    <w:p w14:paraId="6DF0DD52"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4C677D69"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vienības daļai neierobežos citu personu iespējas iegūt tiesības uz pašvaldības zemes izmantošanu;</w:t>
      </w:r>
    </w:p>
    <w:p w14:paraId="39431144"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Līguma termiņa pagarināšana uz noteiktu laiku neierobežos pašvaldības tiesības nākotnē lemt par zemes vienības turpmāko izmantošanu atbilstoši sabiedrības interesēm un normatīvo aktu prasībām.</w:t>
      </w:r>
    </w:p>
    <w:p w14:paraId="5CFA3BA9"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vienība piešķirta nomā </w:t>
      </w:r>
      <w:r w:rsidRPr="00BC09FD">
        <w:rPr>
          <w:rFonts w:ascii="Times New Roman" w:eastAsia="Times New Roman" w:hAnsi="Times New Roman" w:cs="Times New Roman"/>
          <w:color w:val="000000"/>
          <w:kern w:val="0"/>
          <w:sz w:val="24"/>
          <w:szCs w:val="24"/>
          <w14:ligatures w14:val="none"/>
        </w:rPr>
        <w:t xml:space="preserve">bez apbūves tiesībām saskaņā ar </w:t>
      </w:r>
      <w:r w:rsidRPr="00BC09FD">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BC09FD">
        <w:rPr>
          <w:rFonts w:ascii="Times New Roman" w:eastAsia="Times New Roman" w:hAnsi="Times New Roman" w:cs="Times New Roman"/>
          <w:color w:val="000000"/>
          <w:kern w:val="0"/>
          <w:sz w:val="24"/>
          <w:szCs w:val="24"/>
          <w:lang w:eastAsia="lv-LV"/>
          <w14:ligatures w14:val="none"/>
        </w:rPr>
        <w:t>29.2.apakšpunktu</w:t>
      </w:r>
      <w:r w:rsidRPr="00BC09FD">
        <w:rPr>
          <w:rFonts w:ascii="Times New Roman" w:eastAsia="Times New Roman" w:hAnsi="Times New Roman" w:cs="Times New Roman"/>
          <w:color w:val="000000"/>
          <w:kern w:val="0"/>
          <w:sz w:val="24"/>
          <w:szCs w:val="24"/>
          <w14:ligatures w14:val="none"/>
        </w:rPr>
        <w:t xml:space="preserve">, kas nosaka, ka </w:t>
      </w:r>
      <w:r w:rsidRPr="00BC09FD">
        <w:rPr>
          <w:rFonts w:ascii="Times New Roman" w:eastAsia="Calibri" w:hAnsi="Times New Roman" w:cs="Times New Roman"/>
          <w:kern w:val="0"/>
          <w:sz w:val="24"/>
          <w:szCs w:val="24"/>
          <w14:ligatures w14:val="none"/>
        </w:rPr>
        <w:t>šo noteikumu 32., 40., 41., 42., 42.</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3</w:t>
      </w:r>
      <w:r w:rsidRPr="00BC09FD">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06CFBA0F" w14:textId="77777777" w:rsidR="00BC09FD" w:rsidRPr="00BC09FD" w:rsidRDefault="00BC09FD" w:rsidP="00BC09FD">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Izvērtējot Līgumu, komisija konstatē, ka tā saturs atbilst zemes nomas līguma paraugam, kas tika slēgts līdz 2021.gadam un nesatur pārskatītos pašvaldības zemes nomas noteikumus.</w:t>
      </w:r>
      <w:r w:rsidRPr="00BC09FD">
        <w:rPr>
          <w:rFonts w:ascii="Times New Roman" w:eastAsia="Times New Roman" w:hAnsi="Times New Roman" w:cs="Times New Roman"/>
          <w:kern w:val="0"/>
          <w:sz w:val="24"/>
          <w:szCs w:val="24"/>
          <w14:ligatures w14:val="none"/>
        </w:rPr>
        <w:t xml:space="preserve"> Līgumā </w:t>
      </w:r>
      <w:r w:rsidRPr="00BC09FD">
        <w:rPr>
          <w:rFonts w:ascii="Times New Roman" w:eastAsia="SimSun" w:hAnsi="Times New Roman" w:cs="Times New Roman"/>
          <w:kern w:val="0"/>
          <w:sz w:val="24"/>
          <w:szCs w:val="24"/>
          <w14:ligatures w14:val="none"/>
        </w:rPr>
        <w:t xml:space="preserve">nomas maksas apmērs ir noteikts atbilstoši </w:t>
      </w:r>
      <w:r w:rsidRPr="00BC09FD">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BC09FD">
        <w:rPr>
          <w:rFonts w:ascii="Times New Roman" w:eastAsia="SimSun" w:hAnsi="Times New Roman" w:cs="Times New Roman"/>
          <w:kern w:val="0"/>
          <w:sz w:val="24"/>
          <w:szCs w:val="24"/>
          <w14:ligatures w14:val="none"/>
        </w:rPr>
        <w:t>.apakšpunktam</w:t>
      </w:r>
      <w:r w:rsidRPr="00BC09FD">
        <w:rPr>
          <w:rFonts w:ascii="Times New Roman" w:eastAsia="Times New Roman" w:hAnsi="Times New Roman" w:cs="Times New Roman"/>
          <w:kern w:val="0"/>
          <w:sz w:val="24"/>
          <w:szCs w:val="24"/>
          <w14:ligatures w14:val="none"/>
        </w:rPr>
        <w:t xml:space="preserve"> jeb 7,00 EUR (septiņi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iCs/>
          <w:kern w:val="0"/>
          <w:sz w:val="24"/>
          <w:szCs w:val="24"/>
          <w14:ligatures w14:val="none"/>
        </w:rPr>
        <w:t>nulle</w:t>
      </w:r>
      <w:r w:rsidRPr="00BC09FD">
        <w:rPr>
          <w:rFonts w:ascii="Times New Roman" w:eastAsia="Times New Roman" w:hAnsi="Times New Roman" w:cs="Times New Roman"/>
          <w:i/>
          <w:kern w:val="0"/>
          <w:sz w:val="24"/>
          <w:szCs w:val="24"/>
          <w14:ligatures w14:val="none"/>
        </w:rPr>
        <w:t xml:space="preserve"> </w:t>
      </w:r>
      <w:r w:rsidRPr="00BC09FD">
        <w:rPr>
          <w:rFonts w:ascii="Times New Roman" w:eastAsia="Times New Roman" w:hAnsi="Times New Roman" w:cs="Times New Roman"/>
          <w:iCs/>
          <w:kern w:val="0"/>
          <w:sz w:val="24"/>
          <w:szCs w:val="24"/>
          <w14:ligatures w14:val="none"/>
        </w:rPr>
        <w:t>centi</w:t>
      </w:r>
      <w:r w:rsidRPr="00BC09FD">
        <w:rPr>
          <w:rFonts w:ascii="Times New Roman" w:eastAsia="Times New Roman" w:hAnsi="Times New Roman" w:cs="Times New Roman"/>
          <w:kern w:val="0"/>
          <w:sz w:val="24"/>
          <w:szCs w:val="24"/>
          <w14:ligatures w14:val="none"/>
        </w:rPr>
        <w:t>) bez pievienotās vērtības nodokļa gadā.</w:t>
      </w:r>
    </w:p>
    <w:p w14:paraId="6A2187FF"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Nomniekam nav nomas maksas parādu, nomas maksa ir samaksāta līdz 2026.gada 30.jūnijam. Nomniekam nav nekustamā īpašuma nodokļa parādu.</w:t>
      </w:r>
    </w:p>
    <w:p w14:paraId="236B2478"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6062D979"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4B3DD48B"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1E0FAD51"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BC09FD">
        <w:rPr>
          <w:rFonts w:ascii="Times New Roman" w:eastAsia="Calibri" w:hAnsi="Times New Roman" w:cs="Times New Roman"/>
          <w:kern w:val="0"/>
          <w:sz w:val="24"/>
          <w:szCs w:val="24"/>
          <w14:ligatures w14:val="none"/>
        </w:rPr>
        <w:t xml:space="preserve">atbilstoši </w:t>
      </w:r>
      <w:r w:rsidRPr="00BC09FD">
        <w:rPr>
          <w:rFonts w:ascii="Times New Roman" w:eastAsia="Calibri" w:hAnsi="Times New Roman" w:cs="Times New Roman"/>
          <w:kern w:val="0"/>
          <w:sz w:val="24"/>
          <w:szCs w:val="24"/>
          <w14:ligatures w14:val="none"/>
        </w:rPr>
        <w:lastRenderedPageBreak/>
        <w:t>šo noteikumu 3.1.apakšpunktam</w:t>
      </w:r>
      <w:r w:rsidRPr="00BC09FD">
        <w:rPr>
          <w:rFonts w:ascii="Times New Roman" w:eastAsia="Times New Roman" w:hAnsi="Times New Roman" w:cs="Times New Roman"/>
          <w:kern w:val="0"/>
          <w:sz w:val="24"/>
          <w:szCs w:val="24"/>
          <w14:ligatures w14:val="none"/>
        </w:rPr>
        <w:t xml:space="preserve"> nosaka 2 % apmērā no zemes kadastrālās vērtības gadā, bet ne mazāk kā 15 </w:t>
      </w:r>
      <w:r w:rsidRPr="00BC09FD">
        <w:rPr>
          <w:rFonts w:ascii="Times New Roman" w:eastAsia="Times New Roman" w:hAnsi="Times New Roman" w:cs="Times New Roman"/>
          <w:i/>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gadā.</w:t>
      </w:r>
    </w:p>
    <w:p w14:paraId="5A78C794"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Saskaņā ar Kadastra datiem zemes vienības ar kadastra apzīmējumu </w:t>
      </w:r>
      <w:r w:rsidRPr="00BC09FD">
        <w:rPr>
          <w:rFonts w:ascii="Times New Roman" w:eastAsia="Times New Roman" w:hAnsi="Times New Roman" w:cs="Times New Roman"/>
          <w:kern w:val="0"/>
          <w:sz w:val="24"/>
          <w:szCs w:val="24"/>
          <w14:ligatures w14:val="none"/>
        </w:rPr>
        <w:t xml:space="preserve">5060 004 0389 fiskālā </w:t>
      </w:r>
      <w:r w:rsidRPr="00BC09FD">
        <w:rPr>
          <w:rFonts w:ascii="Times New Roman" w:eastAsia="Calibri" w:hAnsi="Times New Roman" w:cs="Times New Roman"/>
          <w:kern w:val="0"/>
          <w:sz w:val="24"/>
          <w:szCs w:val="24"/>
          <w14:ligatures w14:val="none"/>
        </w:rPr>
        <w:t xml:space="preserve">kadastrālā vērtība ir 1768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tās daļas </w:t>
      </w:r>
      <w:r w:rsidRPr="00BC09FD">
        <w:rPr>
          <w:rFonts w:ascii="Times New Roman" w:eastAsia="Times New Roman" w:hAnsi="Times New Roman" w:cs="Times New Roman"/>
          <w:kern w:val="0"/>
          <w:sz w:val="24"/>
          <w:szCs w:val="24"/>
          <w14:ligatures w14:val="none"/>
        </w:rPr>
        <w:t xml:space="preserve">0,05 ha platībā fiskālā </w:t>
      </w:r>
      <w:r w:rsidRPr="00BC09FD">
        <w:rPr>
          <w:rFonts w:ascii="Times New Roman" w:eastAsia="Calibri" w:hAnsi="Times New Roman" w:cs="Times New Roman"/>
          <w:kern w:val="0"/>
          <w:sz w:val="24"/>
          <w:szCs w:val="24"/>
          <w14:ligatures w14:val="none"/>
        </w:rPr>
        <w:t xml:space="preserve">kadastrālā vērtība ir 24,56 </w:t>
      </w:r>
      <w:r w:rsidRPr="00BC09FD">
        <w:rPr>
          <w:rFonts w:ascii="Times New Roman" w:eastAsia="Calibri" w:hAnsi="Times New Roman" w:cs="Times New Roman"/>
          <w:i/>
          <w:iCs/>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w:t>
      </w:r>
      <w:r w:rsidRPr="00BC09FD">
        <w:rPr>
          <w:rFonts w:ascii="Times New Roman" w:eastAsia="Calibri" w:hAnsi="Times New Roman" w:cs="Times New Roman"/>
          <w:kern w:val="0"/>
          <w:sz w:val="24"/>
          <w:szCs w:val="24"/>
          <w14:ligatures w14:val="none"/>
        </w:rPr>
        <w:t xml:space="preserve">Nomas maksa par minēto zemes vienības daļu ar likmi 2% </w:t>
      </w:r>
      <w:r w:rsidRPr="00BC09FD">
        <w:rPr>
          <w:rFonts w:ascii="Times New Roman" w:eastAsia="Times New Roman" w:hAnsi="Times New Roman" w:cs="Times New Roman"/>
          <w:kern w:val="0"/>
          <w:sz w:val="24"/>
          <w:szCs w:val="24"/>
          <w14:ligatures w14:val="none"/>
        </w:rPr>
        <w:t>no zemes fiskālās kadastrālās vērtības gadā</w:t>
      </w:r>
      <w:r w:rsidRPr="00BC09FD">
        <w:rPr>
          <w:rFonts w:ascii="Times New Roman" w:eastAsia="Calibri" w:hAnsi="Times New Roman" w:cs="Times New Roman"/>
          <w:kern w:val="0"/>
          <w:sz w:val="24"/>
          <w:szCs w:val="24"/>
          <w14:ligatures w14:val="none"/>
        </w:rPr>
        <w:t xml:space="preserve"> 0,49 </w:t>
      </w:r>
      <w:r w:rsidRPr="00BC09FD">
        <w:rPr>
          <w:rFonts w:ascii="Times New Roman" w:eastAsia="Calibri" w:hAnsi="Times New Roman" w:cs="Times New Roman"/>
          <w:i/>
          <w:kern w:val="0"/>
          <w:sz w:val="24"/>
          <w:szCs w:val="24"/>
          <w14:ligatures w14:val="none"/>
        </w:rPr>
        <w:t xml:space="preserve">euro, </w:t>
      </w:r>
      <w:r w:rsidRPr="00BC09FD">
        <w:rPr>
          <w:rFonts w:ascii="Times New Roman" w:eastAsia="Calibri" w:hAnsi="Times New Roman" w:cs="Times New Roman"/>
          <w:kern w:val="0"/>
          <w:sz w:val="24"/>
          <w:szCs w:val="24"/>
          <w14:ligatures w14:val="none"/>
        </w:rPr>
        <w:t xml:space="preserve">proti, konkrētajā gadījumā </w:t>
      </w:r>
      <w:r w:rsidRPr="00BC09FD">
        <w:rPr>
          <w:rFonts w:ascii="Times New Roman" w:eastAsia="Times New Roman" w:hAnsi="Times New Roman" w:cs="Times New Roman"/>
          <w:kern w:val="0"/>
          <w:sz w:val="24"/>
          <w:szCs w:val="24"/>
          <w14:ligatures w14:val="none"/>
        </w:rPr>
        <w:t xml:space="preserve">piemērojama Gulbenes novada domes 2025.gada 27.novembra saistošo noteikumu Nr.19 “Par Gulbenes novada pašvaldības neapbūvētu zemesgabalu nomas maksu” 3.1.apakšpunktā noteiktā </w:t>
      </w:r>
      <w:r w:rsidRPr="00BC09FD">
        <w:rPr>
          <w:rFonts w:ascii="Times New Roman" w:eastAsia="Calibri" w:hAnsi="Times New Roman" w:cs="Times New Roman"/>
          <w:kern w:val="0"/>
          <w:sz w:val="24"/>
          <w:szCs w:val="24"/>
          <w14:ligatures w14:val="none"/>
        </w:rPr>
        <w:t xml:space="preserve">minimālā nomas maksa15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gadā.</w:t>
      </w:r>
    </w:p>
    <w:p w14:paraId="668D59B9"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57B7E9B1"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Pamatojoties uz Pašvaldību likuma </w:t>
      </w:r>
      <w:r w:rsidRPr="00BC09FD">
        <w:rPr>
          <w:rFonts w:ascii="Times New Roman" w:eastAsia="Times New Roman" w:hAnsi="Times New Roman" w:cs="Times New Roman"/>
          <w:kern w:val="0"/>
          <w:sz w:val="24"/>
          <w:szCs w:val="24"/>
          <w14:ligatures w14:val="none"/>
        </w:rPr>
        <w:t xml:space="preserve">73.panta pirmo, trešo un </w:t>
      </w:r>
      <w:r w:rsidRPr="00BC09FD">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BC09FD">
        <w:rPr>
          <w:rFonts w:ascii="Times New Roman" w:eastAsia="Times New Roman" w:hAnsi="Times New Roman" w:cs="Times New Roman"/>
          <w:kern w:val="0"/>
          <w:sz w:val="24"/>
          <w:szCs w:val="24"/>
          <w14:ligatures w14:val="none"/>
        </w:rPr>
        <w:t>Gulbenes novada pašvaldības neapbūvētu zemesgabalu nomas maksu</w:t>
      </w:r>
      <w:r w:rsidRPr="00BC09FD">
        <w:rPr>
          <w:rFonts w:ascii="Times New Roman" w:eastAsia="Calibri" w:hAnsi="Times New Roman" w:cs="Times New Roman"/>
          <w:kern w:val="0"/>
          <w:sz w:val="24"/>
          <w:szCs w:val="24"/>
          <w14:ligatures w14:val="none"/>
        </w:rPr>
        <w:t xml:space="preserve">” 3.1.apakšpunktu, Gulbenes novada pašvaldības mantas iznomāšanas komisijas nolikuma, kas apstiprināts ar Gulbenes novada pašvaldības domes 2020.gada 30.jūlija lēmumu Nr. GND/2020/487, 6.1., 7.2. un 7.6.apakšpunktu, atklāti balsojot: ar </w:t>
      </w:r>
      <w:r w:rsidRPr="00BC09FD">
        <w:rPr>
          <w:rFonts w:ascii="Times New Roman" w:eastAsia="Calibri" w:hAnsi="Times New Roman" w:cs="Times New Roman"/>
          <w:noProof/>
          <w:kern w:val="0"/>
          <w:sz w:val="24"/>
          <w:szCs w:val="24"/>
          <w14:ligatures w14:val="none"/>
        </w:rPr>
        <w:t>4 balsīm "Par" (Ineta Otvare, Inta Bindre, Lolita Vīksniņa, Monta Ķelle), "Pret" – nav, "Atturas" – nav, "Nepiedalās" – nav</w:t>
      </w:r>
      <w:r w:rsidRPr="00BC09FD">
        <w:rPr>
          <w:rFonts w:ascii="Times New Roman" w:eastAsia="Calibri" w:hAnsi="Times New Roman" w:cs="Times New Roman"/>
          <w:kern w:val="0"/>
          <w:sz w:val="24"/>
          <w:szCs w:val="24"/>
          <w14:ligatures w14:val="none"/>
        </w:rPr>
        <w:t>, Gulbenes novada pašvaldības mantas iznomāšanas komisija NOLEMJ:</w:t>
      </w:r>
    </w:p>
    <w:p w14:paraId="458D2330" w14:textId="48A88F4C"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PAGARINĀT ar 2021.gada 12.jūlijā noslēgto zemes nomas līgumu Nr.JA/9.3/21/35 nodibinātās nomas tiesiskās attiecības ar </w:t>
      </w:r>
      <w:r w:rsidR="00D02EE5">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par Jaungulbenes pagasta nekustamajā īpašumā “Vīgriezes”, kadastra numurs 5060 004 0396, ietilpstošās zemes vienības ar kadastra apzīmējumu 5060 004 0389 daļas, 0,05 ha platībā, </w:t>
      </w:r>
      <w:r w:rsidRPr="00BC09FD">
        <w:rPr>
          <w:rFonts w:ascii="Times New Roman" w:eastAsia="Calibri" w:hAnsi="Times New Roman" w:cs="Times New Roman"/>
          <w:kern w:val="0"/>
          <w:sz w:val="24"/>
          <w:szCs w:val="24"/>
          <w:lang w:eastAsia="lv-LV"/>
          <w14:ligatures w14:val="none"/>
        </w:rPr>
        <w:t>atbilstoši izkopējumam no digitālās kadastra kartes (1.pielikums),</w:t>
      </w:r>
      <w:r w:rsidRPr="00BC09FD">
        <w:rPr>
          <w:rFonts w:ascii="Times New Roman" w:eastAsia="Calibri" w:hAnsi="Times New Roman" w:cs="Times New Roman"/>
          <w:kern w:val="0"/>
          <w:sz w:val="24"/>
          <w:szCs w:val="24"/>
          <w14:ligatures w14:val="none"/>
        </w:rPr>
        <w:t xml:space="preserve"> nomu līdz 2031.gada 30.jūnijam, noslēdzot jaunu zemes nomas līgumu.</w:t>
      </w:r>
    </w:p>
    <w:p w14:paraId="528BB3E4"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NOTEIKT, ka:</w:t>
      </w:r>
    </w:p>
    <w:p w14:paraId="5481084B"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C09FD">
        <w:rPr>
          <w:rFonts w:ascii="Times New Roman" w:eastAsia="Times New Roman" w:hAnsi="Times New Roman" w:cs="Times New Roman"/>
          <w:kern w:val="0"/>
          <w:sz w:val="24"/>
          <w:szCs w:val="24"/>
          <w14:ligatures w14:val="none"/>
        </w:rPr>
        <w:t>;</w:t>
      </w:r>
    </w:p>
    <w:p w14:paraId="7528169C"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 xml:space="preserve">nomas maksa gadā ir 15,00 EUR (piecpadsmit </w:t>
      </w:r>
      <w:r w:rsidRPr="00BC09FD">
        <w:rPr>
          <w:rFonts w:ascii="Times New Roman" w:eastAsia="Calibri" w:hAnsi="Times New Roman" w:cs="Times New Roman"/>
          <w:i/>
          <w:iCs/>
          <w:kern w:val="0"/>
          <w:sz w:val="24"/>
          <w:szCs w:val="24"/>
          <w14:ligatures w14:val="none"/>
        </w:rPr>
        <w:t>euro</w:t>
      </w:r>
      <w:r w:rsidRPr="00BC09FD">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BC09FD">
        <w:rPr>
          <w:rFonts w:ascii="Times New Roman" w:eastAsia="Times New Roman" w:hAnsi="Times New Roman" w:cs="Times New Roman"/>
          <w:kern w:val="0"/>
          <w:sz w:val="24"/>
          <w:szCs w:val="24"/>
          <w14:ligatures w14:val="none"/>
        </w:rPr>
        <w:t>pašvaldības neapbūvētu zemesgabalu nomas maksu</w:t>
      </w:r>
      <w:r w:rsidRPr="00BC09FD">
        <w:rPr>
          <w:rFonts w:ascii="Times New Roman" w:eastAsia="Calibri" w:hAnsi="Times New Roman" w:cs="Times New Roman"/>
          <w:kern w:val="0"/>
          <w:sz w:val="24"/>
          <w:szCs w:val="24"/>
          <w14:ligatures w14:val="none"/>
        </w:rPr>
        <w:t>” 3.1.apakšpunktam;</w:t>
      </w:r>
    </w:p>
    <w:p w14:paraId="1DF8580F"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5B56F4D0"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nekustamā īpašuma nodokli;</w:t>
      </w:r>
    </w:p>
    <w:p w14:paraId="31FAC6B3"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pievienotās vērtības nodokli;</w:t>
      </w:r>
    </w:p>
    <w:p w14:paraId="7CA59385" w14:textId="6BF714DD"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D02EE5">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2021.gada 12.jūlijā noslēgtais zemes nomas līgums Nr.JA/9.3/21/35.</w:t>
      </w:r>
    </w:p>
    <w:p w14:paraId="771954FE"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Daukstu, Galgauskas, Jaungulbenes un Līgo</w:t>
      </w:r>
      <w:r w:rsidRPr="00BC09FD">
        <w:rPr>
          <w:rFonts w:ascii="Times New Roman" w:eastAsia="Times New Roman" w:hAnsi="Times New Roman" w:cs="Times New Roman"/>
          <w:kern w:val="0"/>
          <w:sz w:val="24"/>
          <w:szCs w:val="24"/>
          <w14:ligatures w14:val="none"/>
        </w:rPr>
        <w:t xml:space="preserve"> pagastu apvienības pārvaldei atbilstoši Daukstu, Galgauskas, Jaungulbenes un Līgo pagastu apvienības pārvaldes nolikuma 8.11.apakšpunktam</w:t>
      </w:r>
      <w:r w:rsidRPr="00BC09FD">
        <w:rPr>
          <w:rFonts w:ascii="Times New Roman" w:eastAsia="Calibri" w:hAnsi="Times New Roman" w:cs="Times New Roman"/>
          <w:kern w:val="0"/>
          <w:sz w:val="24"/>
          <w:szCs w:val="24"/>
          <w14:ligatures w14:val="none"/>
        </w:rPr>
        <w:t xml:space="preserve"> organizēt jauna zemes nomas līguma noslēgšanu.</w:t>
      </w:r>
    </w:p>
    <w:p w14:paraId="21DE81E5" w14:textId="77777777"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4" w:history="1">
        <w:r w:rsidRPr="00BC09FD">
          <w:rPr>
            <w:rFonts w:ascii="Times New Roman" w:eastAsia="Calibri" w:hAnsi="Times New Roman" w:cs="Times New Roman"/>
            <w:color w:val="0563C1"/>
            <w:kern w:val="0"/>
            <w:sz w:val="24"/>
            <w:szCs w:val="24"/>
            <w:u w:val="single"/>
            <w14:ligatures w14:val="none"/>
          </w:rPr>
          <w:t>www.gulbene.lv</w:t>
        </w:r>
      </w:hyperlink>
      <w:r w:rsidRPr="00BC09FD">
        <w:rPr>
          <w:rFonts w:ascii="Times New Roman" w:eastAsia="Calibri" w:hAnsi="Times New Roman" w:cs="Times New Roman"/>
          <w:kern w:val="0"/>
          <w:sz w:val="24"/>
          <w:szCs w:val="24"/>
          <w14:ligatures w14:val="none"/>
        </w:rPr>
        <w:t>.</w:t>
      </w:r>
    </w:p>
    <w:p w14:paraId="7029FE23" w14:textId="77777777"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NOTEIKT, ka šis lēmums zaudē spēku, ja līdz 2026.gada 30.jūnijam Biruta Logina nenoslēdz jaunu zemes nomas līgumu.</w:t>
      </w:r>
    </w:p>
    <w:p w14:paraId="16077DA7" w14:textId="501E397C"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SimSun" w:hAnsi="Times New Roman" w:cs="Times New Roman"/>
          <w:kern w:val="0"/>
          <w:sz w:val="24"/>
          <w:szCs w:val="24"/>
          <w:lang w:eastAsia="zh-CN" w:bidi="hi-IN"/>
          <w14:ligatures w14:val="none"/>
        </w:rPr>
        <w:t xml:space="preserve">Lēmuma nosūtīt </w:t>
      </w:r>
      <w:r w:rsidR="00D02EE5">
        <w:rPr>
          <w:rFonts w:ascii="Times New Roman" w:eastAsia="SimSun" w:hAnsi="Times New Roman" w:cs="Times New Roman"/>
          <w:kern w:val="0"/>
          <w:sz w:val="24"/>
          <w:szCs w:val="24"/>
          <w:lang w:eastAsia="zh-CN" w:bidi="hi-IN"/>
          <w14:ligatures w14:val="none"/>
        </w:rPr>
        <w:t>[...]</w:t>
      </w:r>
      <w:r w:rsidRPr="00BC09FD">
        <w:rPr>
          <w:rFonts w:ascii="Times New Roman" w:eastAsia="SimSun" w:hAnsi="Times New Roman" w:cs="Times New Roman"/>
          <w:kern w:val="0"/>
          <w:sz w:val="24"/>
          <w:szCs w:val="24"/>
          <w:lang w:eastAsia="zh-CN" w:bidi="hi-IN"/>
          <w14:ligatures w14:val="none"/>
        </w:rPr>
        <w:t xml:space="preserve"> uz pasta adresi: </w:t>
      </w:r>
      <w:r w:rsidR="00D02EE5">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w:t>
      </w:r>
    </w:p>
    <w:p w14:paraId="29A85A91" w14:textId="77777777" w:rsidR="00BC09FD" w:rsidRDefault="00BC09FD" w:rsidP="001723F6">
      <w:pPr>
        <w:spacing w:after="0" w:line="360" w:lineRule="auto"/>
        <w:contextualSpacing/>
        <w:jc w:val="both"/>
        <w:rPr>
          <w:rFonts w:ascii="Times New Roman" w:eastAsia="Calibri" w:hAnsi="Times New Roman" w:cs="Times New Roman"/>
          <w:kern w:val="0"/>
          <w:sz w:val="24"/>
          <w:szCs w:val="24"/>
          <w:lang w:eastAsia="lv-LV"/>
          <w14:ligatures w14:val="none"/>
        </w:rPr>
      </w:pPr>
    </w:p>
    <w:p w14:paraId="4A659671"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 xml:space="preserve">Gulbenes novada pašvaldības mantas iznomāšanas komisijas </w:t>
      </w:r>
    </w:p>
    <w:p w14:paraId="364940F9"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LĒMUMS</w:t>
      </w:r>
    </w:p>
    <w:p w14:paraId="334E54B8" w14:textId="77777777" w:rsidR="00BC09FD" w:rsidRPr="00BC09FD" w:rsidRDefault="00BC09FD" w:rsidP="00BC09FD">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C09FD" w:rsidRPr="00BC09FD" w14:paraId="108A74B1" w14:textId="77777777" w:rsidTr="00C30311">
        <w:trPr>
          <w:trHeight w:val="364"/>
        </w:trPr>
        <w:tc>
          <w:tcPr>
            <w:tcW w:w="4654" w:type="dxa"/>
          </w:tcPr>
          <w:p w14:paraId="5F14DC87" w14:textId="77777777" w:rsidR="00BC09FD" w:rsidRPr="00BC09FD" w:rsidRDefault="00BC09FD" w:rsidP="00BC09FD">
            <w:pPr>
              <w:rPr>
                <w:rFonts w:ascii="Times New Roman" w:eastAsia="Calibri" w:hAnsi="Times New Roman" w:cs="Times New Roman"/>
                <w:b/>
                <w:bCs/>
                <w:sz w:val="24"/>
                <w:szCs w:val="24"/>
              </w:rPr>
            </w:pPr>
            <w:r w:rsidRPr="00BC09FD">
              <w:rPr>
                <w:rFonts w:ascii="Times New Roman" w:eastAsia="Calibri" w:hAnsi="Times New Roman" w:cs="Times New Roman"/>
                <w:noProof/>
                <w:sz w:val="24"/>
                <w:szCs w:val="24"/>
              </w:rPr>
              <w:t>27.04.2026.</w:t>
            </w:r>
          </w:p>
        </w:tc>
        <w:tc>
          <w:tcPr>
            <w:tcW w:w="4844" w:type="dxa"/>
          </w:tcPr>
          <w:p w14:paraId="3E5CFE09" w14:textId="77777777" w:rsidR="00BC09FD" w:rsidRPr="00BC09FD" w:rsidRDefault="00BC09FD" w:rsidP="00BC09FD">
            <w:pPr>
              <w:jc w:val="right"/>
              <w:rPr>
                <w:rFonts w:ascii="Times New Roman" w:eastAsia="Calibri" w:hAnsi="Times New Roman" w:cs="Times New Roman"/>
                <w:b/>
                <w:bCs/>
                <w:sz w:val="24"/>
                <w:szCs w:val="24"/>
              </w:rPr>
            </w:pPr>
            <w:r w:rsidRPr="00BC09FD">
              <w:rPr>
                <w:rFonts w:ascii="Times New Roman" w:eastAsia="Calibri" w:hAnsi="Times New Roman" w:cs="Times New Roman"/>
                <w:sz w:val="24"/>
                <w:szCs w:val="24"/>
              </w:rPr>
              <w:t xml:space="preserve">Nr. </w:t>
            </w:r>
            <w:r w:rsidRPr="00BC09FD">
              <w:rPr>
                <w:rFonts w:ascii="Times New Roman" w:eastAsia="Calibri" w:hAnsi="Times New Roman" w:cs="Times New Roman"/>
                <w:noProof/>
                <w:sz w:val="24"/>
                <w:szCs w:val="24"/>
              </w:rPr>
              <w:t>GND/2.6.2/26/146</w:t>
            </w:r>
          </w:p>
        </w:tc>
      </w:tr>
    </w:tbl>
    <w:p w14:paraId="2AAB607A" w14:textId="77777777" w:rsidR="00BC09FD" w:rsidRPr="00BC09FD" w:rsidRDefault="00BC09FD" w:rsidP="00BC09FD">
      <w:pPr>
        <w:spacing w:line="240" w:lineRule="auto"/>
        <w:contextualSpacing/>
        <w:jc w:val="right"/>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(protokols Nr. GND/2.6.1/26/8; 11.p)</w:t>
      </w:r>
    </w:p>
    <w:p w14:paraId="0BA0E850" w14:textId="77777777" w:rsidR="00BC09FD" w:rsidRPr="00BC09FD" w:rsidRDefault="00BC09FD" w:rsidP="00BC09FD">
      <w:pPr>
        <w:spacing w:line="240" w:lineRule="auto"/>
        <w:contextualSpacing/>
        <w:jc w:val="right"/>
        <w:rPr>
          <w:rFonts w:ascii="Times New Roman" w:eastAsia="Times New Roman" w:hAnsi="Times New Roman" w:cs="Times New Roman"/>
          <w:b/>
          <w:kern w:val="0"/>
          <w:sz w:val="24"/>
          <w:szCs w:val="24"/>
          <w14:ligatures w14:val="none"/>
        </w:rPr>
      </w:pPr>
    </w:p>
    <w:p w14:paraId="36FCFD2F" w14:textId="77777777" w:rsidR="00BC09FD" w:rsidRPr="00BC09FD" w:rsidRDefault="00BC09FD" w:rsidP="00BC09FD">
      <w:pPr>
        <w:spacing w:after="0" w:line="240" w:lineRule="auto"/>
        <w:ind w:right="-99"/>
        <w:contextualSpacing/>
        <w:jc w:val="center"/>
        <w:rPr>
          <w:rFonts w:ascii="Times New Roman" w:eastAsia="Calibri" w:hAnsi="Times New Roman" w:cs="Times New Roman"/>
          <w:b/>
          <w:kern w:val="0"/>
          <w:sz w:val="24"/>
          <w:szCs w:val="24"/>
          <w14:ligatures w14:val="none"/>
        </w:rPr>
      </w:pPr>
      <w:r w:rsidRPr="00BC09FD">
        <w:rPr>
          <w:rFonts w:ascii="Times New Roman" w:eastAsia="Times New Roman" w:hAnsi="Times New Roman" w:cs="Times New Roman"/>
          <w:b/>
          <w:kern w:val="0"/>
          <w:sz w:val="24"/>
          <w:szCs w:val="24"/>
          <w14:ligatures w14:val="none"/>
        </w:rPr>
        <w:t>Par nekustamā īpašuma Jaungulbenes pagastā ar nosaukumu “Vīgriezes” zemes vienības ar kadastra apzīmējumu 5060 004 0389 daļas, 0,041 ha platībā nomas līguma pagarināšanu</w:t>
      </w:r>
    </w:p>
    <w:p w14:paraId="2289CFCA" w14:textId="77777777" w:rsidR="00BC09FD" w:rsidRPr="00BC09FD" w:rsidRDefault="00BC09FD" w:rsidP="00BC09FD">
      <w:pPr>
        <w:spacing w:after="0" w:line="240" w:lineRule="auto"/>
        <w:ind w:right="-99"/>
        <w:contextualSpacing/>
        <w:jc w:val="center"/>
        <w:rPr>
          <w:rFonts w:ascii="Times New Roman" w:eastAsia="Calibri" w:hAnsi="Times New Roman" w:cs="Times New Roman"/>
          <w:b/>
          <w:kern w:val="0"/>
          <w:sz w:val="24"/>
          <w:szCs w:val="24"/>
          <w14:ligatures w14:val="none"/>
        </w:rPr>
      </w:pPr>
    </w:p>
    <w:p w14:paraId="1BF53873" w14:textId="77B54E1A"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Izskatīts </w:t>
      </w:r>
      <w:r w:rsidR="00D02EE5">
        <w:rPr>
          <w:rFonts w:ascii="Times New Roman" w:eastAsia="Calibri" w:hAnsi="Times New Roman" w:cs="Times New Roman"/>
          <w:b/>
          <w:bCs/>
          <w:kern w:val="0"/>
          <w:sz w:val="24"/>
          <w:szCs w:val="24"/>
          <w14:ligatures w14:val="none"/>
        </w:rPr>
        <w:t>[...]</w:t>
      </w:r>
      <w:r w:rsidRPr="00BC09FD">
        <w:rPr>
          <w:rFonts w:ascii="Times New Roman" w:eastAsia="Calibri" w:hAnsi="Times New Roman" w:cs="Times New Roman"/>
          <w:kern w:val="0"/>
          <w:sz w:val="24"/>
          <w:szCs w:val="24"/>
          <w14:ligatures w14:val="none"/>
        </w:rPr>
        <w:t>, 2026.gada 8.aprīļa iesniegums (Gulbenes novada pašvaldībā saņemts 2026.gada 8.aprīlī un reģistrēts ar Nr.</w:t>
      </w:r>
      <w:r w:rsidRPr="00BC09FD">
        <w:rPr>
          <w:rFonts w:ascii="Calibri" w:eastAsia="Calibri" w:hAnsi="Calibri" w:cs="Times New Roman"/>
          <w:kern w:val="0"/>
          <w14:ligatures w14:val="none"/>
        </w:rPr>
        <w:t xml:space="preserve"> </w:t>
      </w:r>
      <w:r w:rsidRPr="00BC09FD">
        <w:rPr>
          <w:rFonts w:ascii="Times New Roman" w:eastAsia="Calibri" w:hAnsi="Times New Roman" w:cs="Times New Roman"/>
          <w:kern w:val="0"/>
          <w:sz w:val="24"/>
          <w:szCs w:val="24"/>
          <w14:ligatures w14:val="none"/>
        </w:rPr>
        <w:t>GND/5.13.1/26/918-L), kurā lūgts pagarināt 2021.gada 12.jūlijā noslēgto zemes nomas līgumu Nr.JA/9.3/21/37 par zemes vienības ar kadastra apzīmējumu 5060 004 0389 daļas 0,041 ha platībā nomu.</w:t>
      </w:r>
    </w:p>
    <w:p w14:paraId="298352DE"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 ar kadastra apzīmējumu 5060 004 0389 ir ierakstīta zemesgrāmatā uz Gulbenes novada pašvaldības vārda saskaņā ar 2020.gada 16.jūlija Gulbenes zemesgrāmatu nodaļas tiesneša lēmumu, par ko Jaungulbenes pagasta zemesgrāmatas nodalījumā Nr. 100000601366 izdarīts ieraksts, žurnāls Nr. 300005158558.</w:t>
      </w:r>
    </w:p>
    <w:p w14:paraId="2E0EE63E" w14:textId="49A9F533"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 xml:space="preserve">2021. gada 12.jūlijā starp Gulbenes novada pašvaldību un </w:t>
      </w:r>
      <w:r w:rsidR="00D02EE5">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tika noslēgts zemes nomas līgums Nr.JA/9.3/21/37 par </w:t>
      </w:r>
      <w:r w:rsidRPr="00BC09FD">
        <w:rPr>
          <w:rFonts w:ascii="Times New Roman" w:eastAsia="Times New Roman" w:hAnsi="Times New Roman" w:cs="Times New Roman"/>
          <w:kern w:val="0"/>
          <w:sz w:val="24"/>
          <w:szCs w:val="24"/>
          <w14:ligatures w14:val="none"/>
        </w:rPr>
        <w:t>Jaungulbenes pagasta nekustamajā īpašumā ar nosaukumu “</w:t>
      </w:r>
      <w:r w:rsidRPr="00BC09FD">
        <w:rPr>
          <w:rFonts w:ascii="Times New Roman" w:eastAsia="Times New Roman" w:hAnsi="Times New Roman" w:cs="Times New Roman"/>
          <w:bCs/>
          <w:kern w:val="0"/>
          <w:sz w:val="24"/>
          <w:szCs w:val="24"/>
          <w14:ligatures w14:val="none"/>
        </w:rPr>
        <w:t>Vīgriezes</w:t>
      </w:r>
      <w:r w:rsidRPr="00BC09FD">
        <w:rPr>
          <w:rFonts w:ascii="Times New Roman" w:eastAsia="Times New Roman" w:hAnsi="Times New Roman" w:cs="Times New Roman"/>
          <w:kern w:val="0"/>
          <w:sz w:val="24"/>
          <w:szCs w:val="24"/>
          <w14:ligatures w14:val="none"/>
        </w:rPr>
        <w:t>” zemes vienības ar kadastra apzīmējumu 5060 004 0389 daļas 0,041 ha platībā</w:t>
      </w:r>
      <w:r w:rsidRPr="00BC09FD">
        <w:rPr>
          <w:rFonts w:ascii="Times New Roman" w:eastAsia="Calibri" w:hAnsi="Times New Roman" w:cs="Times New Roman"/>
          <w:kern w:val="0"/>
          <w:sz w:val="24"/>
          <w:szCs w:val="24"/>
          <w14:ligatures w14:val="none"/>
        </w:rPr>
        <w:t xml:space="preserve"> nomu (turpmāk – Līgums). Līguma termiņš – 2026.gada 30.jūnijs.</w:t>
      </w:r>
    </w:p>
    <w:p w14:paraId="0CA398F7" w14:textId="77777777"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sz w:val="24"/>
          <w:szCs w:val="24"/>
        </w:rPr>
      </w:pPr>
      <w:r w:rsidRPr="00BC09FD">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C09FD">
        <w:rPr>
          <w:rFonts w:ascii="Times New Roman" w:eastAsia="Calibri" w:hAnsi="Times New Roman" w:cs="Times New Roman"/>
          <w:sz w:val="24"/>
          <w:szCs w:val="24"/>
        </w:rPr>
        <w:t>ievērojot likumā noteikto par rīcību ar publiskas personas finanšu līdzekļiem un mantu.</w:t>
      </w:r>
    </w:p>
    <w:p w14:paraId="7B2FF74C"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vai 28.</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7A2F07F5"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79512AD3"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39E4E55A"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1D3F7B8C"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 citi lietderības apsvērumi vai sabiedrības intereses;</w:t>
      </w:r>
    </w:p>
    <w:p w14:paraId="27737923"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13FAEDF0"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Gulbenes novada pašvaldības mantas iznomāšanas komisija (turpmāk – komisija), izvērtējot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1C86C8D6"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nomnieks kopš 2021.gada tiesiski un nepārtraukti ir izmantojis zemes vienības daļu, pildot Līguma nosacījumus un nodrošinot zemes vienības daļas uzturēšanu atbilstoši Līgumā noteiktajam izmantošanas mērķim;</w:t>
      </w:r>
    </w:p>
    <w:p w14:paraId="79D37981"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daļas izmantošana līdzšinējā veidā neradīs negatīvu ietekmi uz apkārtējo vidi;</w:t>
      </w:r>
    </w:p>
    <w:p w14:paraId="40E939CE"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nomas attiecību turpināšana nodrošinās zemes vienības daļas regulāru apsaimniekošanu, uzraudzību un teritorijas sakoptību;</w:t>
      </w:r>
    </w:p>
    <w:p w14:paraId="4E5B7C10"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26B33EB1"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daļas izmantošana veicinās vietējo iedzīvotāju iespējas pašpatēriņa vajadzībām audzēt lauksaimniecības produkciju, sekmēt aktīvu dzīvesveidu un sociālo līdzdalību, kas atbilst sabiedrības interesēm;</w:t>
      </w:r>
    </w:p>
    <w:p w14:paraId="4578CDB7"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4678AEE9"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vienības daļai neierobežos citu personu iespējas iegūt tiesības uz pašvaldības zemes izmantošanu;</w:t>
      </w:r>
    </w:p>
    <w:p w14:paraId="1EDAFAC9"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51D3B833"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vienība piešķirta nomā </w:t>
      </w:r>
      <w:r w:rsidRPr="00BC09FD">
        <w:rPr>
          <w:rFonts w:ascii="Times New Roman" w:eastAsia="Times New Roman" w:hAnsi="Times New Roman" w:cs="Times New Roman"/>
          <w:color w:val="000000"/>
          <w:kern w:val="0"/>
          <w:sz w:val="24"/>
          <w:szCs w:val="24"/>
          <w14:ligatures w14:val="none"/>
        </w:rPr>
        <w:t xml:space="preserve">bez apbūves tiesībām saskaņā ar </w:t>
      </w:r>
      <w:r w:rsidRPr="00BC09FD">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BC09FD">
        <w:rPr>
          <w:rFonts w:ascii="Times New Roman" w:eastAsia="Times New Roman" w:hAnsi="Times New Roman" w:cs="Times New Roman"/>
          <w:color w:val="000000"/>
          <w:kern w:val="0"/>
          <w:sz w:val="24"/>
          <w:szCs w:val="24"/>
          <w:lang w:eastAsia="lv-LV"/>
          <w14:ligatures w14:val="none"/>
        </w:rPr>
        <w:t>29.2.apakšpunktu</w:t>
      </w:r>
      <w:r w:rsidRPr="00BC09FD">
        <w:rPr>
          <w:rFonts w:ascii="Times New Roman" w:eastAsia="Times New Roman" w:hAnsi="Times New Roman" w:cs="Times New Roman"/>
          <w:color w:val="000000"/>
          <w:kern w:val="0"/>
          <w:sz w:val="24"/>
          <w:szCs w:val="24"/>
          <w14:ligatures w14:val="none"/>
        </w:rPr>
        <w:t xml:space="preserve">, kas nosaka, ka </w:t>
      </w:r>
      <w:r w:rsidRPr="00BC09FD">
        <w:rPr>
          <w:rFonts w:ascii="Times New Roman" w:eastAsia="Calibri" w:hAnsi="Times New Roman" w:cs="Times New Roman"/>
          <w:kern w:val="0"/>
          <w:sz w:val="24"/>
          <w:szCs w:val="24"/>
          <w14:ligatures w14:val="none"/>
        </w:rPr>
        <w:t>šo noteikumu 32., 40., 41., 42., 42.</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3</w:t>
      </w:r>
      <w:r w:rsidRPr="00BC09FD">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424E6BCC" w14:textId="77777777" w:rsidR="00BC09FD" w:rsidRPr="00BC09FD" w:rsidRDefault="00BC09FD" w:rsidP="00BC09FD">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Izvērtējot Līgumu, komisija konstatē, ka tā saturs atbilst zemes nomas līguma paraugam, kas tika slēgts līdz 2021.gadam un nesatur pārskatītos pašvaldības zemes nomas noteikumus.</w:t>
      </w:r>
      <w:r w:rsidRPr="00BC09FD">
        <w:rPr>
          <w:rFonts w:ascii="Times New Roman" w:eastAsia="Times New Roman" w:hAnsi="Times New Roman" w:cs="Times New Roman"/>
          <w:kern w:val="0"/>
          <w:sz w:val="24"/>
          <w:szCs w:val="24"/>
          <w14:ligatures w14:val="none"/>
        </w:rPr>
        <w:t xml:space="preserve"> Līgumā </w:t>
      </w:r>
      <w:r w:rsidRPr="00BC09FD">
        <w:rPr>
          <w:rFonts w:ascii="Times New Roman" w:eastAsia="SimSun" w:hAnsi="Times New Roman" w:cs="Times New Roman"/>
          <w:kern w:val="0"/>
          <w:sz w:val="24"/>
          <w:szCs w:val="24"/>
          <w14:ligatures w14:val="none"/>
        </w:rPr>
        <w:t xml:space="preserve">nomas maksas apmērs ir noteikts atbilstoši </w:t>
      </w:r>
      <w:r w:rsidRPr="00BC09FD">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BC09FD">
        <w:rPr>
          <w:rFonts w:ascii="Times New Roman" w:eastAsia="SimSun" w:hAnsi="Times New Roman" w:cs="Times New Roman"/>
          <w:kern w:val="0"/>
          <w:sz w:val="24"/>
          <w:szCs w:val="24"/>
          <w14:ligatures w14:val="none"/>
        </w:rPr>
        <w:t>.apakšpunktam</w:t>
      </w:r>
      <w:r w:rsidRPr="00BC09FD">
        <w:rPr>
          <w:rFonts w:ascii="Times New Roman" w:eastAsia="Times New Roman" w:hAnsi="Times New Roman" w:cs="Times New Roman"/>
          <w:kern w:val="0"/>
          <w:sz w:val="24"/>
          <w:szCs w:val="24"/>
          <w14:ligatures w14:val="none"/>
        </w:rPr>
        <w:t xml:space="preserve"> jeb 7,00 EUR (septiņi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iCs/>
          <w:kern w:val="0"/>
          <w:sz w:val="24"/>
          <w:szCs w:val="24"/>
          <w14:ligatures w14:val="none"/>
        </w:rPr>
        <w:t>nulle</w:t>
      </w:r>
      <w:r w:rsidRPr="00BC09FD">
        <w:rPr>
          <w:rFonts w:ascii="Times New Roman" w:eastAsia="Times New Roman" w:hAnsi="Times New Roman" w:cs="Times New Roman"/>
          <w:i/>
          <w:kern w:val="0"/>
          <w:sz w:val="24"/>
          <w:szCs w:val="24"/>
          <w14:ligatures w14:val="none"/>
        </w:rPr>
        <w:t xml:space="preserve"> </w:t>
      </w:r>
      <w:r w:rsidRPr="00BC09FD">
        <w:rPr>
          <w:rFonts w:ascii="Times New Roman" w:eastAsia="Times New Roman" w:hAnsi="Times New Roman" w:cs="Times New Roman"/>
          <w:iCs/>
          <w:kern w:val="0"/>
          <w:sz w:val="24"/>
          <w:szCs w:val="24"/>
          <w14:ligatures w14:val="none"/>
        </w:rPr>
        <w:t>centi</w:t>
      </w:r>
      <w:r w:rsidRPr="00BC09FD">
        <w:rPr>
          <w:rFonts w:ascii="Times New Roman" w:eastAsia="Times New Roman" w:hAnsi="Times New Roman" w:cs="Times New Roman"/>
          <w:kern w:val="0"/>
          <w:sz w:val="24"/>
          <w:szCs w:val="24"/>
          <w14:ligatures w14:val="none"/>
        </w:rPr>
        <w:t>) bez pievienotās vērtības nodokļa gadā.</w:t>
      </w:r>
    </w:p>
    <w:p w14:paraId="558A40D5"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Nomniekam nav nomas maksas parādu, nomas maksa ir samaksāta līdz 2026.gada 30.jūnijam. Nomniekam nav nekustamā īpašuma nodokļa parādu.</w:t>
      </w:r>
    </w:p>
    <w:p w14:paraId="33E60F69"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1BE9F56E"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79793EF8"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3B71B145"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BC09FD">
        <w:rPr>
          <w:rFonts w:ascii="Times New Roman" w:eastAsia="Calibri" w:hAnsi="Times New Roman" w:cs="Times New Roman"/>
          <w:kern w:val="0"/>
          <w:sz w:val="24"/>
          <w:szCs w:val="24"/>
          <w14:ligatures w14:val="none"/>
        </w:rPr>
        <w:t>atbilstoši šo noteikumu 3.1.apakšpunktam</w:t>
      </w:r>
      <w:r w:rsidRPr="00BC09FD">
        <w:rPr>
          <w:rFonts w:ascii="Times New Roman" w:eastAsia="Times New Roman" w:hAnsi="Times New Roman" w:cs="Times New Roman"/>
          <w:kern w:val="0"/>
          <w:sz w:val="24"/>
          <w:szCs w:val="24"/>
          <w14:ligatures w14:val="none"/>
        </w:rPr>
        <w:t xml:space="preserve"> nosaka 2 % apmērā no zemes kadastrālās vērtības gadā, bet ne mazāk kā 15 </w:t>
      </w:r>
      <w:r w:rsidRPr="00BC09FD">
        <w:rPr>
          <w:rFonts w:ascii="Times New Roman" w:eastAsia="Times New Roman" w:hAnsi="Times New Roman" w:cs="Times New Roman"/>
          <w:i/>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gadā.</w:t>
      </w:r>
    </w:p>
    <w:p w14:paraId="13AA839A"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Saskaņā ar Kadastra datiem zemes vienības ar kadastra apzīmējumu </w:t>
      </w:r>
      <w:r w:rsidRPr="00BC09FD">
        <w:rPr>
          <w:rFonts w:ascii="Times New Roman" w:eastAsia="Times New Roman" w:hAnsi="Times New Roman" w:cs="Times New Roman"/>
          <w:kern w:val="0"/>
          <w:sz w:val="24"/>
          <w:szCs w:val="24"/>
          <w14:ligatures w14:val="none"/>
        </w:rPr>
        <w:t xml:space="preserve">5060 004 0389 fiskālā </w:t>
      </w:r>
      <w:r w:rsidRPr="00BC09FD">
        <w:rPr>
          <w:rFonts w:ascii="Times New Roman" w:eastAsia="Calibri" w:hAnsi="Times New Roman" w:cs="Times New Roman"/>
          <w:kern w:val="0"/>
          <w:sz w:val="24"/>
          <w:szCs w:val="24"/>
          <w14:ligatures w14:val="none"/>
        </w:rPr>
        <w:t xml:space="preserve">kadastrālā vērtība ir 1768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tās daļas </w:t>
      </w:r>
      <w:r w:rsidRPr="00BC09FD">
        <w:rPr>
          <w:rFonts w:ascii="Times New Roman" w:eastAsia="Times New Roman" w:hAnsi="Times New Roman" w:cs="Times New Roman"/>
          <w:kern w:val="0"/>
          <w:sz w:val="24"/>
          <w:szCs w:val="24"/>
          <w14:ligatures w14:val="none"/>
        </w:rPr>
        <w:t xml:space="preserve">0,041 ha platībā fiskālā </w:t>
      </w:r>
      <w:r w:rsidRPr="00BC09FD">
        <w:rPr>
          <w:rFonts w:ascii="Times New Roman" w:eastAsia="Calibri" w:hAnsi="Times New Roman" w:cs="Times New Roman"/>
          <w:kern w:val="0"/>
          <w:sz w:val="24"/>
          <w:szCs w:val="24"/>
          <w14:ligatures w14:val="none"/>
        </w:rPr>
        <w:t xml:space="preserve">kadastrālā vērtība ir 20,14 </w:t>
      </w:r>
      <w:r w:rsidRPr="00BC09FD">
        <w:rPr>
          <w:rFonts w:ascii="Times New Roman" w:eastAsia="Calibri" w:hAnsi="Times New Roman" w:cs="Times New Roman"/>
          <w:i/>
          <w:iCs/>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w:t>
      </w:r>
      <w:r w:rsidRPr="00BC09FD">
        <w:rPr>
          <w:rFonts w:ascii="Times New Roman" w:eastAsia="Calibri" w:hAnsi="Times New Roman" w:cs="Times New Roman"/>
          <w:kern w:val="0"/>
          <w:sz w:val="24"/>
          <w:szCs w:val="24"/>
          <w14:ligatures w14:val="none"/>
        </w:rPr>
        <w:t xml:space="preserve">Nomas maksa par minēto zemes vienības daļu ar likmi 2% </w:t>
      </w:r>
      <w:r w:rsidRPr="00BC09FD">
        <w:rPr>
          <w:rFonts w:ascii="Times New Roman" w:eastAsia="Times New Roman" w:hAnsi="Times New Roman" w:cs="Times New Roman"/>
          <w:kern w:val="0"/>
          <w:sz w:val="24"/>
          <w:szCs w:val="24"/>
          <w14:ligatures w14:val="none"/>
        </w:rPr>
        <w:t>no zemes fiskālās kadastrālās vērtības gadā</w:t>
      </w:r>
      <w:r w:rsidRPr="00BC09FD">
        <w:rPr>
          <w:rFonts w:ascii="Times New Roman" w:eastAsia="Calibri" w:hAnsi="Times New Roman" w:cs="Times New Roman"/>
          <w:kern w:val="0"/>
          <w:sz w:val="24"/>
          <w:szCs w:val="24"/>
          <w14:ligatures w14:val="none"/>
        </w:rPr>
        <w:t xml:space="preserve"> 0,40 </w:t>
      </w:r>
      <w:r w:rsidRPr="00BC09FD">
        <w:rPr>
          <w:rFonts w:ascii="Times New Roman" w:eastAsia="Calibri" w:hAnsi="Times New Roman" w:cs="Times New Roman"/>
          <w:i/>
          <w:kern w:val="0"/>
          <w:sz w:val="24"/>
          <w:szCs w:val="24"/>
          <w14:ligatures w14:val="none"/>
        </w:rPr>
        <w:t xml:space="preserve">euro, </w:t>
      </w:r>
      <w:r w:rsidRPr="00BC09FD">
        <w:rPr>
          <w:rFonts w:ascii="Times New Roman" w:eastAsia="Calibri" w:hAnsi="Times New Roman" w:cs="Times New Roman"/>
          <w:kern w:val="0"/>
          <w:sz w:val="24"/>
          <w:szCs w:val="24"/>
          <w14:ligatures w14:val="none"/>
        </w:rPr>
        <w:t xml:space="preserve">proti, konkrētajā gadījumā </w:t>
      </w:r>
      <w:r w:rsidRPr="00BC09FD">
        <w:rPr>
          <w:rFonts w:ascii="Times New Roman" w:eastAsia="Times New Roman" w:hAnsi="Times New Roman" w:cs="Times New Roman"/>
          <w:kern w:val="0"/>
          <w:sz w:val="24"/>
          <w:szCs w:val="24"/>
          <w14:ligatures w14:val="none"/>
        </w:rPr>
        <w:t xml:space="preserve">piemērojama Gulbenes novada domes 2025.gada 27.novembra saistošo noteikumu Nr.19 “Par Gulbenes novada pašvaldības neapbūvētu zemesgabalu nomas maksu” 3.1.apakšpunktā noteiktā </w:t>
      </w:r>
      <w:r w:rsidRPr="00BC09FD">
        <w:rPr>
          <w:rFonts w:ascii="Times New Roman" w:eastAsia="Calibri" w:hAnsi="Times New Roman" w:cs="Times New Roman"/>
          <w:kern w:val="0"/>
          <w:sz w:val="24"/>
          <w:szCs w:val="24"/>
          <w14:ligatures w14:val="none"/>
        </w:rPr>
        <w:t xml:space="preserve">minimālā nomas maksa15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gadā.</w:t>
      </w:r>
    </w:p>
    <w:p w14:paraId="0F877521"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5AA51FB8"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 xml:space="preserve">Pamatojoties uz Pašvaldību likuma </w:t>
      </w:r>
      <w:r w:rsidRPr="00BC09FD">
        <w:rPr>
          <w:rFonts w:ascii="Times New Roman" w:eastAsia="Times New Roman" w:hAnsi="Times New Roman" w:cs="Times New Roman"/>
          <w:kern w:val="0"/>
          <w:sz w:val="24"/>
          <w:szCs w:val="24"/>
          <w14:ligatures w14:val="none"/>
        </w:rPr>
        <w:t xml:space="preserve">73.panta pirmo, trešo un </w:t>
      </w:r>
      <w:r w:rsidRPr="00BC09FD">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BC09FD">
        <w:rPr>
          <w:rFonts w:ascii="Times New Roman" w:eastAsia="Times New Roman" w:hAnsi="Times New Roman" w:cs="Times New Roman"/>
          <w:kern w:val="0"/>
          <w:sz w:val="24"/>
          <w:szCs w:val="24"/>
          <w14:ligatures w14:val="none"/>
        </w:rPr>
        <w:t>Gulbenes novada pašvaldības neapbūvētu zemesgabalu nomas maksu</w:t>
      </w:r>
      <w:r w:rsidRPr="00BC09FD">
        <w:rPr>
          <w:rFonts w:ascii="Times New Roman" w:eastAsia="Calibri" w:hAnsi="Times New Roman" w:cs="Times New Roman"/>
          <w:kern w:val="0"/>
          <w:sz w:val="24"/>
          <w:szCs w:val="24"/>
          <w14:ligatures w14:val="none"/>
        </w:rPr>
        <w:t xml:space="preserve">” 3.1.apakšpunktu, Gulbenes novada pašvaldības mantas iznomāšanas komisijas nolikuma, kas apstiprināts ar Gulbenes novada pašvaldības domes 2020.gada 30.jūlija lēmumu Nr. GND/2020/487, 6.1., 7.2. un 7.6.apakšpunktu, atklāti balsojot: ar </w:t>
      </w:r>
      <w:r w:rsidRPr="00BC09FD">
        <w:rPr>
          <w:rFonts w:ascii="Times New Roman" w:eastAsia="Calibri" w:hAnsi="Times New Roman" w:cs="Times New Roman"/>
          <w:noProof/>
          <w:kern w:val="0"/>
          <w:sz w:val="24"/>
          <w:szCs w:val="24"/>
          <w14:ligatures w14:val="none"/>
        </w:rPr>
        <w:t>4 balsīm "Par" (Ineta Otvare, Inta Bindre, Lolita Vīksniņa, Monta Ķelle), "Pret" – nav, "Atturas" – nav, "Nepiedalās" – nav</w:t>
      </w:r>
      <w:r w:rsidRPr="00BC09FD">
        <w:rPr>
          <w:rFonts w:ascii="Times New Roman" w:eastAsia="Calibri" w:hAnsi="Times New Roman" w:cs="Times New Roman"/>
          <w:kern w:val="0"/>
          <w:sz w:val="24"/>
          <w:szCs w:val="24"/>
          <w14:ligatures w14:val="none"/>
        </w:rPr>
        <w:t>, Gulbenes novada pašvaldības mantas iznomāšanas komisija NOLEMJ:</w:t>
      </w:r>
    </w:p>
    <w:p w14:paraId="0BBEC08C" w14:textId="34C1CC3B"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PAGARINĀT ar 2021.gada 12.jūlijā noslēgto zemes nomas līgumu Nr.JA/9.3/21/37 nodibinātās nomas tiesiskās attiecības ar </w:t>
      </w:r>
      <w:r w:rsidR="00D02EE5">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par Jaungulbenes pagasta nekustamajā īpašumā “Vīgriezes”, kadastra numurs 5060 004 0396, ietilpstošās zemes vienības ar kadastra apzīmējumu 5060 004 0389 daļas, 0,041 ha platībā, </w:t>
      </w:r>
      <w:r w:rsidRPr="00BC09FD">
        <w:rPr>
          <w:rFonts w:ascii="Times New Roman" w:eastAsia="Calibri" w:hAnsi="Times New Roman" w:cs="Times New Roman"/>
          <w:kern w:val="0"/>
          <w:sz w:val="24"/>
          <w:szCs w:val="24"/>
          <w:lang w:eastAsia="lv-LV"/>
          <w14:ligatures w14:val="none"/>
        </w:rPr>
        <w:t>atbilstoši izkopējumam no digitālās kadastra kartes (1.pielikums),</w:t>
      </w:r>
      <w:r w:rsidRPr="00BC09FD">
        <w:rPr>
          <w:rFonts w:ascii="Times New Roman" w:eastAsia="Calibri" w:hAnsi="Times New Roman" w:cs="Times New Roman"/>
          <w:kern w:val="0"/>
          <w:sz w:val="24"/>
          <w:szCs w:val="24"/>
          <w14:ligatures w14:val="none"/>
        </w:rPr>
        <w:t xml:space="preserve"> nomu līdz 2031.gada 30.jūnijam, noslēdzot jaunu zemes nomas līgumu.</w:t>
      </w:r>
    </w:p>
    <w:p w14:paraId="2FED6126"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NOTEIKT, ka:</w:t>
      </w:r>
    </w:p>
    <w:p w14:paraId="40B4C1AD"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C09FD">
        <w:rPr>
          <w:rFonts w:ascii="Times New Roman" w:eastAsia="Times New Roman" w:hAnsi="Times New Roman" w:cs="Times New Roman"/>
          <w:kern w:val="0"/>
          <w:sz w:val="24"/>
          <w:szCs w:val="24"/>
          <w14:ligatures w14:val="none"/>
        </w:rPr>
        <w:t>;</w:t>
      </w:r>
    </w:p>
    <w:p w14:paraId="7176DFA3"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nomas maksa gadā ir 15,00 EUR (piecpadsmit </w:t>
      </w:r>
      <w:r w:rsidRPr="00BC09FD">
        <w:rPr>
          <w:rFonts w:ascii="Times New Roman" w:eastAsia="Calibri" w:hAnsi="Times New Roman" w:cs="Times New Roman"/>
          <w:i/>
          <w:iCs/>
          <w:kern w:val="0"/>
          <w:sz w:val="24"/>
          <w:szCs w:val="24"/>
          <w14:ligatures w14:val="none"/>
        </w:rPr>
        <w:t>euro</w:t>
      </w:r>
      <w:r w:rsidRPr="00BC09FD">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BC09FD">
        <w:rPr>
          <w:rFonts w:ascii="Times New Roman" w:eastAsia="Times New Roman" w:hAnsi="Times New Roman" w:cs="Times New Roman"/>
          <w:kern w:val="0"/>
          <w:sz w:val="24"/>
          <w:szCs w:val="24"/>
          <w14:ligatures w14:val="none"/>
        </w:rPr>
        <w:t>pašvaldības neapbūvētu zemesgabalu nomas maksu</w:t>
      </w:r>
      <w:r w:rsidRPr="00BC09FD">
        <w:rPr>
          <w:rFonts w:ascii="Times New Roman" w:eastAsia="Calibri" w:hAnsi="Times New Roman" w:cs="Times New Roman"/>
          <w:kern w:val="0"/>
          <w:sz w:val="24"/>
          <w:szCs w:val="24"/>
          <w14:ligatures w14:val="none"/>
        </w:rPr>
        <w:t>” 3.1.apakšpunktam;</w:t>
      </w:r>
    </w:p>
    <w:p w14:paraId="786E6F97"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3FBBEBF7"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nekustamā īpašuma nodokli;</w:t>
      </w:r>
    </w:p>
    <w:p w14:paraId="2758432A"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pievienotās vērtības nodokli;</w:t>
      </w:r>
    </w:p>
    <w:p w14:paraId="00157356" w14:textId="190098DD"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D02EE5">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2021.gada 12.jūlijā noslēgtais zemes nomas līgums Nr.JA/9.3/21/37.</w:t>
      </w:r>
    </w:p>
    <w:p w14:paraId="51F64BE2"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Daukstu, Galgauskas, Jaungulbenes un Līgo</w:t>
      </w:r>
      <w:r w:rsidRPr="00BC09FD">
        <w:rPr>
          <w:rFonts w:ascii="Times New Roman" w:eastAsia="Times New Roman" w:hAnsi="Times New Roman" w:cs="Times New Roman"/>
          <w:kern w:val="0"/>
          <w:sz w:val="24"/>
          <w:szCs w:val="24"/>
          <w14:ligatures w14:val="none"/>
        </w:rPr>
        <w:t xml:space="preserve"> pagastu apvienības pārvaldei atbilstoši Daukstu, Galgauskas, Jaungulbenes un Līgo pagastu apvienības </w:t>
      </w:r>
      <w:r w:rsidRPr="00BC09FD">
        <w:rPr>
          <w:rFonts w:ascii="Times New Roman" w:eastAsia="Times New Roman" w:hAnsi="Times New Roman" w:cs="Times New Roman"/>
          <w:kern w:val="0"/>
          <w:sz w:val="24"/>
          <w:szCs w:val="24"/>
          <w14:ligatures w14:val="none"/>
        </w:rPr>
        <w:lastRenderedPageBreak/>
        <w:t>pārvaldes nolikuma 8.11.apakšpunktam</w:t>
      </w:r>
      <w:r w:rsidRPr="00BC09FD">
        <w:rPr>
          <w:rFonts w:ascii="Times New Roman" w:eastAsia="Calibri" w:hAnsi="Times New Roman" w:cs="Times New Roman"/>
          <w:kern w:val="0"/>
          <w:sz w:val="24"/>
          <w:szCs w:val="24"/>
          <w14:ligatures w14:val="none"/>
        </w:rPr>
        <w:t xml:space="preserve"> organizēt jauna zemes nomas līguma noslēgšanu.</w:t>
      </w:r>
    </w:p>
    <w:p w14:paraId="70CA0C4B" w14:textId="77777777"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5" w:history="1">
        <w:r w:rsidRPr="00BC09FD">
          <w:rPr>
            <w:rFonts w:ascii="Times New Roman" w:eastAsia="Calibri" w:hAnsi="Times New Roman" w:cs="Times New Roman"/>
            <w:color w:val="0563C1"/>
            <w:kern w:val="0"/>
            <w:sz w:val="24"/>
            <w:szCs w:val="24"/>
            <w:u w:val="single"/>
            <w14:ligatures w14:val="none"/>
          </w:rPr>
          <w:t>www.gulbene.lv</w:t>
        </w:r>
      </w:hyperlink>
      <w:r w:rsidRPr="00BC09FD">
        <w:rPr>
          <w:rFonts w:ascii="Times New Roman" w:eastAsia="Calibri" w:hAnsi="Times New Roman" w:cs="Times New Roman"/>
          <w:kern w:val="0"/>
          <w:sz w:val="24"/>
          <w:szCs w:val="24"/>
          <w14:ligatures w14:val="none"/>
        </w:rPr>
        <w:t>.</w:t>
      </w:r>
    </w:p>
    <w:p w14:paraId="12469601" w14:textId="1F2C1FF6"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NOTEIKT, ka šis lēmums zaudē spēku, ja līdz 2026.gada 30.jūnijam </w:t>
      </w:r>
      <w:r w:rsidR="001723F6">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nenoslēdz jaunu zemes nomas līgumu.</w:t>
      </w:r>
    </w:p>
    <w:p w14:paraId="38F56879" w14:textId="3F05BA73"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SimSun" w:hAnsi="Times New Roman" w:cs="Times New Roman"/>
          <w:kern w:val="0"/>
          <w:sz w:val="24"/>
          <w:szCs w:val="24"/>
          <w:lang w:eastAsia="zh-CN" w:bidi="hi-IN"/>
          <w14:ligatures w14:val="none"/>
        </w:rPr>
        <w:t xml:space="preserve">Lēmuma nosūtīt </w:t>
      </w:r>
      <w:r w:rsidR="00D02EE5">
        <w:rPr>
          <w:rFonts w:ascii="Times New Roman" w:eastAsia="SimSun" w:hAnsi="Times New Roman" w:cs="Times New Roman"/>
          <w:kern w:val="0"/>
          <w:sz w:val="24"/>
          <w:szCs w:val="24"/>
          <w:lang w:eastAsia="zh-CN" w:bidi="hi-IN"/>
          <w14:ligatures w14:val="none"/>
        </w:rPr>
        <w:t>[...]</w:t>
      </w:r>
      <w:r w:rsidRPr="00BC09FD">
        <w:rPr>
          <w:rFonts w:ascii="Times New Roman" w:eastAsia="SimSun" w:hAnsi="Times New Roman" w:cs="Times New Roman"/>
          <w:kern w:val="0"/>
          <w:sz w:val="24"/>
          <w:szCs w:val="24"/>
          <w:lang w:eastAsia="zh-CN" w:bidi="hi-IN"/>
          <w14:ligatures w14:val="none"/>
        </w:rPr>
        <w:t xml:space="preserve"> uz pasta adresi: </w:t>
      </w:r>
      <w:r w:rsidR="00D02EE5">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w:t>
      </w:r>
    </w:p>
    <w:p w14:paraId="39B5C811" w14:textId="77777777" w:rsidR="00BC09FD" w:rsidRPr="00BC09FD" w:rsidRDefault="00BC09FD" w:rsidP="00BC09FD">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6F761ED7"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 xml:space="preserve">Gulbenes novada pašvaldības mantas iznomāšanas komisijas </w:t>
      </w:r>
    </w:p>
    <w:p w14:paraId="218A12FF"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LĒMUMS</w:t>
      </w:r>
    </w:p>
    <w:p w14:paraId="490781E6" w14:textId="77777777" w:rsidR="00BC09FD" w:rsidRPr="00BC09FD" w:rsidRDefault="00BC09FD" w:rsidP="00BC09FD">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C09FD" w:rsidRPr="00BC09FD" w14:paraId="04C9CD7B" w14:textId="77777777" w:rsidTr="00C30311">
        <w:trPr>
          <w:trHeight w:val="364"/>
        </w:trPr>
        <w:tc>
          <w:tcPr>
            <w:tcW w:w="4654" w:type="dxa"/>
          </w:tcPr>
          <w:p w14:paraId="400F3669" w14:textId="77777777" w:rsidR="00BC09FD" w:rsidRPr="00BC09FD" w:rsidRDefault="00BC09FD" w:rsidP="00BC09FD">
            <w:pPr>
              <w:rPr>
                <w:rFonts w:ascii="Times New Roman" w:eastAsia="Calibri" w:hAnsi="Times New Roman" w:cs="Times New Roman"/>
                <w:b/>
                <w:bCs/>
                <w:sz w:val="24"/>
                <w:szCs w:val="24"/>
              </w:rPr>
            </w:pPr>
            <w:r w:rsidRPr="00BC09FD">
              <w:rPr>
                <w:rFonts w:ascii="Times New Roman" w:eastAsia="Calibri" w:hAnsi="Times New Roman" w:cs="Times New Roman"/>
                <w:noProof/>
                <w:sz w:val="24"/>
                <w:szCs w:val="24"/>
              </w:rPr>
              <w:t>27.04.2026.</w:t>
            </w:r>
          </w:p>
        </w:tc>
        <w:tc>
          <w:tcPr>
            <w:tcW w:w="4844" w:type="dxa"/>
          </w:tcPr>
          <w:p w14:paraId="22A73C87" w14:textId="77777777" w:rsidR="00BC09FD" w:rsidRPr="00BC09FD" w:rsidRDefault="00BC09FD" w:rsidP="00BC09FD">
            <w:pPr>
              <w:jc w:val="right"/>
              <w:rPr>
                <w:rFonts w:ascii="Times New Roman" w:eastAsia="Calibri" w:hAnsi="Times New Roman" w:cs="Times New Roman"/>
                <w:b/>
                <w:bCs/>
                <w:sz w:val="24"/>
                <w:szCs w:val="24"/>
              </w:rPr>
            </w:pPr>
            <w:r w:rsidRPr="00BC09FD">
              <w:rPr>
                <w:rFonts w:ascii="Times New Roman" w:eastAsia="Calibri" w:hAnsi="Times New Roman" w:cs="Times New Roman"/>
                <w:sz w:val="24"/>
                <w:szCs w:val="24"/>
              </w:rPr>
              <w:t xml:space="preserve">Nr. </w:t>
            </w:r>
            <w:r w:rsidRPr="00BC09FD">
              <w:rPr>
                <w:rFonts w:ascii="Times New Roman" w:eastAsia="Calibri" w:hAnsi="Times New Roman" w:cs="Times New Roman"/>
                <w:noProof/>
                <w:sz w:val="24"/>
                <w:szCs w:val="24"/>
              </w:rPr>
              <w:t>GND/2.6.2/26/147</w:t>
            </w:r>
          </w:p>
        </w:tc>
      </w:tr>
    </w:tbl>
    <w:p w14:paraId="4CDC9145" w14:textId="77777777" w:rsidR="00BC09FD" w:rsidRPr="00BC09FD" w:rsidRDefault="00BC09FD" w:rsidP="00BC09FD">
      <w:pPr>
        <w:spacing w:line="240" w:lineRule="auto"/>
        <w:contextualSpacing/>
        <w:jc w:val="right"/>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(protokols Nr. GND/2.6.1/26/8; 12.p)</w:t>
      </w:r>
    </w:p>
    <w:p w14:paraId="44BDD6A3" w14:textId="77777777" w:rsidR="00BC09FD" w:rsidRPr="00BC09FD" w:rsidRDefault="00BC09FD" w:rsidP="00BC09FD">
      <w:pPr>
        <w:spacing w:line="240" w:lineRule="auto"/>
        <w:contextualSpacing/>
        <w:jc w:val="right"/>
        <w:rPr>
          <w:rFonts w:ascii="Times New Roman" w:eastAsia="Times New Roman" w:hAnsi="Times New Roman" w:cs="Times New Roman"/>
          <w:b/>
          <w:kern w:val="0"/>
          <w:sz w:val="24"/>
          <w:szCs w:val="24"/>
          <w14:ligatures w14:val="none"/>
        </w:rPr>
      </w:pPr>
    </w:p>
    <w:p w14:paraId="41E00B7F" w14:textId="77777777" w:rsidR="00BC09FD" w:rsidRPr="00BC09FD" w:rsidRDefault="00BC09FD" w:rsidP="00BC09FD">
      <w:pPr>
        <w:spacing w:after="0" w:line="240" w:lineRule="auto"/>
        <w:ind w:right="-99"/>
        <w:contextualSpacing/>
        <w:jc w:val="center"/>
        <w:rPr>
          <w:rFonts w:ascii="Times New Roman" w:eastAsia="Calibri" w:hAnsi="Times New Roman" w:cs="Times New Roman"/>
          <w:b/>
          <w:kern w:val="0"/>
          <w:sz w:val="24"/>
          <w:szCs w:val="24"/>
          <w14:ligatures w14:val="none"/>
        </w:rPr>
      </w:pPr>
      <w:r w:rsidRPr="00BC09FD">
        <w:rPr>
          <w:rFonts w:ascii="Times New Roman" w:eastAsia="Times New Roman" w:hAnsi="Times New Roman" w:cs="Times New Roman"/>
          <w:b/>
          <w:kern w:val="0"/>
          <w:sz w:val="24"/>
          <w:szCs w:val="24"/>
          <w14:ligatures w14:val="none"/>
        </w:rPr>
        <w:t>Par nekustamā īpašuma Jaungulbenes pagastā ar nosaukumu “Vīgriezes” zemes vienības ar kadastra apzīmējumu 5060 004 0389 daļas, 0,024 ha platībā nomas līguma pagarināšanu</w:t>
      </w:r>
    </w:p>
    <w:p w14:paraId="4B25F0A3" w14:textId="77777777" w:rsidR="00BC09FD" w:rsidRPr="00BC09FD" w:rsidRDefault="00BC09FD" w:rsidP="00BC09FD">
      <w:pPr>
        <w:spacing w:after="0" w:line="240" w:lineRule="auto"/>
        <w:ind w:right="-99"/>
        <w:contextualSpacing/>
        <w:jc w:val="center"/>
        <w:rPr>
          <w:rFonts w:ascii="Times New Roman" w:eastAsia="Calibri" w:hAnsi="Times New Roman" w:cs="Times New Roman"/>
          <w:b/>
          <w:kern w:val="0"/>
          <w:sz w:val="24"/>
          <w:szCs w:val="24"/>
          <w14:ligatures w14:val="none"/>
        </w:rPr>
      </w:pPr>
    </w:p>
    <w:p w14:paraId="098D6D77" w14:textId="175F6A5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Izskatīts </w:t>
      </w:r>
      <w:r w:rsidR="00D02EE5">
        <w:rPr>
          <w:rFonts w:ascii="Times New Roman" w:eastAsia="Calibri" w:hAnsi="Times New Roman" w:cs="Times New Roman"/>
          <w:b/>
          <w:bCs/>
          <w:kern w:val="0"/>
          <w:sz w:val="24"/>
          <w:szCs w:val="24"/>
          <w14:ligatures w14:val="none"/>
        </w:rPr>
        <w:t>[...]</w:t>
      </w:r>
      <w:r w:rsidRPr="00BC09FD">
        <w:rPr>
          <w:rFonts w:ascii="Times New Roman" w:eastAsia="Calibri" w:hAnsi="Times New Roman" w:cs="Times New Roman"/>
          <w:kern w:val="0"/>
          <w:sz w:val="24"/>
          <w:szCs w:val="24"/>
          <w14:ligatures w14:val="none"/>
        </w:rPr>
        <w:t>, 2026.gada 8.aprīļa iesniegums (Gulbenes novada pašvaldībā saņemts 2026.gada 8.aprīlī un reģistrēts ar Nr.</w:t>
      </w:r>
      <w:r w:rsidRPr="00BC09FD">
        <w:rPr>
          <w:rFonts w:ascii="Calibri" w:eastAsia="Calibri" w:hAnsi="Calibri" w:cs="Times New Roman"/>
          <w:kern w:val="0"/>
          <w14:ligatures w14:val="none"/>
        </w:rPr>
        <w:t xml:space="preserve"> </w:t>
      </w:r>
      <w:r w:rsidRPr="00BC09FD">
        <w:rPr>
          <w:rFonts w:ascii="Times New Roman" w:eastAsia="Calibri" w:hAnsi="Times New Roman" w:cs="Times New Roman"/>
          <w:kern w:val="0"/>
          <w:sz w:val="24"/>
          <w:szCs w:val="24"/>
          <w14:ligatures w14:val="none"/>
        </w:rPr>
        <w:t>GND/5.13.1/26/915-Š), kurā lūgts pagarināt 2021.gada 8.jūlijā noslēgto zemes nomas līgumu Nr.JA/9.3/21/24 par zemes vienības ar kadastra apzīmējumu 5060 004 0389 daļas 0,024 ha platībā nomu.</w:t>
      </w:r>
    </w:p>
    <w:p w14:paraId="11AD3651"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 ar kadastra apzīmējumu 5060 004 0389 ir ierakstīta zemesgrāmatā uz Gulbenes novada pašvaldības vārda saskaņā ar 2020.gada 16.jūlija Gulbenes zemesgrāmatu nodaļas tiesneša lēmumu, par ko Jaungulbenes pagasta zemesgrāmatas nodalījumā Nr. 100000601366 izdarīts ieraksts, žurnāls Nr. 300005158558.</w:t>
      </w:r>
    </w:p>
    <w:p w14:paraId="3D096ADD" w14:textId="6B216A34"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2021. gada 8.jūlijā starp Gulbenes novada pašvaldību un </w:t>
      </w:r>
      <w:r w:rsidR="00D02EE5">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tika noslēgts zemes nomas līgums Nr.JA/9.3/21/24 par </w:t>
      </w:r>
      <w:r w:rsidRPr="00BC09FD">
        <w:rPr>
          <w:rFonts w:ascii="Times New Roman" w:eastAsia="Times New Roman" w:hAnsi="Times New Roman" w:cs="Times New Roman"/>
          <w:kern w:val="0"/>
          <w:sz w:val="24"/>
          <w:szCs w:val="24"/>
          <w14:ligatures w14:val="none"/>
        </w:rPr>
        <w:t>Jaungulbenes pagasta nekustamajā īpašumā ar nosaukumu “</w:t>
      </w:r>
      <w:r w:rsidRPr="00BC09FD">
        <w:rPr>
          <w:rFonts w:ascii="Times New Roman" w:eastAsia="Times New Roman" w:hAnsi="Times New Roman" w:cs="Times New Roman"/>
          <w:bCs/>
          <w:kern w:val="0"/>
          <w:sz w:val="24"/>
          <w:szCs w:val="24"/>
          <w14:ligatures w14:val="none"/>
        </w:rPr>
        <w:t>Vīgriezes</w:t>
      </w:r>
      <w:r w:rsidRPr="00BC09FD">
        <w:rPr>
          <w:rFonts w:ascii="Times New Roman" w:eastAsia="Times New Roman" w:hAnsi="Times New Roman" w:cs="Times New Roman"/>
          <w:kern w:val="0"/>
          <w:sz w:val="24"/>
          <w:szCs w:val="24"/>
          <w14:ligatures w14:val="none"/>
        </w:rPr>
        <w:t>” zemes vienības ar kadastra apzīmējumu 5060 004 0389 daļas 0,024 ha platībā</w:t>
      </w:r>
      <w:r w:rsidRPr="00BC09FD">
        <w:rPr>
          <w:rFonts w:ascii="Times New Roman" w:eastAsia="Calibri" w:hAnsi="Times New Roman" w:cs="Times New Roman"/>
          <w:kern w:val="0"/>
          <w:sz w:val="24"/>
          <w:szCs w:val="24"/>
          <w14:ligatures w14:val="none"/>
        </w:rPr>
        <w:t xml:space="preserve"> nomu (turpmāk – Līgums). Līguma termiņš – 2026.gada 30.jūnijs.</w:t>
      </w:r>
    </w:p>
    <w:p w14:paraId="2D5564EC" w14:textId="77777777"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sz w:val="24"/>
          <w:szCs w:val="24"/>
        </w:rPr>
      </w:pPr>
      <w:r w:rsidRPr="00BC09FD">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C09FD">
        <w:rPr>
          <w:rFonts w:ascii="Times New Roman" w:eastAsia="Calibri" w:hAnsi="Times New Roman" w:cs="Times New Roman"/>
          <w:sz w:val="24"/>
          <w:szCs w:val="24"/>
        </w:rPr>
        <w:t>ievērojot likumā noteikto par rīcību ar publiskas personas finanšu līdzekļiem un mantu.</w:t>
      </w:r>
    </w:p>
    <w:p w14:paraId="400D73E5"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vai 28.</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5F2400F1"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0344F4D9"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0771CD67"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33E18E1C"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 citi lietderības apsvērumi vai sabiedrības intereses;</w:t>
      </w:r>
    </w:p>
    <w:p w14:paraId="6F15A0A6"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2BC1051E"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26EE150F"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nomnieks kopš 2021.gada tiesiski un nepārtraukti ir izmantojis zemes vienības daļu, pildot Līguma nosacījumus un nodrošinot zemes vienības daļas uzturēšanu atbilstoši Līgumā noteiktajam izmantošanas mērķim;</w:t>
      </w:r>
    </w:p>
    <w:p w14:paraId="16AAAD07"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daļas izmantošana līdzšinējā veidā neradīs negatīvu ietekmi uz apkārtējo vidi;</w:t>
      </w:r>
    </w:p>
    <w:p w14:paraId="2CBCB172"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nomas attiecību turpināšana nodrošinās zemes vienības daļas regulāru apsaimniekošanu, uzraudzību un teritorijas sakoptību;</w:t>
      </w:r>
    </w:p>
    <w:p w14:paraId="5DF03C54"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64473B27"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zemes vienības daļas izmantošana veicinās vietējo iedzīvotāju iespējas pašpatēriņa vajadzībām audzēt lauksaimniecības produkciju, sekmēt aktīvu dzīvesveidu un sociālo līdzdalību, kas atbilst sabiedrības interesēm;</w:t>
      </w:r>
    </w:p>
    <w:p w14:paraId="1BB542CD"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13D08113"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vienības daļai neierobežos citu personu iespējas iegūt tiesības uz pašvaldības zemes izmantošanu;</w:t>
      </w:r>
    </w:p>
    <w:p w14:paraId="40F47E22"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7E97BC15"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vienība piešķirta nomā </w:t>
      </w:r>
      <w:r w:rsidRPr="00BC09FD">
        <w:rPr>
          <w:rFonts w:ascii="Times New Roman" w:eastAsia="Times New Roman" w:hAnsi="Times New Roman" w:cs="Times New Roman"/>
          <w:color w:val="000000"/>
          <w:kern w:val="0"/>
          <w:sz w:val="24"/>
          <w:szCs w:val="24"/>
          <w14:ligatures w14:val="none"/>
        </w:rPr>
        <w:t xml:space="preserve">bez apbūves tiesībām saskaņā ar </w:t>
      </w:r>
      <w:r w:rsidRPr="00BC09FD">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BC09FD">
        <w:rPr>
          <w:rFonts w:ascii="Times New Roman" w:eastAsia="Times New Roman" w:hAnsi="Times New Roman" w:cs="Times New Roman"/>
          <w:color w:val="000000"/>
          <w:kern w:val="0"/>
          <w:sz w:val="24"/>
          <w:szCs w:val="24"/>
          <w:lang w:eastAsia="lv-LV"/>
          <w14:ligatures w14:val="none"/>
        </w:rPr>
        <w:t>29.2.apakšpunktu</w:t>
      </w:r>
      <w:r w:rsidRPr="00BC09FD">
        <w:rPr>
          <w:rFonts w:ascii="Times New Roman" w:eastAsia="Times New Roman" w:hAnsi="Times New Roman" w:cs="Times New Roman"/>
          <w:color w:val="000000"/>
          <w:kern w:val="0"/>
          <w:sz w:val="24"/>
          <w:szCs w:val="24"/>
          <w14:ligatures w14:val="none"/>
        </w:rPr>
        <w:t xml:space="preserve">, kas nosaka, ka </w:t>
      </w:r>
      <w:r w:rsidRPr="00BC09FD">
        <w:rPr>
          <w:rFonts w:ascii="Times New Roman" w:eastAsia="Calibri" w:hAnsi="Times New Roman" w:cs="Times New Roman"/>
          <w:kern w:val="0"/>
          <w:sz w:val="24"/>
          <w:szCs w:val="24"/>
          <w14:ligatures w14:val="none"/>
        </w:rPr>
        <w:t>šo noteikumu 32., 40., 41., 42., 42.</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3</w:t>
      </w:r>
      <w:r w:rsidRPr="00BC09FD">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1E177AC0" w14:textId="77777777" w:rsidR="00BC09FD" w:rsidRPr="00BC09FD" w:rsidRDefault="00BC09FD" w:rsidP="00BC09FD">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Izvērtējot Līgumu, komisija konstatē, ka tā saturs atbilst zemes nomas līguma paraugam, kas tika slēgts līdz 2021.gadam un nesatur pārskatītos pašvaldības zemes nomas noteikumus.</w:t>
      </w:r>
      <w:r w:rsidRPr="00BC09FD">
        <w:rPr>
          <w:rFonts w:ascii="Times New Roman" w:eastAsia="Times New Roman" w:hAnsi="Times New Roman" w:cs="Times New Roman"/>
          <w:kern w:val="0"/>
          <w:sz w:val="24"/>
          <w:szCs w:val="24"/>
          <w14:ligatures w14:val="none"/>
        </w:rPr>
        <w:t xml:space="preserve"> Līgumā </w:t>
      </w:r>
      <w:r w:rsidRPr="00BC09FD">
        <w:rPr>
          <w:rFonts w:ascii="Times New Roman" w:eastAsia="SimSun" w:hAnsi="Times New Roman" w:cs="Times New Roman"/>
          <w:kern w:val="0"/>
          <w:sz w:val="24"/>
          <w:szCs w:val="24"/>
          <w14:ligatures w14:val="none"/>
        </w:rPr>
        <w:t xml:space="preserve">nomas maksas apmērs ir noteikts atbilstoši </w:t>
      </w:r>
      <w:r w:rsidRPr="00BC09FD">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BC09FD">
        <w:rPr>
          <w:rFonts w:ascii="Times New Roman" w:eastAsia="SimSun" w:hAnsi="Times New Roman" w:cs="Times New Roman"/>
          <w:kern w:val="0"/>
          <w:sz w:val="24"/>
          <w:szCs w:val="24"/>
          <w14:ligatures w14:val="none"/>
        </w:rPr>
        <w:t>.apakšpunktam</w:t>
      </w:r>
      <w:r w:rsidRPr="00BC09FD">
        <w:rPr>
          <w:rFonts w:ascii="Times New Roman" w:eastAsia="Times New Roman" w:hAnsi="Times New Roman" w:cs="Times New Roman"/>
          <w:kern w:val="0"/>
          <w:sz w:val="24"/>
          <w:szCs w:val="24"/>
          <w14:ligatures w14:val="none"/>
        </w:rPr>
        <w:t xml:space="preserve"> jeb 7,00 EUR (septiņi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iCs/>
          <w:kern w:val="0"/>
          <w:sz w:val="24"/>
          <w:szCs w:val="24"/>
          <w14:ligatures w14:val="none"/>
        </w:rPr>
        <w:t>nulle</w:t>
      </w:r>
      <w:r w:rsidRPr="00BC09FD">
        <w:rPr>
          <w:rFonts w:ascii="Times New Roman" w:eastAsia="Times New Roman" w:hAnsi="Times New Roman" w:cs="Times New Roman"/>
          <w:i/>
          <w:kern w:val="0"/>
          <w:sz w:val="24"/>
          <w:szCs w:val="24"/>
          <w14:ligatures w14:val="none"/>
        </w:rPr>
        <w:t xml:space="preserve"> </w:t>
      </w:r>
      <w:r w:rsidRPr="00BC09FD">
        <w:rPr>
          <w:rFonts w:ascii="Times New Roman" w:eastAsia="Times New Roman" w:hAnsi="Times New Roman" w:cs="Times New Roman"/>
          <w:iCs/>
          <w:kern w:val="0"/>
          <w:sz w:val="24"/>
          <w:szCs w:val="24"/>
          <w14:ligatures w14:val="none"/>
        </w:rPr>
        <w:t>centi</w:t>
      </w:r>
      <w:r w:rsidRPr="00BC09FD">
        <w:rPr>
          <w:rFonts w:ascii="Times New Roman" w:eastAsia="Times New Roman" w:hAnsi="Times New Roman" w:cs="Times New Roman"/>
          <w:kern w:val="0"/>
          <w:sz w:val="24"/>
          <w:szCs w:val="24"/>
          <w14:ligatures w14:val="none"/>
        </w:rPr>
        <w:t>) bez pievienotās vērtības nodokļa gadā.</w:t>
      </w:r>
    </w:p>
    <w:p w14:paraId="05CCDAD1"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Nomniekam nav nomas maksas parādu, nomas maksa ir samaksāta līdz 2026.gada 30.jūnijam. Nomniekam nav nekustamā īpašuma nodokļa parādu.</w:t>
      </w:r>
    </w:p>
    <w:p w14:paraId="1EF326D8"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7125F8AB"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Noteikumu 30.2.apakšpunkts nosaka – ja neapbūvētu zemesgabalu iznomā šo noteikumu 29.2.apakšpunktā minētajā gadījumā, tad nomas maksa gadā ir 0,5% no zemesgabala kadastrālās vērtības.</w:t>
      </w:r>
    </w:p>
    <w:p w14:paraId="58C1ADE8"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19398BCE"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BC09FD">
        <w:rPr>
          <w:rFonts w:ascii="Times New Roman" w:eastAsia="Calibri" w:hAnsi="Times New Roman" w:cs="Times New Roman"/>
          <w:kern w:val="0"/>
          <w:sz w:val="24"/>
          <w:szCs w:val="24"/>
          <w14:ligatures w14:val="none"/>
        </w:rPr>
        <w:t>atbilstoši šo noteikumu 3.1.apakšpunktam</w:t>
      </w:r>
      <w:r w:rsidRPr="00BC09FD">
        <w:rPr>
          <w:rFonts w:ascii="Times New Roman" w:eastAsia="Times New Roman" w:hAnsi="Times New Roman" w:cs="Times New Roman"/>
          <w:kern w:val="0"/>
          <w:sz w:val="24"/>
          <w:szCs w:val="24"/>
          <w14:ligatures w14:val="none"/>
        </w:rPr>
        <w:t xml:space="preserve"> nosaka 2 % apmērā no zemes kadastrālās vērtības gadā, bet ne mazāk kā 15 </w:t>
      </w:r>
      <w:r w:rsidRPr="00BC09FD">
        <w:rPr>
          <w:rFonts w:ascii="Times New Roman" w:eastAsia="Times New Roman" w:hAnsi="Times New Roman" w:cs="Times New Roman"/>
          <w:i/>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gadā.</w:t>
      </w:r>
    </w:p>
    <w:p w14:paraId="4FB50E3D"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Saskaņā ar Kadastra datiem zemes vienības ar kadastra apzīmējumu </w:t>
      </w:r>
      <w:r w:rsidRPr="00BC09FD">
        <w:rPr>
          <w:rFonts w:ascii="Times New Roman" w:eastAsia="Times New Roman" w:hAnsi="Times New Roman" w:cs="Times New Roman"/>
          <w:kern w:val="0"/>
          <w:sz w:val="24"/>
          <w:szCs w:val="24"/>
          <w14:ligatures w14:val="none"/>
        </w:rPr>
        <w:t xml:space="preserve">5060 004 0389 fiskālā </w:t>
      </w:r>
      <w:r w:rsidRPr="00BC09FD">
        <w:rPr>
          <w:rFonts w:ascii="Times New Roman" w:eastAsia="Calibri" w:hAnsi="Times New Roman" w:cs="Times New Roman"/>
          <w:kern w:val="0"/>
          <w:sz w:val="24"/>
          <w:szCs w:val="24"/>
          <w14:ligatures w14:val="none"/>
        </w:rPr>
        <w:t xml:space="preserve">kadastrālā vērtība ir 1768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tās daļas </w:t>
      </w:r>
      <w:r w:rsidRPr="00BC09FD">
        <w:rPr>
          <w:rFonts w:ascii="Times New Roman" w:eastAsia="Times New Roman" w:hAnsi="Times New Roman" w:cs="Times New Roman"/>
          <w:kern w:val="0"/>
          <w:sz w:val="24"/>
          <w:szCs w:val="24"/>
          <w14:ligatures w14:val="none"/>
        </w:rPr>
        <w:t xml:space="preserve">0,024 ha platībā fiskālā </w:t>
      </w:r>
      <w:r w:rsidRPr="00BC09FD">
        <w:rPr>
          <w:rFonts w:ascii="Times New Roman" w:eastAsia="Calibri" w:hAnsi="Times New Roman" w:cs="Times New Roman"/>
          <w:kern w:val="0"/>
          <w:sz w:val="24"/>
          <w:szCs w:val="24"/>
          <w14:ligatures w14:val="none"/>
        </w:rPr>
        <w:t xml:space="preserve">kadastrālā vērtība ir 11,79 </w:t>
      </w:r>
      <w:r w:rsidRPr="00BC09FD">
        <w:rPr>
          <w:rFonts w:ascii="Times New Roman" w:eastAsia="Calibri" w:hAnsi="Times New Roman" w:cs="Times New Roman"/>
          <w:i/>
          <w:iCs/>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w:t>
      </w:r>
      <w:r w:rsidRPr="00BC09FD">
        <w:rPr>
          <w:rFonts w:ascii="Times New Roman" w:eastAsia="Calibri" w:hAnsi="Times New Roman" w:cs="Times New Roman"/>
          <w:kern w:val="0"/>
          <w:sz w:val="24"/>
          <w:szCs w:val="24"/>
          <w14:ligatures w14:val="none"/>
        </w:rPr>
        <w:t xml:space="preserve">Nomas maksa par minēto zemes vienības daļu ar likmi 2% </w:t>
      </w:r>
      <w:r w:rsidRPr="00BC09FD">
        <w:rPr>
          <w:rFonts w:ascii="Times New Roman" w:eastAsia="Times New Roman" w:hAnsi="Times New Roman" w:cs="Times New Roman"/>
          <w:kern w:val="0"/>
          <w:sz w:val="24"/>
          <w:szCs w:val="24"/>
          <w14:ligatures w14:val="none"/>
        </w:rPr>
        <w:t>no zemes fiskālās kadastrālās vērtības gadā</w:t>
      </w:r>
      <w:r w:rsidRPr="00BC09FD">
        <w:rPr>
          <w:rFonts w:ascii="Times New Roman" w:eastAsia="Calibri" w:hAnsi="Times New Roman" w:cs="Times New Roman"/>
          <w:kern w:val="0"/>
          <w:sz w:val="24"/>
          <w:szCs w:val="24"/>
          <w14:ligatures w14:val="none"/>
        </w:rPr>
        <w:t xml:space="preserve"> 0,24 </w:t>
      </w:r>
      <w:r w:rsidRPr="00BC09FD">
        <w:rPr>
          <w:rFonts w:ascii="Times New Roman" w:eastAsia="Calibri" w:hAnsi="Times New Roman" w:cs="Times New Roman"/>
          <w:i/>
          <w:kern w:val="0"/>
          <w:sz w:val="24"/>
          <w:szCs w:val="24"/>
          <w14:ligatures w14:val="none"/>
        </w:rPr>
        <w:t xml:space="preserve">euro, </w:t>
      </w:r>
      <w:r w:rsidRPr="00BC09FD">
        <w:rPr>
          <w:rFonts w:ascii="Times New Roman" w:eastAsia="Calibri" w:hAnsi="Times New Roman" w:cs="Times New Roman"/>
          <w:kern w:val="0"/>
          <w:sz w:val="24"/>
          <w:szCs w:val="24"/>
          <w14:ligatures w14:val="none"/>
        </w:rPr>
        <w:t xml:space="preserve">proti, konkrētajā gadījumā </w:t>
      </w:r>
      <w:r w:rsidRPr="00BC09FD">
        <w:rPr>
          <w:rFonts w:ascii="Times New Roman" w:eastAsia="Times New Roman" w:hAnsi="Times New Roman" w:cs="Times New Roman"/>
          <w:kern w:val="0"/>
          <w:sz w:val="24"/>
          <w:szCs w:val="24"/>
          <w14:ligatures w14:val="none"/>
        </w:rPr>
        <w:t xml:space="preserve">piemērojama Gulbenes novada domes 2025.gada 27.novembra saistošo noteikumu Nr.19 “Par Gulbenes novada pašvaldības neapbūvētu zemesgabalu nomas maksu” 3.1.apakšpunktā noteiktā </w:t>
      </w:r>
      <w:r w:rsidRPr="00BC09FD">
        <w:rPr>
          <w:rFonts w:ascii="Times New Roman" w:eastAsia="Calibri" w:hAnsi="Times New Roman" w:cs="Times New Roman"/>
          <w:kern w:val="0"/>
          <w:sz w:val="24"/>
          <w:szCs w:val="24"/>
          <w14:ligatures w14:val="none"/>
        </w:rPr>
        <w:t xml:space="preserve">minimālā nomas maksa15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gadā.</w:t>
      </w:r>
    </w:p>
    <w:p w14:paraId="6FF02109"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6A303F2B"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Pamatojoties uz Pašvaldību likuma </w:t>
      </w:r>
      <w:r w:rsidRPr="00BC09FD">
        <w:rPr>
          <w:rFonts w:ascii="Times New Roman" w:eastAsia="Times New Roman" w:hAnsi="Times New Roman" w:cs="Times New Roman"/>
          <w:kern w:val="0"/>
          <w:sz w:val="24"/>
          <w:szCs w:val="24"/>
          <w14:ligatures w14:val="none"/>
        </w:rPr>
        <w:t xml:space="preserve">73.panta pirmo, trešo un </w:t>
      </w:r>
      <w:r w:rsidRPr="00BC09FD">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BC09FD">
        <w:rPr>
          <w:rFonts w:ascii="Times New Roman" w:eastAsia="Times New Roman" w:hAnsi="Times New Roman" w:cs="Times New Roman"/>
          <w:kern w:val="0"/>
          <w:sz w:val="24"/>
          <w:szCs w:val="24"/>
          <w14:ligatures w14:val="none"/>
        </w:rPr>
        <w:t>Gulbenes novada pašvaldības neapbūvētu zemesgabalu nomas maksu</w:t>
      </w:r>
      <w:r w:rsidRPr="00BC09FD">
        <w:rPr>
          <w:rFonts w:ascii="Times New Roman" w:eastAsia="Calibri" w:hAnsi="Times New Roman" w:cs="Times New Roman"/>
          <w:kern w:val="0"/>
          <w:sz w:val="24"/>
          <w:szCs w:val="24"/>
          <w14:ligatures w14:val="none"/>
        </w:rPr>
        <w:t xml:space="preserve">” 3.1.apakšpunktu, Gulbenes novada pašvaldības mantas iznomāšanas komisijas nolikuma, kas apstiprināts ar Gulbenes novada pašvaldības domes 2020.gada 30.jūlija lēmumu Nr. GND/2020/487, 6.1., 7.2. un 7.6.apakšpunktu, atklāti balsojot: ar </w:t>
      </w:r>
      <w:r w:rsidRPr="00BC09FD">
        <w:rPr>
          <w:rFonts w:ascii="Times New Roman" w:eastAsia="Calibri" w:hAnsi="Times New Roman" w:cs="Times New Roman"/>
          <w:noProof/>
          <w:kern w:val="0"/>
          <w:sz w:val="24"/>
          <w:szCs w:val="24"/>
          <w14:ligatures w14:val="none"/>
        </w:rPr>
        <w:t>4 balsīm "Par" (Ineta Otvare, Inta Bindre, Lolita Vīksniņa, Monta Ķelle), "Pret" – nav, "Atturas" – nav, "Nepiedalās" – nav</w:t>
      </w:r>
      <w:r w:rsidRPr="00BC09FD">
        <w:rPr>
          <w:rFonts w:ascii="Times New Roman" w:eastAsia="Calibri" w:hAnsi="Times New Roman" w:cs="Times New Roman"/>
          <w:kern w:val="0"/>
          <w:sz w:val="24"/>
          <w:szCs w:val="24"/>
          <w14:ligatures w14:val="none"/>
        </w:rPr>
        <w:t>, Gulbenes novada pašvaldības mantas iznomāšanas komisija NOLEMJ:</w:t>
      </w:r>
    </w:p>
    <w:p w14:paraId="57F439D9" w14:textId="30B405AF"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 xml:space="preserve">PAGARINĀT ar 2021.gada 8.jūlijā noslēgto zemes nomas līgumu Nr.JA/9.3/21/24 nodibinātās nomas tiesiskās attiecības ar </w:t>
      </w:r>
      <w:r w:rsidR="00D02EE5">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par Jaungulbenes pagasta nekustamajā īpašumā “Vīgriezes”, kadastra numurs 5060 004 0396, ietilpstošās zemes vienības ar kadastra apzīmējumu 5060 004 0389 daļas, 0,024 ha platībā, </w:t>
      </w:r>
      <w:r w:rsidRPr="00BC09FD">
        <w:rPr>
          <w:rFonts w:ascii="Times New Roman" w:eastAsia="Calibri" w:hAnsi="Times New Roman" w:cs="Times New Roman"/>
          <w:kern w:val="0"/>
          <w:sz w:val="24"/>
          <w:szCs w:val="24"/>
          <w:lang w:eastAsia="lv-LV"/>
          <w14:ligatures w14:val="none"/>
        </w:rPr>
        <w:t>atbilstoši izkopējumam no digitālās kadastra kartes (1.pielikums),</w:t>
      </w:r>
      <w:r w:rsidRPr="00BC09FD">
        <w:rPr>
          <w:rFonts w:ascii="Times New Roman" w:eastAsia="Calibri" w:hAnsi="Times New Roman" w:cs="Times New Roman"/>
          <w:kern w:val="0"/>
          <w:sz w:val="24"/>
          <w:szCs w:val="24"/>
          <w14:ligatures w14:val="none"/>
        </w:rPr>
        <w:t xml:space="preserve"> nomu līdz 2031.gada 30.jūnijam, noslēdzot jaunu zemes nomas līgumu.</w:t>
      </w:r>
    </w:p>
    <w:p w14:paraId="4F5C22E2"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NOTEIKT, ka:</w:t>
      </w:r>
    </w:p>
    <w:p w14:paraId="1CB304E8"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C09FD">
        <w:rPr>
          <w:rFonts w:ascii="Times New Roman" w:eastAsia="Times New Roman" w:hAnsi="Times New Roman" w:cs="Times New Roman"/>
          <w:kern w:val="0"/>
          <w:sz w:val="24"/>
          <w:szCs w:val="24"/>
          <w14:ligatures w14:val="none"/>
        </w:rPr>
        <w:t>;</w:t>
      </w:r>
    </w:p>
    <w:p w14:paraId="1ACFF2BA"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nomas maksa gadā ir 15,00 EUR (piecpadsmit </w:t>
      </w:r>
      <w:r w:rsidRPr="00BC09FD">
        <w:rPr>
          <w:rFonts w:ascii="Times New Roman" w:eastAsia="Calibri" w:hAnsi="Times New Roman" w:cs="Times New Roman"/>
          <w:i/>
          <w:iCs/>
          <w:kern w:val="0"/>
          <w:sz w:val="24"/>
          <w:szCs w:val="24"/>
          <w14:ligatures w14:val="none"/>
        </w:rPr>
        <w:t>euro</w:t>
      </w:r>
      <w:r w:rsidRPr="00BC09FD">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BC09FD">
        <w:rPr>
          <w:rFonts w:ascii="Times New Roman" w:eastAsia="Times New Roman" w:hAnsi="Times New Roman" w:cs="Times New Roman"/>
          <w:kern w:val="0"/>
          <w:sz w:val="24"/>
          <w:szCs w:val="24"/>
          <w14:ligatures w14:val="none"/>
        </w:rPr>
        <w:t>pašvaldības neapbūvētu zemesgabalu nomas maksu</w:t>
      </w:r>
      <w:r w:rsidRPr="00BC09FD">
        <w:rPr>
          <w:rFonts w:ascii="Times New Roman" w:eastAsia="Calibri" w:hAnsi="Times New Roman" w:cs="Times New Roman"/>
          <w:kern w:val="0"/>
          <w:sz w:val="24"/>
          <w:szCs w:val="24"/>
          <w14:ligatures w14:val="none"/>
        </w:rPr>
        <w:t>” 3.1.apakšpunktam;</w:t>
      </w:r>
    </w:p>
    <w:p w14:paraId="369F971F"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23755A07"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nekustamā īpašuma nodokli;</w:t>
      </w:r>
    </w:p>
    <w:p w14:paraId="680B893F"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pievienotās vērtības nodokli;</w:t>
      </w:r>
    </w:p>
    <w:p w14:paraId="1D9D1366" w14:textId="3929CC44"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D02EE5">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2021.gada 8.jūlijā noslēgtais zemes nomas līgums Nr.JA/9.3/21/24.</w:t>
      </w:r>
    </w:p>
    <w:p w14:paraId="2DFDFDE8"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Daukstu, Galgauskas, Jaungulbenes un Līgo</w:t>
      </w:r>
      <w:r w:rsidRPr="00BC09FD">
        <w:rPr>
          <w:rFonts w:ascii="Times New Roman" w:eastAsia="Times New Roman" w:hAnsi="Times New Roman" w:cs="Times New Roman"/>
          <w:kern w:val="0"/>
          <w:sz w:val="24"/>
          <w:szCs w:val="24"/>
          <w14:ligatures w14:val="none"/>
        </w:rPr>
        <w:t xml:space="preserve"> pagastu apvienības pārvaldei atbilstoši Daukstu, Galgauskas, Jaungulbenes un Līgo pagastu apvienības pārvaldes nolikuma 8.11.apakšpunktam</w:t>
      </w:r>
      <w:r w:rsidRPr="00BC09FD">
        <w:rPr>
          <w:rFonts w:ascii="Times New Roman" w:eastAsia="Calibri" w:hAnsi="Times New Roman" w:cs="Times New Roman"/>
          <w:kern w:val="0"/>
          <w:sz w:val="24"/>
          <w:szCs w:val="24"/>
          <w14:ligatures w14:val="none"/>
        </w:rPr>
        <w:t xml:space="preserve"> organizēt jauna zemes nomas līguma noslēgšanu.</w:t>
      </w:r>
    </w:p>
    <w:p w14:paraId="04027C8F" w14:textId="77777777"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6" w:history="1">
        <w:r w:rsidRPr="00BC09FD">
          <w:rPr>
            <w:rFonts w:ascii="Times New Roman" w:eastAsia="Calibri" w:hAnsi="Times New Roman" w:cs="Times New Roman"/>
            <w:color w:val="0563C1"/>
            <w:kern w:val="0"/>
            <w:sz w:val="24"/>
            <w:szCs w:val="24"/>
            <w:u w:val="single"/>
            <w14:ligatures w14:val="none"/>
          </w:rPr>
          <w:t>www.gulbene.lv</w:t>
        </w:r>
      </w:hyperlink>
      <w:r w:rsidRPr="00BC09FD">
        <w:rPr>
          <w:rFonts w:ascii="Times New Roman" w:eastAsia="Calibri" w:hAnsi="Times New Roman" w:cs="Times New Roman"/>
          <w:kern w:val="0"/>
          <w:sz w:val="24"/>
          <w:szCs w:val="24"/>
          <w14:ligatures w14:val="none"/>
        </w:rPr>
        <w:t>.</w:t>
      </w:r>
    </w:p>
    <w:p w14:paraId="6E71342A" w14:textId="5E75AF03"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NOTEIKT, ka šis lēmums zaudē spēku, ja līdz 2026.gada 30.jūnijam </w:t>
      </w:r>
      <w:r w:rsidR="001723F6">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nenoslēdz jaunu zemes nomas līgumu.</w:t>
      </w:r>
    </w:p>
    <w:p w14:paraId="07EB34A2" w14:textId="7C2BF6AA"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SimSun" w:hAnsi="Times New Roman" w:cs="Times New Roman"/>
          <w:kern w:val="0"/>
          <w:sz w:val="24"/>
          <w:szCs w:val="24"/>
          <w:lang w:eastAsia="zh-CN" w:bidi="hi-IN"/>
          <w14:ligatures w14:val="none"/>
        </w:rPr>
        <w:t xml:space="preserve">Lēmuma nosūtīt </w:t>
      </w:r>
      <w:r w:rsidR="00D02EE5">
        <w:rPr>
          <w:rFonts w:ascii="Times New Roman" w:eastAsia="SimSun" w:hAnsi="Times New Roman" w:cs="Times New Roman"/>
          <w:kern w:val="0"/>
          <w:sz w:val="24"/>
          <w:szCs w:val="24"/>
          <w:lang w:eastAsia="zh-CN" w:bidi="hi-IN"/>
          <w14:ligatures w14:val="none"/>
        </w:rPr>
        <w:t>[...]</w:t>
      </w:r>
      <w:r w:rsidRPr="00BC09FD">
        <w:rPr>
          <w:rFonts w:ascii="Times New Roman" w:eastAsia="SimSun" w:hAnsi="Times New Roman" w:cs="Times New Roman"/>
          <w:kern w:val="0"/>
          <w:sz w:val="24"/>
          <w:szCs w:val="24"/>
          <w:lang w:eastAsia="zh-CN" w:bidi="hi-IN"/>
          <w14:ligatures w14:val="none"/>
        </w:rPr>
        <w:t xml:space="preserve"> uz pasta adresi: </w:t>
      </w:r>
      <w:r w:rsidR="00D02EE5">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w:t>
      </w:r>
    </w:p>
    <w:p w14:paraId="5BA5F467"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p>
    <w:p w14:paraId="089E0BAE"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 xml:space="preserve">Gulbenes novada pašvaldības mantas iznomāšanas komisijas </w:t>
      </w:r>
    </w:p>
    <w:p w14:paraId="3232DA25"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LĒMUMS</w:t>
      </w:r>
    </w:p>
    <w:p w14:paraId="63E77F4D" w14:textId="77777777" w:rsidR="00BC09FD" w:rsidRPr="00BC09FD" w:rsidRDefault="00BC09FD" w:rsidP="00BC09FD">
      <w:pPr>
        <w:spacing w:after="0" w:line="240" w:lineRule="auto"/>
        <w:jc w:val="center"/>
        <w:rPr>
          <w:rFonts w:ascii="Times New Roman" w:eastAsia="Calibri" w:hAnsi="Times New Roman" w:cs="Times New Roman"/>
          <w:kern w:val="0"/>
          <w:sz w:val="24"/>
          <w:szCs w:val="24"/>
          <w14:ligatures w14:val="none"/>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BC09FD" w:rsidRPr="00BC09FD" w14:paraId="28D72F1F" w14:textId="77777777" w:rsidTr="00C30311">
        <w:trPr>
          <w:trHeight w:val="364"/>
        </w:trPr>
        <w:tc>
          <w:tcPr>
            <w:tcW w:w="4654" w:type="dxa"/>
          </w:tcPr>
          <w:p w14:paraId="430BA036" w14:textId="77777777" w:rsidR="00BC09FD" w:rsidRPr="00BC09FD" w:rsidRDefault="00BC09FD" w:rsidP="00BC09FD">
            <w:pPr>
              <w:rPr>
                <w:rFonts w:ascii="Times New Roman" w:eastAsia="Calibri" w:hAnsi="Times New Roman" w:cs="Times New Roman"/>
                <w:b/>
                <w:bCs/>
                <w:sz w:val="24"/>
                <w:szCs w:val="24"/>
              </w:rPr>
            </w:pPr>
            <w:r w:rsidRPr="00BC09FD">
              <w:rPr>
                <w:rFonts w:ascii="Times New Roman" w:eastAsia="Calibri" w:hAnsi="Times New Roman" w:cs="Times New Roman"/>
                <w:noProof/>
                <w:sz w:val="24"/>
                <w:szCs w:val="24"/>
              </w:rPr>
              <w:lastRenderedPageBreak/>
              <w:t>27.04.2026.</w:t>
            </w:r>
          </w:p>
        </w:tc>
        <w:tc>
          <w:tcPr>
            <w:tcW w:w="4702" w:type="dxa"/>
          </w:tcPr>
          <w:p w14:paraId="300E1F65" w14:textId="77777777" w:rsidR="00BC09FD" w:rsidRPr="00BC09FD" w:rsidRDefault="00BC09FD" w:rsidP="00BC09FD">
            <w:pPr>
              <w:jc w:val="right"/>
              <w:rPr>
                <w:rFonts w:ascii="Times New Roman" w:eastAsia="Calibri" w:hAnsi="Times New Roman" w:cs="Times New Roman"/>
                <w:b/>
                <w:bCs/>
                <w:sz w:val="24"/>
                <w:szCs w:val="24"/>
              </w:rPr>
            </w:pPr>
            <w:r w:rsidRPr="00BC09FD">
              <w:rPr>
                <w:rFonts w:ascii="Times New Roman" w:eastAsia="Calibri" w:hAnsi="Times New Roman" w:cs="Times New Roman"/>
                <w:sz w:val="24"/>
                <w:szCs w:val="24"/>
              </w:rPr>
              <w:t xml:space="preserve">Nr. </w:t>
            </w:r>
            <w:r w:rsidRPr="00BC09FD">
              <w:rPr>
                <w:rFonts w:ascii="Times New Roman" w:eastAsia="Calibri" w:hAnsi="Times New Roman" w:cs="Times New Roman"/>
                <w:noProof/>
                <w:sz w:val="24"/>
                <w:szCs w:val="24"/>
              </w:rPr>
              <w:t>GND/2.6.2/26/148</w:t>
            </w:r>
          </w:p>
        </w:tc>
      </w:tr>
    </w:tbl>
    <w:p w14:paraId="62379266" w14:textId="77777777" w:rsidR="00BC09FD" w:rsidRPr="00BC09FD" w:rsidRDefault="00BC09FD" w:rsidP="00BC09FD">
      <w:pPr>
        <w:spacing w:line="240" w:lineRule="auto"/>
        <w:contextualSpacing/>
        <w:jc w:val="right"/>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(protokols Nr. GND/2.6.1/26/8; 13.p)</w:t>
      </w:r>
    </w:p>
    <w:p w14:paraId="08F8409B" w14:textId="77777777" w:rsidR="00BC09FD" w:rsidRPr="00BC09FD" w:rsidRDefault="00BC09FD" w:rsidP="00BC09FD">
      <w:pPr>
        <w:spacing w:line="240" w:lineRule="auto"/>
        <w:contextualSpacing/>
        <w:jc w:val="right"/>
        <w:rPr>
          <w:rFonts w:ascii="Times New Roman" w:eastAsia="Times New Roman" w:hAnsi="Times New Roman" w:cs="Times New Roman"/>
          <w:b/>
          <w:kern w:val="0"/>
          <w:sz w:val="24"/>
          <w:szCs w:val="24"/>
          <w14:ligatures w14:val="none"/>
        </w:rPr>
      </w:pPr>
    </w:p>
    <w:p w14:paraId="36D31CDA" w14:textId="77777777" w:rsidR="00BC09FD" w:rsidRPr="00BC09FD" w:rsidRDefault="00BC09FD" w:rsidP="00BC09FD">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BC09FD">
        <w:rPr>
          <w:rFonts w:ascii="Times New Roman" w:eastAsia="Times New Roman" w:hAnsi="Times New Roman" w:cs="Times New Roman"/>
          <w:b/>
          <w:kern w:val="0"/>
          <w:sz w:val="24"/>
          <w:szCs w:val="24"/>
          <w14:ligatures w14:val="none"/>
        </w:rPr>
        <w:t>Par nekustamā īpašuma Galgauskas pagastā ar nosaukumu “Galgauskas pagasta zeme” zemes vienības ar kadastra apzīmējumu 5056 007 0174, 5056 007 0277 nomas līguma pagarināšanu</w:t>
      </w:r>
    </w:p>
    <w:p w14:paraId="5C06A6EB" w14:textId="77777777" w:rsidR="00BC09FD" w:rsidRPr="00BC09FD" w:rsidRDefault="00BC09FD" w:rsidP="00BC09FD">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063E6967" w14:textId="665949E4"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Izskatīts </w:t>
      </w:r>
      <w:r w:rsidR="00D02EE5">
        <w:rPr>
          <w:rFonts w:ascii="Times New Roman" w:eastAsia="Calibri" w:hAnsi="Times New Roman" w:cs="Times New Roman"/>
          <w:b/>
          <w:bCs/>
          <w:kern w:val="0"/>
          <w:sz w:val="24"/>
          <w:szCs w:val="24"/>
          <w14:ligatures w14:val="none"/>
        </w:rPr>
        <w:t>[...]</w:t>
      </w:r>
      <w:r w:rsidRPr="00BC09FD">
        <w:rPr>
          <w:rFonts w:ascii="Times New Roman" w:eastAsia="Calibri" w:hAnsi="Times New Roman" w:cs="Times New Roman"/>
          <w:kern w:val="0"/>
          <w:sz w:val="24"/>
          <w:szCs w:val="24"/>
          <w14:ligatures w14:val="none"/>
        </w:rPr>
        <w:t>, 2026.gada 26.marta iesniegums (Gulbenes novada pašvaldībā saņemts 2026.gada 26.martā un reģistrēts ar Nr.</w:t>
      </w:r>
      <w:r w:rsidRPr="00BC09FD">
        <w:rPr>
          <w:rFonts w:ascii="Calibri" w:eastAsia="Calibri" w:hAnsi="Calibri" w:cs="Times New Roman"/>
          <w:kern w:val="0"/>
          <w14:ligatures w14:val="none"/>
        </w:rPr>
        <w:t xml:space="preserve"> </w:t>
      </w:r>
      <w:r w:rsidRPr="00BC09FD">
        <w:rPr>
          <w:rFonts w:ascii="Times New Roman" w:eastAsia="Calibri" w:hAnsi="Times New Roman" w:cs="Times New Roman"/>
          <w:kern w:val="0"/>
          <w:sz w:val="24"/>
          <w:szCs w:val="24"/>
          <w14:ligatures w14:val="none"/>
        </w:rPr>
        <w:t>GND/5.13.1/26/820-S), kurā lūgts pagarināt 2021.gada 28.jūnijā noslēgto zemes nomas līgumu Nr.GA/9.3/21/14 par zemes vienības ar kadastra apzīmējumu 5056 007 0174 daļas 0,741 ha platībā, 5056 007 0277 daļas 0,043 ha un 0,099 ha platībā, nomu.</w:t>
      </w:r>
    </w:p>
    <w:p w14:paraId="235E5AB4" w14:textId="66B521CE"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2021.gada 28.jūnijā starp Gulbenes novada pašvaldību un </w:t>
      </w:r>
      <w:r w:rsidR="00D02EE5">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tika noslēgts zemes nomas līgums Nr.GA/9.3/21/14 (turpmāk – Līgums), ar kuru iesniedzējai tika iznomāta </w:t>
      </w:r>
      <w:r w:rsidRPr="00BC09FD">
        <w:rPr>
          <w:rFonts w:ascii="Times New Roman" w:eastAsia="Times New Roman" w:hAnsi="Times New Roman" w:cs="Times New Roman"/>
          <w:kern w:val="0"/>
          <w:sz w:val="24"/>
          <w:szCs w:val="24"/>
          <w14:ligatures w14:val="none"/>
        </w:rPr>
        <w:t>Galgauskas pagasta nekustamajā īpašumā ar nosaukumu “</w:t>
      </w:r>
      <w:r w:rsidRPr="00BC09FD">
        <w:rPr>
          <w:rFonts w:ascii="Times New Roman" w:eastAsia="Times New Roman" w:hAnsi="Times New Roman" w:cs="Times New Roman"/>
          <w:bCs/>
          <w:kern w:val="0"/>
          <w:sz w:val="24"/>
          <w:szCs w:val="24"/>
          <w14:ligatures w14:val="none"/>
        </w:rPr>
        <w:t>Galgauskas pagasta zeme</w:t>
      </w:r>
      <w:r w:rsidRPr="00BC09FD">
        <w:rPr>
          <w:rFonts w:ascii="Times New Roman" w:eastAsia="Times New Roman" w:hAnsi="Times New Roman" w:cs="Times New Roman"/>
          <w:kern w:val="0"/>
          <w:sz w:val="24"/>
          <w:szCs w:val="24"/>
          <w14:ligatures w14:val="none"/>
        </w:rPr>
        <w:t>” zemes vienības ar kadastra apzīmējumu 5056 007 0174 daļa 0,741 ha platībā un Galgauskas pagasta nekustamajā īpašumā ar nosaukumu “Pamatu lauki” zemes vienības ar kadastra apzīmējumu 5056 007 0277 daļa 0,043 ha un 0,099 ha platībā</w:t>
      </w:r>
      <w:r w:rsidRPr="00BC09FD">
        <w:rPr>
          <w:rFonts w:ascii="Times New Roman" w:eastAsia="Calibri" w:hAnsi="Times New Roman" w:cs="Times New Roman"/>
          <w:kern w:val="0"/>
          <w:sz w:val="24"/>
          <w:szCs w:val="24"/>
          <w14:ligatures w14:val="none"/>
        </w:rPr>
        <w:t>. Līguma termiņš – 2026.gada 30.jūnijs.</w:t>
      </w:r>
    </w:p>
    <w:p w14:paraId="75CA6D66" w14:textId="77777777" w:rsidR="00BC09FD" w:rsidRPr="00BC09FD" w:rsidRDefault="00BC09FD" w:rsidP="00BC09FD">
      <w:pPr>
        <w:spacing w:after="0" w:line="360" w:lineRule="auto"/>
        <w:ind w:firstLine="567"/>
        <w:jc w:val="both"/>
        <w:rPr>
          <w:rFonts w:ascii="Times New Roman" w:eastAsia="Calibri" w:hAnsi="Times New Roman" w:cs="Times New Roman"/>
          <w:sz w:val="24"/>
          <w:szCs w:val="24"/>
        </w:rPr>
      </w:pPr>
      <w:r w:rsidRPr="00BC09FD">
        <w:rPr>
          <w:rFonts w:ascii="Times New Roman" w:eastAsia="Calibri" w:hAnsi="Times New Roman" w:cs="Times New Roman"/>
          <w:sz w:val="24"/>
          <w:szCs w:val="24"/>
        </w:rPr>
        <w:t xml:space="preserve">Ministru kabineta 2018.gada 19.jūnija noteikumu Nr.350 “Publiskas personas zemes nomas un apbūves tiesības noteikumi” (turpmāk – Noteikumi) </w:t>
      </w:r>
      <w:r w:rsidRPr="00BC09FD">
        <w:rPr>
          <w:rFonts w:ascii="Times New Roman" w:eastAsia="Calibri" w:hAnsi="Times New Roman" w:cs="Times New Roman"/>
          <w:kern w:val="0"/>
          <w:sz w:val="24"/>
          <w:szCs w:val="24"/>
          <w14:ligatures w14:val="none"/>
        </w:rPr>
        <w:t xml:space="preserve">28.punkts nosaka, ka lēmumu par neapbūvēta zemesgabala iznomāšanu pieņem iznomātājs. Noteikumu </w:t>
      </w:r>
      <w:r w:rsidRPr="00BC09FD">
        <w:rPr>
          <w:rFonts w:ascii="Times New Roman" w:eastAsia="Calibri" w:hAnsi="Times New Roman" w:cs="Times New Roman"/>
          <w:sz w:val="24"/>
          <w:szCs w:val="24"/>
        </w:rPr>
        <w:t>53.punkts nosaka, ka iznomātājs, izvērtējot sabiedrības intereses un lietderības apsvērumus, var pieņemt lēmumu pagarināt nomas līguma termiņu (nerīkojot izsoli). Nomas līgumu var pagarināt, ievērojot šo noteikumu 28.</w:t>
      </w:r>
      <w:r w:rsidRPr="00BC09FD">
        <w:rPr>
          <w:rFonts w:ascii="Times New Roman" w:eastAsia="Calibri" w:hAnsi="Times New Roman" w:cs="Times New Roman"/>
          <w:sz w:val="24"/>
          <w:szCs w:val="24"/>
          <w:vertAlign w:val="superscript"/>
        </w:rPr>
        <w:t>1</w:t>
      </w:r>
      <w:r w:rsidRPr="00BC09FD">
        <w:rPr>
          <w:rFonts w:ascii="Times New Roman" w:eastAsia="Calibri" w:hAnsi="Times New Roman" w:cs="Times New Roman"/>
          <w:sz w:val="24"/>
          <w:szCs w:val="24"/>
        </w:rPr>
        <w:t xml:space="preserve"> vai 28.</w:t>
      </w:r>
      <w:r w:rsidRPr="00BC09FD">
        <w:rPr>
          <w:rFonts w:ascii="Times New Roman" w:eastAsia="Calibri" w:hAnsi="Times New Roman" w:cs="Times New Roman"/>
          <w:sz w:val="24"/>
          <w:szCs w:val="24"/>
          <w:vertAlign w:val="superscript"/>
        </w:rPr>
        <w:t>2</w:t>
      </w:r>
      <w:r w:rsidRPr="00BC09FD">
        <w:rPr>
          <w:rFonts w:ascii="Times New Roman" w:eastAsia="Calibri" w:hAnsi="Times New Roman" w:cs="Times New Roman"/>
          <w:sz w:val="24"/>
          <w:szCs w:val="24"/>
        </w:rPr>
        <w:t xml:space="preserve"> punktā noteiktos kritērijus un nosacījumu, ka nomas līguma kopējais termiņš nedrīkst pārsniegt Publiskas personas finanšu līdzekļu un mantas izšķērdēšanas novēršanas likumā noteikto nomas līguma termiņu.</w:t>
      </w:r>
    </w:p>
    <w:p w14:paraId="71D3E33A" w14:textId="77777777" w:rsidR="00BC09FD" w:rsidRPr="00BC09FD" w:rsidRDefault="00BC09FD" w:rsidP="00BC09FD">
      <w:pPr>
        <w:spacing w:after="0" w:line="360" w:lineRule="auto"/>
        <w:ind w:firstLine="567"/>
        <w:jc w:val="both"/>
        <w:rPr>
          <w:rFonts w:ascii="Times New Roman" w:eastAsia="Calibri" w:hAnsi="Times New Roman" w:cs="Times New Roman"/>
          <w:sz w:val="24"/>
          <w:szCs w:val="24"/>
        </w:rPr>
      </w:pPr>
      <w:r w:rsidRPr="00BC09FD">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C09FD">
        <w:rPr>
          <w:rFonts w:ascii="Times New Roman" w:eastAsia="Calibri" w:hAnsi="Times New Roman" w:cs="Times New Roman"/>
          <w:sz w:val="24"/>
          <w:szCs w:val="24"/>
        </w:rPr>
        <w:t>ievērojot likumā noteikto par rīcību ar publiskas personas finanšu līdzekļiem un mantu.</w:t>
      </w:r>
    </w:p>
    <w:p w14:paraId="68C12DF7"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BC09FD">
        <w:rPr>
          <w:rFonts w:ascii="Times New Roman" w:eastAsia="Times New Roman" w:hAnsi="Times New Roman" w:cs="Times New Roman"/>
          <w:kern w:val="0"/>
          <w:sz w:val="24"/>
          <w:szCs w:val="24"/>
          <w14:ligatures w14:val="none"/>
        </w:rPr>
        <w:t xml:space="preserve">Galgauskas pagasta nekustamajā īpašumā “Galgauskas </w:t>
      </w:r>
      <w:r w:rsidRPr="00BC09FD">
        <w:rPr>
          <w:rFonts w:ascii="Times New Roman" w:eastAsia="Times New Roman" w:hAnsi="Times New Roman" w:cs="Times New Roman"/>
          <w:kern w:val="0"/>
          <w:sz w:val="24"/>
          <w:szCs w:val="24"/>
          <w14:ligatures w14:val="none"/>
        </w:rPr>
        <w:lastRenderedPageBreak/>
        <w:t>pagasta zeme”, kadastra numurs 5056 007 0174, ietilpstošās zemes vienības, kadastra apzīmējums 5056 007 0174, 5,4920 ha platībā (turpmāk – zemes vienība)  tiesiskais valdītājs.</w:t>
      </w:r>
    </w:p>
    <w:p w14:paraId="560D4D59"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BC09FD">
        <w:rPr>
          <w:rFonts w:ascii="Times New Roman" w:eastAsia="Times New Roman" w:hAnsi="Times New Roman" w:cs="Times New Roman"/>
          <w:kern w:val="0"/>
          <w:sz w:val="24"/>
          <w:szCs w:val="24"/>
          <w14:ligatures w14:val="none"/>
        </w:rPr>
        <w:t>Galgauskas pagasta nekustamajā īpašumā “Pamatu lauki”, kadastra numurs 5056 007 0279, ietilpstošās zemes vienības, kadastra apzīmējums 5056 007 0277, 5,82 ha platībā (turpmāk – zemes vienība)  tiesiskais valdītājs.</w:t>
      </w:r>
    </w:p>
    <w:p w14:paraId="575D2965" w14:textId="77777777" w:rsidR="00BC09FD" w:rsidRPr="00BC09FD" w:rsidRDefault="00BC09FD" w:rsidP="00BC09FD">
      <w:pPr>
        <w:spacing w:line="360" w:lineRule="auto"/>
        <w:ind w:firstLine="567"/>
        <w:contextualSpacing/>
        <w:jc w:val="both"/>
        <w:rPr>
          <w:rFonts w:ascii="Times New Roman" w:eastAsia="Times New Roman"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14:ligatures w14:val="none"/>
        </w:rPr>
        <w:t>Gulbenes novada teritorijas plānojumā (apstiprināts ar Gulbenes novada domes 2018.gada 27.decembra saistošajiem noteikumiem Nr.20 “Gulbenes novada teritorijas plānojums, Teritorijas izmantošanas un apbūves noteikumi un grafiskā daļa”) zemes vienības ar kadastra apzīmējumu 5056 007 0174 daļai 0,741</w:t>
      </w:r>
      <w:r w:rsidRPr="00BC09FD">
        <w:rPr>
          <w:rFonts w:ascii="Times New Roman" w:eastAsia="Times New Roman" w:hAnsi="Times New Roman" w:cs="Times New Roman"/>
          <w:kern w:val="0"/>
          <w:sz w:val="24"/>
          <w:szCs w:val="24"/>
          <w14:ligatures w14:val="none"/>
        </w:rPr>
        <w:t xml:space="preserve"> ha platībā ir noteikta funkcionālā zona: </w:t>
      </w:r>
      <w:r w:rsidRPr="00BC09FD">
        <w:rPr>
          <w:rFonts w:ascii="Times New Roman" w:eastAsia="Calibri" w:hAnsi="Times New Roman" w:cs="Times New Roman"/>
          <w:kern w:val="0"/>
          <w:sz w:val="24"/>
          <w:szCs w:val="24"/>
          <w14:ligatures w14:val="none"/>
        </w:rPr>
        <w:t>lauksaimniecības teritorija. Lauksaimniecības teritorija (L) ir funkcionālā zona, ko nosaka, lai nodrošinātu lauksaimniecības zemes, kā resursa racionālu un daudzveidīgu izmantošanu visa veida lauksaimnieciskajai darbībai un ar to saistītajiem pakalpojumiem. Šīs zonas viens no galvenajiem izmantošanas veidiem ir lauksaimnieciskā izmantošana (22001). S</w:t>
      </w:r>
      <w:r w:rsidRPr="00BC09FD">
        <w:rPr>
          <w:rFonts w:ascii="Times New Roman" w:eastAsia="Times New Roman" w:hAnsi="Times New Roman" w:cs="Times New Roman"/>
          <w:kern w:val="0"/>
          <w:sz w:val="24"/>
          <w:szCs w:val="24"/>
          <w:lang w:eastAsia="lv-LV"/>
          <w14:ligatures w14:val="none"/>
        </w:rPr>
        <w:t xml:space="preserve">askaņā ar Gulbenes novada teritorijas plānojumu </w:t>
      </w:r>
      <w:r w:rsidRPr="00BC09FD">
        <w:rPr>
          <w:rFonts w:ascii="Times New Roman" w:eastAsia="Calibri" w:hAnsi="Times New Roman" w:cs="Times New Roman"/>
          <w:kern w:val="0"/>
          <w:sz w:val="24"/>
          <w:szCs w:val="24"/>
          <w14:ligatures w14:val="none"/>
        </w:rPr>
        <w:t xml:space="preserve">minētajai </w:t>
      </w:r>
      <w:r w:rsidRPr="00BC09FD">
        <w:rPr>
          <w:rFonts w:ascii="Times New Roman" w:eastAsia="Times New Roman" w:hAnsi="Times New Roman" w:cs="Times New Roman"/>
          <w:kern w:val="0"/>
          <w:sz w:val="24"/>
          <w:szCs w:val="24"/>
          <w:lang w:eastAsia="lv-LV"/>
          <w14:ligatures w14:val="none"/>
        </w:rPr>
        <w:t>zemes vienībai funkcionālais zonējums ir noteikts šādi: lauksaimniecības teritorija 51743 m</w:t>
      </w:r>
      <w:r w:rsidRPr="00BC09FD">
        <w:rPr>
          <w:rFonts w:ascii="Times New Roman" w:eastAsia="Times New Roman" w:hAnsi="Times New Roman" w:cs="Times New Roman"/>
          <w:kern w:val="0"/>
          <w:sz w:val="24"/>
          <w:szCs w:val="24"/>
          <w:vertAlign w:val="superscript"/>
          <w:lang w:eastAsia="lv-LV"/>
          <w14:ligatures w14:val="none"/>
        </w:rPr>
        <w:t>2</w:t>
      </w:r>
      <w:r w:rsidRPr="00BC09FD">
        <w:rPr>
          <w:rFonts w:ascii="Times New Roman" w:eastAsia="Times New Roman" w:hAnsi="Times New Roman" w:cs="Times New Roman"/>
          <w:kern w:val="0"/>
          <w:sz w:val="24"/>
          <w:szCs w:val="24"/>
          <w:lang w:eastAsia="lv-LV"/>
          <w14:ligatures w14:val="none"/>
        </w:rPr>
        <w:t>; mežu teritorija 529 m</w:t>
      </w:r>
      <w:r w:rsidRPr="00BC09FD">
        <w:rPr>
          <w:rFonts w:ascii="Times New Roman" w:eastAsia="Times New Roman" w:hAnsi="Times New Roman" w:cs="Times New Roman"/>
          <w:kern w:val="0"/>
          <w:sz w:val="24"/>
          <w:szCs w:val="24"/>
          <w:vertAlign w:val="superscript"/>
          <w:lang w:eastAsia="lv-LV"/>
          <w14:ligatures w14:val="none"/>
        </w:rPr>
        <w:t>2</w:t>
      </w:r>
      <w:r w:rsidRPr="00BC09FD">
        <w:rPr>
          <w:rFonts w:ascii="Times New Roman" w:eastAsia="Times New Roman" w:hAnsi="Times New Roman" w:cs="Times New Roman"/>
          <w:kern w:val="0"/>
          <w:sz w:val="24"/>
          <w:szCs w:val="24"/>
          <w:lang w:eastAsia="lv-LV"/>
          <w14:ligatures w14:val="none"/>
        </w:rPr>
        <w:t>.</w:t>
      </w:r>
    </w:p>
    <w:p w14:paraId="2C09EE45" w14:textId="77777777" w:rsidR="00BC09FD" w:rsidRPr="00BC09FD" w:rsidRDefault="00BC09FD" w:rsidP="00BC09FD">
      <w:pPr>
        <w:spacing w:line="360" w:lineRule="auto"/>
        <w:ind w:firstLine="567"/>
        <w:contextualSpacing/>
        <w:jc w:val="both"/>
        <w:rPr>
          <w:rFonts w:ascii="Times New Roman" w:eastAsia="Times New Roman"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14:ligatures w14:val="none"/>
        </w:rPr>
        <w:t>Gulbenes novada teritorijas plānojumā (apstiprināts ar Gulbenes novada domes 2018.gada 27.decembra saistošajiem noteikumiem Nr.20 “Gulbenes novada teritorijas plānojums, Teritorijas izmantošanas un apbūves noteikumi un grafiskā daļa”) zemes vienības ar kadastra apzīmējumu 5056 007 0277 daļai 0,043</w:t>
      </w:r>
      <w:r w:rsidRPr="00BC09FD">
        <w:rPr>
          <w:rFonts w:ascii="Times New Roman" w:eastAsia="Times New Roman" w:hAnsi="Times New Roman" w:cs="Times New Roman"/>
          <w:kern w:val="0"/>
          <w:sz w:val="24"/>
          <w:szCs w:val="24"/>
          <w14:ligatures w14:val="none"/>
        </w:rPr>
        <w:t xml:space="preserve"> ha un 0,099 ha platībā ir noteikta funkcionālā zona: </w:t>
      </w:r>
      <w:r w:rsidRPr="00BC09FD">
        <w:rPr>
          <w:rFonts w:ascii="Times New Roman" w:eastAsia="Calibri" w:hAnsi="Times New Roman" w:cs="Times New Roman"/>
          <w:kern w:val="0"/>
          <w:sz w:val="24"/>
          <w:szCs w:val="24"/>
          <w14:ligatures w14:val="none"/>
        </w:rPr>
        <w:t>lauksaimniecības teritorija. Lauksaimniecības teritorija (L) ir funkcionālā zona, ko nosaka, lai nodrošinātu lauksaimniecības zemes, kā resursa racionālu un daudzveidīgu izmantošanu visa veida lauksaimnieciskajai darbībai un ar to saistītajiem pakalpojumiem. Šīs zonas viens no galvenajiem izmantošanas veidiem ir lauksaimnieciskā izmantošana (22001).</w:t>
      </w:r>
    </w:p>
    <w:p w14:paraId="14069A18" w14:textId="77777777" w:rsidR="00BC09FD" w:rsidRPr="00BC09FD" w:rsidRDefault="00BC09FD" w:rsidP="00BC09FD">
      <w:pPr>
        <w:spacing w:line="360" w:lineRule="auto"/>
        <w:ind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Saskaņā ar Nekustamā īpašuma valsts kadastra informācijas sistēmas datiem zemes vienībām lietošanas mērķis – zeme, uz kuras galvenā saimnieciskā darbība ir lauksaimniecība.</w:t>
      </w:r>
    </w:p>
    <w:p w14:paraId="5C525A11" w14:textId="77777777" w:rsidR="00BC09FD" w:rsidRPr="00BC09FD" w:rsidRDefault="00BC09FD" w:rsidP="00BC09FD">
      <w:pPr>
        <w:spacing w:line="360" w:lineRule="auto"/>
        <w:ind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Publiskas personas finanšu līdzekļu un mantas izšķērdēšanas novēršanas likuma 6.</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70 gadiem. Noslēdzot vienošanos par Līguma termiņa pagarināšanu, Publiskas personas finanšu līdzekļu un mantas izšķērdēšanas novēršanas likumā noteiktais termiņš netiek pārsniegts.</w:t>
      </w:r>
    </w:p>
    <w:p w14:paraId="5E5625BA"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Izvērtējot Līgumu, komisija konstatē, ka tā saturs atbilst zemes nomas līguma paraugam, kas tika slēgts līdz 2024.gadam un nesatur pārskatītos pašvaldības zemes nomas noteikumus.</w:t>
      </w:r>
    </w:p>
    <w:p w14:paraId="29F22B76" w14:textId="77777777" w:rsidR="00BC09FD" w:rsidRPr="00BC09FD" w:rsidRDefault="00BC09FD" w:rsidP="00BC09FD">
      <w:pPr>
        <w:spacing w:after="0" w:line="360" w:lineRule="auto"/>
        <w:ind w:firstLine="567"/>
        <w:jc w:val="both"/>
        <w:rPr>
          <w:rFonts w:ascii="Times New Roman" w:eastAsia="Calibri" w:hAnsi="Times New Roman" w:cs="Times New Roman"/>
          <w:sz w:val="24"/>
          <w:szCs w:val="24"/>
        </w:rPr>
      </w:pPr>
      <w:r w:rsidRPr="00BC09FD">
        <w:rPr>
          <w:rFonts w:ascii="Times New Roman" w:eastAsia="Calibri" w:hAnsi="Times New Roman" w:cs="Times New Roman"/>
          <w:sz w:val="24"/>
          <w:szCs w:val="24"/>
        </w:rPr>
        <w:t>Saskaņā ar Noteikumu 56.punktu, pagarinot nomas līguma termiņu, nomas maksu pārskata, piemērojot šo noteikumu 3. nodaļā noteikto nomas maksas noteikšanas kārtību.</w:t>
      </w:r>
    </w:p>
    <w:p w14:paraId="4A7A0E01"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w:t>
      </w:r>
      <w:r w:rsidRPr="00BC09FD">
        <w:rPr>
          <w:rFonts w:ascii="Times New Roman" w:eastAsia="SimSun" w:hAnsi="Times New Roman" w:cs="Times New Roman"/>
          <w:kern w:val="0"/>
          <w:sz w:val="24"/>
          <w:szCs w:val="24"/>
          <w14:ligatures w14:val="none"/>
        </w:rPr>
        <w:t xml:space="preserve">omas maksas apmērs zemes vienības ar kadastra apzīmējumu </w:t>
      </w:r>
      <w:r w:rsidRPr="00BC09FD">
        <w:rPr>
          <w:rFonts w:ascii="Times New Roman" w:eastAsia="Calibri" w:hAnsi="Times New Roman" w:cs="Times New Roman"/>
          <w:kern w:val="0"/>
          <w:sz w:val="24"/>
          <w:szCs w:val="24"/>
          <w14:ligatures w14:val="none"/>
        </w:rPr>
        <w:t xml:space="preserve">5056 007 0174 daļai 0,0741 ha platībā </w:t>
      </w:r>
      <w:r w:rsidRPr="00BC09FD">
        <w:rPr>
          <w:rFonts w:ascii="Times New Roman" w:eastAsia="SimSun" w:hAnsi="Times New Roman" w:cs="Times New Roman"/>
          <w:kern w:val="0"/>
          <w:sz w:val="24"/>
          <w:szCs w:val="24"/>
          <w14:ligatures w14:val="none"/>
        </w:rPr>
        <w:t>ir noteikts atbilstoši</w:t>
      </w:r>
      <w:r w:rsidRPr="00BC09FD">
        <w:rPr>
          <w:rFonts w:ascii="Times New Roman" w:eastAsia="Calibri" w:hAnsi="Times New Roman" w:cs="Times New Roman"/>
          <w:kern w:val="0"/>
          <w:sz w:val="24"/>
          <w:szCs w:val="24"/>
          <w14:ligatures w14:val="none"/>
        </w:rPr>
        <w:t xml:space="preserve"> Gulbenes novada pašvaldības domes zemes nomas pakalpojumu maksas cenrādim, kas apstiprināts Gulbenes novada pašvaldības domes 2018.gada 27.decembra sēdē (protokols Nr.25, 47.§), lauksaimniecības zemes nomas maksa Galgauskas pagastā kalendāra gadā par hektāru ir 47,00 </w:t>
      </w:r>
      <w:r w:rsidRPr="00BC09FD">
        <w:rPr>
          <w:rFonts w:ascii="Times New Roman" w:eastAsia="Calibri" w:hAnsi="Times New Roman" w:cs="Times New Roman"/>
          <w:i/>
          <w:iCs/>
          <w:kern w:val="0"/>
          <w:sz w:val="24"/>
          <w:szCs w:val="24"/>
          <w14:ligatures w14:val="none"/>
        </w:rPr>
        <w:t>euro</w:t>
      </w:r>
      <w:r w:rsidRPr="00BC09FD">
        <w:rPr>
          <w:rFonts w:ascii="Times New Roman" w:eastAsia="Calibri" w:hAnsi="Times New Roman" w:cs="Times New Roman"/>
          <w:kern w:val="0"/>
          <w:sz w:val="24"/>
          <w:szCs w:val="24"/>
          <w14:ligatures w14:val="none"/>
        </w:rPr>
        <w:t xml:space="preserve"> bez pievienotās vērtības nodokļa, t.i., zemes nomas maksa gadā 34,83 </w:t>
      </w:r>
      <w:r w:rsidRPr="00BC09FD">
        <w:rPr>
          <w:rFonts w:ascii="Times New Roman" w:eastAsia="Calibri" w:hAnsi="Times New Roman" w:cs="Times New Roman"/>
          <w:i/>
          <w:iCs/>
          <w:kern w:val="0"/>
          <w:sz w:val="24"/>
          <w:szCs w:val="24"/>
          <w14:ligatures w14:val="none"/>
        </w:rPr>
        <w:t>euro</w:t>
      </w:r>
      <w:r w:rsidRPr="00BC09FD">
        <w:rPr>
          <w:rFonts w:ascii="Times New Roman" w:eastAsia="Calibri" w:hAnsi="Times New Roman" w:cs="Times New Roman"/>
          <w:kern w:val="0"/>
          <w:sz w:val="24"/>
          <w:szCs w:val="24"/>
          <w14:ligatures w14:val="none"/>
        </w:rPr>
        <w:t>.</w:t>
      </w:r>
    </w:p>
    <w:p w14:paraId="477828C9" w14:textId="77777777" w:rsidR="00BC09FD" w:rsidRPr="00BC09FD" w:rsidRDefault="00BC09FD" w:rsidP="00BC09FD">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Savukārt nomas maksas apmērs zemes vienības ar kadastra apzīmējumu 5056 007 0277 daļai 0,043 ha un 0,099 ha platībā </w:t>
      </w:r>
      <w:r w:rsidRPr="00BC09FD">
        <w:rPr>
          <w:rFonts w:ascii="Times New Roman" w:eastAsia="SimSun" w:hAnsi="Times New Roman" w:cs="Times New Roman"/>
          <w:kern w:val="0"/>
          <w:sz w:val="24"/>
          <w:szCs w:val="24"/>
          <w14:ligatures w14:val="none"/>
        </w:rPr>
        <w:t xml:space="preserve">ir noteikts atbilstoši </w:t>
      </w:r>
      <w:r w:rsidRPr="00BC09FD">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BC09FD">
        <w:rPr>
          <w:rFonts w:ascii="Times New Roman" w:eastAsia="SimSun" w:hAnsi="Times New Roman" w:cs="Times New Roman"/>
          <w:kern w:val="0"/>
          <w:sz w:val="24"/>
          <w:szCs w:val="24"/>
          <w14:ligatures w14:val="none"/>
        </w:rPr>
        <w:t>.apakšpunktam</w:t>
      </w:r>
      <w:r w:rsidRPr="00BC09FD">
        <w:rPr>
          <w:rFonts w:ascii="Times New Roman" w:eastAsia="Times New Roman" w:hAnsi="Times New Roman" w:cs="Times New Roman"/>
          <w:kern w:val="0"/>
          <w:sz w:val="24"/>
          <w:szCs w:val="24"/>
          <w14:ligatures w14:val="none"/>
        </w:rPr>
        <w:t xml:space="preserve"> jeb 7,00 EUR (septiņi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iCs/>
          <w:kern w:val="0"/>
          <w:sz w:val="24"/>
          <w:szCs w:val="24"/>
          <w14:ligatures w14:val="none"/>
        </w:rPr>
        <w:t>nulle</w:t>
      </w:r>
      <w:r w:rsidRPr="00BC09FD">
        <w:rPr>
          <w:rFonts w:ascii="Times New Roman" w:eastAsia="Times New Roman" w:hAnsi="Times New Roman" w:cs="Times New Roman"/>
          <w:i/>
          <w:kern w:val="0"/>
          <w:sz w:val="24"/>
          <w:szCs w:val="24"/>
          <w14:ligatures w14:val="none"/>
        </w:rPr>
        <w:t xml:space="preserve"> </w:t>
      </w:r>
      <w:r w:rsidRPr="00BC09FD">
        <w:rPr>
          <w:rFonts w:ascii="Times New Roman" w:eastAsia="Times New Roman" w:hAnsi="Times New Roman" w:cs="Times New Roman"/>
          <w:iCs/>
          <w:kern w:val="0"/>
          <w:sz w:val="24"/>
          <w:szCs w:val="24"/>
          <w14:ligatures w14:val="none"/>
        </w:rPr>
        <w:t>centi</w:t>
      </w:r>
      <w:r w:rsidRPr="00BC09FD">
        <w:rPr>
          <w:rFonts w:ascii="Times New Roman" w:eastAsia="Times New Roman" w:hAnsi="Times New Roman" w:cs="Times New Roman"/>
          <w:kern w:val="0"/>
          <w:sz w:val="24"/>
          <w:szCs w:val="24"/>
          <w14:ligatures w14:val="none"/>
        </w:rPr>
        <w:t>) bez pievienotās vērtības nodokļa gadā.</w:t>
      </w:r>
    </w:p>
    <w:p w14:paraId="67C17A7D" w14:textId="77777777" w:rsidR="00BC09FD" w:rsidRPr="00BC09FD" w:rsidRDefault="00BC09FD" w:rsidP="00BC09FD">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Gulbenes novada pašvaldības mantas iznomāšanas komisija (turpmāk – komisija) secina, ka nomas maksa par zemes vienības ar kadastra apzīmējumu 5056 007 0277 daļas 0,043 ha un 0,099 ha platībā tiek aprēķinātas kā viena nomas maksa, kas ir pretrunā ar Noteikumu nosacījumiem. Kā arī par abām iepriekš minētajām zemes vienībām noslēgts viens zemes nomas līgums.</w:t>
      </w:r>
    </w:p>
    <w:p w14:paraId="0484F497" w14:textId="77777777" w:rsidR="00BC09FD" w:rsidRPr="00BC09FD" w:rsidRDefault="00BC09FD" w:rsidP="00BC09FD">
      <w:pPr>
        <w:spacing w:after="0" w:line="360" w:lineRule="auto"/>
        <w:ind w:firstLine="567"/>
        <w:jc w:val="both"/>
        <w:rPr>
          <w:rFonts w:ascii="Times New Roman" w:eastAsia="Calibri" w:hAnsi="Times New Roman" w:cs="Times New Roman"/>
          <w:sz w:val="24"/>
          <w:szCs w:val="24"/>
          <w:lang w:eastAsia="lv-LV"/>
        </w:rPr>
      </w:pPr>
      <w:r w:rsidRPr="00BC09FD">
        <w:rPr>
          <w:rFonts w:ascii="Times New Roman" w:eastAsia="Calibri" w:hAnsi="Times New Roman" w:cs="Times New Roman"/>
          <w:sz w:val="24"/>
          <w:szCs w:val="24"/>
          <w:lang w:eastAsia="lv-LV"/>
        </w:rPr>
        <w:t>Nomniekam nav nomas maksas parādu, nomas maksa ir samaksāta līdz 2026.gada 30.jūnijam. Nomniekam nekustamā īpašuma nodokļa parāda nav.</w:t>
      </w:r>
    </w:p>
    <w:p w14:paraId="7BA7FCE6"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Ar Gulbenes novada pašvaldības domes 2024.gada 30.maija lēmumu Nr. GND/2024/281 “Par Gulbenes novada pašvaldības domes 2018.gada 27.decembra sēdes lēmuma “Par zemes nomas pakalpojuma maksas cenrāža apstiprināšanu” (protokols Nr. 25, 47. §) atzīšanu par spēku zaudējušu” ar 2024.gada 1.jūniju spēku zaudēja Gulbenes novada pašvaldības domes zemes nomas pakalpojumu maksas cenrādis, kas bija apstiprināts ar Gulbenes novada pašvaldības domes 2018.gada 27.decembra sēdes lēmumu “Par zemes nomas pakalpojuma maksas cenrāža apstiprināšanu” (protokols Nr. 25, 47. §).</w:t>
      </w:r>
    </w:p>
    <w:p w14:paraId="769DFEA9" w14:textId="77777777" w:rsidR="00BC09FD" w:rsidRPr="00BC09FD" w:rsidRDefault="00BC09FD" w:rsidP="00BC09FD">
      <w:pPr>
        <w:spacing w:after="0" w:line="360" w:lineRule="auto"/>
        <w:ind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Ar Gulbenes novada pašvaldības domes 2025.gada 28.augusta lēmumu Nr. GND/2025/614 “Par zemes nomas pakalpojuma maksas cenrāža apstiprināšanu” (protokols Nr.20; 33.p.) (turpmāk – Lēmums) tika apstiprināts jauns zemes nomas pakalpojumu maksas cenrādis.</w:t>
      </w:r>
    </w:p>
    <w:p w14:paraId="263F8405" w14:textId="77777777" w:rsidR="00BC09FD" w:rsidRPr="00BC09FD" w:rsidRDefault="00BC09FD" w:rsidP="00BC09FD">
      <w:pPr>
        <w:spacing w:after="0" w:line="360" w:lineRule="auto"/>
        <w:ind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Lēmuma 3.punkts nosaka – ja zemes nomas līgums ir noslēgts pirms 2025.gada 1.oktobra un nomas maksa ir noteikta atbilstoši Gulbenes novada pašvaldības domes zemes nomas pakalpojumu maksas cenrādim, kas apstiprināts Gulbenes novada pašvaldības domes 2018.gada 27.decembra sēdē (protokols Nr.25, 47§), tad ar 2025.gada 1.oktobri nomas maksu nosaka, piemērojot šā lēmuma 1. un 2.punktu, šādos gadījumos:</w:t>
      </w:r>
    </w:p>
    <w:p w14:paraId="6DB87992" w14:textId="77777777" w:rsidR="00BC09FD" w:rsidRPr="00BC09FD" w:rsidRDefault="00BC09FD" w:rsidP="00BC09FD">
      <w:pPr>
        <w:numPr>
          <w:ilvl w:val="2"/>
          <w:numId w:val="10"/>
        </w:numPr>
        <w:spacing w:after="0" w:line="360" w:lineRule="auto"/>
        <w:ind w:left="993" w:hanging="426"/>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Līgumā ir paredzētas iznomātāja tiesības vienpusēji pārskatīt nomas maksas apmēru, ja normatīvie akti paredz citu nomas maksas apmēru vai nomas maksas aprēķināšanas kārtību;</w:t>
      </w:r>
    </w:p>
    <w:p w14:paraId="591CDA5C" w14:textId="77777777" w:rsidR="00BC09FD" w:rsidRPr="00BC09FD" w:rsidRDefault="00BC09FD" w:rsidP="00BC09FD">
      <w:pPr>
        <w:numPr>
          <w:ilvl w:val="2"/>
          <w:numId w:val="10"/>
        </w:numPr>
        <w:spacing w:after="0" w:line="360" w:lineRule="auto"/>
        <w:ind w:left="993" w:hanging="426"/>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puses par to vienojas.</w:t>
      </w:r>
    </w:p>
    <w:p w14:paraId="42F1F33B" w14:textId="77777777" w:rsidR="00BC09FD" w:rsidRPr="00BC09FD" w:rsidRDefault="00BC09FD" w:rsidP="00BC09FD">
      <w:pPr>
        <w:spacing w:after="0" w:line="360" w:lineRule="auto"/>
        <w:ind w:firstLine="709"/>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4.6.punkts nosaka, ka Iznomātājs ir tiesīgs, nosūtot Nomniekam rakstisku paziņojumu vai rēķinu, vienpusēji mainīt nomas maksu vai citu saistīto maksājumu apmēru bez grozījumu izdarīšanas Līgumā, ja:</w:t>
      </w:r>
    </w:p>
    <w:p w14:paraId="570D0948" w14:textId="77777777" w:rsidR="00BC09FD" w:rsidRPr="00BC09FD" w:rsidRDefault="00BC09FD" w:rsidP="00BC09FD">
      <w:pPr>
        <w:numPr>
          <w:ilvl w:val="2"/>
          <w:numId w:val="2"/>
        </w:numPr>
        <w:spacing w:after="0" w:line="360" w:lineRule="auto"/>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normatīvie akti paredz citu Zemesgabala nomas maksas aprēķināšanas kārtību;</w:t>
      </w:r>
    </w:p>
    <w:p w14:paraId="2A29E9BF" w14:textId="77777777" w:rsidR="00BC09FD" w:rsidRPr="00BC09FD" w:rsidRDefault="00BC09FD" w:rsidP="00BC09FD">
      <w:pPr>
        <w:numPr>
          <w:ilvl w:val="2"/>
          <w:numId w:val="2"/>
        </w:numPr>
        <w:spacing w:after="0" w:line="360" w:lineRule="auto"/>
        <w:ind w:left="0" w:firstLine="720"/>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ar normatīvajiem aktiem tiek no jauna ieviesti vai palielināti uz zemesgabalu attiecināmi nodokļi un nodevas vai mainīts ar nodokli apliekamais objekts.</w:t>
      </w:r>
    </w:p>
    <w:p w14:paraId="24F90F04"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Atbilstoši Gulbenes novada pašvaldības domes 2025. gada 28.augusta lēmumam Nr. GND/2025/614 “Par zemes nomas pakalpojuma maksas cenrāža apstiprināšanu” (protokols Nr.20; 33.p.), ņemot vērā Valsts zemes dienesta noteikto lauksaimniecībā izmantojamās zemes kvalitatīvo novērtējumu ballēs, zemes nomas maksa ir 130,00 </w:t>
      </w:r>
      <w:r w:rsidRPr="00BC09FD">
        <w:rPr>
          <w:rFonts w:ascii="Times New Roman" w:eastAsia="Calibri" w:hAnsi="Times New Roman" w:cs="Times New Roman"/>
          <w:i/>
          <w:iCs/>
          <w:kern w:val="0"/>
          <w:sz w:val="24"/>
          <w:szCs w:val="24"/>
          <w14:ligatures w14:val="none"/>
        </w:rPr>
        <w:t>euro</w:t>
      </w:r>
      <w:r w:rsidRPr="00BC09FD">
        <w:rPr>
          <w:rFonts w:ascii="Times New Roman" w:eastAsia="Calibri" w:hAnsi="Times New Roman" w:cs="Times New Roman"/>
          <w:kern w:val="0"/>
          <w:sz w:val="24"/>
          <w:szCs w:val="24"/>
          <w14:ligatures w14:val="none"/>
        </w:rPr>
        <w:t xml:space="preserve"> gadā par hektāru. Respektīvi, z</w:t>
      </w:r>
      <w:r w:rsidRPr="00BC09FD">
        <w:rPr>
          <w:rFonts w:ascii="Times New Roman" w:eastAsia="Times New Roman" w:hAnsi="Times New Roman" w:cs="Times New Roman"/>
          <w:kern w:val="0"/>
          <w:sz w:val="24"/>
          <w:szCs w:val="24"/>
          <w14:ligatures w14:val="none"/>
        </w:rPr>
        <w:t xml:space="preserve">emes vienības nomas maksa gadā 96,33 </w:t>
      </w:r>
      <w:r w:rsidRPr="00BC09FD">
        <w:rPr>
          <w:rFonts w:ascii="Times New Roman" w:eastAsia="Times New Roman" w:hAnsi="Times New Roman" w:cs="Times New Roman"/>
          <w:i/>
          <w:iCs/>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w:t>
      </w:r>
      <w:r w:rsidRPr="00BC09FD">
        <w:rPr>
          <w:rFonts w:ascii="Times New Roman" w:eastAsia="Calibri" w:hAnsi="Times New Roman" w:cs="Times New Roman"/>
          <w:kern w:val="0"/>
          <w:sz w:val="24"/>
          <w:szCs w:val="24"/>
          <w14:ligatures w14:val="none"/>
        </w:rPr>
        <w:t xml:space="preserve">proti, lielāka par Noteikumu 5.punktā noteikto minimālo nomas maksu 28 </w:t>
      </w:r>
      <w:r w:rsidRPr="00BC09FD">
        <w:rPr>
          <w:rFonts w:ascii="Times New Roman" w:eastAsia="Calibri" w:hAnsi="Times New Roman" w:cs="Times New Roman"/>
          <w:i/>
          <w:iCs/>
          <w:kern w:val="0"/>
          <w:sz w:val="24"/>
          <w:szCs w:val="24"/>
          <w14:ligatures w14:val="none"/>
        </w:rPr>
        <w:t xml:space="preserve">euro </w:t>
      </w:r>
      <w:r w:rsidRPr="00BC09FD">
        <w:rPr>
          <w:rFonts w:ascii="Times New Roman" w:eastAsia="Calibri" w:hAnsi="Times New Roman" w:cs="Times New Roman"/>
          <w:kern w:val="0"/>
          <w:sz w:val="24"/>
          <w:szCs w:val="24"/>
          <w14:ligatures w14:val="none"/>
        </w:rPr>
        <w:t>gadā.</w:t>
      </w:r>
    </w:p>
    <w:p w14:paraId="01C1E300" w14:textId="77777777" w:rsidR="00BC09FD" w:rsidRPr="00BC09FD" w:rsidRDefault="00BC09FD" w:rsidP="00BC09FD">
      <w:pPr>
        <w:spacing w:after="0" w:line="360" w:lineRule="auto"/>
        <w:ind w:firstLine="720"/>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Komisija secina, ka saskaņā ar Gulbenes novada pašvaldības Finanšu nodaļas datiem no 2025.gada 1.oktobra nomas maksa zemes vienībai ar kadastra apzīmējumu 5056 007 0174 daļai 0,0741 ha platībā nav pārskatīta.</w:t>
      </w:r>
    </w:p>
    <w:p w14:paraId="062E229D"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Publiskas personas finanšu līdzekļu un mantas izšķērdēšanas novēršanas likuma 3.panta pirmās daļas 2.punkts nosaka, ka publiska persona, kā arī kapitālsabiedrība rīkojas ar finanšu līdzekļiem un mantu lietderīgi, tas ir, manta atsavināma un nododama īpašumā vai lietošanā citai personai par iespējami augstāku cenu.</w:t>
      </w:r>
    </w:p>
    <w:p w14:paraId="32F28993"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Ņemot vērā visu iepriekš minēto, Gulbenes novada pašvaldības mantas iznomāšanas komisijas ieskatā nav iespējams pagarināt Līguma darbības termiņu.</w:t>
      </w:r>
    </w:p>
    <w:p w14:paraId="1D94A124" w14:textId="77777777" w:rsidR="00BC09FD" w:rsidRPr="00BC09FD" w:rsidRDefault="00BC09FD" w:rsidP="00BC09FD">
      <w:pPr>
        <w:spacing w:after="0" w:line="360" w:lineRule="auto"/>
        <w:ind w:firstLine="567"/>
        <w:contextualSpacing/>
        <w:jc w:val="both"/>
        <w:rPr>
          <w:rFonts w:ascii="Times New Roman" w:eastAsia="Calibri" w:hAnsi="Times New Roman" w:cs="Times New Roman"/>
          <w:sz w:val="24"/>
          <w:szCs w:val="24"/>
        </w:rPr>
      </w:pPr>
      <w:r w:rsidRPr="00BC09FD">
        <w:rPr>
          <w:rFonts w:ascii="Times New Roman" w:eastAsia="Calibri" w:hAnsi="Times New Roman" w:cs="Times New Roman"/>
          <w:sz w:val="24"/>
          <w:szCs w:val="24"/>
        </w:rPr>
        <w:t xml:space="preserve">Pamatojoties uz Pašvaldību likuma 73.panta pirmo, trešo un ceturto daļu, Ministru kabineta 2018.gada 19.jūnija noteikumu Nr.350 “Publiskas personas zemes nomas un apbūves tiesības noteikumi” 28. un 53.punktu, </w:t>
      </w:r>
      <w:r w:rsidRPr="00BC09FD">
        <w:rPr>
          <w:rFonts w:ascii="Times New Roman" w:eastAsia="Calibri" w:hAnsi="Times New Roman" w:cs="Times New Roman"/>
          <w:kern w:val="0"/>
          <w:sz w:val="24"/>
          <w:szCs w:val="24"/>
          <w14:ligatures w14:val="none"/>
        </w:rPr>
        <w:t xml:space="preserve">Publiskas personas finanšu </w:t>
      </w:r>
      <w:r w:rsidRPr="00BC09FD">
        <w:rPr>
          <w:rFonts w:ascii="Times New Roman" w:eastAsia="Calibri" w:hAnsi="Times New Roman" w:cs="Times New Roman"/>
          <w:kern w:val="0"/>
          <w:sz w:val="24"/>
          <w:szCs w:val="24"/>
          <w14:ligatures w14:val="none"/>
        </w:rPr>
        <w:lastRenderedPageBreak/>
        <w:t>līdzekļu un mantas izšķērdēšanas novēršanas likuma 3.panta pirmās daļas 2.punktu, G</w:t>
      </w:r>
      <w:r w:rsidRPr="00BC09FD">
        <w:rPr>
          <w:rFonts w:ascii="Times New Roman" w:eastAsia="Calibri" w:hAnsi="Times New Roman" w:cs="Times New Roman"/>
          <w:sz w:val="24"/>
          <w:szCs w:val="24"/>
        </w:rPr>
        <w:t xml:space="preserve">ulbenes novada pašvaldības mantas iznomāšanas komisijas nolikuma, kas apstiprināts ar Gulbenes novada pašvaldības domes 2020.gada 30.jūlija lēmumu Nr. GND/2020/487, 6.1., 7.2. un 7.6.apakšpunktu, atklāti balsojot: ar </w:t>
      </w:r>
      <w:r w:rsidRPr="00BC09FD">
        <w:rPr>
          <w:rFonts w:ascii="Times New Roman" w:eastAsia="Calibri" w:hAnsi="Times New Roman" w:cs="Times New Roman"/>
          <w:noProof/>
          <w:kern w:val="0"/>
          <w:sz w:val="24"/>
          <w:szCs w:val="24"/>
          <w14:ligatures w14:val="none"/>
        </w:rPr>
        <w:t>4 balsīm "Par" (Ineta Otvare, Inta Bindre, Lolita Vīksniņa, Monta Ķelle), "Pret" – nav, "Atturas" – nav, "Nepiedalās" – nav</w:t>
      </w:r>
      <w:r w:rsidRPr="00BC09FD">
        <w:rPr>
          <w:rFonts w:ascii="Times New Roman" w:eastAsia="Calibri" w:hAnsi="Times New Roman" w:cs="Times New Roman"/>
          <w:sz w:val="24"/>
          <w:szCs w:val="24"/>
        </w:rPr>
        <w:t>, Gulbenes novada pašvaldības mantas iznomāšanas komisija NOLEMJ:</w:t>
      </w:r>
    </w:p>
    <w:p w14:paraId="69F69703" w14:textId="35D76006" w:rsidR="00BC09FD" w:rsidRPr="00BC09FD" w:rsidRDefault="00BC09FD" w:rsidP="00BC09FD">
      <w:pPr>
        <w:numPr>
          <w:ilvl w:val="0"/>
          <w:numId w:val="1"/>
        </w:numPr>
        <w:tabs>
          <w:tab w:val="left" w:pos="709"/>
          <w:tab w:val="left" w:pos="851"/>
        </w:tabs>
        <w:spacing w:line="360" w:lineRule="auto"/>
        <w:ind w:left="0" w:firstLine="567"/>
        <w:contextualSpacing/>
        <w:jc w:val="both"/>
        <w:rPr>
          <w:rFonts w:ascii="Times New Roman" w:eastAsia="Calibri" w:hAnsi="Times New Roman" w:cs="Times New Roman"/>
          <w:sz w:val="24"/>
          <w:szCs w:val="24"/>
        </w:rPr>
      </w:pPr>
      <w:r w:rsidRPr="00BC09FD">
        <w:rPr>
          <w:rFonts w:ascii="Times New Roman" w:eastAsia="Calibri" w:hAnsi="Times New Roman" w:cs="Times New Roman"/>
          <w:kern w:val="0"/>
          <w:sz w:val="24"/>
          <w:szCs w:val="24"/>
          <w14:ligatures w14:val="none"/>
        </w:rPr>
        <w:t xml:space="preserve">ATTEIKT pagarināt 2021.gada 28.jūnijā ar </w:t>
      </w:r>
      <w:r w:rsidR="00D02EE5">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noslēgto zemes nomas līgumu Nr.GA/9.3/21/14 par zemes vienības ar kadastra apzīmējumu 5056 007 0174 daļas 0,741 ha platībā un zemes vienības ar kadastra apzīmējumu 5056 007 0277 daļas 0,043 ha un 0,099 ha platībā, nomu.</w:t>
      </w:r>
    </w:p>
    <w:p w14:paraId="340C47BD" w14:textId="77777777" w:rsidR="00BC09FD" w:rsidRPr="00BC09FD" w:rsidRDefault="00BC09FD" w:rsidP="00BC09FD">
      <w:pPr>
        <w:numPr>
          <w:ilvl w:val="0"/>
          <w:numId w:val="1"/>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RĪKOT pieteikšanos uz </w:t>
      </w:r>
      <w:r w:rsidRPr="00BC09FD">
        <w:rPr>
          <w:rFonts w:ascii="Times New Roman" w:eastAsia="Times New Roman" w:hAnsi="Times New Roman" w:cs="Times New Roman"/>
          <w:kern w:val="0"/>
          <w:sz w:val="24"/>
          <w:szCs w:val="24"/>
          <w14:ligatures w14:val="none"/>
        </w:rPr>
        <w:t xml:space="preserve">nekustamā īpašuma Galgauskas pagastā ar nosaukumu “Galgauskas pagasta zeme”, kadastra numurs 5056 007 0174, sastāvā ietilpstošās neapbūvētās zemes vienības ar kadastra apzīmējumu 5056 007 0174 daļas ar platību 0,741 ha platībā nomu un </w:t>
      </w:r>
      <w:r w:rsidRPr="00BC09FD">
        <w:rPr>
          <w:rFonts w:ascii="Times New Roman" w:eastAsia="Calibri" w:hAnsi="Times New Roman" w:cs="Times New Roman"/>
          <w:bCs/>
          <w:kern w:val="0"/>
          <w:sz w:val="24"/>
          <w:szCs w:val="24"/>
          <w14:ligatures w14:val="none"/>
        </w:rPr>
        <w:t xml:space="preserve">publicēt par to </w:t>
      </w:r>
      <w:r w:rsidRPr="00BC09FD">
        <w:rPr>
          <w:rFonts w:ascii="Times New Roman" w:eastAsia="Calibri" w:hAnsi="Times New Roman" w:cs="Times New Roman"/>
          <w:kern w:val="0"/>
          <w:sz w:val="24"/>
          <w:szCs w:val="24"/>
          <w14:ligatures w14:val="none"/>
        </w:rPr>
        <w:t xml:space="preserve">informāciju Gulbenes novada pašvaldības tīmekļvietnē </w:t>
      </w:r>
      <w:hyperlink r:id="rId17" w:history="1">
        <w:r w:rsidRPr="00BC09FD">
          <w:rPr>
            <w:rFonts w:ascii="Times New Roman" w:eastAsia="Calibri" w:hAnsi="Times New Roman" w:cs="Times New Roman"/>
            <w:color w:val="0563C1"/>
            <w:kern w:val="0"/>
            <w:sz w:val="24"/>
            <w:szCs w:val="24"/>
            <w:u w:val="single"/>
            <w14:ligatures w14:val="none"/>
          </w:rPr>
          <w:t>www.gulbene.lv</w:t>
        </w:r>
      </w:hyperlink>
      <w:r w:rsidRPr="00BC09FD">
        <w:rPr>
          <w:rFonts w:ascii="Times New Roman" w:eastAsia="Calibri" w:hAnsi="Times New Roman" w:cs="Times New Roman"/>
          <w:bCs/>
          <w:kern w:val="0"/>
          <w:sz w:val="24"/>
          <w:szCs w:val="24"/>
          <w14:ligatures w14:val="none"/>
        </w:rPr>
        <w:t xml:space="preserve">, ievērojot </w:t>
      </w:r>
      <w:r w:rsidRPr="00BC09FD">
        <w:rPr>
          <w:rFonts w:ascii="Times New Roman" w:eastAsia="Calibri" w:hAnsi="Times New Roman" w:cs="Times New Roman"/>
          <w:kern w:val="0"/>
          <w:sz w:val="24"/>
          <w:szCs w:val="24"/>
          <w14:ligatures w14:val="none"/>
        </w:rPr>
        <w:t>Ministru kabineta 2018. gada 19. jūnija noteikumu Nr. 350 “Publiskas personas zemes nomas un apbūves tiesības noteikumi” 33. un 35.punktā noteikto.</w:t>
      </w:r>
    </w:p>
    <w:p w14:paraId="5628E032" w14:textId="77777777" w:rsidR="00BC09FD" w:rsidRPr="00BC09FD" w:rsidRDefault="00BC09FD" w:rsidP="00BC09FD">
      <w:pPr>
        <w:numPr>
          <w:ilvl w:val="0"/>
          <w:numId w:val="1"/>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RĪKOT pieteikšanos uz </w:t>
      </w:r>
      <w:r w:rsidRPr="00BC09FD">
        <w:rPr>
          <w:rFonts w:ascii="Times New Roman" w:eastAsia="Times New Roman" w:hAnsi="Times New Roman" w:cs="Times New Roman"/>
          <w:kern w:val="0"/>
          <w:sz w:val="24"/>
          <w:szCs w:val="24"/>
          <w14:ligatures w14:val="none"/>
        </w:rPr>
        <w:t xml:space="preserve">nekustamā īpašuma Galgauskas pagastā ar nosaukumu “Pamatu lauki”, kadastra numurs 5056 007 0279, sastāvā ietilpstošās neapbūvētās zemes vienības ar kadastra apzīmējumu 5056 007 0277 daļas ar platību 0,043 ha un 0,099 ha platībā nomu un </w:t>
      </w:r>
      <w:r w:rsidRPr="00BC09FD">
        <w:rPr>
          <w:rFonts w:ascii="Times New Roman" w:eastAsia="Calibri" w:hAnsi="Times New Roman" w:cs="Times New Roman"/>
          <w:bCs/>
          <w:kern w:val="0"/>
          <w:sz w:val="24"/>
          <w:szCs w:val="24"/>
          <w14:ligatures w14:val="none"/>
        </w:rPr>
        <w:t xml:space="preserve">publicēt par to </w:t>
      </w:r>
      <w:r w:rsidRPr="00BC09FD">
        <w:rPr>
          <w:rFonts w:ascii="Times New Roman" w:eastAsia="Calibri" w:hAnsi="Times New Roman" w:cs="Times New Roman"/>
          <w:kern w:val="0"/>
          <w:sz w:val="24"/>
          <w:szCs w:val="24"/>
          <w14:ligatures w14:val="none"/>
        </w:rPr>
        <w:t xml:space="preserve">informāciju Gulbenes novada pašvaldības tīmekļvietnē </w:t>
      </w:r>
      <w:hyperlink r:id="rId18" w:history="1">
        <w:r w:rsidRPr="00BC09FD">
          <w:rPr>
            <w:rFonts w:ascii="Times New Roman" w:eastAsia="Calibri" w:hAnsi="Times New Roman" w:cs="Times New Roman"/>
            <w:color w:val="0563C1"/>
            <w:kern w:val="0"/>
            <w:sz w:val="24"/>
            <w:szCs w:val="24"/>
            <w:u w:val="single"/>
            <w14:ligatures w14:val="none"/>
          </w:rPr>
          <w:t>www.gulbene.lv</w:t>
        </w:r>
      </w:hyperlink>
      <w:r w:rsidRPr="00BC09FD">
        <w:rPr>
          <w:rFonts w:ascii="Times New Roman" w:eastAsia="Calibri" w:hAnsi="Times New Roman" w:cs="Times New Roman"/>
          <w:bCs/>
          <w:kern w:val="0"/>
          <w:sz w:val="24"/>
          <w:szCs w:val="24"/>
          <w14:ligatures w14:val="none"/>
        </w:rPr>
        <w:t xml:space="preserve">, ievērojot </w:t>
      </w:r>
      <w:r w:rsidRPr="00BC09FD">
        <w:rPr>
          <w:rFonts w:ascii="Times New Roman" w:eastAsia="Calibri" w:hAnsi="Times New Roman" w:cs="Times New Roman"/>
          <w:kern w:val="0"/>
          <w:sz w:val="24"/>
          <w:szCs w:val="24"/>
          <w14:ligatures w14:val="none"/>
        </w:rPr>
        <w:t>Ministru kabineta 2018. gada 19. jūnija noteikumu Nr. 350 “Publiskas personas zemes nomas un apbūves tiesības noteikumi” 33. un 35.punktā noteikto</w:t>
      </w:r>
    </w:p>
    <w:p w14:paraId="792DC364" w14:textId="73ED7808" w:rsidR="00BC09FD" w:rsidRPr="00BC09FD" w:rsidRDefault="00BC09FD" w:rsidP="00BC09FD">
      <w:pPr>
        <w:numPr>
          <w:ilvl w:val="0"/>
          <w:numId w:val="1"/>
        </w:numPr>
        <w:tabs>
          <w:tab w:val="left" w:pos="709"/>
          <w:tab w:val="left" w:pos="851"/>
        </w:tabs>
        <w:spacing w:after="0" w:line="360" w:lineRule="auto"/>
        <w:ind w:left="0" w:firstLine="567"/>
        <w:contextualSpacing/>
        <w:jc w:val="both"/>
        <w:rPr>
          <w:rFonts w:ascii="Times New Roman" w:eastAsia="Times New Roman" w:hAnsi="Times New Roman" w:cs="Times New Roman"/>
          <w:sz w:val="24"/>
          <w:szCs w:val="24"/>
        </w:rPr>
      </w:pPr>
      <w:r w:rsidRPr="00BC09FD">
        <w:rPr>
          <w:rFonts w:ascii="Times New Roman" w:eastAsia="SimSun" w:hAnsi="Times New Roman" w:cs="Times New Roman"/>
          <w:kern w:val="0"/>
          <w:sz w:val="24"/>
          <w:szCs w:val="24"/>
          <w:lang w:eastAsia="zh-CN" w:bidi="hi-IN"/>
          <w14:ligatures w14:val="none"/>
        </w:rPr>
        <w:t xml:space="preserve">Lēmumu nosūtīt </w:t>
      </w:r>
      <w:r w:rsidR="00D02EE5">
        <w:rPr>
          <w:rFonts w:ascii="Times New Roman" w:eastAsia="SimSun" w:hAnsi="Times New Roman" w:cs="Times New Roman"/>
          <w:kern w:val="0"/>
          <w:sz w:val="24"/>
          <w:szCs w:val="24"/>
          <w:lang w:eastAsia="zh-CN" w:bidi="hi-IN"/>
          <w14:ligatures w14:val="none"/>
        </w:rPr>
        <w:t>[...]</w:t>
      </w:r>
      <w:r w:rsidRPr="00BC09FD">
        <w:rPr>
          <w:rFonts w:ascii="Times New Roman" w:eastAsia="Calibri" w:hAnsi="Times New Roman" w:cs="Times New Roman"/>
          <w:kern w:val="0"/>
          <w:sz w:val="24"/>
          <w:szCs w:val="24"/>
          <w14:ligatures w14:val="none"/>
        </w:rPr>
        <w:t>.</w:t>
      </w:r>
    </w:p>
    <w:p w14:paraId="6BADBC60" w14:textId="77777777" w:rsidR="00BC09FD" w:rsidRPr="00BC09FD" w:rsidRDefault="00BC09FD" w:rsidP="00BC09FD">
      <w:pPr>
        <w:tabs>
          <w:tab w:val="left" w:pos="709"/>
          <w:tab w:val="left" w:pos="851"/>
        </w:tabs>
        <w:spacing w:after="0" w:line="360" w:lineRule="auto"/>
        <w:jc w:val="both"/>
        <w:rPr>
          <w:rFonts w:ascii="Times New Roman" w:eastAsia="Times New Roman" w:hAnsi="Times New Roman" w:cs="Times New Roman"/>
          <w:sz w:val="24"/>
          <w:szCs w:val="24"/>
        </w:rPr>
      </w:pPr>
    </w:p>
    <w:p w14:paraId="4D6DC23A"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 xml:space="preserve">Gulbenes novada pašvaldības mantas iznomāšanas komisijas </w:t>
      </w:r>
    </w:p>
    <w:p w14:paraId="06C0FEEB"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LĒMUMS</w:t>
      </w:r>
    </w:p>
    <w:p w14:paraId="35003AAA" w14:textId="77777777" w:rsidR="00BC09FD" w:rsidRPr="00BC09FD" w:rsidRDefault="00BC09FD" w:rsidP="00BC09FD">
      <w:pPr>
        <w:spacing w:after="0" w:line="240" w:lineRule="auto"/>
        <w:jc w:val="center"/>
        <w:rPr>
          <w:rFonts w:ascii="Times New Roman" w:eastAsia="Calibri" w:hAnsi="Times New Roman" w:cs="Times New Roman"/>
          <w:kern w:val="0"/>
          <w:sz w:val="24"/>
          <w:szCs w:val="24"/>
          <w14:ligatures w14:val="none"/>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BC09FD" w:rsidRPr="00BC09FD" w14:paraId="243FC267" w14:textId="77777777" w:rsidTr="00C30311">
        <w:trPr>
          <w:trHeight w:val="364"/>
        </w:trPr>
        <w:tc>
          <w:tcPr>
            <w:tcW w:w="4654" w:type="dxa"/>
          </w:tcPr>
          <w:p w14:paraId="64D7558F" w14:textId="77777777" w:rsidR="00BC09FD" w:rsidRPr="00BC09FD" w:rsidRDefault="00BC09FD" w:rsidP="00BC09FD">
            <w:pPr>
              <w:rPr>
                <w:rFonts w:ascii="Times New Roman" w:eastAsia="Calibri" w:hAnsi="Times New Roman" w:cs="Times New Roman"/>
                <w:b/>
                <w:bCs/>
                <w:sz w:val="24"/>
                <w:szCs w:val="24"/>
              </w:rPr>
            </w:pPr>
            <w:r w:rsidRPr="00BC09FD">
              <w:rPr>
                <w:rFonts w:ascii="Times New Roman" w:eastAsia="Calibri" w:hAnsi="Times New Roman" w:cs="Times New Roman"/>
                <w:noProof/>
                <w:sz w:val="24"/>
                <w:szCs w:val="24"/>
              </w:rPr>
              <w:t>27.04.2026.</w:t>
            </w:r>
          </w:p>
        </w:tc>
        <w:tc>
          <w:tcPr>
            <w:tcW w:w="4702" w:type="dxa"/>
          </w:tcPr>
          <w:p w14:paraId="33FA4BEE" w14:textId="77777777" w:rsidR="00BC09FD" w:rsidRPr="00BC09FD" w:rsidRDefault="00BC09FD" w:rsidP="00BC09FD">
            <w:pPr>
              <w:jc w:val="right"/>
              <w:rPr>
                <w:rFonts w:ascii="Times New Roman" w:eastAsia="Calibri" w:hAnsi="Times New Roman" w:cs="Times New Roman"/>
                <w:b/>
                <w:bCs/>
                <w:sz w:val="24"/>
                <w:szCs w:val="24"/>
              </w:rPr>
            </w:pPr>
            <w:r w:rsidRPr="00BC09FD">
              <w:rPr>
                <w:rFonts w:ascii="Times New Roman" w:eastAsia="Calibri" w:hAnsi="Times New Roman" w:cs="Times New Roman"/>
                <w:sz w:val="24"/>
                <w:szCs w:val="24"/>
              </w:rPr>
              <w:t xml:space="preserve">Nr. </w:t>
            </w:r>
            <w:r w:rsidRPr="00BC09FD">
              <w:rPr>
                <w:rFonts w:ascii="Times New Roman" w:eastAsia="Calibri" w:hAnsi="Times New Roman" w:cs="Times New Roman"/>
                <w:noProof/>
                <w:sz w:val="24"/>
                <w:szCs w:val="24"/>
              </w:rPr>
              <w:t>GND/2.6.2/26/149</w:t>
            </w:r>
          </w:p>
        </w:tc>
      </w:tr>
    </w:tbl>
    <w:p w14:paraId="3D11B432" w14:textId="77777777" w:rsidR="00BC09FD" w:rsidRPr="00BC09FD" w:rsidRDefault="00BC09FD" w:rsidP="00BC09FD">
      <w:pPr>
        <w:spacing w:line="240" w:lineRule="auto"/>
        <w:contextualSpacing/>
        <w:jc w:val="right"/>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(protokols Nr. GND/2.6.1/26/8; 14.p)</w:t>
      </w:r>
    </w:p>
    <w:p w14:paraId="6B3AC6A4" w14:textId="77777777" w:rsidR="00BC09FD" w:rsidRPr="00BC09FD" w:rsidRDefault="00BC09FD" w:rsidP="00BC09FD">
      <w:pPr>
        <w:spacing w:line="240" w:lineRule="auto"/>
        <w:contextualSpacing/>
        <w:jc w:val="right"/>
        <w:rPr>
          <w:rFonts w:ascii="Times New Roman" w:eastAsia="Times New Roman" w:hAnsi="Times New Roman" w:cs="Times New Roman"/>
          <w:b/>
          <w:kern w:val="0"/>
          <w:sz w:val="24"/>
          <w:szCs w:val="24"/>
          <w14:ligatures w14:val="none"/>
        </w:rPr>
      </w:pPr>
    </w:p>
    <w:p w14:paraId="48E371AC" w14:textId="77777777" w:rsidR="00BC09FD" w:rsidRPr="00BC09FD" w:rsidRDefault="00BC09FD" w:rsidP="00BC09FD">
      <w:pPr>
        <w:spacing w:after="0" w:line="240" w:lineRule="auto"/>
        <w:ind w:right="-99"/>
        <w:contextualSpacing/>
        <w:jc w:val="center"/>
        <w:rPr>
          <w:rFonts w:ascii="Times New Roman" w:eastAsia="Calibri" w:hAnsi="Times New Roman" w:cs="Times New Roman"/>
          <w:b/>
          <w:kern w:val="0"/>
          <w:sz w:val="24"/>
          <w:szCs w:val="24"/>
          <w14:ligatures w14:val="none"/>
        </w:rPr>
      </w:pPr>
      <w:r w:rsidRPr="00BC09FD">
        <w:rPr>
          <w:rFonts w:ascii="Times New Roman" w:eastAsia="Times New Roman" w:hAnsi="Times New Roman" w:cs="Times New Roman"/>
          <w:b/>
          <w:kern w:val="0"/>
          <w:sz w:val="24"/>
          <w:szCs w:val="24"/>
          <w14:ligatures w14:val="none"/>
        </w:rPr>
        <w:t>Par nekustamā īpašuma Beļavas pagastā ar nosaukumu “Spārīte-98” zemes vienības ar kadastra apzīmējumu 5044 014 0250 iznomāšanu</w:t>
      </w:r>
    </w:p>
    <w:p w14:paraId="588CA322" w14:textId="77777777" w:rsidR="00BC09FD" w:rsidRPr="00BC09FD" w:rsidRDefault="00BC09FD" w:rsidP="00BC09FD">
      <w:pPr>
        <w:rPr>
          <w:rFonts w:ascii="Calibri" w:eastAsia="Calibri" w:hAnsi="Calibri" w:cs="Times New Roman"/>
          <w:kern w:val="0"/>
          <w14:ligatures w14:val="none"/>
        </w:rPr>
      </w:pPr>
    </w:p>
    <w:p w14:paraId="265B2C6A"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Pašvaldību likuma 73. panta pirmā daļa nosaka, ka </w:t>
      </w:r>
      <w:r w:rsidRPr="00BC09FD">
        <w:rPr>
          <w:rFonts w:ascii="Times New Roman" w:eastAsia="Calibri" w:hAnsi="Times New Roman" w:cs="Times New Roman"/>
          <w:kern w:val="0"/>
          <w:sz w:val="24"/>
          <w:szCs w:val="24"/>
          <w14:ligatures w14:val="none"/>
        </w:rPr>
        <w:t xml:space="preserve">pašvaldības manta izmantojama pašvaldības administratīvās teritorijas iedzīvotāju interesēs atbilstoši pašvaldības kompetencei, gan nododot to publiskā lietošanā, gan veidojot iestādes, gan </w:t>
      </w:r>
      <w:r w:rsidRPr="00BC09FD">
        <w:rPr>
          <w:rFonts w:ascii="Times New Roman" w:eastAsia="Calibri" w:hAnsi="Times New Roman" w:cs="Times New Roman"/>
          <w:kern w:val="0"/>
          <w:sz w:val="24"/>
          <w:szCs w:val="24"/>
          <w14:ligatures w14:val="none"/>
        </w:rPr>
        <w:lastRenderedPageBreak/>
        <w:t xml:space="preserve">dibinot kapitālsabiedrības vai iegūstot dalību kapitālsabiedrībās, savukārt šā panta trešā daļa cita starpā nosaka, ka </w:t>
      </w:r>
      <w:r w:rsidRPr="00BC09FD">
        <w:rPr>
          <w:rFonts w:ascii="Times New Roman" w:eastAsia="Times New Roman" w:hAnsi="Times New Roman" w:cs="Times New Roman"/>
          <w:kern w:val="0"/>
          <w:sz w:val="24"/>
          <w:szCs w:val="24"/>
          <w14:ligatures w14:val="none"/>
        </w:rPr>
        <w:t xml:space="preserve">mantas daļu, kas nav nepieciešama šā panta pirmajā daļā minētajiem mērķiem, pašvaldība var izmantot, lai saimnieciskā kārtā gūtu ienākumus. </w:t>
      </w:r>
      <w:r w:rsidRPr="00BC09FD">
        <w:rPr>
          <w:rFonts w:ascii="Times New Roman" w:eastAsia="Calibri" w:hAnsi="Times New Roman" w:cs="Times New Roman"/>
          <w:kern w:val="0"/>
          <w:sz w:val="24"/>
          <w:szCs w:val="24"/>
          <w14:ligatures w14:val="none"/>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12C3A8EA"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BC09FD">
        <w:rPr>
          <w:rFonts w:ascii="Times New Roman" w:eastAsia="Times New Roman" w:hAnsi="Times New Roman" w:cs="Times New Roman"/>
          <w:kern w:val="0"/>
          <w:sz w:val="24"/>
          <w:szCs w:val="24"/>
          <w14:ligatures w14:val="none"/>
        </w:rPr>
        <w:t>Beļavas pagasta nekustamajā īpašumā “Spārīte-98”, kadastra numurs 5044 014 0250, ietilpstošās zemes vienības, kadastra apzīmējums 5044 014 0250, 0,064 ha platībā (turpmāk – zemes vienība)  tiesiskais valdītājs.</w:t>
      </w:r>
    </w:p>
    <w:p w14:paraId="7733DAA4" w14:textId="77777777" w:rsidR="00BC09FD" w:rsidRPr="00BC09FD" w:rsidRDefault="00BC09FD" w:rsidP="00BC09FD">
      <w:pPr>
        <w:spacing w:after="0" w:line="360" w:lineRule="auto"/>
        <w:ind w:firstLine="720"/>
        <w:jc w:val="both"/>
        <w:rPr>
          <w:rFonts w:ascii="Calibri" w:eastAsia="Calibri" w:hAnsi="Calibri" w:cs="Times New Roman"/>
          <w:kern w:val="0"/>
          <w14:ligatures w14:val="none"/>
        </w:rPr>
      </w:pPr>
      <w:r w:rsidRPr="00BC09FD">
        <w:rPr>
          <w:rFonts w:ascii="Times New Roman" w:eastAsia="Calibri" w:hAnsi="Times New Roman" w:cs="Times New Roman"/>
          <w:kern w:val="0"/>
          <w:sz w:val="24"/>
          <w:szCs w:val="24"/>
          <w14:ligatures w14:val="none"/>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BC09FD">
        <w:rPr>
          <w:rFonts w:ascii="Calibri" w:eastAsia="Calibri" w:hAnsi="Calibri" w:cs="Times New Roman"/>
          <w:kern w:val="0"/>
          <w14:ligatures w14:val="none"/>
        </w:rPr>
        <w:t>.</w:t>
      </w:r>
    </w:p>
    <w:p w14:paraId="1B57CA47"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Saskaņā ar Kadastra datiem zemes vienībai </w:t>
      </w:r>
      <w:r w:rsidRPr="00BC09FD">
        <w:rPr>
          <w:rFonts w:ascii="Times New Roman" w:eastAsia="Times New Roman" w:hAnsi="Times New Roman" w:cs="Times New Roman"/>
          <w:kern w:val="0"/>
          <w:sz w:val="24"/>
          <w:szCs w:val="24"/>
          <w14:ligatures w14:val="none"/>
        </w:rPr>
        <w:t>ir noteikts lietošanas mērķis ar kodu 0601 – zeme, uz kuras galvenais lietošanas mērķis ir individuālo dzīvojamo māju apbūve.</w:t>
      </w:r>
    </w:p>
    <w:p w14:paraId="11F7D3A6" w14:textId="77777777" w:rsidR="00BC09FD" w:rsidRPr="00BC09FD" w:rsidRDefault="00BC09FD" w:rsidP="00BC09FD">
      <w:pPr>
        <w:spacing w:after="0" w:line="360" w:lineRule="auto"/>
        <w:ind w:firstLine="567"/>
        <w:jc w:val="both"/>
        <w:rPr>
          <w:rFonts w:ascii="CIDFont+F2" w:eastAsia="Calibri" w:hAnsi="CIDFont+F2" w:cs="CIDFont+F2"/>
          <w:kern w:val="0"/>
          <w:sz w:val="24"/>
          <w:szCs w:val="24"/>
          <w14:ligatures w14:val="none"/>
        </w:rPr>
      </w:pPr>
      <w:r w:rsidRPr="00BC09FD">
        <w:rPr>
          <w:rFonts w:ascii="Times New Roman" w:eastAsia="Times New Roman" w:hAnsi="Times New Roman" w:cs="Times New Roman"/>
          <w:kern w:val="0"/>
          <w:sz w:val="24"/>
          <w:szCs w:val="24"/>
          <w14:ligatures w14:val="none"/>
        </w:rPr>
        <w:t xml:space="preserve">Zemes vienība nav nepieciešama Gulbenes novada </w:t>
      </w:r>
      <w:r w:rsidRPr="00BC09FD">
        <w:rPr>
          <w:rFonts w:ascii="CIDFont+F2" w:eastAsia="Calibri" w:hAnsi="CIDFont+F2" w:cs="CIDFont+F2"/>
          <w:kern w:val="0"/>
          <w:sz w:val="24"/>
          <w:szCs w:val="24"/>
          <w14:ligatures w14:val="none"/>
        </w:rPr>
        <w:t>pašvaldības funkciju veikšanai un pašlaik tai nav cita pielietojuma.</w:t>
      </w:r>
    </w:p>
    <w:p w14:paraId="6B7F3037"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C09FD">
        <w:rPr>
          <w:rFonts w:ascii="Times New Roman" w:eastAsia="Times New Roman" w:hAnsi="Times New Roman" w:cs="Times New Roman"/>
          <w:kern w:val="0"/>
          <w:sz w:val="24"/>
          <w:szCs w:val="24"/>
          <w:vertAlign w:val="superscript"/>
          <w14:ligatures w14:val="none"/>
        </w:rPr>
        <w:t>1</w:t>
      </w:r>
      <w:r w:rsidRPr="00BC09FD">
        <w:rPr>
          <w:rFonts w:ascii="Times New Roman" w:eastAsia="Times New Roman" w:hAnsi="Times New Roman" w:cs="Times New Roman"/>
          <w:kern w:val="0"/>
          <w:sz w:val="24"/>
          <w:szCs w:val="24"/>
          <w14:ligatures w14:val="none"/>
        </w:rPr>
        <w:t>., 42.</w:t>
      </w:r>
      <w:r w:rsidRPr="00BC09FD">
        <w:rPr>
          <w:rFonts w:ascii="Times New Roman" w:eastAsia="Times New Roman" w:hAnsi="Times New Roman" w:cs="Times New Roman"/>
          <w:kern w:val="0"/>
          <w:sz w:val="24"/>
          <w:szCs w:val="24"/>
          <w:vertAlign w:val="superscript"/>
          <w14:ligatures w14:val="none"/>
        </w:rPr>
        <w:t>2</w:t>
      </w:r>
      <w:r w:rsidRPr="00BC09FD">
        <w:rPr>
          <w:rFonts w:ascii="Times New Roman" w:eastAsia="Times New Roman" w:hAnsi="Times New Roman" w:cs="Times New Roman"/>
          <w:kern w:val="0"/>
          <w:sz w:val="24"/>
          <w:szCs w:val="24"/>
          <w14:ligatures w14:val="none"/>
        </w:rPr>
        <w:t>., 42.</w:t>
      </w:r>
      <w:r w:rsidRPr="00BC09FD">
        <w:rPr>
          <w:rFonts w:ascii="Times New Roman" w:eastAsia="Times New Roman" w:hAnsi="Times New Roman" w:cs="Times New Roman"/>
          <w:kern w:val="0"/>
          <w:sz w:val="24"/>
          <w:szCs w:val="24"/>
          <w:vertAlign w:val="superscript"/>
          <w14:ligatures w14:val="none"/>
        </w:rPr>
        <w:t>3</w:t>
      </w:r>
      <w:r w:rsidRPr="00BC09FD">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9698E91" w14:textId="3E2091A8"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bookmarkStart w:id="16" w:name="_Hlk228350980"/>
      <w:r w:rsidRPr="00BC09FD">
        <w:rPr>
          <w:rFonts w:ascii="Times New Roman" w:eastAsia="Times New Roman" w:hAnsi="Times New Roman" w:cs="Times New Roman"/>
          <w:kern w:val="0"/>
          <w:sz w:val="24"/>
          <w:szCs w:val="24"/>
          <w14:ligatures w14:val="none"/>
        </w:rPr>
        <w:t xml:space="preserve">Atbilstoši Noteikumu 33. un 35.punktam 2026.gada 9.aprīlī Gulbenes novada pašvaldības tīmekļa vietnē </w:t>
      </w:r>
      <w:hyperlink r:id="rId19" w:history="1">
        <w:r w:rsidRPr="00BC09FD">
          <w:rPr>
            <w:rFonts w:ascii="Times New Roman" w:eastAsia="Times New Roman" w:hAnsi="Times New Roman" w:cs="Times New Roman"/>
            <w:color w:val="0563C1"/>
            <w:kern w:val="0"/>
            <w:sz w:val="24"/>
            <w:szCs w:val="24"/>
            <w:u w:val="single"/>
            <w14:ligatures w14:val="none"/>
          </w:rPr>
          <w:t>www.gulbene.lv</w:t>
        </w:r>
      </w:hyperlink>
      <w:r w:rsidRPr="00BC09FD">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vienību ar kadastra apzīmējumu 5044 014 0250, 0,064 ha platībā, ar pieteikšanās termiņu līdz 2026.gada 16.aprīlim </w:t>
      </w:r>
      <w:r w:rsidRPr="00BC09FD">
        <w:rPr>
          <w:rFonts w:ascii="Times New Roman" w:eastAsia="Times New Roman" w:hAnsi="Times New Roman" w:cs="Times New Roman"/>
          <w:kern w:val="0"/>
          <w:sz w:val="24"/>
          <w:szCs w:val="24"/>
          <w14:ligatures w14:val="none"/>
        </w:rPr>
        <w:lastRenderedPageBreak/>
        <w:t xml:space="preserve">(ieskaitot). Publikācijas laikā pieteicās tikai viens pretendents: tika saņemts </w:t>
      </w:r>
      <w:r w:rsidR="00D02EE5">
        <w:rPr>
          <w:rFonts w:ascii="Times New Roman" w:eastAsia="Calibri" w:hAnsi="Times New Roman" w:cs="Times New Roman"/>
          <w:kern w:val="0"/>
          <w:sz w:val="24"/>
          <w:szCs w:val="24"/>
          <w14:ligatures w14:val="none"/>
        </w:rPr>
        <w:t>[.</w:t>
      </w:r>
      <w:r w:rsidR="005E71A6">
        <w:rPr>
          <w:rFonts w:ascii="Times New Roman" w:eastAsia="Calibri" w:hAnsi="Times New Roman" w:cs="Times New Roman"/>
          <w:kern w:val="0"/>
          <w:sz w:val="24"/>
          <w:szCs w:val="24"/>
          <w14:ligatures w14:val="none"/>
        </w:rPr>
        <w:t>.</w:t>
      </w:r>
      <w:r w:rsidR="00D02EE5">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2026.gada 9.aprīļa iesniegums (Gulbenes novada pašvaldībā saņemts 2026.gada 9.aprīlī un reģistrēts ar Nr. GND/5.13.1/26/925-R), kurā lūgts piešķirt nomā zemes vienību ar kadastra apzīmējumu 5044 014 0250 0,064 ha platībā.</w:t>
      </w:r>
    </w:p>
    <w:p w14:paraId="318F0966" w14:textId="0F394BDA"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bookmarkStart w:id="17" w:name="_Hlk228351024"/>
      <w:bookmarkEnd w:id="16"/>
      <w:r w:rsidRPr="00BC09FD">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5E71A6">
        <w:rPr>
          <w:rFonts w:ascii="Times New Roman" w:eastAsia="Calibri" w:hAnsi="Times New Roman" w:cs="Times New Roman"/>
          <w:kern w:val="0"/>
          <w:sz w:val="24"/>
          <w:szCs w:val="24"/>
          <w14:ligatures w14:val="none"/>
        </w:rPr>
        <w:t>[...]</w:t>
      </w:r>
      <w:r w:rsidRPr="00BC09FD">
        <w:rPr>
          <w:rFonts w:ascii="Times New Roman" w:eastAsia="Times New Roman" w:hAnsi="Times New Roman" w:cs="Times New Roman"/>
          <w:kern w:val="0"/>
          <w:sz w:val="24"/>
          <w:szCs w:val="24"/>
          <w14:ligatures w14:val="none"/>
        </w:rPr>
        <w:t xml:space="preserve"> zemes nomas līgumu.</w:t>
      </w:r>
    </w:p>
    <w:bookmarkEnd w:id="17"/>
    <w:p w14:paraId="576854C9"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BC09FD">
        <w:rPr>
          <w:rFonts w:ascii="Times New Roman" w:eastAsia="Calibri" w:hAnsi="Times New Roman" w:cs="Times New Roman"/>
          <w:kern w:val="0"/>
          <w:sz w:val="24"/>
          <w:szCs w:val="24"/>
          <w14:ligatures w14:val="none"/>
        </w:rPr>
        <w:t>(nepiemērojot šo noteikumu 5. punktu)</w:t>
      </w:r>
      <w:r w:rsidRPr="00BC09FD">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3.2.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20 </w:t>
      </w:r>
      <w:r w:rsidRPr="00BC09FD">
        <w:rPr>
          <w:rFonts w:ascii="Times New Roman" w:eastAsia="Times New Roman" w:hAnsi="Times New Roman" w:cs="Times New Roman"/>
          <w:i/>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gadā.</w:t>
      </w:r>
    </w:p>
    <w:p w14:paraId="58898ED7"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Saskaņā ar Kadastra datiem zemes </w:t>
      </w:r>
      <w:r w:rsidRPr="00BC09FD">
        <w:rPr>
          <w:rFonts w:ascii="Times New Roman" w:eastAsia="Times New Roman" w:hAnsi="Times New Roman" w:cs="Times New Roman"/>
          <w:kern w:val="0"/>
          <w:sz w:val="24"/>
          <w:szCs w:val="24"/>
          <w14:ligatures w14:val="none"/>
        </w:rPr>
        <w:t xml:space="preserve">vienības fiskālā kadastrālā vērtība ir 640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kern w:val="0"/>
          <w:sz w:val="24"/>
          <w:szCs w:val="24"/>
          <w14:ligatures w14:val="none"/>
        </w:rPr>
        <w:t xml:space="preserve">Zemes vienības nomas maksa ir 12,80 </w:t>
      </w:r>
      <w:r w:rsidRPr="00BC09FD">
        <w:rPr>
          <w:rFonts w:ascii="Times New Roman" w:eastAsia="Times New Roman" w:hAnsi="Times New Roman" w:cs="Times New Roman"/>
          <w:i/>
          <w:iCs/>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proti, konkrētajā gadījumā piemērojama Gulbenes novada pašvaldības domes 2025.gada 27.novembra saistošo noteikumu Nr.19 “Par Gulbenes novada pašvaldības neapbūvētu zemesgabalu nomas maksu” 3.2. apakšpunktā noteiktā </w:t>
      </w:r>
      <w:r w:rsidRPr="00BC09FD">
        <w:rPr>
          <w:rFonts w:ascii="Times New Roman" w:eastAsia="Calibri" w:hAnsi="Times New Roman" w:cs="Times New Roman"/>
          <w:kern w:val="0"/>
          <w:sz w:val="24"/>
          <w:szCs w:val="24"/>
          <w14:ligatures w14:val="none"/>
        </w:rPr>
        <w:t xml:space="preserve">minimālā nomas maksu 20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gadā.</w:t>
      </w:r>
    </w:p>
    <w:p w14:paraId="3039B68F"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BC09FD">
        <w:rPr>
          <w:rFonts w:ascii="Times New Roman" w:eastAsia="Times New Roman" w:hAnsi="Times New Roman" w:cs="Times New Roman"/>
          <w:kern w:val="0"/>
          <w:sz w:val="24"/>
          <w:szCs w:val="24"/>
          <w:vertAlign w:val="superscript"/>
          <w14:ligatures w14:val="none"/>
        </w:rPr>
        <w:t>1</w:t>
      </w:r>
      <w:r w:rsidRPr="00BC09FD">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311D475E"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4B47BC90"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w:t>
      </w:r>
      <w:r w:rsidRPr="00BC09FD">
        <w:rPr>
          <w:rFonts w:ascii="Times New Roman" w:eastAsia="Times New Roman" w:hAnsi="Times New Roman" w:cs="Times New Roman"/>
          <w:kern w:val="0"/>
          <w:sz w:val="24"/>
          <w:szCs w:val="24"/>
          <w14:ligatures w14:val="none"/>
        </w:rPr>
        <w:lastRenderedPageBreak/>
        <w:t>maksu” 3.2.apakšpunktu, Publiskas personas finanšu līdzekļu un mantas izšķērdēšanas novēršanas likuma 6.</w:t>
      </w:r>
      <w:r w:rsidRPr="00BC09FD">
        <w:rPr>
          <w:rFonts w:ascii="Times New Roman" w:eastAsia="Times New Roman" w:hAnsi="Times New Roman" w:cs="Times New Roman"/>
          <w:kern w:val="0"/>
          <w:sz w:val="24"/>
          <w:szCs w:val="24"/>
          <w:vertAlign w:val="superscript"/>
          <w14:ligatures w14:val="none"/>
        </w:rPr>
        <w:t>1</w:t>
      </w:r>
      <w:r w:rsidRPr="00BC09FD">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ar </w:t>
      </w:r>
      <w:r w:rsidRPr="00BC09FD">
        <w:rPr>
          <w:rFonts w:ascii="Times New Roman" w:eastAsia="Calibri" w:hAnsi="Times New Roman" w:cs="Times New Roman"/>
          <w:noProof/>
          <w:kern w:val="0"/>
          <w:sz w:val="24"/>
          <w:szCs w:val="24"/>
          <w14:ligatures w14:val="none"/>
        </w:rPr>
        <w:t>4 balsīm "Par" (Ineta Otvare, Inta Bindre, Lolita Vīksniņa, Monta Ķelle), "Pret" – nav, "Atturas" – nav, "Nepiedalās" – nav</w:t>
      </w:r>
      <w:r w:rsidRPr="00BC09FD">
        <w:rPr>
          <w:rFonts w:ascii="Times New Roman" w:eastAsia="Times New Roman" w:hAnsi="Times New Roman" w:cs="Times New Roman"/>
          <w:kern w:val="0"/>
          <w:sz w:val="24"/>
          <w:szCs w:val="24"/>
          <w14:ligatures w14:val="none"/>
        </w:rPr>
        <w:t>, Gulbenes novada pašvaldības mantas iznomāšanas komisija NOLEMJ:</w:t>
      </w:r>
    </w:p>
    <w:p w14:paraId="1A19AADE" w14:textId="0A25277A" w:rsidR="00BC09FD" w:rsidRPr="00BC09FD" w:rsidRDefault="00BC09FD" w:rsidP="00BC09FD">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PIEŠĶIRT </w:t>
      </w:r>
      <w:r w:rsidR="005E71A6">
        <w:rPr>
          <w:rFonts w:ascii="Times New Roman" w:eastAsia="Calibri" w:hAnsi="Times New Roman" w:cs="Times New Roman"/>
          <w:kern w:val="0"/>
          <w:sz w:val="24"/>
          <w:szCs w:val="24"/>
          <w14:ligatures w14:val="none"/>
        </w:rPr>
        <w:t>[...]</w:t>
      </w:r>
      <w:r w:rsidRPr="00BC09FD">
        <w:rPr>
          <w:rFonts w:ascii="Times New Roman" w:eastAsia="Times New Roman" w:hAnsi="Times New Roman" w:cs="Times New Roman"/>
          <w:kern w:val="0"/>
          <w:sz w:val="24"/>
          <w:szCs w:val="24"/>
          <w14:ligatures w14:val="none"/>
        </w:rPr>
        <w:t>, nomā Beļavas pagasta nekustamajā īpašumā “Spārīte-98”, kadastra numurs 5044 014 0250, ietilpstošo zemes vienību ar kadastra apzīmējumu 5044 014 0250, 0,064 ha platībā, nosakot, ka:</w:t>
      </w:r>
    </w:p>
    <w:p w14:paraId="65BCD638" w14:textId="77777777" w:rsidR="00BC09FD" w:rsidRPr="00BC09FD" w:rsidRDefault="00BC09FD" w:rsidP="00BC09FD">
      <w:pPr>
        <w:tabs>
          <w:tab w:val="left" w:pos="1701"/>
        </w:tabs>
        <w:spacing w:after="0" w:line="360" w:lineRule="auto"/>
        <w:ind w:firstLine="993"/>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1.1.</w:t>
      </w:r>
      <w:r w:rsidRPr="00BC09FD">
        <w:rPr>
          <w:rFonts w:ascii="Times New Roman" w:eastAsia="Times New Roman" w:hAnsi="Times New Roman" w:cs="Times New Roman"/>
          <w:kern w:val="0"/>
          <w:sz w:val="24"/>
          <w:szCs w:val="24"/>
          <w14:ligatures w14:val="none"/>
        </w:rPr>
        <w:tab/>
        <w:t>līguma termiņš ir līdz 2031.gada 31.maijam;</w:t>
      </w:r>
    </w:p>
    <w:p w14:paraId="18731ECD" w14:textId="77777777" w:rsidR="00BC09FD" w:rsidRPr="00BC09FD" w:rsidRDefault="00BC09FD" w:rsidP="00BC09FD">
      <w:pPr>
        <w:tabs>
          <w:tab w:val="left" w:pos="1134"/>
          <w:tab w:val="left" w:pos="1701"/>
        </w:tabs>
        <w:spacing w:after="0" w:line="360" w:lineRule="auto"/>
        <w:ind w:firstLine="993"/>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1.2.</w:t>
      </w:r>
      <w:r w:rsidRPr="00BC09FD">
        <w:rPr>
          <w:rFonts w:ascii="Times New Roman" w:eastAsia="Times New Roman" w:hAnsi="Times New Roman" w:cs="Times New Roman"/>
          <w:kern w:val="0"/>
          <w:sz w:val="24"/>
          <w:szCs w:val="24"/>
          <w14:ligatures w14:val="none"/>
        </w:rPr>
        <w:tab/>
        <w:t xml:space="preserve">lietošanas mērķis: </w:t>
      </w:r>
      <w:r w:rsidRPr="00BC09FD">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C09FD">
        <w:rPr>
          <w:rFonts w:ascii="Times New Roman" w:eastAsia="Times New Roman" w:hAnsi="Times New Roman" w:cs="Times New Roman"/>
          <w:kern w:val="0"/>
          <w:sz w:val="24"/>
          <w:szCs w:val="24"/>
          <w14:ligatures w14:val="none"/>
        </w:rPr>
        <w:t xml:space="preserve"> bez apbūves tiesībām;</w:t>
      </w:r>
    </w:p>
    <w:p w14:paraId="13716D00" w14:textId="77777777" w:rsidR="00BC09FD" w:rsidRPr="00BC09FD" w:rsidRDefault="00BC09FD" w:rsidP="00BC09FD">
      <w:pPr>
        <w:tabs>
          <w:tab w:val="left" w:pos="1701"/>
        </w:tabs>
        <w:spacing w:after="0" w:line="360" w:lineRule="auto"/>
        <w:ind w:firstLine="993"/>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1.3.</w:t>
      </w:r>
      <w:r w:rsidRPr="00BC09FD">
        <w:rPr>
          <w:rFonts w:ascii="Times New Roman" w:eastAsia="Times New Roman" w:hAnsi="Times New Roman" w:cs="Times New Roman"/>
          <w:kern w:val="0"/>
          <w:sz w:val="24"/>
          <w:szCs w:val="24"/>
          <w14:ligatures w14:val="none"/>
        </w:rPr>
        <w:tab/>
        <w:t xml:space="preserve">nomas maksa gadā ir 20,00 EUR (divdesmit </w:t>
      </w:r>
      <w:r w:rsidRPr="00BC09FD">
        <w:rPr>
          <w:rFonts w:ascii="Times New Roman" w:eastAsia="Times New Roman" w:hAnsi="Times New Roman" w:cs="Times New Roman"/>
          <w:i/>
          <w:iCs/>
          <w:kern w:val="0"/>
          <w:sz w:val="24"/>
          <w:szCs w:val="24"/>
          <w14:ligatures w14:val="none"/>
        </w:rPr>
        <w:t>euro</w:t>
      </w:r>
      <w:r w:rsidRPr="00BC09FD">
        <w:rPr>
          <w:rFonts w:ascii="Times New Roman" w:eastAsia="Times New Roman" w:hAnsi="Times New Roman" w:cs="Times New Roman"/>
          <w:iCs/>
          <w:kern w:val="0"/>
          <w:sz w:val="24"/>
          <w:szCs w:val="24"/>
          <w14:ligatures w14:val="none"/>
        </w:rPr>
        <w:t xml:space="preserve"> nulle centi</w:t>
      </w:r>
      <w:r w:rsidRPr="00BC09FD">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3.2.apakšpunktam;</w:t>
      </w:r>
    </w:p>
    <w:p w14:paraId="016F5A44" w14:textId="77777777" w:rsidR="00BC09FD" w:rsidRPr="00BC09FD" w:rsidRDefault="00BC09FD" w:rsidP="00BC09FD">
      <w:pPr>
        <w:tabs>
          <w:tab w:val="left" w:pos="1701"/>
        </w:tabs>
        <w:spacing w:after="0" w:line="360" w:lineRule="auto"/>
        <w:ind w:firstLine="993"/>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1.4.</w:t>
      </w:r>
      <w:r w:rsidRPr="00BC09FD">
        <w:rPr>
          <w:rFonts w:ascii="Times New Roman" w:eastAsia="Times New Roman" w:hAnsi="Times New Roman" w:cs="Times New Roman"/>
          <w:kern w:val="0"/>
          <w:sz w:val="24"/>
          <w:szCs w:val="24"/>
          <w14:ligatures w14:val="none"/>
        </w:rPr>
        <w:tab/>
      </w:r>
      <w:r w:rsidRPr="00BC09FD">
        <w:rPr>
          <w:rFonts w:ascii="CIDFont+F2" w:eastAsia="Calibri" w:hAnsi="CIDFont+F2" w:cs="CIDFont+F2"/>
          <w:kern w:val="0"/>
          <w:sz w:val="24"/>
          <w:szCs w:val="24"/>
          <w14:ligatures w14:val="none"/>
        </w:rPr>
        <w:t>nomas maksa maksājama no zemes nomas līguma spēkā stāšanās dienas;</w:t>
      </w:r>
    </w:p>
    <w:p w14:paraId="27E69E33" w14:textId="77777777" w:rsidR="00BC09FD" w:rsidRPr="00BC09FD" w:rsidRDefault="00BC09FD" w:rsidP="00BC09FD">
      <w:pPr>
        <w:tabs>
          <w:tab w:val="left" w:pos="1701"/>
        </w:tabs>
        <w:spacing w:after="0" w:line="360" w:lineRule="auto"/>
        <w:ind w:firstLine="993"/>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1.5.</w:t>
      </w:r>
      <w:r w:rsidRPr="00BC09FD">
        <w:rPr>
          <w:rFonts w:ascii="Times New Roman" w:eastAsia="Times New Roman" w:hAnsi="Times New Roman" w:cs="Times New Roman"/>
          <w:kern w:val="0"/>
          <w:sz w:val="24"/>
          <w:szCs w:val="24"/>
          <w14:ligatures w14:val="none"/>
        </w:rPr>
        <w:tab/>
      </w:r>
      <w:r w:rsidRPr="00BC09FD">
        <w:rPr>
          <w:rFonts w:ascii="CIDFont+F2" w:eastAsia="Calibri" w:hAnsi="CIDFont+F2" w:cs="CIDFont+F2"/>
          <w:kern w:val="0"/>
          <w:sz w:val="24"/>
          <w:szCs w:val="24"/>
          <w14:ligatures w14:val="none"/>
        </w:rPr>
        <w:t>papildus nomas maksai nomnieks maksā nekustamā īpašuma nodokli.</w:t>
      </w:r>
    </w:p>
    <w:p w14:paraId="554FC68C" w14:textId="77777777" w:rsidR="00BC09FD" w:rsidRPr="00BC09FD" w:rsidRDefault="00BC09FD" w:rsidP="00BC09FD">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Beļavas un Lejasciema pagastu apvienības pārvaldei atbilstoši Beļavas un Lejasciema pagastu apvienības pārvaldes nolikuma 8.11.apakšpunktam organizēt zemes nomas līguma noslēgšanu līdz 2026.gada 31.maijam.</w:t>
      </w:r>
    </w:p>
    <w:p w14:paraId="7080BACA" w14:textId="77777777" w:rsidR="00BC09FD" w:rsidRPr="00BC09FD" w:rsidRDefault="00BC09FD" w:rsidP="00BC09FD">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20" w:history="1">
        <w:r w:rsidRPr="00BC09FD">
          <w:rPr>
            <w:rFonts w:ascii="Times New Roman" w:eastAsia="Times New Roman" w:hAnsi="Times New Roman" w:cs="Times New Roman"/>
            <w:kern w:val="0"/>
            <w:sz w:val="24"/>
            <w:szCs w:val="24"/>
            <w14:ligatures w14:val="none"/>
          </w:rPr>
          <w:t>www.gulbene.lv</w:t>
        </w:r>
      </w:hyperlink>
      <w:r w:rsidRPr="00BC09FD">
        <w:rPr>
          <w:rFonts w:ascii="Times New Roman" w:eastAsia="Times New Roman" w:hAnsi="Times New Roman" w:cs="Times New Roman"/>
          <w:kern w:val="0"/>
          <w:sz w:val="24"/>
          <w:szCs w:val="24"/>
          <w14:ligatures w14:val="none"/>
        </w:rPr>
        <w:t>.</w:t>
      </w:r>
    </w:p>
    <w:p w14:paraId="158ADC4F" w14:textId="77777777" w:rsidR="00BC09FD" w:rsidRPr="00BC09FD" w:rsidRDefault="00BC09FD" w:rsidP="00BC09FD">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NOTEIKT, ka šis lēmums zaudē spēku, ja līdz 2026.gada 31.maijam netiek noslēgts zemes nomas līgums.</w:t>
      </w:r>
    </w:p>
    <w:p w14:paraId="0B327F2B" w14:textId="7E22BC35" w:rsidR="00BC09FD" w:rsidRPr="00BC09FD" w:rsidRDefault="00BC09FD" w:rsidP="00BC09FD">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SimSun" w:hAnsi="Times New Roman" w:cs="Times New Roman"/>
          <w:kern w:val="0"/>
          <w:sz w:val="24"/>
          <w:szCs w:val="24"/>
          <w:lang w:eastAsia="zh-CN" w:bidi="hi-IN"/>
          <w14:ligatures w14:val="none"/>
        </w:rPr>
        <w:t xml:space="preserve">Lēmumu nosūtīt </w:t>
      </w:r>
      <w:r w:rsidR="005E71A6">
        <w:rPr>
          <w:rFonts w:ascii="Times New Roman" w:eastAsia="Calibri" w:hAnsi="Times New Roman" w:cs="Times New Roman"/>
          <w:kern w:val="0"/>
          <w:sz w:val="24"/>
          <w:szCs w:val="24"/>
          <w14:ligatures w14:val="none"/>
        </w:rPr>
        <w:t>[...]</w:t>
      </w:r>
      <w:r w:rsidRPr="00BC09FD">
        <w:rPr>
          <w:rFonts w:ascii="Times New Roman" w:eastAsia="SimSun" w:hAnsi="Times New Roman" w:cs="Times New Roman"/>
          <w:kern w:val="0"/>
          <w:sz w:val="24"/>
          <w:szCs w:val="24"/>
          <w:lang w:eastAsia="zh-CN" w:bidi="hi-IN"/>
          <w14:ligatures w14:val="none"/>
        </w:rPr>
        <w:t xml:space="preserve"> uz elektroniskā pasta adresi: </w:t>
      </w:r>
      <w:hyperlink r:id="rId21" w:history="1">
        <w:r w:rsidR="005E71A6">
          <w:rPr>
            <w:rFonts w:ascii="Times New Roman" w:eastAsia="Calibri" w:hAnsi="Times New Roman" w:cs="Times New Roman"/>
            <w:color w:val="0563C1"/>
            <w:kern w:val="0"/>
            <w:sz w:val="24"/>
            <w:szCs w:val="24"/>
            <w:u w:val="single"/>
            <w14:ligatures w14:val="none"/>
          </w:rPr>
          <w:t>[...]</w:t>
        </w:r>
      </w:hyperlink>
      <w:r w:rsidRPr="00BC09FD">
        <w:rPr>
          <w:rFonts w:ascii="Times New Roman" w:eastAsia="Calibri" w:hAnsi="Times New Roman" w:cs="Times New Roman"/>
          <w:kern w:val="0"/>
          <w:sz w:val="24"/>
          <w:szCs w:val="24"/>
          <w14:ligatures w14:val="none"/>
        </w:rPr>
        <w:t>.</w:t>
      </w:r>
    </w:p>
    <w:p w14:paraId="2B455E81" w14:textId="77777777" w:rsidR="00BC09FD" w:rsidRPr="00BC09FD" w:rsidRDefault="00BC09FD" w:rsidP="00BC09FD">
      <w:pPr>
        <w:tabs>
          <w:tab w:val="left" w:pos="993"/>
        </w:tabs>
        <w:spacing w:after="0" w:line="360" w:lineRule="auto"/>
        <w:jc w:val="both"/>
        <w:rPr>
          <w:rFonts w:ascii="Times New Roman" w:eastAsia="Times New Roman" w:hAnsi="Times New Roman" w:cs="Times New Roman"/>
          <w:kern w:val="0"/>
          <w:sz w:val="24"/>
          <w:szCs w:val="24"/>
          <w14:ligatures w14:val="none"/>
        </w:rPr>
      </w:pPr>
    </w:p>
    <w:p w14:paraId="0E41E778"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 xml:space="preserve">Gulbenes novada pašvaldības mantas iznomāšanas komisijas </w:t>
      </w:r>
    </w:p>
    <w:p w14:paraId="1159A037"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LĒMUMS</w:t>
      </w:r>
    </w:p>
    <w:p w14:paraId="36642B9B" w14:textId="77777777" w:rsidR="00BC09FD" w:rsidRPr="00BC09FD" w:rsidRDefault="00BC09FD" w:rsidP="00BC09FD">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C09FD" w:rsidRPr="00BC09FD" w14:paraId="723D51A6" w14:textId="77777777" w:rsidTr="00C30311">
        <w:trPr>
          <w:trHeight w:val="364"/>
        </w:trPr>
        <w:tc>
          <w:tcPr>
            <w:tcW w:w="4654" w:type="dxa"/>
          </w:tcPr>
          <w:p w14:paraId="3BE9BA0B" w14:textId="77777777" w:rsidR="00BC09FD" w:rsidRPr="00BC09FD" w:rsidRDefault="00BC09FD" w:rsidP="00BC09FD">
            <w:pPr>
              <w:rPr>
                <w:rFonts w:ascii="Times New Roman" w:eastAsia="Calibri" w:hAnsi="Times New Roman" w:cs="Times New Roman"/>
                <w:b/>
                <w:bCs/>
                <w:sz w:val="24"/>
                <w:szCs w:val="24"/>
              </w:rPr>
            </w:pPr>
            <w:r w:rsidRPr="00BC09FD">
              <w:rPr>
                <w:rFonts w:ascii="Times New Roman" w:eastAsia="Calibri" w:hAnsi="Times New Roman" w:cs="Times New Roman"/>
                <w:noProof/>
                <w:sz w:val="24"/>
                <w:szCs w:val="24"/>
              </w:rPr>
              <w:t>27.04.2026.</w:t>
            </w:r>
          </w:p>
        </w:tc>
        <w:tc>
          <w:tcPr>
            <w:tcW w:w="4844" w:type="dxa"/>
          </w:tcPr>
          <w:p w14:paraId="1092FE95" w14:textId="77777777" w:rsidR="00BC09FD" w:rsidRPr="00BC09FD" w:rsidRDefault="00BC09FD" w:rsidP="00BC09FD">
            <w:pPr>
              <w:jc w:val="right"/>
              <w:rPr>
                <w:rFonts w:ascii="Times New Roman" w:eastAsia="Calibri" w:hAnsi="Times New Roman" w:cs="Times New Roman"/>
                <w:b/>
                <w:bCs/>
                <w:sz w:val="24"/>
                <w:szCs w:val="24"/>
              </w:rPr>
            </w:pPr>
            <w:r w:rsidRPr="00BC09FD">
              <w:rPr>
                <w:rFonts w:ascii="Times New Roman" w:eastAsia="Calibri" w:hAnsi="Times New Roman" w:cs="Times New Roman"/>
                <w:sz w:val="24"/>
                <w:szCs w:val="24"/>
              </w:rPr>
              <w:t xml:space="preserve">Nr. </w:t>
            </w:r>
            <w:r w:rsidRPr="00BC09FD">
              <w:rPr>
                <w:rFonts w:ascii="Times New Roman" w:eastAsia="Calibri" w:hAnsi="Times New Roman" w:cs="Times New Roman"/>
                <w:noProof/>
                <w:sz w:val="24"/>
                <w:szCs w:val="24"/>
              </w:rPr>
              <w:t>GND/2.6.2/26/150</w:t>
            </w:r>
          </w:p>
        </w:tc>
      </w:tr>
    </w:tbl>
    <w:p w14:paraId="35723DFF" w14:textId="77777777" w:rsidR="00BC09FD" w:rsidRPr="00BC09FD" w:rsidRDefault="00BC09FD" w:rsidP="00BC09FD">
      <w:pPr>
        <w:spacing w:line="240" w:lineRule="auto"/>
        <w:contextualSpacing/>
        <w:jc w:val="right"/>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(protokols Nr. GND/2.6.1/26/8; 15.p)</w:t>
      </w:r>
    </w:p>
    <w:p w14:paraId="7AC140AA" w14:textId="77777777" w:rsidR="00BC09FD" w:rsidRPr="00BC09FD" w:rsidRDefault="00BC09FD" w:rsidP="00BC09FD">
      <w:pPr>
        <w:spacing w:line="240" w:lineRule="auto"/>
        <w:contextualSpacing/>
        <w:jc w:val="right"/>
        <w:rPr>
          <w:rFonts w:ascii="Times New Roman" w:eastAsia="Times New Roman" w:hAnsi="Times New Roman" w:cs="Times New Roman"/>
          <w:b/>
          <w:kern w:val="0"/>
          <w:sz w:val="24"/>
          <w:szCs w:val="24"/>
          <w14:ligatures w14:val="none"/>
        </w:rPr>
      </w:pPr>
    </w:p>
    <w:p w14:paraId="62DAC293" w14:textId="77777777" w:rsidR="00BC09FD" w:rsidRPr="00BC09FD" w:rsidRDefault="00BC09FD" w:rsidP="00BC09FD">
      <w:pPr>
        <w:spacing w:after="0" w:line="240" w:lineRule="auto"/>
        <w:ind w:right="-99"/>
        <w:contextualSpacing/>
        <w:jc w:val="center"/>
        <w:rPr>
          <w:rFonts w:ascii="Times New Roman" w:eastAsia="Calibri" w:hAnsi="Times New Roman" w:cs="Times New Roman"/>
          <w:b/>
          <w:kern w:val="0"/>
          <w:sz w:val="24"/>
          <w:szCs w:val="24"/>
          <w14:ligatures w14:val="none"/>
        </w:rPr>
      </w:pPr>
      <w:r w:rsidRPr="00BC09FD">
        <w:rPr>
          <w:rFonts w:ascii="Times New Roman" w:eastAsia="Times New Roman" w:hAnsi="Times New Roman" w:cs="Times New Roman"/>
          <w:b/>
          <w:kern w:val="0"/>
          <w:sz w:val="24"/>
          <w:szCs w:val="24"/>
          <w14:ligatures w14:val="none"/>
        </w:rPr>
        <w:lastRenderedPageBreak/>
        <w:t>Par nekustamā īpašuma Beļavas pagastā ar nosaukumu “Spārīte-304” zemes vienības ar kadastra apzīmējumu 5044 014 0375 iznomāšanu</w:t>
      </w:r>
    </w:p>
    <w:p w14:paraId="7D677550" w14:textId="77777777" w:rsidR="00BC09FD" w:rsidRPr="00BC09FD" w:rsidRDefault="00BC09FD" w:rsidP="00BC09FD">
      <w:pPr>
        <w:rPr>
          <w:rFonts w:ascii="Calibri" w:eastAsia="Calibri" w:hAnsi="Calibri" w:cs="Times New Roman"/>
          <w:kern w:val="0"/>
          <w14:ligatures w14:val="none"/>
        </w:rPr>
      </w:pPr>
    </w:p>
    <w:p w14:paraId="050C7E32"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Pašvaldību likuma 73. panta pirmā daļa nosaka, ka </w:t>
      </w:r>
      <w:r w:rsidRPr="00BC09FD">
        <w:rPr>
          <w:rFonts w:ascii="Times New Roman" w:eastAsia="Calibri" w:hAnsi="Times New Roman" w:cs="Times New Roman"/>
          <w:kern w:val="0"/>
          <w:sz w:val="24"/>
          <w:szCs w:val="24"/>
          <w14:ligatures w14:val="none"/>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BC09FD">
        <w:rPr>
          <w:rFonts w:ascii="Times New Roman" w:eastAsia="Times New Roman" w:hAnsi="Times New Roman" w:cs="Times New Roman"/>
          <w:kern w:val="0"/>
          <w:sz w:val="24"/>
          <w:szCs w:val="24"/>
          <w14:ligatures w14:val="none"/>
        </w:rPr>
        <w:t xml:space="preserve">mantas daļu, kas nav nepieciešama šā panta pirmajā daļā minētajiem mērķiem, pašvaldība var izmantot, lai saimnieciskā kārtā gūtu ienākumus. </w:t>
      </w:r>
      <w:r w:rsidRPr="00BC09FD">
        <w:rPr>
          <w:rFonts w:ascii="Times New Roman" w:eastAsia="Calibri" w:hAnsi="Times New Roman" w:cs="Times New Roman"/>
          <w:kern w:val="0"/>
          <w:sz w:val="24"/>
          <w:szCs w:val="24"/>
          <w14:ligatures w14:val="none"/>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4B51E8A7"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BC09FD">
        <w:rPr>
          <w:rFonts w:ascii="Times New Roman" w:eastAsia="Times New Roman" w:hAnsi="Times New Roman" w:cs="Times New Roman"/>
          <w:kern w:val="0"/>
          <w:sz w:val="24"/>
          <w:szCs w:val="24"/>
          <w14:ligatures w14:val="none"/>
        </w:rPr>
        <w:t>Beļavas pagasta nekustamajā īpašumā “Spārīte-304”, kadastra numurs 5044 014 0375, ietilpstošās zemes vienības, kadastra apzīmējums 5044 014 0375, 0,064 ha platībā (turpmāk – zemes vienība)  tiesiskais valdītājs.</w:t>
      </w:r>
    </w:p>
    <w:p w14:paraId="20573A1E" w14:textId="77777777" w:rsidR="00BC09FD" w:rsidRPr="00BC09FD" w:rsidRDefault="00BC09FD" w:rsidP="00BC09FD">
      <w:pPr>
        <w:spacing w:after="0" w:line="360" w:lineRule="auto"/>
        <w:ind w:firstLine="720"/>
        <w:jc w:val="both"/>
        <w:rPr>
          <w:rFonts w:ascii="Calibri" w:eastAsia="Calibri" w:hAnsi="Calibri" w:cs="Times New Roman"/>
          <w:kern w:val="0"/>
          <w14:ligatures w14:val="none"/>
        </w:rPr>
      </w:pPr>
      <w:r w:rsidRPr="00BC09FD">
        <w:rPr>
          <w:rFonts w:ascii="Times New Roman" w:eastAsia="Calibri" w:hAnsi="Times New Roman" w:cs="Times New Roman"/>
          <w:kern w:val="0"/>
          <w:sz w:val="24"/>
          <w:szCs w:val="24"/>
          <w14:ligatures w14:val="none"/>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BC09FD">
        <w:rPr>
          <w:rFonts w:ascii="Calibri" w:eastAsia="Calibri" w:hAnsi="Calibri" w:cs="Times New Roman"/>
          <w:kern w:val="0"/>
          <w14:ligatures w14:val="none"/>
        </w:rPr>
        <w:t>.</w:t>
      </w:r>
    </w:p>
    <w:p w14:paraId="4D5D5682"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Saskaņā ar Kadastra datiem zemes vienībai </w:t>
      </w:r>
      <w:r w:rsidRPr="00BC09FD">
        <w:rPr>
          <w:rFonts w:ascii="Times New Roman" w:eastAsia="Times New Roman" w:hAnsi="Times New Roman" w:cs="Times New Roman"/>
          <w:kern w:val="0"/>
          <w:sz w:val="24"/>
          <w:szCs w:val="24"/>
          <w14:ligatures w14:val="none"/>
        </w:rPr>
        <w:t>ir noteikts lietošanas mērķis ar kodu 0601 – zeme, uz kuras galvenais lietošanas mērķis ir individuālo dzīvojamo māju apbūve.</w:t>
      </w:r>
    </w:p>
    <w:p w14:paraId="10CC8941" w14:textId="77777777" w:rsidR="00BC09FD" w:rsidRPr="00BC09FD" w:rsidRDefault="00BC09FD" w:rsidP="00BC09FD">
      <w:pPr>
        <w:spacing w:after="0" w:line="360" w:lineRule="auto"/>
        <w:ind w:firstLine="567"/>
        <w:jc w:val="both"/>
        <w:rPr>
          <w:rFonts w:ascii="CIDFont+F2" w:eastAsia="Calibri" w:hAnsi="CIDFont+F2" w:cs="CIDFont+F2"/>
          <w:kern w:val="0"/>
          <w:sz w:val="24"/>
          <w:szCs w:val="24"/>
          <w14:ligatures w14:val="none"/>
        </w:rPr>
      </w:pPr>
      <w:r w:rsidRPr="00BC09FD">
        <w:rPr>
          <w:rFonts w:ascii="Times New Roman" w:eastAsia="Times New Roman" w:hAnsi="Times New Roman" w:cs="Times New Roman"/>
          <w:kern w:val="0"/>
          <w:sz w:val="24"/>
          <w:szCs w:val="24"/>
          <w14:ligatures w14:val="none"/>
        </w:rPr>
        <w:t xml:space="preserve">Zemes vienība nav nepieciešama Gulbenes novada </w:t>
      </w:r>
      <w:r w:rsidRPr="00BC09FD">
        <w:rPr>
          <w:rFonts w:ascii="CIDFont+F2" w:eastAsia="Calibri" w:hAnsi="CIDFont+F2" w:cs="CIDFont+F2"/>
          <w:kern w:val="0"/>
          <w:sz w:val="24"/>
          <w:szCs w:val="24"/>
          <w14:ligatures w14:val="none"/>
        </w:rPr>
        <w:t>pašvaldības funkciju veikšanai un pašlaik tai nav cita pielietojuma.</w:t>
      </w:r>
    </w:p>
    <w:p w14:paraId="11BA35CB"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C09FD">
        <w:rPr>
          <w:rFonts w:ascii="Times New Roman" w:eastAsia="Times New Roman" w:hAnsi="Times New Roman" w:cs="Times New Roman"/>
          <w:kern w:val="0"/>
          <w:sz w:val="24"/>
          <w:szCs w:val="24"/>
          <w:vertAlign w:val="superscript"/>
          <w14:ligatures w14:val="none"/>
        </w:rPr>
        <w:t>1</w:t>
      </w:r>
      <w:r w:rsidRPr="00BC09FD">
        <w:rPr>
          <w:rFonts w:ascii="Times New Roman" w:eastAsia="Times New Roman" w:hAnsi="Times New Roman" w:cs="Times New Roman"/>
          <w:kern w:val="0"/>
          <w:sz w:val="24"/>
          <w:szCs w:val="24"/>
          <w14:ligatures w14:val="none"/>
        </w:rPr>
        <w:t>., 42.</w:t>
      </w:r>
      <w:r w:rsidRPr="00BC09FD">
        <w:rPr>
          <w:rFonts w:ascii="Times New Roman" w:eastAsia="Times New Roman" w:hAnsi="Times New Roman" w:cs="Times New Roman"/>
          <w:kern w:val="0"/>
          <w:sz w:val="24"/>
          <w:szCs w:val="24"/>
          <w:vertAlign w:val="superscript"/>
          <w14:ligatures w14:val="none"/>
        </w:rPr>
        <w:t>2</w:t>
      </w:r>
      <w:r w:rsidRPr="00BC09FD">
        <w:rPr>
          <w:rFonts w:ascii="Times New Roman" w:eastAsia="Times New Roman" w:hAnsi="Times New Roman" w:cs="Times New Roman"/>
          <w:kern w:val="0"/>
          <w:sz w:val="24"/>
          <w:szCs w:val="24"/>
          <w14:ligatures w14:val="none"/>
        </w:rPr>
        <w:t>., 42.</w:t>
      </w:r>
      <w:r w:rsidRPr="00BC09FD">
        <w:rPr>
          <w:rFonts w:ascii="Times New Roman" w:eastAsia="Times New Roman" w:hAnsi="Times New Roman" w:cs="Times New Roman"/>
          <w:kern w:val="0"/>
          <w:sz w:val="24"/>
          <w:szCs w:val="24"/>
          <w:vertAlign w:val="superscript"/>
          <w14:ligatures w14:val="none"/>
        </w:rPr>
        <w:t>3</w:t>
      </w:r>
      <w:r w:rsidRPr="00BC09FD">
        <w:rPr>
          <w:rFonts w:ascii="Times New Roman" w:eastAsia="Times New Roman" w:hAnsi="Times New Roman" w:cs="Times New Roman"/>
          <w:kern w:val="0"/>
          <w:sz w:val="24"/>
          <w:szCs w:val="24"/>
          <w14:ligatures w14:val="none"/>
        </w:rPr>
        <w:t xml:space="preserve">.,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w:t>
      </w:r>
      <w:r w:rsidRPr="00BC09FD">
        <w:rPr>
          <w:rFonts w:ascii="Times New Roman" w:eastAsia="Times New Roman" w:hAnsi="Times New Roman" w:cs="Times New Roman"/>
          <w:kern w:val="0"/>
          <w:sz w:val="24"/>
          <w:szCs w:val="24"/>
          <w14:ligatures w14:val="none"/>
        </w:rPr>
        <w:lastRenderedPageBreak/>
        <w:t>maksas piemērošanas gadījumā atbalsts nomniekam kvalificējams kā komercdarbības atbalsts.</w:t>
      </w:r>
    </w:p>
    <w:p w14:paraId="2FAE628C" w14:textId="52D2D15E"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Atbilstoši Noteikumu 33. un 35.punktam 2026.gada 9.aprīlī Gulbenes novada pašvaldības tīmekļa vietnē </w:t>
      </w:r>
      <w:hyperlink r:id="rId22" w:history="1">
        <w:r w:rsidRPr="00BC09FD">
          <w:rPr>
            <w:rFonts w:ascii="Times New Roman" w:eastAsia="Times New Roman" w:hAnsi="Times New Roman" w:cs="Times New Roman"/>
            <w:color w:val="0563C1"/>
            <w:kern w:val="0"/>
            <w:sz w:val="24"/>
            <w:szCs w:val="24"/>
            <w:u w:val="single"/>
            <w14:ligatures w14:val="none"/>
          </w:rPr>
          <w:t>www.gulbene.lv</w:t>
        </w:r>
      </w:hyperlink>
      <w:r w:rsidRPr="00BC09FD">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vienību ar kadastra apzīmējumu 5044 014 0375, 0,064 ha platībā, ar pieteikšanās termiņu līdz 2026.gada 16.aprīlim (ieskaitot). Publikācijas laikā pieteicās tikai viens pretendents: tika saņemts </w:t>
      </w:r>
      <w:r w:rsidR="005E71A6">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2026.gada 10.aprīļa iesniegums (Gulbenes novada pašvaldībā saņemts 2026.gada 10.aprīlī un reģistrēts ar Nr. GND/5.13.1/26/948- B), kurā lūgts piešķirt nomā zemes vienību ar kadastra apzīmējumu 5044 014 0375, 0,064 ha platībā.</w:t>
      </w:r>
    </w:p>
    <w:p w14:paraId="5007585E" w14:textId="6E3D3B04"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5E71A6">
        <w:rPr>
          <w:rFonts w:ascii="Times New Roman" w:eastAsia="Calibri" w:hAnsi="Times New Roman" w:cs="Times New Roman"/>
          <w:kern w:val="0"/>
          <w:sz w:val="24"/>
          <w:szCs w:val="24"/>
          <w14:ligatures w14:val="none"/>
        </w:rPr>
        <w:t>[...]</w:t>
      </w:r>
      <w:r w:rsidRPr="00BC09FD">
        <w:rPr>
          <w:rFonts w:ascii="Times New Roman" w:eastAsia="Times New Roman" w:hAnsi="Times New Roman" w:cs="Times New Roman"/>
          <w:kern w:val="0"/>
          <w:sz w:val="24"/>
          <w:szCs w:val="24"/>
          <w14:ligatures w14:val="none"/>
        </w:rPr>
        <w:t xml:space="preserve"> zemes nomas līgumu.</w:t>
      </w:r>
    </w:p>
    <w:p w14:paraId="44D6013D"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BC09FD">
        <w:rPr>
          <w:rFonts w:ascii="Times New Roman" w:eastAsia="Calibri" w:hAnsi="Times New Roman" w:cs="Times New Roman"/>
          <w:kern w:val="0"/>
          <w:sz w:val="24"/>
          <w:szCs w:val="24"/>
          <w14:ligatures w14:val="none"/>
        </w:rPr>
        <w:t>(nepiemērojot šo noteikumu 5. punktu)</w:t>
      </w:r>
      <w:r w:rsidRPr="00BC09FD">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3.2.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20 </w:t>
      </w:r>
      <w:r w:rsidRPr="00BC09FD">
        <w:rPr>
          <w:rFonts w:ascii="Times New Roman" w:eastAsia="Times New Roman" w:hAnsi="Times New Roman" w:cs="Times New Roman"/>
          <w:i/>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gadā.</w:t>
      </w:r>
    </w:p>
    <w:p w14:paraId="60FA5AFF"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Saskaņā ar Kadastra datiem zemes </w:t>
      </w:r>
      <w:r w:rsidRPr="00BC09FD">
        <w:rPr>
          <w:rFonts w:ascii="Times New Roman" w:eastAsia="Times New Roman" w:hAnsi="Times New Roman" w:cs="Times New Roman"/>
          <w:kern w:val="0"/>
          <w:sz w:val="24"/>
          <w:szCs w:val="24"/>
          <w14:ligatures w14:val="none"/>
        </w:rPr>
        <w:t xml:space="preserve">vienības fiskālā kadastrālā vērtība ir 640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kern w:val="0"/>
          <w:sz w:val="24"/>
          <w:szCs w:val="24"/>
          <w14:ligatures w14:val="none"/>
        </w:rPr>
        <w:t xml:space="preserve">Zemes vienības nomas maksa ir 12,80 </w:t>
      </w:r>
      <w:r w:rsidRPr="00BC09FD">
        <w:rPr>
          <w:rFonts w:ascii="Times New Roman" w:eastAsia="Times New Roman" w:hAnsi="Times New Roman" w:cs="Times New Roman"/>
          <w:i/>
          <w:iCs/>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proti, konkrētajā gadījumā piemērojama Gulbenes novada pašvaldības domes 2025.gada 27.novembra saistošo noteikumu Nr.19 “Par Gulbenes novada pašvaldības neapbūvētu zemesgabalu nomas maksu” 3.2. apakšpunktā noteiktā </w:t>
      </w:r>
      <w:r w:rsidRPr="00BC09FD">
        <w:rPr>
          <w:rFonts w:ascii="Times New Roman" w:eastAsia="Calibri" w:hAnsi="Times New Roman" w:cs="Times New Roman"/>
          <w:kern w:val="0"/>
          <w:sz w:val="24"/>
          <w:szCs w:val="24"/>
          <w14:ligatures w14:val="none"/>
        </w:rPr>
        <w:t xml:space="preserve">minimālā nomas maksa 20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gadā.</w:t>
      </w:r>
    </w:p>
    <w:p w14:paraId="7F81E0AB"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BC09FD">
        <w:rPr>
          <w:rFonts w:ascii="Times New Roman" w:eastAsia="Times New Roman" w:hAnsi="Times New Roman" w:cs="Times New Roman"/>
          <w:kern w:val="0"/>
          <w:sz w:val="24"/>
          <w:szCs w:val="24"/>
          <w:vertAlign w:val="superscript"/>
          <w14:ligatures w14:val="none"/>
        </w:rPr>
        <w:t>1</w:t>
      </w:r>
      <w:r w:rsidRPr="00BC09FD">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3494FFE0"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lastRenderedPageBreak/>
        <w:t>Noteikumu 47.punkts nosaka, ka iznomātājs 10 darbdienu laikā pēc nomas līguma spēkā stāšanās publicē vai nodrošina attiecīgās informācijas publicēšanu šo noteikumu 34. vai 35.punktā minētajā tīmekļvietnē.</w:t>
      </w:r>
    </w:p>
    <w:p w14:paraId="532902AD"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3.2.apakšpunktu, Publiskas personas finanšu līdzekļu un mantas izšķērdēšanas novēršanas likuma 6.</w:t>
      </w:r>
      <w:r w:rsidRPr="00BC09FD">
        <w:rPr>
          <w:rFonts w:ascii="Times New Roman" w:eastAsia="Times New Roman" w:hAnsi="Times New Roman" w:cs="Times New Roman"/>
          <w:kern w:val="0"/>
          <w:sz w:val="24"/>
          <w:szCs w:val="24"/>
          <w:vertAlign w:val="superscript"/>
          <w14:ligatures w14:val="none"/>
        </w:rPr>
        <w:t>1</w:t>
      </w:r>
      <w:r w:rsidRPr="00BC09FD">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w:t>
      </w:r>
      <w:r w:rsidRPr="00BC09FD">
        <w:rPr>
          <w:rFonts w:ascii="Times New Roman" w:eastAsia="Calibri" w:hAnsi="Times New Roman" w:cs="Times New Roman"/>
          <w:noProof/>
          <w:kern w:val="0"/>
          <w:sz w:val="24"/>
          <w:szCs w:val="24"/>
          <w14:ligatures w14:val="none"/>
        </w:rPr>
        <w:t>ar 4 balsīm "Par" (Ineta Otvare, Inta Bindre, Lolita Vīksniņa, Monta Ķelle), "Pret" – nav, "Atturas" – nav, "Nepiedalās" – nav</w:t>
      </w:r>
      <w:r w:rsidRPr="00BC09FD">
        <w:rPr>
          <w:rFonts w:ascii="Times New Roman" w:eastAsia="Times New Roman" w:hAnsi="Times New Roman" w:cs="Times New Roman"/>
          <w:kern w:val="0"/>
          <w:sz w:val="24"/>
          <w:szCs w:val="24"/>
          <w14:ligatures w14:val="none"/>
        </w:rPr>
        <w:t>, Gulbenes novada pašvaldības mantas iznomāšanas komisija NOLEMJ:</w:t>
      </w:r>
    </w:p>
    <w:p w14:paraId="67587991" w14:textId="148090AB" w:rsidR="00BC09FD" w:rsidRPr="00BC09FD" w:rsidRDefault="00BC09FD" w:rsidP="00BC09FD">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PIEŠĶIRT </w:t>
      </w:r>
      <w:r w:rsidR="005E71A6">
        <w:rPr>
          <w:rFonts w:ascii="Times New Roman" w:eastAsia="Calibri" w:hAnsi="Times New Roman" w:cs="Times New Roman"/>
          <w:kern w:val="0"/>
          <w:sz w:val="24"/>
          <w:szCs w:val="24"/>
          <w14:ligatures w14:val="none"/>
        </w:rPr>
        <w:t>[...]</w:t>
      </w:r>
      <w:r w:rsidRPr="00BC09FD">
        <w:rPr>
          <w:rFonts w:ascii="Times New Roman" w:eastAsia="Times New Roman" w:hAnsi="Times New Roman" w:cs="Times New Roman"/>
          <w:kern w:val="0"/>
          <w:sz w:val="24"/>
          <w:szCs w:val="24"/>
          <w14:ligatures w14:val="none"/>
        </w:rPr>
        <w:t>, nomā Beļavas pagasta nekustamajā īpašumā “Spārīte-304”, kadastra numurs 5044 014 0375, ietilpstošo zemes vienību ar kadastra apzīmējumu 5044 014 0375, 0,064 ha platībā, nosakot, ka:</w:t>
      </w:r>
    </w:p>
    <w:p w14:paraId="483C9DE5" w14:textId="77777777" w:rsidR="00BC09FD" w:rsidRPr="00BC09FD" w:rsidRDefault="00BC09FD" w:rsidP="00BC09FD">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1.1.</w:t>
      </w:r>
      <w:r w:rsidRPr="00BC09FD">
        <w:rPr>
          <w:rFonts w:ascii="Times New Roman" w:eastAsia="Times New Roman" w:hAnsi="Times New Roman" w:cs="Times New Roman"/>
          <w:kern w:val="0"/>
          <w:sz w:val="24"/>
          <w:szCs w:val="24"/>
          <w14:ligatures w14:val="none"/>
        </w:rPr>
        <w:tab/>
        <w:t>līguma termiņš ir līdz 2031.gada 31.maijam;</w:t>
      </w:r>
    </w:p>
    <w:p w14:paraId="58823B72" w14:textId="77777777" w:rsidR="00BC09FD" w:rsidRPr="00BC09FD" w:rsidRDefault="00BC09FD" w:rsidP="00BC09FD">
      <w:pPr>
        <w:tabs>
          <w:tab w:val="left" w:pos="1134"/>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1.2.</w:t>
      </w:r>
      <w:r w:rsidRPr="00BC09FD">
        <w:rPr>
          <w:rFonts w:ascii="Times New Roman" w:eastAsia="Times New Roman" w:hAnsi="Times New Roman" w:cs="Times New Roman"/>
          <w:kern w:val="0"/>
          <w:sz w:val="24"/>
          <w:szCs w:val="24"/>
          <w14:ligatures w14:val="none"/>
        </w:rPr>
        <w:tab/>
      </w:r>
      <w:r w:rsidRPr="00BC09FD">
        <w:rPr>
          <w:rFonts w:ascii="Times New Roman" w:eastAsia="Times New Roman" w:hAnsi="Times New Roman" w:cs="Times New Roman"/>
          <w:kern w:val="0"/>
          <w:sz w:val="24"/>
          <w:szCs w:val="24"/>
          <w14:ligatures w14:val="none"/>
        </w:rPr>
        <w:tab/>
        <w:t xml:space="preserve">lietošanas mērķis: </w:t>
      </w:r>
      <w:r w:rsidRPr="00BC09FD">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C09FD">
        <w:rPr>
          <w:rFonts w:ascii="Times New Roman" w:eastAsia="Times New Roman" w:hAnsi="Times New Roman" w:cs="Times New Roman"/>
          <w:kern w:val="0"/>
          <w:sz w:val="24"/>
          <w:szCs w:val="24"/>
          <w14:ligatures w14:val="none"/>
        </w:rPr>
        <w:t xml:space="preserve"> bez apbūves tiesībām;</w:t>
      </w:r>
    </w:p>
    <w:p w14:paraId="172F7BC7" w14:textId="77777777" w:rsidR="00BC09FD" w:rsidRPr="00BC09FD" w:rsidRDefault="00BC09FD" w:rsidP="00BC09FD">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1.3.</w:t>
      </w:r>
      <w:r w:rsidRPr="00BC09FD">
        <w:rPr>
          <w:rFonts w:ascii="Times New Roman" w:eastAsia="Times New Roman" w:hAnsi="Times New Roman" w:cs="Times New Roman"/>
          <w:kern w:val="0"/>
          <w:sz w:val="24"/>
          <w:szCs w:val="24"/>
          <w14:ligatures w14:val="none"/>
        </w:rPr>
        <w:tab/>
        <w:t xml:space="preserve">nomas maksa gadā ir 20,00 EUR (divdesmit </w:t>
      </w:r>
      <w:r w:rsidRPr="00BC09FD">
        <w:rPr>
          <w:rFonts w:ascii="Times New Roman" w:eastAsia="Times New Roman" w:hAnsi="Times New Roman" w:cs="Times New Roman"/>
          <w:i/>
          <w:iCs/>
          <w:kern w:val="0"/>
          <w:sz w:val="24"/>
          <w:szCs w:val="24"/>
          <w14:ligatures w14:val="none"/>
        </w:rPr>
        <w:t>euro</w:t>
      </w:r>
      <w:r w:rsidRPr="00BC09FD">
        <w:rPr>
          <w:rFonts w:ascii="Times New Roman" w:eastAsia="Times New Roman" w:hAnsi="Times New Roman" w:cs="Times New Roman"/>
          <w:iCs/>
          <w:kern w:val="0"/>
          <w:sz w:val="24"/>
          <w:szCs w:val="24"/>
          <w14:ligatures w14:val="none"/>
        </w:rPr>
        <w:t xml:space="preserve"> nulle centi</w:t>
      </w:r>
      <w:r w:rsidRPr="00BC09FD">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3.2.apakšpunktam;</w:t>
      </w:r>
    </w:p>
    <w:p w14:paraId="13AC4255" w14:textId="77777777" w:rsidR="00BC09FD" w:rsidRPr="00BC09FD" w:rsidRDefault="00BC09FD" w:rsidP="00BC09FD">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1.4.</w:t>
      </w:r>
      <w:r w:rsidRPr="00BC09FD">
        <w:rPr>
          <w:rFonts w:ascii="Times New Roman" w:eastAsia="Times New Roman" w:hAnsi="Times New Roman" w:cs="Times New Roman"/>
          <w:kern w:val="0"/>
          <w:sz w:val="24"/>
          <w:szCs w:val="24"/>
          <w14:ligatures w14:val="none"/>
        </w:rPr>
        <w:tab/>
      </w:r>
      <w:r w:rsidRPr="00BC09FD">
        <w:rPr>
          <w:rFonts w:ascii="CIDFont+F2" w:eastAsia="Calibri" w:hAnsi="CIDFont+F2" w:cs="CIDFont+F2"/>
          <w:kern w:val="0"/>
          <w:sz w:val="24"/>
          <w:szCs w:val="24"/>
          <w14:ligatures w14:val="none"/>
        </w:rPr>
        <w:t>nomas maksa maksājama no zemes nomas līguma spēkā stāšanās dienas;</w:t>
      </w:r>
    </w:p>
    <w:p w14:paraId="527983D4" w14:textId="77777777" w:rsidR="00BC09FD" w:rsidRPr="00BC09FD" w:rsidRDefault="00BC09FD" w:rsidP="00BC09FD">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1.5.</w:t>
      </w:r>
      <w:r w:rsidRPr="00BC09FD">
        <w:rPr>
          <w:rFonts w:ascii="Times New Roman" w:eastAsia="Times New Roman" w:hAnsi="Times New Roman" w:cs="Times New Roman"/>
          <w:kern w:val="0"/>
          <w:sz w:val="24"/>
          <w:szCs w:val="24"/>
          <w14:ligatures w14:val="none"/>
        </w:rPr>
        <w:tab/>
      </w:r>
      <w:r w:rsidRPr="00BC09FD">
        <w:rPr>
          <w:rFonts w:ascii="CIDFont+F2" w:eastAsia="Calibri" w:hAnsi="CIDFont+F2" w:cs="CIDFont+F2"/>
          <w:kern w:val="0"/>
          <w:sz w:val="24"/>
          <w:szCs w:val="24"/>
          <w14:ligatures w14:val="none"/>
        </w:rPr>
        <w:t>papildus nomas maksai nomnieks maksā nekustamā īpašuma nodokli.</w:t>
      </w:r>
    </w:p>
    <w:p w14:paraId="1AC34AC3" w14:textId="77777777" w:rsidR="00BC09FD" w:rsidRPr="00BC09FD" w:rsidRDefault="00BC09FD" w:rsidP="00BC09FD">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Beļavas un Lejasciema pagastu apvienības pārvaldei atbilstoši Beļavas un Lejasciema pagastu apvienības pārvaldes nolikuma 8.11.apakšpunktam organizēt zemes nomas līguma noslēgšanu līdz 2026.gada 31.maijam.</w:t>
      </w:r>
    </w:p>
    <w:p w14:paraId="5117E026" w14:textId="77777777" w:rsidR="00BC09FD" w:rsidRPr="00BC09FD" w:rsidRDefault="00BC09FD" w:rsidP="00BC09FD">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23" w:history="1">
        <w:r w:rsidRPr="00BC09FD">
          <w:rPr>
            <w:rFonts w:ascii="Times New Roman" w:eastAsia="Times New Roman" w:hAnsi="Times New Roman" w:cs="Times New Roman"/>
            <w:kern w:val="0"/>
            <w:sz w:val="24"/>
            <w:szCs w:val="24"/>
            <w14:ligatures w14:val="none"/>
          </w:rPr>
          <w:t>www.gulbene.lv</w:t>
        </w:r>
      </w:hyperlink>
      <w:r w:rsidRPr="00BC09FD">
        <w:rPr>
          <w:rFonts w:ascii="Times New Roman" w:eastAsia="Times New Roman" w:hAnsi="Times New Roman" w:cs="Times New Roman"/>
          <w:kern w:val="0"/>
          <w:sz w:val="24"/>
          <w:szCs w:val="24"/>
          <w14:ligatures w14:val="none"/>
        </w:rPr>
        <w:t>.</w:t>
      </w:r>
    </w:p>
    <w:p w14:paraId="1BFEEC52" w14:textId="77777777" w:rsidR="00BC09FD" w:rsidRPr="00BC09FD" w:rsidRDefault="00BC09FD" w:rsidP="00BC09FD">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lastRenderedPageBreak/>
        <w:t>NOTEIKT, ka šis lēmums zaudē spēku, ja līdz 2026.gada 31.maijam netiek noslēgts zemes nomas līgums.</w:t>
      </w:r>
    </w:p>
    <w:p w14:paraId="1DBCC974" w14:textId="08E3194A" w:rsidR="00BC09FD" w:rsidRPr="00BC09FD" w:rsidRDefault="00BC09FD" w:rsidP="00BC09FD">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SimSun" w:hAnsi="Times New Roman" w:cs="Times New Roman"/>
          <w:kern w:val="0"/>
          <w:sz w:val="24"/>
          <w:szCs w:val="24"/>
          <w:lang w:eastAsia="zh-CN" w:bidi="hi-IN"/>
          <w14:ligatures w14:val="none"/>
        </w:rPr>
        <w:t xml:space="preserve">Lēmumu nosūtīt </w:t>
      </w:r>
      <w:r w:rsidR="005E71A6">
        <w:rPr>
          <w:rFonts w:ascii="Times New Roman" w:eastAsia="Calibri" w:hAnsi="Times New Roman" w:cs="Times New Roman"/>
          <w:kern w:val="0"/>
          <w:sz w:val="24"/>
          <w:szCs w:val="24"/>
          <w14:ligatures w14:val="none"/>
        </w:rPr>
        <w:t>[...]</w:t>
      </w:r>
      <w:r w:rsidRPr="00BC09FD">
        <w:rPr>
          <w:rFonts w:ascii="Times New Roman" w:eastAsia="SimSun" w:hAnsi="Times New Roman" w:cs="Times New Roman"/>
          <w:kern w:val="0"/>
          <w:sz w:val="24"/>
          <w:szCs w:val="24"/>
          <w:lang w:eastAsia="zh-CN" w:bidi="hi-IN"/>
          <w14:ligatures w14:val="none"/>
        </w:rPr>
        <w:t xml:space="preserve"> uz elektroniskā pasta adresi: </w:t>
      </w:r>
      <w:hyperlink r:id="rId24" w:history="1">
        <w:r w:rsidR="005E71A6">
          <w:rPr>
            <w:rFonts w:ascii="Times New Roman" w:eastAsia="Calibri" w:hAnsi="Times New Roman" w:cs="Times New Roman"/>
            <w:color w:val="0563C1"/>
            <w:kern w:val="0"/>
            <w:sz w:val="24"/>
            <w:szCs w:val="24"/>
            <w:u w:val="single"/>
            <w14:ligatures w14:val="none"/>
          </w:rPr>
          <w:t>[...]</w:t>
        </w:r>
      </w:hyperlink>
      <w:r w:rsidRPr="00BC09FD">
        <w:rPr>
          <w:rFonts w:ascii="Times New Roman" w:eastAsia="Calibri" w:hAnsi="Times New Roman" w:cs="Times New Roman"/>
          <w:kern w:val="0"/>
          <w:sz w:val="24"/>
          <w:szCs w:val="24"/>
          <w14:ligatures w14:val="none"/>
        </w:rPr>
        <w:t>.</w:t>
      </w:r>
    </w:p>
    <w:p w14:paraId="6E891B70" w14:textId="77777777" w:rsidR="00BC09FD" w:rsidRPr="00BC09FD" w:rsidRDefault="00BC09FD" w:rsidP="00BC09FD">
      <w:pPr>
        <w:tabs>
          <w:tab w:val="left" w:pos="993"/>
        </w:tabs>
        <w:spacing w:after="0" w:line="360" w:lineRule="auto"/>
        <w:jc w:val="both"/>
        <w:rPr>
          <w:rFonts w:ascii="Times New Roman" w:eastAsia="Times New Roman" w:hAnsi="Times New Roman" w:cs="Times New Roman"/>
          <w:kern w:val="0"/>
          <w:sz w:val="24"/>
          <w:szCs w:val="24"/>
          <w14:ligatures w14:val="none"/>
        </w:rPr>
      </w:pPr>
    </w:p>
    <w:p w14:paraId="7E436964"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 xml:space="preserve">Gulbenes novada pašvaldības mantas iznomāšanas komisijas </w:t>
      </w:r>
    </w:p>
    <w:p w14:paraId="7B2F2FEA"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LĒMUMS</w:t>
      </w:r>
    </w:p>
    <w:p w14:paraId="5C4E1752" w14:textId="77777777" w:rsidR="00BC09FD" w:rsidRPr="00BC09FD" w:rsidRDefault="00BC09FD" w:rsidP="00BC09FD">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C09FD" w:rsidRPr="00BC09FD" w14:paraId="4780A7AB" w14:textId="77777777" w:rsidTr="00C30311">
        <w:trPr>
          <w:trHeight w:val="364"/>
        </w:trPr>
        <w:tc>
          <w:tcPr>
            <w:tcW w:w="4654" w:type="dxa"/>
          </w:tcPr>
          <w:p w14:paraId="3AE1939C" w14:textId="77777777" w:rsidR="00BC09FD" w:rsidRPr="00BC09FD" w:rsidRDefault="00BC09FD" w:rsidP="00BC09FD">
            <w:pPr>
              <w:rPr>
                <w:rFonts w:ascii="Times New Roman" w:eastAsia="Calibri" w:hAnsi="Times New Roman" w:cs="Times New Roman"/>
                <w:b/>
                <w:bCs/>
                <w:sz w:val="24"/>
                <w:szCs w:val="24"/>
              </w:rPr>
            </w:pPr>
            <w:r w:rsidRPr="00BC09FD">
              <w:rPr>
                <w:rFonts w:ascii="Times New Roman" w:eastAsia="Calibri" w:hAnsi="Times New Roman" w:cs="Times New Roman"/>
                <w:noProof/>
                <w:sz w:val="24"/>
                <w:szCs w:val="24"/>
              </w:rPr>
              <w:t>27.04.2026.</w:t>
            </w:r>
          </w:p>
        </w:tc>
        <w:tc>
          <w:tcPr>
            <w:tcW w:w="4844" w:type="dxa"/>
          </w:tcPr>
          <w:p w14:paraId="7AE893F2" w14:textId="77777777" w:rsidR="00BC09FD" w:rsidRPr="00BC09FD" w:rsidRDefault="00BC09FD" w:rsidP="00BC09FD">
            <w:pPr>
              <w:jc w:val="right"/>
              <w:rPr>
                <w:rFonts w:ascii="Times New Roman" w:eastAsia="Calibri" w:hAnsi="Times New Roman" w:cs="Times New Roman"/>
                <w:b/>
                <w:bCs/>
                <w:sz w:val="24"/>
                <w:szCs w:val="24"/>
              </w:rPr>
            </w:pPr>
            <w:r w:rsidRPr="00BC09FD">
              <w:rPr>
                <w:rFonts w:ascii="Times New Roman" w:eastAsia="Calibri" w:hAnsi="Times New Roman" w:cs="Times New Roman"/>
                <w:sz w:val="24"/>
                <w:szCs w:val="24"/>
              </w:rPr>
              <w:t xml:space="preserve">Nr. </w:t>
            </w:r>
            <w:r w:rsidRPr="00BC09FD">
              <w:rPr>
                <w:rFonts w:ascii="Times New Roman" w:eastAsia="Calibri" w:hAnsi="Times New Roman" w:cs="Times New Roman"/>
                <w:noProof/>
                <w:sz w:val="24"/>
                <w:szCs w:val="24"/>
              </w:rPr>
              <w:t>GND/2.6.2/26/151</w:t>
            </w:r>
          </w:p>
        </w:tc>
      </w:tr>
    </w:tbl>
    <w:p w14:paraId="2DAD3598" w14:textId="77777777" w:rsidR="00BC09FD" w:rsidRPr="00BC09FD" w:rsidRDefault="00BC09FD" w:rsidP="00BC09FD">
      <w:pPr>
        <w:spacing w:line="240" w:lineRule="auto"/>
        <w:contextualSpacing/>
        <w:jc w:val="right"/>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(protokols Nr. GND/2.6.1/26/8; 16.p)</w:t>
      </w:r>
    </w:p>
    <w:p w14:paraId="68EDE654" w14:textId="77777777" w:rsidR="00BC09FD" w:rsidRPr="00BC09FD" w:rsidRDefault="00BC09FD" w:rsidP="00BC09FD">
      <w:pPr>
        <w:spacing w:line="240" w:lineRule="auto"/>
        <w:contextualSpacing/>
        <w:jc w:val="right"/>
        <w:rPr>
          <w:rFonts w:ascii="Times New Roman" w:eastAsia="Times New Roman" w:hAnsi="Times New Roman" w:cs="Times New Roman"/>
          <w:b/>
          <w:kern w:val="0"/>
          <w:sz w:val="24"/>
          <w:szCs w:val="24"/>
          <w14:ligatures w14:val="none"/>
        </w:rPr>
      </w:pPr>
    </w:p>
    <w:p w14:paraId="09AA03C1" w14:textId="77777777" w:rsidR="00BC09FD" w:rsidRPr="00BC09FD" w:rsidRDefault="00BC09FD" w:rsidP="00BC09FD">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BC09FD">
        <w:rPr>
          <w:rFonts w:ascii="Times New Roman" w:eastAsia="Times New Roman" w:hAnsi="Times New Roman" w:cs="Times New Roman"/>
          <w:b/>
          <w:kern w:val="0"/>
          <w:sz w:val="24"/>
          <w:szCs w:val="24"/>
          <w14:ligatures w14:val="none"/>
        </w:rPr>
        <w:t>Par nekustamā īpašuma Beļavas pagastā ar nosaukumu “Spārīte-168” zemes vienības ar kadastra apzīmējumu 5044 014 0301 nomas līguma pagarināšanu</w:t>
      </w:r>
    </w:p>
    <w:p w14:paraId="5A5EB16B" w14:textId="77777777" w:rsidR="00BC09FD" w:rsidRPr="00BC09FD" w:rsidRDefault="00BC09FD" w:rsidP="00BC09FD">
      <w:pPr>
        <w:spacing w:after="0" w:line="240" w:lineRule="auto"/>
        <w:ind w:right="-99"/>
        <w:contextualSpacing/>
        <w:jc w:val="center"/>
        <w:rPr>
          <w:rFonts w:ascii="Times New Roman" w:eastAsia="Calibri" w:hAnsi="Times New Roman" w:cs="Times New Roman"/>
          <w:b/>
          <w:kern w:val="0"/>
          <w:sz w:val="24"/>
          <w:szCs w:val="24"/>
          <w14:ligatures w14:val="none"/>
        </w:rPr>
      </w:pPr>
    </w:p>
    <w:p w14:paraId="7DC93973" w14:textId="2F1767E5"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Izskatīts </w:t>
      </w:r>
      <w:r w:rsidR="005E71A6">
        <w:rPr>
          <w:rFonts w:ascii="Times New Roman" w:eastAsia="Calibri" w:hAnsi="Times New Roman" w:cs="Times New Roman"/>
          <w:b/>
          <w:bCs/>
          <w:kern w:val="0"/>
          <w:sz w:val="24"/>
          <w:szCs w:val="24"/>
          <w14:ligatures w14:val="none"/>
        </w:rPr>
        <w:t>[...]</w:t>
      </w:r>
      <w:r w:rsidRPr="00BC09FD">
        <w:rPr>
          <w:rFonts w:ascii="Times New Roman" w:eastAsia="Calibri" w:hAnsi="Times New Roman" w:cs="Times New Roman"/>
          <w:kern w:val="0"/>
          <w:sz w:val="24"/>
          <w:szCs w:val="24"/>
          <w14:ligatures w14:val="none"/>
        </w:rPr>
        <w:t>, 2026.gada 20.aprīļa iesniegums (Gulbenes novada pašvaldībā saņemts 2026.gada 20.aprīlī un reģistrēts ar Nr. GND/5.13.1/26/1022-O), kurā lūgts pagarināt 2021.gada 1.maijā noslēgto zemes nomas līgumu Nr.BE/9.3/21/32 par zemes vienības ar kadastra apzīmējumu 5044 014 0301 nomu.</w:t>
      </w:r>
    </w:p>
    <w:p w14:paraId="2BADD9FA" w14:textId="5DFC60F3"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2016.gada 20.maijā starp Gulbenes novada pašvaldību un </w:t>
      </w:r>
      <w:r w:rsidR="005E71A6">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tika noslēgts zemes nomas līgums Nr.BE/9.p.3/16/165 par Beļavas pagasta nekustamajā īpašumā “Spārīte- 168”, kadastra numurs 5044 014 0301, ietilpstošās zemes vienības ar kadastra apzīmējumu 5044 014 0301 ar kopējo platību 0,064 ha nomu. Minētā līguma darbības termiņš – 2021.gada 30.aprīlis.</w:t>
      </w:r>
    </w:p>
    <w:p w14:paraId="4790268F" w14:textId="5497A2E4"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2021.gada 1.maijā starp Gulbenes novada pašvaldību un </w:t>
      </w:r>
      <w:r w:rsidR="005E71A6">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tika noslēgts zemes nomas līgums Nr.BE/9.3/21/32 par Beļavas pagasta nekustamajā īpašumā “Spārīte- 168”, kadastra numurs 5044 014 0301, ietilpstošās zemes vienības ar kadastra apzīmējumu 5044 014 0301 ar kopējo platību 0,064 ha nomu (turpmāk – Līgums). Līguma darbības termiņš – 2026.gada 30.aprīlis.</w:t>
      </w:r>
    </w:p>
    <w:p w14:paraId="00241485" w14:textId="77777777"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sz w:val="24"/>
          <w:szCs w:val="24"/>
        </w:rPr>
      </w:pPr>
      <w:r w:rsidRPr="00BC09FD">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C09FD">
        <w:rPr>
          <w:rFonts w:ascii="Times New Roman" w:eastAsia="Calibri" w:hAnsi="Times New Roman" w:cs="Times New Roman"/>
          <w:sz w:val="24"/>
          <w:szCs w:val="24"/>
        </w:rPr>
        <w:t>ievērojot likumā noteikto par rīcību ar publiskas personas finanšu līdzekļiem un mantu.</w:t>
      </w:r>
    </w:p>
    <w:p w14:paraId="0333DA42"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w:t>
      </w:r>
      <w:r w:rsidRPr="00BC09FD">
        <w:rPr>
          <w:rFonts w:ascii="Times New Roman" w:eastAsia="Calibri" w:hAnsi="Times New Roman" w:cs="Times New Roman"/>
          <w:kern w:val="0"/>
          <w:sz w:val="24"/>
          <w:szCs w:val="24"/>
          <w14:ligatures w14:val="none"/>
        </w:rPr>
        <w:lastRenderedPageBreak/>
        <w:t>apsvērumus, var pieņemt lēmumu pagarināt nomas līguma termiņu (nerīkojot izsoli). Nomas līgumu var pagarināt, ievērojot šo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vai 28.</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7748C255"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3D543379"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624785A4"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6CDED8DD"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 citi lietderības apsvērumi vai sabiedrības intereses;</w:t>
      </w:r>
    </w:p>
    <w:p w14:paraId="3C3292E4"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7B3A115C"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7DB90322"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nomnieks kopš 2016.gada tiesiski un nepārtraukti ir izmantojis zemes vienību, pildot Līguma nosacījumus un nodrošinot zemes vienības uzturēšanu atbilstoši Līgumā noteiktajam izmantošanas mērķim;</w:t>
      </w:r>
    </w:p>
    <w:p w14:paraId="3DBA345A"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izmantošana līdzšinējā veidā neradīs negatīvu ietekmi uz apkārtējo vidi;</w:t>
      </w:r>
    </w:p>
    <w:p w14:paraId="2B77240F"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14AF123E"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1B5B903E"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22B96B73"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3E5BD4D9"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640159E7"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22E2E14A"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vienība piešķirta nomā </w:t>
      </w:r>
      <w:r w:rsidRPr="00BC09FD">
        <w:rPr>
          <w:rFonts w:ascii="Times New Roman" w:eastAsia="Times New Roman" w:hAnsi="Times New Roman" w:cs="Times New Roman"/>
          <w:color w:val="000000"/>
          <w:kern w:val="0"/>
          <w:sz w:val="24"/>
          <w:szCs w:val="24"/>
          <w14:ligatures w14:val="none"/>
        </w:rPr>
        <w:t xml:space="preserve">bez apbūves tiesībām saskaņā ar </w:t>
      </w:r>
      <w:r w:rsidRPr="00BC09FD">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BC09FD">
        <w:rPr>
          <w:rFonts w:ascii="Times New Roman" w:eastAsia="Times New Roman" w:hAnsi="Times New Roman" w:cs="Times New Roman"/>
          <w:color w:val="000000"/>
          <w:kern w:val="0"/>
          <w:sz w:val="24"/>
          <w:szCs w:val="24"/>
          <w:lang w:eastAsia="lv-LV"/>
          <w14:ligatures w14:val="none"/>
        </w:rPr>
        <w:t>29.2.apakšpunktu</w:t>
      </w:r>
      <w:r w:rsidRPr="00BC09FD">
        <w:rPr>
          <w:rFonts w:ascii="Times New Roman" w:eastAsia="Times New Roman" w:hAnsi="Times New Roman" w:cs="Times New Roman"/>
          <w:color w:val="000000"/>
          <w:kern w:val="0"/>
          <w:sz w:val="24"/>
          <w:szCs w:val="24"/>
          <w14:ligatures w14:val="none"/>
        </w:rPr>
        <w:t xml:space="preserve">, kas nosaka, ka </w:t>
      </w:r>
      <w:r w:rsidRPr="00BC09FD">
        <w:rPr>
          <w:rFonts w:ascii="Times New Roman" w:eastAsia="Calibri" w:hAnsi="Times New Roman" w:cs="Times New Roman"/>
          <w:kern w:val="0"/>
          <w:sz w:val="24"/>
          <w:szCs w:val="24"/>
          <w14:ligatures w14:val="none"/>
        </w:rPr>
        <w:t>šo noteikumu 32., 40., 41., 42., 42.</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3</w:t>
      </w:r>
      <w:r w:rsidRPr="00BC09FD">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74E99CB6"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2024.gadam un nesatur pārskatītos pašvaldības zemes nomas noteikumus. </w:t>
      </w:r>
      <w:r w:rsidRPr="00BC09FD">
        <w:rPr>
          <w:rFonts w:ascii="Times New Roman" w:eastAsia="Times New Roman" w:hAnsi="Times New Roman" w:cs="Times New Roman"/>
          <w:kern w:val="0"/>
          <w:sz w:val="24"/>
          <w:szCs w:val="24"/>
          <w14:ligatures w14:val="none"/>
        </w:rPr>
        <w:t xml:space="preserve">Līgumā </w:t>
      </w:r>
      <w:r w:rsidRPr="00BC09FD">
        <w:rPr>
          <w:rFonts w:ascii="Times New Roman" w:eastAsia="SimSun" w:hAnsi="Times New Roman" w:cs="Times New Roman"/>
          <w:kern w:val="0"/>
          <w:sz w:val="24"/>
          <w:szCs w:val="24"/>
          <w14:ligatures w14:val="none"/>
        </w:rPr>
        <w:t xml:space="preserve">nomas maksas apmērs ir noteikts atbilstoši </w:t>
      </w:r>
      <w:r w:rsidRPr="00BC09FD">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2.1</w:t>
      </w:r>
      <w:r w:rsidRPr="00BC09FD">
        <w:rPr>
          <w:rFonts w:ascii="Times New Roman" w:eastAsia="SimSun" w:hAnsi="Times New Roman" w:cs="Times New Roman"/>
          <w:kern w:val="0"/>
          <w:sz w:val="24"/>
          <w:szCs w:val="24"/>
          <w14:ligatures w14:val="none"/>
        </w:rPr>
        <w:t>.apakšpunktam</w:t>
      </w:r>
      <w:r w:rsidRPr="00BC09FD">
        <w:rPr>
          <w:rFonts w:ascii="Times New Roman" w:eastAsia="Times New Roman" w:hAnsi="Times New Roman" w:cs="Times New Roman"/>
          <w:kern w:val="0"/>
          <w:sz w:val="24"/>
          <w:szCs w:val="24"/>
          <w14:ligatures w14:val="none"/>
        </w:rPr>
        <w:t xml:space="preserve"> jeb 12,80 EUR (divpadsmit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iCs/>
          <w:kern w:val="0"/>
          <w:sz w:val="24"/>
          <w:szCs w:val="24"/>
          <w14:ligatures w14:val="none"/>
        </w:rPr>
        <w:t>astoņdesmit</w:t>
      </w:r>
      <w:r w:rsidRPr="00BC09FD">
        <w:rPr>
          <w:rFonts w:ascii="Times New Roman" w:eastAsia="Times New Roman" w:hAnsi="Times New Roman" w:cs="Times New Roman"/>
          <w:i/>
          <w:kern w:val="0"/>
          <w:sz w:val="24"/>
          <w:szCs w:val="24"/>
          <w14:ligatures w14:val="none"/>
        </w:rPr>
        <w:t xml:space="preserve"> </w:t>
      </w:r>
      <w:r w:rsidRPr="00BC09FD">
        <w:rPr>
          <w:rFonts w:ascii="Times New Roman" w:eastAsia="Times New Roman" w:hAnsi="Times New Roman" w:cs="Times New Roman"/>
          <w:iCs/>
          <w:kern w:val="0"/>
          <w:sz w:val="24"/>
          <w:szCs w:val="24"/>
          <w14:ligatures w14:val="none"/>
        </w:rPr>
        <w:t>centi</w:t>
      </w:r>
      <w:r w:rsidRPr="00BC09FD">
        <w:rPr>
          <w:rFonts w:ascii="Times New Roman" w:eastAsia="Times New Roman" w:hAnsi="Times New Roman" w:cs="Times New Roman"/>
          <w:kern w:val="0"/>
          <w:sz w:val="24"/>
          <w:szCs w:val="24"/>
          <w14:ligatures w14:val="none"/>
        </w:rPr>
        <w:t xml:space="preserve">) bez pievienotās vērtības nodokļa gadā. Ar 2026. </w:t>
      </w:r>
      <w:r w:rsidRPr="00BC09FD">
        <w:rPr>
          <w:rFonts w:ascii="Times New Roman" w:eastAsia="Calibri" w:hAnsi="Times New Roman" w:cs="Times New Roman"/>
          <w:kern w:val="0"/>
          <w:sz w:val="24"/>
          <w:szCs w:val="24"/>
          <w14:ligatures w14:val="none"/>
        </w:rPr>
        <w:t xml:space="preserve">gada 1.  janvāri nomas maksa noteikta </w:t>
      </w:r>
      <w:r w:rsidRPr="00BC09FD">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w:t>
      </w:r>
      <w:r w:rsidRPr="00BC09FD">
        <w:rPr>
          <w:rFonts w:ascii="Times New Roman" w:eastAsia="Calibri" w:hAnsi="Times New Roman" w:cs="Times New Roman"/>
          <w:kern w:val="0"/>
          <w:sz w:val="24"/>
          <w:szCs w:val="24"/>
          <w14:ligatures w14:val="none"/>
        </w:rPr>
        <w:t>3.2.apakšpunktam.</w:t>
      </w:r>
      <w:r w:rsidRPr="00BC09FD">
        <w:rPr>
          <w:rFonts w:ascii="Times New Roman" w:eastAsia="Times New Roman" w:hAnsi="Times New Roman" w:cs="Times New Roman"/>
          <w:kern w:val="0"/>
          <w:sz w:val="24"/>
          <w:szCs w:val="24"/>
          <w14:ligatures w14:val="none"/>
        </w:rPr>
        <w:t xml:space="preserve"> </w:t>
      </w:r>
      <w:r w:rsidRPr="00BC09FD">
        <w:rPr>
          <w:rFonts w:ascii="Times New Roman" w:eastAsia="Calibri" w:hAnsi="Times New Roman" w:cs="Times New Roman"/>
          <w:kern w:val="0"/>
          <w:sz w:val="24"/>
          <w:szCs w:val="24"/>
          <w14:ligatures w14:val="none"/>
        </w:rPr>
        <w:t>Nomniekam nav nomas maksas parādu, nomas maksa ir samaksāta līdz 2026.gada 31.martam. Nomniekam nav nekustamā īpašuma nodokļa parādu.</w:t>
      </w:r>
      <w:r w:rsidRPr="00BC09FD">
        <w:rPr>
          <w:rFonts w:ascii="Times New Roman" w:eastAsia="Times New Roman" w:hAnsi="Times New Roman" w:cs="Times New Roman"/>
          <w:kern w:val="0"/>
          <w:sz w:val="24"/>
          <w:szCs w:val="24"/>
          <w14:ligatures w14:val="none"/>
        </w:rPr>
        <w:t xml:space="preserve"> </w:t>
      </w:r>
    </w:p>
    <w:p w14:paraId="412DE13C"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1826A306"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1D48EA0F"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114802DD"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lastRenderedPageBreak/>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BC09FD">
        <w:rPr>
          <w:rFonts w:ascii="Times New Roman" w:eastAsia="Calibri" w:hAnsi="Times New Roman" w:cs="Times New Roman"/>
          <w:kern w:val="0"/>
          <w:sz w:val="24"/>
          <w:szCs w:val="24"/>
          <w14:ligatures w14:val="none"/>
        </w:rPr>
        <w:t xml:space="preserve">atbilstoši šo noteikumu 3.2.apakšpunktam </w:t>
      </w:r>
      <w:r w:rsidRPr="00BC09FD">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BC09FD">
        <w:rPr>
          <w:rFonts w:ascii="Times New Roman" w:eastAsia="Times New Roman" w:hAnsi="Times New Roman" w:cs="Times New Roman"/>
          <w:i/>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gadā.</w:t>
      </w:r>
    </w:p>
    <w:p w14:paraId="12A2A1B8"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w:t>
      </w:r>
      <w:r w:rsidRPr="00BC09FD">
        <w:rPr>
          <w:rFonts w:ascii="Times New Roman" w:eastAsia="Times New Roman" w:hAnsi="Times New Roman" w:cs="Times New Roman"/>
          <w:kern w:val="0"/>
          <w:sz w:val="24"/>
          <w:szCs w:val="24"/>
          <w14:ligatures w14:val="none"/>
        </w:rPr>
        <w:t xml:space="preserve">vienības fiskālā kadastrālā vērtība ir 640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iCs/>
          <w:kern w:val="0"/>
          <w:sz w:val="24"/>
          <w:szCs w:val="24"/>
          <w14:ligatures w14:val="none"/>
        </w:rPr>
        <w:t>Nomas maksa par minēto z</w:t>
      </w:r>
      <w:r w:rsidRPr="00BC09FD">
        <w:rPr>
          <w:rFonts w:ascii="Times New Roman" w:eastAsia="Times New Roman" w:hAnsi="Times New Roman" w:cs="Times New Roman"/>
          <w:kern w:val="0"/>
          <w:sz w:val="24"/>
          <w:szCs w:val="24"/>
          <w14:ligatures w14:val="none"/>
        </w:rPr>
        <w:t xml:space="preserve">emes vienību ir 12,80 </w:t>
      </w:r>
      <w:r w:rsidRPr="00BC09FD">
        <w:rPr>
          <w:rFonts w:ascii="Times New Roman" w:eastAsia="Times New Roman" w:hAnsi="Times New Roman" w:cs="Times New Roman"/>
          <w:i/>
          <w:iCs/>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3.2.apakšpunktā noteiktā </w:t>
      </w:r>
      <w:r w:rsidRPr="00BC09FD">
        <w:rPr>
          <w:rFonts w:ascii="Times New Roman" w:eastAsia="Calibri" w:hAnsi="Times New Roman" w:cs="Times New Roman"/>
          <w:kern w:val="0"/>
          <w:sz w:val="24"/>
          <w:szCs w:val="24"/>
          <w14:ligatures w14:val="none"/>
        </w:rPr>
        <w:t xml:space="preserve">minimālā nomas maksa 20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gadā.</w:t>
      </w:r>
    </w:p>
    <w:p w14:paraId="0422C3A0"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44B771F2"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Pamatojoties uz Pašvaldību likuma </w:t>
      </w:r>
      <w:r w:rsidRPr="00BC09FD">
        <w:rPr>
          <w:rFonts w:ascii="Times New Roman" w:eastAsia="Times New Roman" w:hAnsi="Times New Roman" w:cs="Times New Roman"/>
          <w:kern w:val="0"/>
          <w:sz w:val="24"/>
          <w:szCs w:val="24"/>
          <w14:ligatures w14:val="none"/>
        </w:rPr>
        <w:t xml:space="preserve">73.panta pirmo, trešo un </w:t>
      </w:r>
      <w:r w:rsidRPr="00BC09FD">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BC09FD">
        <w:rPr>
          <w:rFonts w:ascii="Times New Roman" w:eastAsia="Times New Roman" w:hAnsi="Times New Roman" w:cs="Times New Roman"/>
          <w:kern w:val="0"/>
          <w:sz w:val="24"/>
          <w:szCs w:val="24"/>
          <w14:ligatures w14:val="none"/>
        </w:rPr>
        <w:t>Gulbenes novada pašvaldības neapbūvētu zemesgabalu nomas maksu</w:t>
      </w:r>
      <w:r w:rsidRPr="00BC09FD">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ar </w:t>
      </w:r>
      <w:r w:rsidRPr="00BC09FD">
        <w:rPr>
          <w:rFonts w:ascii="Times New Roman" w:eastAsia="Calibri" w:hAnsi="Times New Roman" w:cs="Times New Roman"/>
          <w:noProof/>
          <w:kern w:val="0"/>
          <w:sz w:val="24"/>
          <w:szCs w:val="24"/>
          <w14:ligatures w14:val="none"/>
        </w:rPr>
        <w:t>4 balsīm "Par" (Ineta Otvare, Inta Bindre, Lolita Vīksniņa, Monta Ķelle), "Pret" – nav, "Atturas" – nav, "Nepiedalās" – nav</w:t>
      </w:r>
      <w:r w:rsidRPr="00BC09FD">
        <w:rPr>
          <w:rFonts w:ascii="Times New Roman" w:eastAsia="Calibri" w:hAnsi="Times New Roman" w:cs="Times New Roman"/>
          <w:kern w:val="0"/>
          <w:sz w:val="24"/>
          <w:szCs w:val="24"/>
          <w14:ligatures w14:val="none"/>
        </w:rPr>
        <w:t>, Gulbenes novada pašvaldības mantas iznomāšanas komisija NOLEMJ:</w:t>
      </w:r>
    </w:p>
    <w:p w14:paraId="4C9B19D2" w14:textId="1207B83E"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PAGARINĀT ar 2021.gada 1.maijā noslēgto zemes nomas līgumu Nr.</w:t>
      </w:r>
      <w:bookmarkStart w:id="18" w:name="_Hlk220334889"/>
      <w:r w:rsidRPr="00BC09FD">
        <w:rPr>
          <w:rFonts w:ascii="Times New Roman" w:eastAsia="Calibri" w:hAnsi="Times New Roman" w:cs="Times New Roman"/>
          <w:kern w:val="0"/>
          <w:sz w:val="24"/>
          <w:szCs w:val="24"/>
          <w14:ligatures w14:val="none"/>
        </w:rPr>
        <w:t xml:space="preserve">BE/9.3/21/32 </w:t>
      </w:r>
      <w:bookmarkEnd w:id="18"/>
      <w:r w:rsidRPr="00BC09FD">
        <w:rPr>
          <w:rFonts w:ascii="Times New Roman" w:eastAsia="Calibri" w:hAnsi="Times New Roman" w:cs="Times New Roman"/>
          <w:kern w:val="0"/>
          <w:sz w:val="24"/>
          <w:szCs w:val="24"/>
          <w14:ligatures w14:val="none"/>
        </w:rPr>
        <w:t xml:space="preserve">nodibinātās nomas tiesiskās attiecības ar </w:t>
      </w:r>
      <w:r w:rsidR="005E71A6">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par Beļavas pagasta nekustamajā īpašumā “Spārīte-168”, kadastra numurs 5044 014 0301, ietilpstošās zemes vienības ar kadastra apzīmējumu 5044 014 0301 ar kopējo platību 0,064 ha nomu līdz 2031.gada 30.aprīlim, noslēdzot jaunu zemes nomas līgumu.</w:t>
      </w:r>
    </w:p>
    <w:p w14:paraId="753A5D03"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NOTEIKT, ka:</w:t>
      </w:r>
    </w:p>
    <w:p w14:paraId="5B0F201E"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vienības lietošanas mērķis – personisko palīgsaimniecību vajadzībām atbilstoši likuma “Par zemes reformu Latvijas Republikas </w:t>
      </w:r>
      <w:r w:rsidRPr="00BC09FD">
        <w:rPr>
          <w:rFonts w:ascii="Times New Roman" w:eastAsia="Calibri" w:hAnsi="Times New Roman" w:cs="Times New Roman"/>
          <w:kern w:val="0"/>
          <w:sz w:val="24"/>
          <w:szCs w:val="24"/>
          <w14:ligatures w14:val="none"/>
        </w:rPr>
        <w:lastRenderedPageBreak/>
        <w:t>lauku apvidos” 7. pantam ar nosacījumu, ka nomnieks zemes vienībā neveic saimniecisko darbību, kurai samazinātas nomas maksas piemērošanas gadījumā atbalsts nomniekam kvalificējams kā komercdarbības atbalsts</w:t>
      </w:r>
      <w:r w:rsidRPr="00BC09FD">
        <w:rPr>
          <w:rFonts w:ascii="Times New Roman" w:eastAsia="Times New Roman" w:hAnsi="Times New Roman" w:cs="Times New Roman"/>
          <w:kern w:val="0"/>
          <w:sz w:val="24"/>
          <w:szCs w:val="24"/>
          <w14:ligatures w14:val="none"/>
        </w:rPr>
        <w:t>;</w:t>
      </w:r>
    </w:p>
    <w:p w14:paraId="6E500B9E"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nomas maksa gadā ir 20,00 EUR (divdesmit </w:t>
      </w:r>
      <w:r w:rsidRPr="00BC09FD">
        <w:rPr>
          <w:rFonts w:ascii="Times New Roman" w:eastAsia="Calibri" w:hAnsi="Times New Roman" w:cs="Times New Roman"/>
          <w:i/>
          <w:iCs/>
          <w:kern w:val="0"/>
          <w:sz w:val="24"/>
          <w:szCs w:val="24"/>
          <w14:ligatures w14:val="none"/>
        </w:rPr>
        <w:t>euro</w:t>
      </w:r>
      <w:r w:rsidRPr="00BC09FD">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BC09FD">
        <w:rPr>
          <w:rFonts w:ascii="Times New Roman" w:eastAsia="Times New Roman" w:hAnsi="Times New Roman" w:cs="Times New Roman"/>
          <w:kern w:val="0"/>
          <w:sz w:val="24"/>
          <w:szCs w:val="24"/>
          <w14:ligatures w14:val="none"/>
        </w:rPr>
        <w:t>pašvaldības neapbūvētu zemesgabalu nomas maksu</w:t>
      </w:r>
      <w:r w:rsidRPr="00BC09FD">
        <w:rPr>
          <w:rFonts w:ascii="Times New Roman" w:eastAsia="Calibri" w:hAnsi="Times New Roman" w:cs="Times New Roman"/>
          <w:kern w:val="0"/>
          <w:sz w:val="24"/>
          <w:szCs w:val="24"/>
          <w14:ligatures w14:val="none"/>
        </w:rPr>
        <w:t>” 3.2.apakšpunktam;</w:t>
      </w:r>
    </w:p>
    <w:p w14:paraId="0FDA9BBF"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50959EDD"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nekustamā īpašuma nodokli;</w:t>
      </w:r>
    </w:p>
    <w:p w14:paraId="16FC7222"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pievienotās vērtības nodokli;</w:t>
      </w:r>
    </w:p>
    <w:p w14:paraId="6DB340C4" w14:textId="62A12418"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5E71A6">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2021.gada 1.maijā noslēgtais zemes nomas līgums Nr.BE/9.3/21/32.</w:t>
      </w:r>
    </w:p>
    <w:p w14:paraId="10C884CF"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Beļavas un Lejasciema</w:t>
      </w:r>
      <w:r w:rsidRPr="00BC09FD">
        <w:rPr>
          <w:rFonts w:ascii="Times New Roman" w:eastAsia="Times New Roman" w:hAnsi="Times New Roman" w:cs="Times New Roman"/>
          <w:kern w:val="0"/>
          <w:sz w:val="24"/>
          <w:szCs w:val="24"/>
          <w14:ligatures w14:val="none"/>
        </w:rPr>
        <w:t xml:space="preserve"> pagastu apvienības pārvaldei atbilstoši </w:t>
      </w:r>
      <w:r w:rsidRPr="00BC09FD">
        <w:rPr>
          <w:rFonts w:ascii="Times New Roman" w:eastAsia="Calibri" w:hAnsi="Times New Roman" w:cs="Times New Roman"/>
          <w:kern w:val="0"/>
          <w:sz w:val="24"/>
          <w:szCs w:val="24"/>
          <w14:ligatures w14:val="none"/>
        </w:rPr>
        <w:t>Beļavas un Lejasciema</w:t>
      </w:r>
      <w:r w:rsidRPr="00BC09FD">
        <w:rPr>
          <w:rFonts w:ascii="Times New Roman" w:eastAsia="Times New Roman" w:hAnsi="Times New Roman" w:cs="Times New Roman"/>
          <w:kern w:val="0"/>
          <w:sz w:val="24"/>
          <w:szCs w:val="24"/>
          <w14:ligatures w14:val="none"/>
        </w:rPr>
        <w:t xml:space="preserve"> pagastu apvienības pārvaldes nolikuma 8.11.apakšpunktam</w:t>
      </w:r>
      <w:r w:rsidRPr="00BC09FD">
        <w:rPr>
          <w:rFonts w:ascii="Times New Roman" w:eastAsia="Calibri" w:hAnsi="Times New Roman" w:cs="Times New Roman"/>
          <w:kern w:val="0"/>
          <w:sz w:val="24"/>
          <w:szCs w:val="24"/>
          <w14:ligatures w14:val="none"/>
        </w:rPr>
        <w:t xml:space="preserve"> organizēt jauna zemes nomas līguma noslēgšanu.</w:t>
      </w:r>
    </w:p>
    <w:p w14:paraId="779BB85C" w14:textId="77777777"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25" w:history="1">
        <w:r w:rsidRPr="00BC09FD">
          <w:rPr>
            <w:rFonts w:ascii="Times New Roman" w:eastAsia="Calibri" w:hAnsi="Times New Roman" w:cs="Times New Roman"/>
            <w:color w:val="0563C1"/>
            <w:kern w:val="0"/>
            <w:sz w:val="24"/>
            <w:szCs w:val="24"/>
            <w:u w:val="single"/>
            <w14:ligatures w14:val="none"/>
          </w:rPr>
          <w:t>www.gulbene.lv</w:t>
        </w:r>
      </w:hyperlink>
      <w:r w:rsidRPr="00BC09FD">
        <w:rPr>
          <w:rFonts w:ascii="Times New Roman" w:eastAsia="Calibri" w:hAnsi="Times New Roman" w:cs="Times New Roman"/>
          <w:kern w:val="0"/>
          <w:sz w:val="24"/>
          <w:szCs w:val="24"/>
          <w14:ligatures w14:val="none"/>
        </w:rPr>
        <w:t>.</w:t>
      </w:r>
    </w:p>
    <w:p w14:paraId="2BFCA659" w14:textId="640913D1"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NOTEIKT, ka šis lēmums zaudē spēku, ja līdz 2026.gada 30.aprīlim </w:t>
      </w:r>
      <w:r w:rsidR="005E71A6">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nenoslēdz jaunu zemes nomas līgumu.</w:t>
      </w:r>
    </w:p>
    <w:p w14:paraId="168660CD" w14:textId="14901EE4" w:rsidR="00BC09FD" w:rsidRPr="00BC09FD" w:rsidRDefault="00BC09FD" w:rsidP="00BC09FD">
      <w:pPr>
        <w:numPr>
          <w:ilvl w:val="0"/>
          <w:numId w:val="9"/>
        </w:numPr>
        <w:tabs>
          <w:tab w:val="left" w:pos="709"/>
          <w:tab w:val="left" w:pos="851"/>
        </w:tabs>
        <w:autoSpaceDE w:val="0"/>
        <w:autoSpaceDN w:val="0"/>
        <w:adjustRightInd w:val="0"/>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SimSun" w:hAnsi="Times New Roman" w:cs="Times New Roman"/>
          <w:kern w:val="0"/>
          <w:sz w:val="24"/>
          <w:szCs w:val="24"/>
          <w:lang w:eastAsia="zh-CN" w:bidi="hi-IN"/>
          <w14:ligatures w14:val="none"/>
        </w:rPr>
        <w:t xml:space="preserve">Lēmuma nosūtīt </w:t>
      </w:r>
      <w:r w:rsidR="005E71A6">
        <w:rPr>
          <w:rFonts w:ascii="Times New Roman" w:eastAsia="SimSun" w:hAnsi="Times New Roman" w:cs="Times New Roman"/>
          <w:kern w:val="0"/>
          <w:sz w:val="24"/>
          <w:szCs w:val="24"/>
          <w:lang w:eastAsia="zh-CN" w:bidi="hi-IN"/>
          <w14:ligatures w14:val="none"/>
        </w:rPr>
        <w:t>[...]</w:t>
      </w:r>
      <w:r w:rsidRPr="00BC09FD">
        <w:rPr>
          <w:rFonts w:ascii="Times New Roman" w:eastAsia="SimSun" w:hAnsi="Times New Roman" w:cs="Times New Roman"/>
          <w:kern w:val="0"/>
          <w:sz w:val="24"/>
          <w:szCs w:val="24"/>
          <w:lang w:eastAsia="zh-CN" w:bidi="hi-IN"/>
          <w14:ligatures w14:val="none"/>
        </w:rPr>
        <w:t xml:space="preserve"> uz pasta adresi: </w:t>
      </w:r>
      <w:r w:rsidR="005E71A6">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w:t>
      </w:r>
    </w:p>
    <w:p w14:paraId="2D0D848A" w14:textId="77777777" w:rsidR="00BC09FD" w:rsidRDefault="00BC09FD" w:rsidP="00BC09FD">
      <w:pPr>
        <w:tabs>
          <w:tab w:val="left" w:pos="993"/>
        </w:tabs>
        <w:spacing w:after="0" w:line="360" w:lineRule="auto"/>
        <w:jc w:val="both"/>
        <w:rPr>
          <w:rFonts w:ascii="Times New Roman" w:eastAsia="Times New Roman" w:hAnsi="Times New Roman" w:cs="Times New Roman"/>
          <w:kern w:val="0"/>
          <w:sz w:val="24"/>
          <w:szCs w:val="24"/>
          <w14:ligatures w14:val="none"/>
        </w:rPr>
      </w:pPr>
    </w:p>
    <w:p w14:paraId="0CCEA1E0"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 xml:space="preserve">Gulbenes novada pašvaldības mantas iznomāšanas komisijas </w:t>
      </w:r>
    </w:p>
    <w:p w14:paraId="6E24C54C"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LĒMUMS</w:t>
      </w:r>
    </w:p>
    <w:p w14:paraId="13B1D3EC" w14:textId="77777777" w:rsidR="00BC09FD" w:rsidRPr="00BC09FD" w:rsidRDefault="00BC09FD" w:rsidP="00BC09FD">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C09FD" w:rsidRPr="00BC09FD" w14:paraId="1F7BFAA7" w14:textId="77777777" w:rsidTr="00C30311">
        <w:trPr>
          <w:trHeight w:val="364"/>
        </w:trPr>
        <w:tc>
          <w:tcPr>
            <w:tcW w:w="4654" w:type="dxa"/>
          </w:tcPr>
          <w:p w14:paraId="281BBA03" w14:textId="77777777" w:rsidR="00BC09FD" w:rsidRPr="00BC09FD" w:rsidRDefault="00BC09FD" w:rsidP="00BC09FD">
            <w:pPr>
              <w:rPr>
                <w:rFonts w:ascii="Times New Roman" w:eastAsia="Calibri" w:hAnsi="Times New Roman" w:cs="Times New Roman"/>
                <w:b/>
                <w:bCs/>
                <w:sz w:val="24"/>
                <w:szCs w:val="24"/>
              </w:rPr>
            </w:pPr>
            <w:r w:rsidRPr="00BC09FD">
              <w:rPr>
                <w:rFonts w:ascii="Times New Roman" w:eastAsia="Calibri" w:hAnsi="Times New Roman" w:cs="Times New Roman"/>
                <w:noProof/>
                <w:sz w:val="24"/>
                <w:szCs w:val="24"/>
              </w:rPr>
              <w:t>27.04.2026.</w:t>
            </w:r>
          </w:p>
        </w:tc>
        <w:tc>
          <w:tcPr>
            <w:tcW w:w="4844" w:type="dxa"/>
          </w:tcPr>
          <w:p w14:paraId="4ABBBE2F" w14:textId="77777777" w:rsidR="00BC09FD" w:rsidRPr="00BC09FD" w:rsidRDefault="00BC09FD" w:rsidP="00BC09FD">
            <w:pPr>
              <w:jc w:val="right"/>
              <w:rPr>
                <w:rFonts w:ascii="Times New Roman" w:eastAsia="Calibri" w:hAnsi="Times New Roman" w:cs="Times New Roman"/>
                <w:b/>
                <w:bCs/>
                <w:sz w:val="24"/>
                <w:szCs w:val="24"/>
              </w:rPr>
            </w:pPr>
            <w:r w:rsidRPr="00BC09FD">
              <w:rPr>
                <w:rFonts w:ascii="Times New Roman" w:eastAsia="Calibri" w:hAnsi="Times New Roman" w:cs="Times New Roman"/>
                <w:sz w:val="24"/>
                <w:szCs w:val="24"/>
              </w:rPr>
              <w:t xml:space="preserve">Nr. </w:t>
            </w:r>
            <w:r w:rsidRPr="00BC09FD">
              <w:rPr>
                <w:rFonts w:ascii="Times New Roman" w:eastAsia="Calibri" w:hAnsi="Times New Roman" w:cs="Times New Roman"/>
                <w:noProof/>
                <w:sz w:val="24"/>
                <w:szCs w:val="24"/>
              </w:rPr>
              <w:t>GND/2.6.2/26/152</w:t>
            </w:r>
          </w:p>
        </w:tc>
      </w:tr>
    </w:tbl>
    <w:p w14:paraId="724B8985" w14:textId="77777777" w:rsidR="00BC09FD" w:rsidRPr="00BC09FD" w:rsidRDefault="00BC09FD" w:rsidP="00BC09FD">
      <w:pPr>
        <w:spacing w:line="240" w:lineRule="auto"/>
        <w:contextualSpacing/>
        <w:jc w:val="right"/>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(protokols Nr. GND/2.6.1/26/8; 17.p)</w:t>
      </w:r>
    </w:p>
    <w:p w14:paraId="56E79DA3" w14:textId="77777777" w:rsidR="00BC09FD" w:rsidRPr="00BC09FD" w:rsidRDefault="00BC09FD" w:rsidP="00BC09FD">
      <w:pPr>
        <w:spacing w:line="240" w:lineRule="auto"/>
        <w:contextualSpacing/>
        <w:jc w:val="right"/>
        <w:rPr>
          <w:rFonts w:ascii="Times New Roman" w:eastAsia="Times New Roman" w:hAnsi="Times New Roman" w:cs="Times New Roman"/>
          <w:b/>
          <w:kern w:val="0"/>
          <w:sz w:val="24"/>
          <w:szCs w:val="24"/>
          <w14:ligatures w14:val="none"/>
        </w:rPr>
      </w:pPr>
    </w:p>
    <w:p w14:paraId="0E976CD4" w14:textId="77777777" w:rsidR="00BC09FD" w:rsidRPr="00BC09FD" w:rsidRDefault="00BC09FD" w:rsidP="00BC09FD">
      <w:pPr>
        <w:spacing w:after="0" w:line="240" w:lineRule="auto"/>
        <w:ind w:right="-99"/>
        <w:contextualSpacing/>
        <w:jc w:val="center"/>
        <w:rPr>
          <w:rFonts w:ascii="Times New Roman" w:eastAsia="Calibri" w:hAnsi="Times New Roman" w:cs="Times New Roman"/>
          <w:b/>
          <w:kern w:val="0"/>
          <w:sz w:val="24"/>
          <w:szCs w:val="24"/>
          <w14:ligatures w14:val="none"/>
        </w:rPr>
      </w:pPr>
      <w:r w:rsidRPr="00BC09FD">
        <w:rPr>
          <w:rFonts w:ascii="Times New Roman" w:eastAsia="Times New Roman" w:hAnsi="Times New Roman" w:cs="Times New Roman"/>
          <w:b/>
          <w:kern w:val="0"/>
          <w:sz w:val="24"/>
          <w:szCs w:val="24"/>
          <w14:ligatures w14:val="none"/>
        </w:rPr>
        <w:t>Par nekustamā īpašuma Jaungulbenes pagastā ar nosaukumu “Vīgriezes” zemes vienības ar kadastra apzīmējumu 5060 004 0389 daļas, 0,066 ha platībā nomas līguma pagarināšanu</w:t>
      </w:r>
    </w:p>
    <w:p w14:paraId="6236C918" w14:textId="77777777" w:rsidR="00BC09FD" w:rsidRPr="00BC09FD" w:rsidRDefault="00BC09FD" w:rsidP="00BC09FD">
      <w:pPr>
        <w:spacing w:after="0" w:line="240" w:lineRule="auto"/>
        <w:ind w:right="-99"/>
        <w:contextualSpacing/>
        <w:jc w:val="center"/>
        <w:rPr>
          <w:rFonts w:ascii="Times New Roman" w:eastAsia="Calibri" w:hAnsi="Times New Roman" w:cs="Times New Roman"/>
          <w:b/>
          <w:kern w:val="0"/>
          <w:sz w:val="24"/>
          <w:szCs w:val="24"/>
          <w14:ligatures w14:val="none"/>
        </w:rPr>
      </w:pPr>
    </w:p>
    <w:p w14:paraId="6ACD93E1" w14:textId="47BE0C48"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Izskatīts </w:t>
      </w:r>
      <w:r w:rsidR="005E71A6">
        <w:rPr>
          <w:rFonts w:ascii="Times New Roman" w:eastAsia="Calibri" w:hAnsi="Times New Roman" w:cs="Times New Roman"/>
          <w:b/>
          <w:bCs/>
          <w:kern w:val="0"/>
          <w:sz w:val="24"/>
          <w:szCs w:val="24"/>
          <w14:ligatures w14:val="none"/>
        </w:rPr>
        <w:t>[...]</w:t>
      </w:r>
      <w:r w:rsidRPr="00BC09FD">
        <w:rPr>
          <w:rFonts w:ascii="Times New Roman" w:eastAsia="Calibri" w:hAnsi="Times New Roman" w:cs="Times New Roman"/>
          <w:kern w:val="0"/>
          <w:sz w:val="24"/>
          <w:szCs w:val="24"/>
          <w14:ligatures w14:val="none"/>
        </w:rPr>
        <w:t>, 2026.gada 7.aprīļa iesniegums (Gulbenes novada pašvaldībā saņemts 2026.gada 7.aprīlī un reģistrēts ar Nr.GND/5.13.1/26/898-L), kurā lūgts pagarināt 2021.gada 9.jūlijā noslēgto zemes nomas līgumu Nr.JA/9.3/21/34 par zemes vienības ar kadastra apzīmējumu 5060 004 0389 daļas 0,066 ha platībā nomu.</w:t>
      </w:r>
    </w:p>
    <w:p w14:paraId="6BAF09BC"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Zemes vienība ar kadastra apzīmējumu 5060 004 0389 ir ierakstīta zemesgrāmatā uz Gulbenes novada pašvaldības vārda saskaņā ar 2020.gada 16.jūlija Gulbenes zemesgrāmatu nodaļas tiesneša lēmumu, par ko Jaungulbenes pagasta zemesgrāmatas nodalījumā Nr. 100000601366 izdarīts ieraksts, žurnāls Nr. 300005158558.</w:t>
      </w:r>
    </w:p>
    <w:p w14:paraId="351559D3" w14:textId="5497146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2021. gada 9.jūlijā starp Gulbenes novada pašvaldību un </w:t>
      </w:r>
      <w:r w:rsidR="005E71A6">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tika noslēgts zemes nomas līgums Nr.JA/9.3/21/34 par </w:t>
      </w:r>
      <w:r w:rsidRPr="00BC09FD">
        <w:rPr>
          <w:rFonts w:ascii="Times New Roman" w:eastAsia="Times New Roman" w:hAnsi="Times New Roman" w:cs="Times New Roman"/>
          <w:kern w:val="0"/>
          <w:sz w:val="24"/>
          <w:szCs w:val="24"/>
          <w14:ligatures w14:val="none"/>
        </w:rPr>
        <w:t>Jaungulbenes pagasta nekustamajā īpašumā ar nosaukumu “</w:t>
      </w:r>
      <w:r w:rsidRPr="00BC09FD">
        <w:rPr>
          <w:rFonts w:ascii="Times New Roman" w:eastAsia="Times New Roman" w:hAnsi="Times New Roman" w:cs="Times New Roman"/>
          <w:bCs/>
          <w:kern w:val="0"/>
          <w:sz w:val="24"/>
          <w:szCs w:val="24"/>
          <w14:ligatures w14:val="none"/>
        </w:rPr>
        <w:t>Vīgriezes</w:t>
      </w:r>
      <w:r w:rsidRPr="00BC09FD">
        <w:rPr>
          <w:rFonts w:ascii="Times New Roman" w:eastAsia="Times New Roman" w:hAnsi="Times New Roman" w:cs="Times New Roman"/>
          <w:kern w:val="0"/>
          <w:sz w:val="24"/>
          <w:szCs w:val="24"/>
          <w14:ligatures w14:val="none"/>
        </w:rPr>
        <w:t>” zemes vienības ar kadastra apzīmējumu 5060 004 0389 daļas 0,066 ha platībā</w:t>
      </w:r>
      <w:r w:rsidRPr="00BC09FD">
        <w:rPr>
          <w:rFonts w:ascii="Times New Roman" w:eastAsia="Calibri" w:hAnsi="Times New Roman" w:cs="Times New Roman"/>
          <w:kern w:val="0"/>
          <w:sz w:val="24"/>
          <w:szCs w:val="24"/>
          <w14:ligatures w14:val="none"/>
        </w:rPr>
        <w:t xml:space="preserve"> nomu (turpmāk – Līgums). Līguma termiņš – 2026.gada 30.jūnijs.</w:t>
      </w:r>
    </w:p>
    <w:p w14:paraId="0F23B61E" w14:textId="77777777"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sz w:val="24"/>
          <w:szCs w:val="24"/>
        </w:rPr>
      </w:pPr>
      <w:r w:rsidRPr="00BC09FD">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C09FD">
        <w:rPr>
          <w:rFonts w:ascii="Times New Roman" w:eastAsia="Calibri" w:hAnsi="Times New Roman" w:cs="Times New Roman"/>
          <w:sz w:val="24"/>
          <w:szCs w:val="24"/>
        </w:rPr>
        <w:t>ievērojot likumā noteikto par rīcību ar publiskas personas finanšu līdzekļiem un mantu.</w:t>
      </w:r>
    </w:p>
    <w:p w14:paraId="680E54CB"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vai 28.</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08D7DCEC"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5C42EFCC"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0EF64971"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196C2FD9"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 citi lietderības apsvērumi vai sabiedrības intereses;</w:t>
      </w:r>
    </w:p>
    <w:p w14:paraId="6674495C"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162F2ABD"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2A873FBF"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nomnieks kopš 2021.gada tiesiski un nepārtraukti ir izmantojis zemes vienības daļu, pildot Līguma nosacījumus un nodrošinot zemes vienības daļas uzturēšanu atbilstoši Līgumā noteiktajam izmantošanas mērķim;</w:t>
      </w:r>
    </w:p>
    <w:p w14:paraId="21A546E0"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daļas izmantošana līdzšinējā veidā neradīs negatīvu ietekmi uz apkārtējo vidi;</w:t>
      </w:r>
    </w:p>
    <w:p w14:paraId="5C9CB399"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nomas attiecību turpināšana nodrošinās zemes vienības daļas regulāru apsaimniekošanu, uzraudzību un teritorijas sakoptību;</w:t>
      </w:r>
    </w:p>
    <w:p w14:paraId="02A2E594"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3E4E0EF2"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daļas izmantošana veicinās vietējo iedzīvotāju iespējas pašpatēriņa vajadzībām audzēt lauksaimniecības produkciju, sekmēt aktīvu dzīvesveidu un sociālo līdzdalību, kas atbilst sabiedrības interesēm;</w:t>
      </w:r>
    </w:p>
    <w:p w14:paraId="53A02BE3"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42C0895E"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vienības daļai neierobežos citu personu iespējas iegūt tiesības uz pašvaldības zemes izmantošanu;</w:t>
      </w:r>
    </w:p>
    <w:p w14:paraId="6F62B62F"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38F41D83"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vienība piešķirta nomā </w:t>
      </w:r>
      <w:r w:rsidRPr="00BC09FD">
        <w:rPr>
          <w:rFonts w:ascii="Times New Roman" w:eastAsia="Times New Roman" w:hAnsi="Times New Roman" w:cs="Times New Roman"/>
          <w:color w:val="000000"/>
          <w:kern w:val="0"/>
          <w:sz w:val="24"/>
          <w:szCs w:val="24"/>
          <w14:ligatures w14:val="none"/>
        </w:rPr>
        <w:t xml:space="preserve">bez apbūves tiesībām saskaņā ar </w:t>
      </w:r>
      <w:r w:rsidRPr="00BC09FD">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BC09FD">
        <w:rPr>
          <w:rFonts w:ascii="Times New Roman" w:eastAsia="Times New Roman" w:hAnsi="Times New Roman" w:cs="Times New Roman"/>
          <w:color w:val="000000"/>
          <w:kern w:val="0"/>
          <w:sz w:val="24"/>
          <w:szCs w:val="24"/>
          <w:lang w:eastAsia="lv-LV"/>
          <w14:ligatures w14:val="none"/>
        </w:rPr>
        <w:t>29.2.apakšpunktu</w:t>
      </w:r>
      <w:r w:rsidRPr="00BC09FD">
        <w:rPr>
          <w:rFonts w:ascii="Times New Roman" w:eastAsia="Times New Roman" w:hAnsi="Times New Roman" w:cs="Times New Roman"/>
          <w:color w:val="000000"/>
          <w:kern w:val="0"/>
          <w:sz w:val="24"/>
          <w:szCs w:val="24"/>
          <w14:ligatures w14:val="none"/>
        </w:rPr>
        <w:t xml:space="preserve">, kas nosaka, ka </w:t>
      </w:r>
      <w:r w:rsidRPr="00BC09FD">
        <w:rPr>
          <w:rFonts w:ascii="Times New Roman" w:eastAsia="Calibri" w:hAnsi="Times New Roman" w:cs="Times New Roman"/>
          <w:kern w:val="0"/>
          <w:sz w:val="24"/>
          <w:szCs w:val="24"/>
          <w14:ligatures w14:val="none"/>
        </w:rPr>
        <w:t>šo noteikumu 32., 40., 41., 42., 42.</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3</w:t>
      </w:r>
      <w:r w:rsidRPr="00BC09FD">
        <w:rPr>
          <w:rFonts w:ascii="Times New Roman" w:eastAsia="Calibri" w:hAnsi="Times New Roman" w:cs="Times New Roman"/>
          <w:kern w:val="0"/>
          <w:sz w:val="24"/>
          <w:szCs w:val="24"/>
          <w14:ligatures w14:val="none"/>
        </w:rPr>
        <w:t xml:space="preserve">,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w:t>
      </w:r>
      <w:r w:rsidRPr="00BC09FD">
        <w:rPr>
          <w:rFonts w:ascii="Times New Roman" w:eastAsia="Calibri" w:hAnsi="Times New Roman" w:cs="Times New Roman"/>
          <w:kern w:val="0"/>
          <w:sz w:val="24"/>
          <w:szCs w:val="24"/>
          <w14:ligatures w14:val="none"/>
        </w:rPr>
        <w:lastRenderedPageBreak/>
        <w:t>darbību, kurai samazinātas nomas maksas piemērošanas gadījumā atbalsts nomniekam kvalificējams kā komercdarbības atbalsts.</w:t>
      </w:r>
    </w:p>
    <w:p w14:paraId="081D0EEC" w14:textId="77777777" w:rsidR="00BC09FD" w:rsidRPr="00BC09FD" w:rsidRDefault="00BC09FD" w:rsidP="00BC09FD">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Izvērtējot Līgumu, komisija konstatē, ka tā saturs atbilst zemes nomas līguma paraugam, kas tika slēgts līdz 2024.gadam un nesatur pārskatītos pašvaldības zemes nomas noteikumus.</w:t>
      </w:r>
      <w:r w:rsidRPr="00BC09FD">
        <w:rPr>
          <w:rFonts w:ascii="Times New Roman" w:eastAsia="Times New Roman" w:hAnsi="Times New Roman" w:cs="Times New Roman"/>
          <w:kern w:val="0"/>
          <w:sz w:val="24"/>
          <w:szCs w:val="24"/>
          <w14:ligatures w14:val="none"/>
        </w:rPr>
        <w:t xml:space="preserve"> Līgumā </w:t>
      </w:r>
      <w:r w:rsidRPr="00BC09FD">
        <w:rPr>
          <w:rFonts w:ascii="Times New Roman" w:eastAsia="SimSun" w:hAnsi="Times New Roman" w:cs="Times New Roman"/>
          <w:kern w:val="0"/>
          <w:sz w:val="24"/>
          <w:szCs w:val="24"/>
          <w14:ligatures w14:val="none"/>
        </w:rPr>
        <w:t xml:space="preserve">nomas maksas apmērs ir noteikts atbilstoši </w:t>
      </w:r>
      <w:r w:rsidRPr="00BC09FD">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BC09FD">
        <w:rPr>
          <w:rFonts w:ascii="Times New Roman" w:eastAsia="SimSun" w:hAnsi="Times New Roman" w:cs="Times New Roman"/>
          <w:kern w:val="0"/>
          <w:sz w:val="24"/>
          <w:szCs w:val="24"/>
          <w14:ligatures w14:val="none"/>
        </w:rPr>
        <w:t>.apakšpunktam</w:t>
      </w:r>
      <w:r w:rsidRPr="00BC09FD">
        <w:rPr>
          <w:rFonts w:ascii="Times New Roman" w:eastAsia="Times New Roman" w:hAnsi="Times New Roman" w:cs="Times New Roman"/>
          <w:kern w:val="0"/>
          <w:sz w:val="24"/>
          <w:szCs w:val="24"/>
          <w14:ligatures w14:val="none"/>
        </w:rPr>
        <w:t xml:space="preserve"> jeb 7,00 EUR (septiņi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iCs/>
          <w:kern w:val="0"/>
          <w:sz w:val="24"/>
          <w:szCs w:val="24"/>
          <w14:ligatures w14:val="none"/>
        </w:rPr>
        <w:t>nulle</w:t>
      </w:r>
      <w:r w:rsidRPr="00BC09FD">
        <w:rPr>
          <w:rFonts w:ascii="Times New Roman" w:eastAsia="Times New Roman" w:hAnsi="Times New Roman" w:cs="Times New Roman"/>
          <w:i/>
          <w:kern w:val="0"/>
          <w:sz w:val="24"/>
          <w:szCs w:val="24"/>
          <w14:ligatures w14:val="none"/>
        </w:rPr>
        <w:t xml:space="preserve"> </w:t>
      </w:r>
      <w:r w:rsidRPr="00BC09FD">
        <w:rPr>
          <w:rFonts w:ascii="Times New Roman" w:eastAsia="Times New Roman" w:hAnsi="Times New Roman" w:cs="Times New Roman"/>
          <w:iCs/>
          <w:kern w:val="0"/>
          <w:sz w:val="24"/>
          <w:szCs w:val="24"/>
          <w14:ligatures w14:val="none"/>
        </w:rPr>
        <w:t>centi</w:t>
      </w:r>
      <w:r w:rsidRPr="00BC09FD">
        <w:rPr>
          <w:rFonts w:ascii="Times New Roman" w:eastAsia="Times New Roman" w:hAnsi="Times New Roman" w:cs="Times New Roman"/>
          <w:kern w:val="0"/>
          <w:sz w:val="24"/>
          <w:szCs w:val="24"/>
          <w14:ligatures w14:val="none"/>
        </w:rPr>
        <w:t>) bez pievienotās vērtības nodokļa gadā. Ar 2026. gada 1.  janvāri nomas maksa noteikta atbilstoši Gulbenes novada pašvaldības domes 2025.gada 27.novembra saistošo noteikumu Nr.19 “Par Gulbenes novada pašvaldības neapbūvētu zemesgabalu nomas maksu” 3.2.apakšpunktam.</w:t>
      </w:r>
    </w:p>
    <w:p w14:paraId="5DD22F87"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Nomniekam nav nomas maksas parādu, nomas maksa ir samaksāta līdz 2026.gada 31.martam. Nomniekam nav nekustamā īpašuma nodokļa parādu.</w:t>
      </w:r>
    </w:p>
    <w:p w14:paraId="637625EF"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469A1E23"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2182F62A"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382A6DBE"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BC09FD">
        <w:rPr>
          <w:rFonts w:ascii="Times New Roman" w:eastAsia="Calibri" w:hAnsi="Times New Roman" w:cs="Times New Roman"/>
          <w:kern w:val="0"/>
          <w:sz w:val="24"/>
          <w:szCs w:val="24"/>
          <w14:ligatures w14:val="none"/>
        </w:rPr>
        <w:t>atbilstoši šo noteikumu 3.2.apakšpunktam</w:t>
      </w:r>
      <w:r w:rsidRPr="00BC09FD">
        <w:rPr>
          <w:rFonts w:ascii="Times New Roman" w:eastAsia="Times New Roman" w:hAnsi="Times New Roman" w:cs="Times New Roman"/>
          <w:kern w:val="0"/>
          <w:sz w:val="24"/>
          <w:szCs w:val="24"/>
          <w14:ligatures w14:val="none"/>
        </w:rPr>
        <w:t xml:space="preserve"> nosaka 2 % apmērā no zemes kadastrālās vērtības gadā, bet ne mazāk kā 20 </w:t>
      </w:r>
      <w:r w:rsidRPr="00BC09FD">
        <w:rPr>
          <w:rFonts w:ascii="Times New Roman" w:eastAsia="Times New Roman" w:hAnsi="Times New Roman" w:cs="Times New Roman"/>
          <w:i/>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gadā.</w:t>
      </w:r>
    </w:p>
    <w:p w14:paraId="4EC0EC9C"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Saskaņā ar Kadastra datiem zemes vienības ar kadastra apzīmējumu </w:t>
      </w:r>
      <w:r w:rsidRPr="00BC09FD">
        <w:rPr>
          <w:rFonts w:ascii="Times New Roman" w:eastAsia="Times New Roman" w:hAnsi="Times New Roman" w:cs="Times New Roman"/>
          <w:kern w:val="0"/>
          <w:sz w:val="24"/>
          <w:szCs w:val="24"/>
          <w14:ligatures w14:val="none"/>
        </w:rPr>
        <w:t xml:space="preserve">5060 004 0389 fiskālā </w:t>
      </w:r>
      <w:r w:rsidRPr="00BC09FD">
        <w:rPr>
          <w:rFonts w:ascii="Times New Roman" w:eastAsia="Calibri" w:hAnsi="Times New Roman" w:cs="Times New Roman"/>
          <w:kern w:val="0"/>
          <w:sz w:val="24"/>
          <w:szCs w:val="24"/>
          <w14:ligatures w14:val="none"/>
        </w:rPr>
        <w:t xml:space="preserve">kadastrālā vērtība ir 1768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tās daļas </w:t>
      </w:r>
      <w:r w:rsidRPr="00BC09FD">
        <w:rPr>
          <w:rFonts w:ascii="Times New Roman" w:eastAsia="Times New Roman" w:hAnsi="Times New Roman" w:cs="Times New Roman"/>
          <w:kern w:val="0"/>
          <w:sz w:val="24"/>
          <w:szCs w:val="24"/>
          <w14:ligatures w14:val="none"/>
        </w:rPr>
        <w:t xml:space="preserve">0,066 ha platībā fiskālā </w:t>
      </w:r>
      <w:r w:rsidRPr="00BC09FD">
        <w:rPr>
          <w:rFonts w:ascii="Times New Roman" w:eastAsia="Calibri" w:hAnsi="Times New Roman" w:cs="Times New Roman"/>
          <w:kern w:val="0"/>
          <w:sz w:val="24"/>
          <w:szCs w:val="24"/>
          <w14:ligatures w14:val="none"/>
        </w:rPr>
        <w:t xml:space="preserve">kadastrālā vērtība ir 32.41 </w:t>
      </w:r>
      <w:r w:rsidRPr="00BC09FD">
        <w:rPr>
          <w:rFonts w:ascii="Times New Roman" w:eastAsia="Calibri" w:hAnsi="Times New Roman" w:cs="Times New Roman"/>
          <w:i/>
          <w:iCs/>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w:t>
      </w:r>
      <w:r w:rsidRPr="00BC09FD">
        <w:rPr>
          <w:rFonts w:ascii="Times New Roman" w:eastAsia="Calibri" w:hAnsi="Times New Roman" w:cs="Times New Roman"/>
          <w:kern w:val="0"/>
          <w:sz w:val="24"/>
          <w:szCs w:val="24"/>
          <w14:ligatures w14:val="none"/>
        </w:rPr>
        <w:t xml:space="preserve">Nomas maksa par minēto zemes vienības daļu ar likmi 2% </w:t>
      </w:r>
      <w:r w:rsidRPr="00BC09FD">
        <w:rPr>
          <w:rFonts w:ascii="Times New Roman" w:eastAsia="Times New Roman" w:hAnsi="Times New Roman" w:cs="Times New Roman"/>
          <w:kern w:val="0"/>
          <w:sz w:val="24"/>
          <w:szCs w:val="24"/>
          <w14:ligatures w14:val="none"/>
        </w:rPr>
        <w:t>no zemes fiskālās kadastrālās vērtības gadā</w:t>
      </w:r>
      <w:r w:rsidRPr="00BC09FD">
        <w:rPr>
          <w:rFonts w:ascii="Times New Roman" w:eastAsia="Calibri" w:hAnsi="Times New Roman" w:cs="Times New Roman"/>
          <w:kern w:val="0"/>
          <w:sz w:val="24"/>
          <w:szCs w:val="24"/>
          <w14:ligatures w14:val="none"/>
        </w:rPr>
        <w:t xml:space="preserve"> 0,65 </w:t>
      </w:r>
      <w:r w:rsidRPr="00BC09FD">
        <w:rPr>
          <w:rFonts w:ascii="Times New Roman" w:eastAsia="Calibri" w:hAnsi="Times New Roman" w:cs="Times New Roman"/>
          <w:i/>
          <w:kern w:val="0"/>
          <w:sz w:val="24"/>
          <w:szCs w:val="24"/>
          <w14:ligatures w14:val="none"/>
        </w:rPr>
        <w:t xml:space="preserve">euro, </w:t>
      </w:r>
      <w:r w:rsidRPr="00BC09FD">
        <w:rPr>
          <w:rFonts w:ascii="Times New Roman" w:eastAsia="Calibri" w:hAnsi="Times New Roman" w:cs="Times New Roman"/>
          <w:kern w:val="0"/>
          <w:sz w:val="24"/>
          <w:szCs w:val="24"/>
          <w14:ligatures w14:val="none"/>
        </w:rPr>
        <w:t xml:space="preserve">proti, konkrētajā gadījumā </w:t>
      </w:r>
      <w:r w:rsidRPr="00BC09FD">
        <w:rPr>
          <w:rFonts w:ascii="Times New Roman" w:eastAsia="Times New Roman" w:hAnsi="Times New Roman" w:cs="Times New Roman"/>
          <w:kern w:val="0"/>
          <w:sz w:val="24"/>
          <w:szCs w:val="24"/>
          <w14:ligatures w14:val="none"/>
        </w:rPr>
        <w:t xml:space="preserve">piemērojama Gulbenes novada domes 2025.gada 27.novembra saistošo noteikumu </w:t>
      </w:r>
      <w:r w:rsidRPr="00BC09FD">
        <w:rPr>
          <w:rFonts w:ascii="Times New Roman" w:eastAsia="Times New Roman" w:hAnsi="Times New Roman" w:cs="Times New Roman"/>
          <w:kern w:val="0"/>
          <w:sz w:val="24"/>
          <w:szCs w:val="24"/>
          <w14:ligatures w14:val="none"/>
        </w:rPr>
        <w:lastRenderedPageBreak/>
        <w:t xml:space="preserve">Nr.19 “Par Gulbenes novada pašvaldības neapbūvētu zemesgabalu nomas maksu” 3.2.apakšpunktā noteiktā </w:t>
      </w:r>
      <w:r w:rsidRPr="00BC09FD">
        <w:rPr>
          <w:rFonts w:ascii="Times New Roman" w:eastAsia="Calibri" w:hAnsi="Times New Roman" w:cs="Times New Roman"/>
          <w:kern w:val="0"/>
          <w:sz w:val="24"/>
          <w:szCs w:val="24"/>
          <w14:ligatures w14:val="none"/>
        </w:rPr>
        <w:t xml:space="preserve">minimālā nomas maksa 20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gadā.</w:t>
      </w:r>
    </w:p>
    <w:p w14:paraId="5A420DAA"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313094D"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Pamatojoties uz Pašvaldību likuma </w:t>
      </w:r>
      <w:r w:rsidRPr="00BC09FD">
        <w:rPr>
          <w:rFonts w:ascii="Times New Roman" w:eastAsia="Times New Roman" w:hAnsi="Times New Roman" w:cs="Times New Roman"/>
          <w:kern w:val="0"/>
          <w:sz w:val="24"/>
          <w:szCs w:val="24"/>
          <w14:ligatures w14:val="none"/>
        </w:rPr>
        <w:t xml:space="preserve">73.panta pirmo, trešo un </w:t>
      </w:r>
      <w:r w:rsidRPr="00BC09FD">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BC09FD">
        <w:rPr>
          <w:rFonts w:ascii="Times New Roman" w:eastAsia="Times New Roman" w:hAnsi="Times New Roman" w:cs="Times New Roman"/>
          <w:kern w:val="0"/>
          <w:sz w:val="24"/>
          <w:szCs w:val="24"/>
          <w14:ligatures w14:val="none"/>
        </w:rPr>
        <w:t>Gulbenes novada pašvaldības neapbūvētu zemesgabalu nomas maksu</w:t>
      </w:r>
      <w:r w:rsidRPr="00BC09FD">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ar </w:t>
      </w:r>
      <w:r w:rsidRPr="00BC09FD">
        <w:rPr>
          <w:rFonts w:ascii="Times New Roman" w:eastAsia="Calibri" w:hAnsi="Times New Roman" w:cs="Times New Roman"/>
          <w:noProof/>
          <w:kern w:val="0"/>
          <w:sz w:val="24"/>
          <w:szCs w:val="24"/>
          <w14:ligatures w14:val="none"/>
        </w:rPr>
        <w:t>4 balsīm "Par" (Ineta Otvare, Inta Bindre, Lolita Vīksniņa, Monta Ķelle), "Pret" – nav, "Atturas" – nav, "Nepiedalās" – nav</w:t>
      </w:r>
      <w:r w:rsidRPr="00BC09FD">
        <w:rPr>
          <w:rFonts w:ascii="Times New Roman" w:eastAsia="Calibri" w:hAnsi="Times New Roman" w:cs="Times New Roman"/>
          <w:kern w:val="0"/>
          <w:sz w:val="24"/>
          <w:szCs w:val="24"/>
          <w14:ligatures w14:val="none"/>
        </w:rPr>
        <w:t>, Gulbenes novada pašvaldības mantas iznomāšanas komisija NOLEMJ:</w:t>
      </w:r>
    </w:p>
    <w:p w14:paraId="7C58A0F1" w14:textId="10404A98"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PAGARINĀT ar 2021.gada 9.jūlijā noslēgto zemes nomas līgumu Nr.JA/9.3/21/34 nodibinātās nomas tiesiskās attiecības ar </w:t>
      </w:r>
      <w:r w:rsidR="005E71A6">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par Jaungulbenes pagasta nekustamajā īpašumā “Vīgriezes”, kadastra numurs 5060 004 0396, ietilpstošās zemes vienības ar kadastra apzīmējumu 5060 004 0389 daļas, 0,066 ha platībā, </w:t>
      </w:r>
      <w:r w:rsidRPr="00BC09FD">
        <w:rPr>
          <w:rFonts w:ascii="Times New Roman" w:eastAsia="Calibri" w:hAnsi="Times New Roman" w:cs="Times New Roman"/>
          <w:kern w:val="0"/>
          <w:sz w:val="24"/>
          <w:szCs w:val="24"/>
          <w:lang w:eastAsia="lv-LV"/>
          <w14:ligatures w14:val="none"/>
        </w:rPr>
        <w:t>atbilstoši izkopējumam no digitālās kadastra kartes (1.pielikums),</w:t>
      </w:r>
      <w:r w:rsidRPr="00BC09FD">
        <w:rPr>
          <w:rFonts w:ascii="Times New Roman" w:eastAsia="Calibri" w:hAnsi="Times New Roman" w:cs="Times New Roman"/>
          <w:kern w:val="0"/>
          <w:sz w:val="24"/>
          <w:szCs w:val="24"/>
          <w14:ligatures w14:val="none"/>
        </w:rPr>
        <w:t xml:space="preserve"> nomu līdz 2031.gada 30.jūnijam, noslēdzot jaunu zemes nomas līgumu.</w:t>
      </w:r>
    </w:p>
    <w:p w14:paraId="6F2332D0"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NOTEIKT, ka:</w:t>
      </w:r>
    </w:p>
    <w:p w14:paraId="346139BE"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C09FD">
        <w:rPr>
          <w:rFonts w:ascii="Times New Roman" w:eastAsia="Times New Roman" w:hAnsi="Times New Roman" w:cs="Times New Roman"/>
          <w:kern w:val="0"/>
          <w:sz w:val="24"/>
          <w:szCs w:val="24"/>
          <w14:ligatures w14:val="none"/>
        </w:rPr>
        <w:t>;</w:t>
      </w:r>
    </w:p>
    <w:p w14:paraId="10F10252"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nomas maksa gadā ir 20,00 EUR (divdesmit </w:t>
      </w:r>
      <w:r w:rsidRPr="00BC09FD">
        <w:rPr>
          <w:rFonts w:ascii="Times New Roman" w:eastAsia="Calibri" w:hAnsi="Times New Roman" w:cs="Times New Roman"/>
          <w:i/>
          <w:iCs/>
          <w:kern w:val="0"/>
          <w:sz w:val="24"/>
          <w:szCs w:val="24"/>
          <w14:ligatures w14:val="none"/>
        </w:rPr>
        <w:t>euro</w:t>
      </w:r>
      <w:r w:rsidRPr="00BC09FD">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BC09FD">
        <w:rPr>
          <w:rFonts w:ascii="Times New Roman" w:eastAsia="Times New Roman" w:hAnsi="Times New Roman" w:cs="Times New Roman"/>
          <w:kern w:val="0"/>
          <w:sz w:val="24"/>
          <w:szCs w:val="24"/>
          <w14:ligatures w14:val="none"/>
        </w:rPr>
        <w:t>pašvaldības neapbūvētu zemesgabalu nomas maksu</w:t>
      </w:r>
      <w:r w:rsidRPr="00BC09FD">
        <w:rPr>
          <w:rFonts w:ascii="Times New Roman" w:eastAsia="Calibri" w:hAnsi="Times New Roman" w:cs="Times New Roman"/>
          <w:kern w:val="0"/>
          <w:sz w:val="24"/>
          <w:szCs w:val="24"/>
          <w14:ligatures w14:val="none"/>
        </w:rPr>
        <w:t>” 3.2.apakšpunktam;</w:t>
      </w:r>
    </w:p>
    <w:p w14:paraId="08F2C488"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646A467B"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nekustamā īpašuma nodokli;</w:t>
      </w:r>
    </w:p>
    <w:p w14:paraId="5C1EDBE9"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papildus nomas maksai nomnieks maksā pievienotās vērtības nodokli;</w:t>
      </w:r>
    </w:p>
    <w:p w14:paraId="26E763D2" w14:textId="0F6B9A83"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5E71A6">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2021.gada 9.jūlijā noslēgtais zemes nomas līgums Nr.JA/9.3/21/34.</w:t>
      </w:r>
    </w:p>
    <w:p w14:paraId="15ED3187"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Daukstu, Galgauskas, Jaungulbenes un Līgo</w:t>
      </w:r>
      <w:r w:rsidRPr="00BC09FD">
        <w:rPr>
          <w:rFonts w:ascii="Times New Roman" w:eastAsia="Times New Roman" w:hAnsi="Times New Roman" w:cs="Times New Roman"/>
          <w:kern w:val="0"/>
          <w:sz w:val="24"/>
          <w:szCs w:val="24"/>
          <w14:ligatures w14:val="none"/>
        </w:rPr>
        <w:t xml:space="preserve"> pagastu apvienības pārvaldei atbilstoši Daukstu, Galgauskas, Jaungulbenes un Līgo pagastu apvienības pārvaldes nolikuma 8.11.apakšpunktam</w:t>
      </w:r>
      <w:r w:rsidRPr="00BC09FD">
        <w:rPr>
          <w:rFonts w:ascii="Times New Roman" w:eastAsia="Calibri" w:hAnsi="Times New Roman" w:cs="Times New Roman"/>
          <w:kern w:val="0"/>
          <w:sz w:val="24"/>
          <w:szCs w:val="24"/>
          <w14:ligatures w14:val="none"/>
        </w:rPr>
        <w:t xml:space="preserve"> organizēt jauna zemes nomas līguma noslēgšanu.</w:t>
      </w:r>
    </w:p>
    <w:p w14:paraId="4791D166" w14:textId="77777777"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26" w:history="1">
        <w:r w:rsidRPr="00BC09FD">
          <w:rPr>
            <w:rFonts w:ascii="Times New Roman" w:eastAsia="Calibri" w:hAnsi="Times New Roman" w:cs="Times New Roman"/>
            <w:color w:val="0563C1"/>
            <w:kern w:val="0"/>
            <w:sz w:val="24"/>
            <w:szCs w:val="24"/>
            <w:u w:val="single"/>
            <w14:ligatures w14:val="none"/>
          </w:rPr>
          <w:t>www.gulbene.lv</w:t>
        </w:r>
      </w:hyperlink>
      <w:r w:rsidRPr="00BC09FD">
        <w:rPr>
          <w:rFonts w:ascii="Times New Roman" w:eastAsia="Calibri" w:hAnsi="Times New Roman" w:cs="Times New Roman"/>
          <w:kern w:val="0"/>
          <w:sz w:val="24"/>
          <w:szCs w:val="24"/>
          <w14:ligatures w14:val="none"/>
        </w:rPr>
        <w:t>.</w:t>
      </w:r>
    </w:p>
    <w:p w14:paraId="401B093A" w14:textId="007E44DF"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NOTEIKT, ka šis lēmums zaudē spēku, ja līdz 2026.gada 30.jūnijam </w:t>
      </w:r>
      <w:r w:rsidR="00C409DD">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nenoslēdz jaunu zemes nomas līgumu.</w:t>
      </w:r>
    </w:p>
    <w:p w14:paraId="683DC15F" w14:textId="50EE1AFF"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SimSun" w:hAnsi="Times New Roman" w:cs="Times New Roman"/>
          <w:kern w:val="0"/>
          <w:sz w:val="24"/>
          <w:szCs w:val="24"/>
          <w:lang w:eastAsia="zh-CN" w:bidi="hi-IN"/>
          <w14:ligatures w14:val="none"/>
        </w:rPr>
        <w:t xml:space="preserve">Lēmuma nosūtīt </w:t>
      </w:r>
      <w:r w:rsidR="005E71A6">
        <w:rPr>
          <w:rFonts w:ascii="Times New Roman" w:eastAsia="SimSun" w:hAnsi="Times New Roman" w:cs="Times New Roman"/>
          <w:kern w:val="0"/>
          <w:sz w:val="24"/>
          <w:szCs w:val="24"/>
          <w:lang w:eastAsia="zh-CN" w:bidi="hi-IN"/>
          <w14:ligatures w14:val="none"/>
        </w:rPr>
        <w:t>[...]</w:t>
      </w:r>
      <w:r w:rsidRPr="00BC09FD">
        <w:rPr>
          <w:rFonts w:ascii="Times New Roman" w:eastAsia="SimSun" w:hAnsi="Times New Roman" w:cs="Times New Roman"/>
          <w:kern w:val="0"/>
          <w:sz w:val="24"/>
          <w:szCs w:val="24"/>
          <w:lang w:eastAsia="zh-CN" w:bidi="hi-IN"/>
          <w14:ligatures w14:val="none"/>
        </w:rPr>
        <w:t xml:space="preserve"> uz pasta adresi: </w:t>
      </w:r>
      <w:r w:rsidR="005E71A6">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w:t>
      </w:r>
    </w:p>
    <w:p w14:paraId="6B569106" w14:textId="77777777" w:rsidR="00BC09FD" w:rsidRPr="00BC09FD" w:rsidRDefault="00BC09FD" w:rsidP="00BC09FD">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036D4B9E"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 xml:space="preserve">Gulbenes novada pašvaldības mantas iznomāšanas komisijas </w:t>
      </w:r>
    </w:p>
    <w:p w14:paraId="12FA9204"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LĒMUMS</w:t>
      </w:r>
    </w:p>
    <w:p w14:paraId="31C05DF9" w14:textId="77777777" w:rsidR="00BC09FD" w:rsidRPr="00BC09FD" w:rsidRDefault="00BC09FD" w:rsidP="00BC09FD">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C09FD" w:rsidRPr="00BC09FD" w14:paraId="17085150" w14:textId="77777777" w:rsidTr="00C30311">
        <w:trPr>
          <w:trHeight w:val="364"/>
        </w:trPr>
        <w:tc>
          <w:tcPr>
            <w:tcW w:w="4654" w:type="dxa"/>
          </w:tcPr>
          <w:p w14:paraId="3BE1EDFA" w14:textId="77777777" w:rsidR="00BC09FD" w:rsidRPr="00BC09FD" w:rsidRDefault="00BC09FD" w:rsidP="00BC09FD">
            <w:pPr>
              <w:rPr>
                <w:rFonts w:ascii="Times New Roman" w:eastAsia="Calibri" w:hAnsi="Times New Roman" w:cs="Times New Roman"/>
                <w:b/>
                <w:bCs/>
                <w:sz w:val="24"/>
                <w:szCs w:val="24"/>
              </w:rPr>
            </w:pPr>
            <w:r w:rsidRPr="00BC09FD">
              <w:rPr>
                <w:rFonts w:ascii="Times New Roman" w:eastAsia="Calibri" w:hAnsi="Times New Roman" w:cs="Times New Roman"/>
                <w:noProof/>
                <w:sz w:val="24"/>
                <w:szCs w:val="24"/>
              </w:rPr>
              <w:t>27.04.2026.</w:t>
            </w:r>
          </w:p>
        </w:tc>
        <w:tc>
          <w:tcPr>
            <w:tcW w:w="4844" w:type="dxa"/>
          </w:tcPr>
          <w:p w14:paraId="65736576" w14:textId="77777777" w:rsidR="00BC09FD" w:rsidRPr="00BC09FD" w:rsidRDefault="00BC09FD" w:rsidP="00BC09FD">
            <w:pPr>
              <w:jc w:val="right"/>
              <w:rPr>
                <w:rFonts w:ascii="Times New Roman" w:eastAsia="Calibri" w:hAnsi="Times New Roman" w:cs="Times New Roman"/>
                <w:b/>
                <w:bCs/>
                <w:sz w:val="24"/>
                <w:szCs w:val="24"/>
              </w:rPr>
            </w:pPr>
            <w:r w:rsidRPr="00BC09FD">
              <w:rPr>
                <w:rFonts w:ascii="Times New Roman" w:eastAsia="Calibri" w:hAnsi="Times New Roman" w:cs="Times New Roman"/>
                <w:sz w:val="24"/>
                <w:szCs w:val="24"/>
              </w:rPr>
              <w:t xml:space="preserve">Nr. </w:t>
            </w:r>
            <w:r w:rsidRPr="00BC09FD">
              <w:rPr>
                <w:rFonts w:ascii="Times New Roman" w:eastAsia="Calibri" w:hAnsi="Times New Roman" w:cs="Times New Roman"/>
                <w:noProof/>
                <w:sz w:val="24"/>
                <w:szCs w:val="24"/>
              </w:rPr>
              <w:t>GND/2.6.2/26/153</w:t>
            </w:r>
          </w:p>
        </w:tc>
      </w:tr>
    </w:tbl>
    <w:p w14:paraId="35241DB0" w14:textId="77777777" w:rsidR="00BC09FD" w:rsidRPr="00BC09FD" w:rsidRDefault="00BC09FD" w:rsidP="00BC09FD">
      <w:pPr>
        <w:spacing w:line="240" w:lineRule="auto"/>
        <w:contextualSpacing/>
        <w:jc w:val="right"/>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(protokols Nr. GND/2.6.1/26/8; 18.p)</w:t>
      </w:r>
    </w:p>
    <w:p w14:paraId="4593C88C" w14:textId="77777777" w:rsidR="00BC09FD" w:rsidRPr="00BC09FD" w:rsidRDefault="00BC09FD" w:rsidP="00BC09FD">
      <w:pPr>
        <w:spacing w:line="240" w:lineRule="auto"/>
        <w:contextualSpacing/>
        <w:jc w:val="right"/>
        <w:rPr>
          <w:rFonts w:ascii="Times New Roman" w:eastAsia="Times New Roman" w:hAnsi="Times New Roman" w:cs="Times New Roman"/>
          <w:b/>
          <w:kern w:val="0"/>
          <w:sz w:val="24"/>
          <w:szCs w:val="24"/>
          <w14:ligatures w14:val="none"/>
        </w:rPr>
      </w:pPr>
    </w:p>
    <w:p w14:paraId="51817402" w14:textId="77777777" w:rsidR="00BC09FD" w:rsidRPr="00BC09FD" w:rsidRDefault="00BC09FD" w:rsidP="00BC09FD">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BC09FD">
        <w:rPr>
          <w:rFonts w:ascii="Times New Roman" w:eastAsia="Times New Roman" w:hAnsi="Times New Roman" w:cs="Times New Roman"/>
          <w:b/>
          <w:kern w:val="0"/>
          <w:sz w:val="24"/>
          <w:szCs w:val="24"/>
          <w14:ligatures w14:val="none"/>
        </w:rPr>
        <w:t>Par nekustamā īpašuma Stradu pagastā ar nosaukumu “Stāķi 18 - 36” zemes vienības ar kadastra apzīmējumu 5090 002 0193 nomas līguma pagarināšanu</w:t>
      </w:r>
    </w:p>
    <w:p w14:paraId="6E4C3FB3" w14:textId="77777777" w:rsidR="00BC09FD" w:rsidRPr="00BC09FD" w:rsidRDefault="00BC09FD" w:rsidP="00BC09FD">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7E34A119" w14:textId="30E0D449" w:rsidR="00BC09FD" w:rsidRPr="00BC09FD" w:rsidRDefault="00BC09FD" w:rsidP="00BC09FD">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Izskatīts </w:t>
      </w:r>
      <w:r w:rsidR="005E71A6">
        <w:rPr>
          <w:rFonts w:ascii="Times New Roman" w:eastAsia="Calibri" w:hAnsi="Times New Roman" w:cs="Times New Roman"/>
          <w:b/>
          <w:bCs/>
          <w:kern w:val="0"/>
          <w:sz w:val="24"/>
          <w:szCs w:val="24"/>
          <w14:ligatures w14:val="none"/>
        </w:rPr>
        <w:t>[...]</w:t>
      </w:r>
      <w:r w:rsidRPr="00BC09FD">
        <w:rPr>
          <w:rFonts w:ascii="Times New Roman" w:eastAsia="Calibri" w:hAnsi="Times New Roman" w:cs="Times New Roman"/>
          <w:kern w:val="0"/>
          <w:sz w:val="24"/>
          <w:szCs w:val="24"/>
          <w14:ligatures w14:val="none"/>
        </w:rPr>
        <w:t>, 2026.gada 14.aprīļa iesniegums (Gulbenes novada pašvaldībā saņemts 2026.gada 14.aprīlī un reģistrēts ar Nr.</w:t>
      </w:r>
      <w:r w:rsidRPr="00BC09FD">
        <w:rPr>
          <w:rFonts w:ascii="Calibri" w:eastAsia="Calibri" w:hAnsi="Calibri" w:cs="Times New Roman"/>
          <w:kern w:val="0"/>
          <w14:ligatures w14:val="none"/>
        </w:rPr>
        <w:t xml:space="preserve"> </w:t>
      </w:r>
      <w:r w:rsidRPr="00BC09FD">
        <w:rPr>
          <w:rFonts w:ascii="Times New Roman" w:eastAsia="Calibri" w:hAnsi="Times New Roman" w:cs="Times New Roman"/>
          <w:kern w:val="0"/>
          <w:sz w:val="24"/>
          <w:szCs w:val="24"/>
          <w14:ligatures w14:val="none"/>
        </w:rPr>
        <w:t>GND/5.13.1/26/971-P), kurā lūgts pagarināt 2021.gada 7.jūnijā noslēgto zemes nomas līgumu Nr.</w:t>
      </w:r>
      <w:r w:rsidRPr="00BC09FD">
        <w:rPr>
          <w:rFonts w:ascii="Calibri" w:eastAsia="Calibri" w:hAnsi="Calibri" w:cs="Times New Roman"/>
          <w:kern w:val="0"/>
          <w14:ligatures w14:val="none"/>
        </w:rPr>
        <w:t xml:space="preserve"> </w:t>
      </w:r>
      <w:r w:rsidRPr="00BC09FD">
        <w:rPr>
          <w:rFonts w:ascii="Times New Roman" w:eastAsia="Calibri" w:hAnsi="Times New Roman" w:cs="Times New Roman"/>
          <w:kern w:val="0"/>
          <w:sz w:val="24"/>
          <w:szCs w:val="24"/>
          <w14:ligatures w14:val="none"/>
        </w:rPr>
        <w:t>SR/9.3/21/49 par zemes vienības ar kadastra apzīmējumu 5090 002 0193 nomu.</w:t>
      </w:r>
    </w:p>
    <w:p w14:paraId="44152BA6" w14:textId="77777777" w:rsidR="00BC09FD" w:rsidRPr="00BC09FD" w:rsidRDefault="00BC09FD" w:rsidP="00BC09FD">
      <w:pPr>
        <w:spacing w:line="360" w:lineRule="auto"/>
        <w:ind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BC09FD">
        <w:rPr>
          <w:rFonts w:ascii="Times New Roman" w:eastAsia="Times New Roman" w:hAnsi="Times New Roman" w:cs="Times New Roman"/>
          <w:kern w:val="0"/>
          <w:sz w:val="24"/>
          <w:szCs w:val="24"/>
          <w14:ligatures w14:val="none"/>
        </w:rPr>
        <w:t>Stradu pagasta nekustamajā īpašumā “</w:t>
      </w:r>
      <w:r w:rsidRPr="00BC09FD">
        <w:rPr>
          <w:rFonts w:ascii="Times New Roman" w:eastAsia="Times New Roman" w:hAnsi="Times New Roman" w:cs="Times New Roman"/>
          <w:bCs/>
          <w:kern w:val="0"/>
          <w:sz w:val="24"/>
          <w:szCs w:val="24"/>
          <w14:ligatures w14:val="none"/>
        </w:rPr>
        <w:t>Stāķi 18 - 36</w:t>
      </w:r>
      <w:r w:rsidRPr="00BC09FD">
        <w:rPr>
          <w:rFonts w:ascii="Times New Roman" w:eastAsia="Times New Roman" w:hAnsi="Times New Roman" w:cs="Times New Roman"/>
          <w:kern w:val="0"/>
          <w:sz w:val="24"/>
          <w:szCs w:val="24"/>
          <w14:ligatures w14:val="none"/>
        </w:rPr>
        <w:t xml:space="preserve">”, kadastra numurs 5090 002 0192, ietilpstošās zemes vienības, kadastra apzīmējums 5090 002 0193, 0,0822 ha platībā </w:t>
      </w:r>
      <w:r w:rsidRPr="00BC09FD">
        <w:rPr>
          <w:rFonts w:ascii="Times New Roman" w:eastAsia="Calibri" w:hAnsi="Times New Roman" w:cs="Times New Roman"/>
          <w:kern w:val="0"/>
          <w:sz w:val="24"/>
          <w:szCs w:val="24"/>
          <w14:ligatures w14:val="none"/>
        </w:rPr>
        <w:t xml:space="preserve">(turpmāk – zemes vienība) </w:t>
      </w:r>
      <w:r w:rsidRPr="00BC09FD">
        <w:rPr>
          <w:rFonts w:ascii="Times New Roman" w:eastAsia="Times New Roman" w:hAnsi="Times New Roman" w:cs="Times New Roman"/>
          <w:kern w:val="0"/>
          <w:sz w:val="24"/>
          <w:szCs w:val="24"/>
          <w14:ligatures w14:val="none"/>
        </w:rPr>
        <w:t>tiesiskais valdītājs.</w:t>
      </w:r>
    </w:p>
    <w:p w14:paraId="7B386AF9" w14:textId="1C802750"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2021. gada 7.jūnijā starp Gulbenes novada pašvaldību un </w:t>
      </w:r>
      <w:r w:rsidR="005E71A6">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tika noslēgts zemes noma līgums Nr.SR/9.3/21/49 par Stradu pagasta nekustamajā īpašumā “</w:t>
      </w:r>
      <w:r w:rsidRPr="00BC09FD">
        <w:rPr>
          <w:rFonts w:ascii="Times New Roman" w:eastAsia="Times New Roman" w:hAnsi="Times New Roman" w:cs="Times New Roman"/>
          <w:bCs/>
          <w:kern w:val="0"/>
          <w:sz w:val="24"/>
          <w:szCs w:val="24"/>
          <w14:ligatures w14:val="none"/>
        </w:rPr>
        <w:t>Stāķi 18 - 36</w:t>
      </w:r>
      <w:r w:rsidRPr="00BC09FD">
        <w:rPr>
          <w:rFonts w:ascii="Times New Roman" w:eastAsia="Calibri" w:hAnsi="Times New Roman" w:cs="Times New Roman"/>
          <w:kern w:val="0"/>
          <w:sz w:val="24"/>
          <w:szCs w:val="24"/>
          <w14:ligatures w14:val="none"/>
        </w:rPr>
        <w:t>”, kadastra nuurs 5090 002 0192, ietilpstošās zemes vienības ar kadastra apzīmējumu 5090 002 0193 ar kopējo platību 0,0822 ha nomu (turpmāk – Līgums). Līguma darbības termiņš – 2026.gada 31.maijs.</w:t>
      </w:r>
    </w:p>
    <w:p w14:paraId="3E6CD356" w14:textId="77777777"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sz w:val="24"/>
          <w:szCs w:val="24"/>
        </w:rPr>
      </w:pPr>
      <w:r w:rsidRPr="00BC09FD">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w:t>
      </w:r>
      <w:r w:rsidRPr="00BC09FD">
        <w:rPr>
          <w:rFonts w:ascii="Times New Roman" w:eastAsia="Calibri" w:hAnsi="Times New Roman" w:cs="Times New Roman"/>
          <w:kern w:val="0"/>
          <w:sz w:val="24"/>
          <w:szCs w:val="24"/>
          <w14:ligatures w14:val="none"/>
        </w:rPr>
        <w:lastRenderedPageBreak/>
        <w:t xml:space="preserve">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C09FD">
        <w:rPr>
          <w:rFonts w:ascii="Times New Roman" w:eastAsia="Calibri" w:hAnsi="Times New Roman" w:cs="Times New Roman"/>
          <w:sz w:val="24"/>
          <w:szCs w:val="24"/>
        </w:rPr>
        <w:t>ievērojot likumā noteikto par rīcību ar publiskas personas finanšu līdzekļiem un mantu.</w:t>
      </w:r>
    </w:p>
    <w:p w14:paraId="6FF44DE6"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vai 28.</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0A5D7196"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3DDB32E0"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1. zemes lietošanas mērķis un nomas līgumā plānotais neapbūvēta zemesgabala izmantošanas veids;</w:t>
      </w:r>
    </w:p>
    <w:p w14:paraId="1D3B9BBC"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12D24567"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 citi lietderības apsvērumi vai sabiedrības intereses;</w:t>
      </w:r>
    </w:p>
    <w:p w14:paraId="27BD4C8C"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242E5F51"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220B72B4"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nomnieks kopš 2021.gada tiesiski un nepārtraukti ir izmantojis zemes vienību, pildot Līguma nosacījumus un nodrošinot zemes vienības uzturēšanu atbilstoši Līgumā noteiktajam izmantošanas mērķim;</w:t>
      </w:r>
    </w:p>
    <w:p w14:paraId="2C3C39C9"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izmantošana līdzšinējā veidā neradīs negatīvu ietekmi uz apkārtējo vidi;</w:t>
      </w:r>
    </w:p>
    <w:p w14:paraId="1D81980F"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nomas attiecību turpināšana nodrošinās zemes vienības regulāru apsaimniekošanu, uzraudzību un teritorijas sakoptību;</w:t>
      </w:r>
    </w:p>
    <w:p w14:paraId="0FB3283B"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671B1C6C"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161E55E5"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24D1F2EE"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25616BE7"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257555C9"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vienība piešķirta nomā </w:t>
      </w:r>
      <w:r w:rsidRPr="00BC09FD">
        <w:rPr>
          <w:rFonts w:ascii="Times New Roman" w:eastAsia="Times New Roman" w:hAnsi="Times New Roman" w:cs="Times New Roman"/>
          <w:color w:val="000000"/>
          <w:kern w:val="0"/>
          <w:sz w:val="24"/>
          <w:szCs w:val="24"/>
          <w14:ligatures w14:val="none"/>
        </w:rPr>
        <w:t xml:space="preserve">bez apbūves tiesībām saskaņā ar </w:t>
      </w:r>
      <w:r w:rsidRPr="00BC09FD">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BC09FD">
        <w:rPr>
          <w:rFonts w:ascii="Times New Roman" w:eastAsia="Times New Roman" w:hAnsi="Times New Roman" w:cs="Times New Roman"/>
          <w:color w:val="000000"/>
          <w:kern w:val="0"/>
          <w:sz w:val="24"/>
          <w:szCs w:val="24"/>
          <w:lang w:eastAsia="lv-LV"/>
          <w14:ligatures w14:val="none"/>
        </w:rPr>
        <w:t>29.2.apakšpunktu</w:t>
      </w:r>
      <w:r w:rsidRPr="00BC09FD">
        <w:rPr>
          <w:rFonts w:ascii="Times New Roman" w:eastAsia="Times New Roman" w:hAnsi="Times New Roman" w:cs="Times New Roman"/>
          <w:color w:val="000000"/>
          <w:kern w:val="0"/>
          <w:sz w:val="24"/>
          <w:szCs w:val="24"/>
          <w14:ligatures w14:val="none"/>
        </w:rPr>
        <w:t xml:space="preserve">, kas nosaka, ka </w:t>
      </w:r>
      <w:r w:rsidRPr="00BC09FD">
        <w:rPr>
          <w:rFonts w:ascii="Times New Roman" w:eastAsia="Calibri" w:hAnsi="Times New Roman" w:cs="Times New Roman"/>
          <w:kern w:val="0"/>
          <w:sz w:val="24"/>
          <w:szCs w:val="24"/>
          <w14:ligatures w14:val="none"/>
        </w:rPr>
        <w:t>šo noteikumu 32., 40., 41., 42., 42.</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3</w:t>
      </w:r>
      <w:r w:rsidRPr="00BC09FD">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2168C3D5"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2024.gadam un nesatur pārskatītos pašvaldības zemes nomas noteikumus. </w:t>
      </w:r>
      <w:r w:rsidRPr="00BC09FD">
        <w:rPr>
          <w:rFonts w:ascii="Times New Roman" w:eastAsia="Times New Roman" w:hAnsi="Times New Roman" w:cs="Times New Roman"/>
          <w:kern w:val="0"/>
          <w:sz w:val="24"/>
          <w:szCs w:val="24"/>
          <w14:ligatures w14:val="none"/>
        </w:rPr>
        <w:t xml:space="preserve">Līgumā </w:t>
      </w:r>
      <w:r w:rsidRPr="00BC09FD">
        <w:rPr>
          <w:rFonts w:ascii="Times New Roman" w:eastAsia="SimSun" w:hAnsi="Times New Roman" w:cs="Times New Roman"/>
          <w:kern w:val="0"/>
          <w:sz w:val="24"/>
          <w:szCs w:val="24"/>
          <w14:ligatures w14:val="none"/>
        </w:rPr>
        <w:t xml:space="preserve">nomas maksas apmērs ir noteikts atbilstoši </w:t>
      </w:r>
      <w:r w:rsidRPr="00BC09FD">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2.2.1</w:t>
      </w:r>
      <w:r w:rsidRPr="00BC09FD">
        <w:rPr>
          <w:rFonts w:ascii="Times New Roman" w:eastAsia="SimSun" w:hAnsi="Times New Roman" w:cs="Times New Roman"/>
          <w:kern w:val="0"/>
          <w:sz w:val="24"/>
          <w:szCs w:val="24"/>
          <w14:ligatures w14:val="none"/>
        </w:rPr>
        <w:t>.apakšpunktam</w:t>
      </w:r>
      <w:r w:rsidRPr="00BC09FD">
        <w:rPr>
          <w:rFonts w:ascii="Times New Roman" w:eastAsia="Times New Roman" w:hAnsi="Times New Roman" w:cs="Times New Roman"/>
          <w:kern w:val="0"/>
          <w:sz w:val="24"/>
          <w:szCs w:val="24"/>
          <w14:ligatures w14:val="none"/>
        </w:rPr>
        <w:t xml:space="preserve"> jeb 12,00 EUR (divpadsmit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iCs/>
          <w:kern w:val="0"/>
          <w:sz w:val="24"/>
          <w:szCs w:val="24"/>
          <w14:ligatures w14:val="none"/>
        </w:rPr>
        <w:t>nulle</w:t>
      </w:r>
      <w:r w:rsidRPr="00BC09FD">
        <w:rPr>
          <w:rFonts w:ascii="Times New Roman" w:eastAsia="Times New Roman" w:hAnsi="Times New Roman" w:cs="Times New Roman"/>
          <w:i/>
          <w:kern w:val="0"/>
          <w:sz w:val="24"/>
          <w:szCs w:val="24"/>
          <w14:ligatures w14:val="none"/>
        </w:rPr>
        <w:t xml:space="preserve"> </w:t>
      </w:r>
      <w:r w:rsidRPr="00BC09FD">
        <w:rPr>
          <w:rFonts w:ascii="Times New Roman" w:eastAsia="Times New Roman" w:hAnsi="Times New Roman" w:cs="Times New Roman"/>
          <w:iCs/>
          <w:kern w:val="0"/>
          <w:sz w:val="24"/>
          <w:szCs w:val="24"/>
          <w14:ligatures w14:val="none"/>
        </w:rPr>
        <w:t>centi</w:t>
      </w:r>
      <w:r w:rsidRPr="00BC09FD">
        <w:rPr>
          <w:rFonts w:ascii="Times New Roman" w:eastAsia="Times New Roman" w:hAnsi="Times New Roman" w:cs="Times New Roman"/>
          <w:kern w:val="0"/>
          <w:sz w:val="24"/>
          <w:szCs w:val="24"/>
          <w14:ligatures w14:val="none"/>
        </w:rPr>
        <w:t xml:space="preserve">) bez pievienotās vērtības nodokļa gadā. Ar 2026. gada 1.  janvāri nomas maksa noteikta atbilstoši Gulbenes novada pašvaldības domes 2025.gada 27.novembra saistošo </w:t>
      </w:r>
      <w:r w:rsidRPr="00BC09FD">
        <w:rPr>
          <w:rFonts w:ascii="Times New Roman" w:eastAsia="Times New Roman" w:hAnsi="Times New Roman" w:cs="Times New Roman"/>
          <w:kern w:val="0"/>
          <w:sz w:val="24"/>
          <w:szCs w:val="24"/>
          <w14:ligatures w14:val="none"/>
        </w:rPr>
        <w:lastRenderedPageBreak/>
        <w:t>noteikumu Nr.19 “Par Gulbenes novada pašvaldības neapbūvētu zemesgabalu nomas maksu” 3.2.apakšpunktam.</w:t>
      </w:r>
    </w:p>
    <w:p w14:paraId="4B2D849D"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Nomniekam nav nomas maksas parādu, nomas maksa ir samaksāta līdz 2026.gada 31.maijam. Nomniekam nav nekustamā īpašuma nodokļa parādu.</w:t>
      </w:r>
    </w:p>
    <w:p w14:paraId="2C456AC1"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7E1D4148"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435E58D3"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15825F43"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BC09FD">
        <w:rPr>
          <w:rFonts w:ascii="Times New Roman" w:eastAsia="Calibri" w:hAnsi="Times New Roman" w:cs="Times New Roman"/>
          <w:kern w:val="0"/>
          <w:sz w:val="24"/>
          <w:szCs w:val="24"/>
          <w14:ligatures w14:val="none"/>
        </w:rPr>
        <w:t xml:space="preserve">atbilstoši šo noteikumu 3.2.apakšpunktam </w:t>
      </w:r>
      <w:r w:rsidRPr="00BC09FD">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BC09FD">
        <w:rPr>
          <w:rFonts w:ascii="Times New Roman" w:eastAsia="Times New Roman" w:hAnsi="Times New Roman" w:cs="Times New Roman"/>
          <w:i/>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gadā.</w:t>
      </w:r>
    </w:p>
    <w:p w14:paraId="458D4131"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w:t>
      </w:r>
      <w:r w:rsidRPr="00BC09FD">
        <w:rPr>
          <w:rFonts w:ascii="Times New Roman" w:eastAsia="Times New Roman" w:hAnsi="Times New Roman" w:cs="Times New Roman"/>
          <w:kern w:val="0"/>
          <w:sz w:val="24"/>
          <w:szCs w:val="24"/>
          <w14:ligatures w14:val="none"/>
        </w:rPr>
        <w:t xml:space="preserve">vienības fiskālā kadastrālā vērtība ir 57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iCs/>
          <w:kern w:val="0"/>
          <w:sz w:val="24"/>
          <w:szCs w:val="24"/>
          <w14:ligatures w14:val="none"/>
        </w:rPr>
        <w:t>Nomas maksa par minēto z</w:t>
      </w:r>
      <w:r w:rsidRPr="00BC09FD">
        <w:rPr>
          <w:rFonts w:ascii="Times New Roman" w:eastAsia="Times New Roman" w:hAnsi="Times New Roman" w:cs="Times New Roman"/>
          <w:kern w:val="0"/>
          <w:sz w:val="24"/>
          <w:szCs w:val="24"/>
          <w14:ligatures w14:val="none"/>
        </w:rPr>
        <w:t xml:space="preserve">emes vienību ir 1,14 </w:t>
      </w:r>
      <w:r w:rsidRPr="00BC09FD">
        <w:rPr>
          <w:rFonts w:ascii="Times New Roman" w:eastAsia="Times New Roman" w:hAnsi="Times New Roman" w:cs="Times New Roman"/>
          <w:i/>
          <w:iCs/>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3.2.apakšpunktā noteiktā </w:t>
      </w:r>
      <w:r w:rsidRPr="00BC09FD">
        <w:rPr>
          <w:rFonts w:ascii="Times New Roman" w:eastAsia="Calibri" w:hAnsi="Times New Roman" w:cs="Times New Roman"/>
          <w:kern w:val="0"/>
          <w:sz w:val="24"/>
          <w:szCs w:val="24"/>
          <w14:ligatures w14:val="none"/>
        </w:rPr>
        <w:t xml:space="preserve">minimālā nomas maksa 20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gadā.</w:t>
      </w:r>
    </w:p>
    <w:p w14:paraId="570AC2F3"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52E5CF6D"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Pamatojoties uz Pašvaldību likuma </w:t>
      </w:r>
      <w:r w:rsidRPr="00BC09FD">
        <w:rPr>
          <w:rFonts w:ascii="Times New Roman" w:eastAsia="Times New Roman" w:hAnsi="Times New Roman" w:cs="Times New Roman"/>
          <w:kern w:val="0"/>
          <w:sz w:val="24"/>
          <w:szCs w:val="24"/>
          <w14:ligatures w14:val="none"/>
        </w:rPr>
        <w:t xml:space="preserve">73.panta pirmo, trešo un </w:t>
      </w:r>
      <w:r w:rsidRPr="00BC09FD">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BC09FD">
        <w:rPr>
          <w:rFonts w:ascii="Times New Roman" w:eastAsia="Times New Roman" w:hAnsi="Times New Roman" w:cs="Times New Roman"/>
          <w:kern w:val="0"/>
          <w:sz w:val="24"/>
          <w:szCs w:val="24"/>
          <w14:ligatures w14:val="none"/>
        </w:rPr>
        <w:t>Gulbenes novada pašvaldības neapbūvētu zemesgabalu nomas maksu</w:t>
      </w:r>
      <w:r w:rsidRPr="00BC09FD">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w:t>
      </w:r>
      <w:r w:rsidRPr="00BC09FD">
        <w:rPr>
          <w:rFonts w:ascii="Times New Roman" w:eastAsia="Calibri" w:hAnsi="Times New Roman" w:cs="Times New Roman"/>
          <w:kern w:val="0"/>
          <w:sz w:val="24"/>
          <w:szCs w:val="24"/>
          <w14:ligatures w14:val="none"/>
        </w:rPr>
        <w:lastRenderedPageBreak/>
        <w:t xml:space="preserve">lēmumu Nr. GND/2020/487, 6.1., 7.2. un 7.6.apakšpunktu, atklāti balsojot: ar </w:t>
      </w:r>
      <w:r w:rsidRPr="00BC09FD">
        <w:rPr>
          <w:rFonts w:ascii="Times New Roman" w:eastAsia="Calibri" w:hAnsi="Times New Roman" w:cs="Times New Roman"/>
          <w:noProof/>
          <w:kern w:val="0"/>
          <w:sz w:val="24"/>
          <w:szCs w:val="24"/>
          <w14:ligatures w14:val="none"/>
        </w:rPr>
        <w:t>4 balsīm "Par" (Ineta Otvare, Inta Bindre, Lolita Vīksniņa, Monta Ķelle), "Pret" – nav, "Atturas" – nav, "Nepiedalās" – nav</w:t>
      </w:r>
      <w:r w:rsidRPr="00BC09FD">
        <w:rPr>
          <w:rFonts w:ascii="Times New Roman" w:eastAsia="Calibri" w:hAnsi="Times New Roman" w:cs="Times New Roman"/>
          <w:kern w:val="0"/>
          <w:sz w:val="24"/>
          <w:szCs w:val="24"/>
          <w14:ligatures w14:val="none"/>
        </w:rPr>
        <w:t>, Gulbenes novada pašvaldības mantas iznomāšanas komisija NOLEMJ:</w:t>
      </w:r>
    </w:p>
    <w:p w14:paraId="555358B2" w14:textId="6BAEFEE2"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PAGARINĀT ar 2021.gada 7.jūnijā noslēgto zemes nomas līgumu Nr. SR/9.3/21/49 nodibinātās nomas tiesiskās attiecības ar </w:t>
      </w:r>
      <w:r w:rsidR="005E71A6">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par Stradu pagasta nekustamajā īpašumā “</w:t>
      </w:r>
      <w:r w:rsidRPr="00BC09FD">
        <w:rPr>
          <w:rFonts w:ascii="Times New Roman" w:eastAsia="Times New Roman" w:hAnsi="Times New Roman" w:cs="Times New Roman"/>
          <w:bCs/>
          <w:kern w:val="0"/>
          <w:sz w:val="24"/>
          <w:szCs w:val="24"/>
          <w14:ligatures w14:val="none"/>
        </w:rPr>
        <w:t>Stāķi 18 - 36</w:t>
      </w:r>
      <w:r w:rsidRPr="00BC09FD">
        <w:rPr>
          <w:rFonts w:ascii="Times New Roman" w:eastAsia="Calibri" w:hAnsi="Times New Roman" w:cs="Times New Roman"/>
          <w:kern w:val="0"/>
          <w:sz w:val="24"/>
          <w:szCs w:val="24"/>
          <w14:ligatures w14:val="none"/>
        </w:rPr>
        <w:t>”, kadastra numurs 5090 002 0192, ietilpstošās zemes vienības ar kadastra apzīmējumu 5090 002 0193 ar kopējo platību 0,0822 ha nomu līdz 2031.gada 31.maijam, noslēdzot jaunu zemes nomas līgumu.</w:t>
      </w:r>
    </w:p>
    <w:p w14:paraId="797E852B"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NOTEIKT, ka:</w:t>
      </w:r>
    </w:p>
    <w:p w14:paraId="05C7C107"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C09FD">
        <w:rPr>
          <w:rFonts w:ascii="Times New Roman" w:eastAsia="Times New Roman" w:hAnsi="Times New Roman" w:cs="Times New Roman"/>
          <w:kern w:val="0"/>
          <w:sz w:val="24"/>
          <w:szCs w:val="24"/>
          <w14:ligatures w14:val="none"/>
        </w:rPr>
        <w:t>;</w:t>
      </w:r>
    </w:p>
    <w:p w14:paraId="5B44ED80"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nomas maksa gadā ir 20,00 EUR (divdesmit </w:t>
      </w:r>
      <w:r w:rsidRPr="00BC09FD">
        <w:rPr>
          <w:rFonts w:ascii="Times New Roman" w:eastAsia="Calibri" w:hAnsi="Times New Roman" w:cs="Times New Roman"/>
          <w:i/>
          <w:iCs/>
          <w:kern w:val="0"/>
          <w:sz w:val="24"/>
          <w:szCs w:val="24"/>
          <w14:ligatures w14:val="none"/>
        </w:rPr>
        <w:t>euro</w:t>
      </w:r>
      <w:r w:rsidRPr="00BC09FD">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BC09FD">
        <w:rPr>
          <w:rFonts w:ascii="Times New Roman" w:eastAsia="Times New Roman" w:hAnsi="Times New Roman" w:cs="Times New Roman"/>
          <w:kern w:val="0"/>
          <w:sz w:val="24"/>
          <w:szCs w:val="24"/>
          <w14:ligatures w14:val="none"/>
        </w:rPr>
        <w:t>pašvaldības neapbūvētu zemesgabalu nomas maksu</w:t>
      </w:r>
      <w:r w:rsidRPr="00BC09FD">
        <w:rPr>
          <w:rFonts w:ascii="Times New Roman" w:eastAsia="Calibri" w:hAnsi="Times New Roman" w:cs="Times New Roman"/>
          <w:kern w:val="0"/>
          <w:sz w:val="24"/>
          <w:szCs w:val="24"/>
          <w14:ligatures w14:val="none"/>
        </w:rPr>
        <w:t>” 3.2.apakšpunktam;</w:t>
      </w:r>
    </w:p>
    <w:p w14:paraId="7E583E08"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1A50C6C0"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nekustamā īpašuma nodokli;</w:t>
      </w:r>
    </w:p>
    <w:p w14:paraId="27E56162"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pievienotās vērtības nodokli;</w:t>
      </w:r>
    </w:p>
    <w:p w14:paraId="25D5B7D5" w14:textId="204D64E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5E71A6">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2021.gada 7.jūnijā noslēgtais zemes nomas līgums Nr.SR/9.3/21/49.</w:t>
      </w:r>
    </w:p>
    <w:p w14:paraId="12FA27F2"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Litenes, Stāmerienas un Stradu</w:t>
      </w:r>
      <w:r w:rsidRPr="00BC09FD">
        <w:rPr>
          <w:rFonts w:ascii="Times New Roman" w:eastAsia="Times New Roman" w:hAnsi="Times New Roman" w:cs="Times New Roman"/>
          <w:kern w:val="0"/>
          <w:sz w:val="24"/>
          <w:szCs w:val="24"/>
          <w14:ligatures w14:val="none"/>
        </w:rPr>
        <w:t xml:space="preserve"> pagastu apvienības pārvaldei atbilstoši </w:t>
      </w:r>
      <w:r w:rsidRPr="00BC09FD">
        <w:rPr>
          <w:rFonts w:ascii="Times New Roman" w:eastAsia="Calibri" w:hAnsi="Times New Roman" w:cs="Times New Roman"/>
          <w:kern w:val="0"/>
          <w:sz w:val="24"/>
          <w:szCs w:val="24"/>
          <w14:ligatures w14:val="none"/>
        </w:rPr>
        <w:t>Litenes, Stāmerienas un Stradu</w:t>
      </w:r>
      <w:r w:rsidRPr="00BC09FD">
        <w:rPr>
          <w:rFonts w:ascii="Times New Roman" w:eastAsia="Times New Roman" w:hAnsi="Times New Roman" w:cs="Times New Roman"/>
          <w:kern w:val="0"/>
          <w:sz w:val="24"/>
          <w:szCs w:val="24"/>
          <w14:ligatures w14:val="none"/>
        </w:rPr>
        <w:t xml:space="preserve"> pagastu apvienības pārvaldes nolikuma 8.11.apakšpunktam</w:t>
      </w:r>
      <w:r w:rsidRPr="00BC09FD">
        <w:rPr>
          <w:rFonts w:ascii="Times New Roman" w:eastAsia="Calibri" w:hAnsi="Times New Roman" w:cs="Times New Roman"/>
          <w:kern w:val="0"/>
          <w:sz w:val="24"/>
          <w:szCs w:val="24"/>
          <w14:ligatures w14:val="none"/>
        </w:rPr>
        <w:t xml:space="preserve"> organizēt jauna zemes nomas līguma noslēgšanu.</w:t>
      </w:r>
    </w:p>
    <w:p w14:paraId="21DB1FEB" w14:textId="77777777"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27" w:history="1">
        <w:r w:rsidRPr="00BC09FD">
          <w:rPr>
            <w:rFonts w:ascii="Times New Roman" w:eastAsia="Calibri" w:hAnsi="Times New Roman" w:cs="Times New Roman"/>
            <w:color w:val="0563C1"/>
            <w:kern w:val="0"/>
            <w:sz w:val="24"/>
            <w:szCs w:val="24"/>
            <w:u w:val="single"/>
            <w14:ligatures w14:val="none"/>
          </w:rPr>
          <w:t>www.gulbene.lv</w:t>
        </w:r>
      </w:hyperlink>
      <w:r w:rsidRPr="00BC09FD">
        <w:rPr>
          <w:rFonts w:ascii="Times New Roman" w:eastAsia="Calibri" w:hAnsi="Times New Roman" w:cs="Times New Roman"/>
          <w:kern w:val="0"/>
          <w:sz w:val="24"/>
          <w:szCs w:val="24"/>
          <w14:ligatures w14:val="none"/>
        </w:rPr>
        <w:t>.</w:t>
      </w:r>
    </w:p>
    <w:p w14:paraId="6E644C44" w14:textId="4FD98D57"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NOTEIKT, ka šis lēmums zaudē spēku, ja līdz 2026.gada 31.maijam </w:t>
      </w:r>
      <w:r w:rsidR="005E71A6">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nenoslēdz jaunu zemes nomas līgumu.</w:t>
      </w:r>
    </w:p>
    <w:p w14:paraId="18CEBB00" w14:textId="0E7BCC8C" w:rsidR="00BC09FD" w:rsidRPr="00BC09FD" w:rsidRDefault="00BC09FD" w:rsidP="00BC09FD">
      <w:pPr>
        <w:numPr>
          <w:ilvl w:val="0"/>
          <w:numId w:val="9"/>
        </w:numPr>
        <w:tabs>
          <w:tab w:val="left" w:pos="709"/>
          <w:tab w:val="left" w:pos="851"/>
        </w:tabs>
        <w:autoSpaceDE w:val="0"/>
        <w:autoSpaceDN w:val="0"/>
        <w:adjustRightInd w:val="0"/>
        <w:spacing w:after="0" w:line="360" w:lineRule="auto"/>
        <w:ind w:left="0" w:firstLine="720"/>
        <w:contextualSpacing/>
        <w:jc w:val="both"/>
        <w:rPr>
          <w:rFonts w:ascii="Times New Roman" w:eastAsia="Times New Roman" w:hAnsi="Times New Roman" w:cs="Times New Roman"/>
          <w:kern w:val="0"/>
          <w:sz w:val="24"/>
          <w:szCs w:val="24"/>
          <w14:ligatures w14:val="none"/>
        </w:rPr>
      </w:pPr>
      <w:r w:rsidRPr="00BC09FD">
        <w:rPr>
          <w:rFonts w:ascii="Times New Roman" w:eastAsia="SimSun" w:hAnsi="Times New Roman" w:cs="Times New Roman"/>
          <w:kern w:val="0"/>
          <w:sz w:val="24"/>
          <w:szCs w:val="24"/>
          <w:lang w:eastAsia="zh-CN" w:bidi="hi-IN"/>
          <w14:ligatures w14:val="none"/>
        </w:rPr>
        <w:t xml:space="preserve">Lēmuma nosūtīt </w:t>
      </w:r>
      <w:r w:rsidR="005E71A6">
        <w:rPr>
          <w:rFonts w:ascii="Times New Roman" w:eastAsia="SimSun" w:hAnsi="Times New Roman" w:cs="Times New Roman"/>
          <w:kern w:val="0"/>
          <w:sz w:val="24"/>
          <w:szCs w:val="24"/>
          <w:lang w:eastAsia="zh-CN" w:bidi="hi-IN"/>
          <w14:ligatures w14:val="none"/>
        </w:rPr>
        <w:t>[...]</w:t>
      </w:r>
      <w:r w:rsidRPr="00BC09FD">
        <w:rPr>
          <w:rFonts w:ascii="Times New Roman" w:eastAsia="SimSun" w:hAnsi="Times New Roman" w:cs="Times New Roman"/>
          <w:kern w:val="0"/>
          <w:sz w:val="24"/>
          <w:szCs w:val="24"/>
          <w:lang w:eastAsia="zh-CN" w:bidi="hi-IN"/>
          <w14:ligatures w14:val="none"/>
        </w:rPr>
        <w:t xml:space="preserve"> uz elektroniskā pasta adresi: </w:t>
      </w:r>
      <w:hyperlink r:id="rId28" w:history="1">
        <w:r w:rsidR="005E71A6">
          <w:rPr>
            <w:rFonts w:ascii="Times New Roman" w:eastAsia="Calibri" w:hAnsi="Times New Roman" w:cs="Times New Roman"/>
            <w:color w:val="0563C1"/>
            <w:kern w:val="0"/>
            <w:sz w:val="24"/>
            <w:szCs w:val="24"/>
            <w:u w:val="single"/>
            <w14:ligatures w14:val="none"/>
          </w:rPr>
          <w:t>[...]</w:t>
        </w:r>
      </w:hyperlink>
      <w:r w:rsidRPr="00BC09FD">
        <w:rPr>
          <w:rFonts w:ascii="Times New Roman" w:eastAsia="Calibri" w:hAnsi="Times New Roman" w:cs="Times New Roman"/>
          <w:kern w:val="0"/>
          <w:sz w:val="24"/>
          <w:szCs w:val="24"/>
          <w14:ligatures w14:val="none"/>
        </w:rPr>
        <w:t>.</w:t>
      </w:r>
    </w:p>
    <w:p w14:paraId="4DE8B0DD" w14:textId="77777777" w:rsidR="00BC09FD" w:rsidRPr="00BC09FD" w:rsidRDefault="00BC09FD" w:rsidP="00BC09FD">
      <w:pPr>
        <w:tabs>
          <w:tab w:val="left" w:pos="709"/>
          <w:tab w:val="left" w:pos="851"/>
        </w:tabs>
        <w:autoSpaceDE w:val="0"/>
        <w:autoSpaceDN w:val="0"/>
        <w:adjustRightInd w:val="0"/>
        <w:spacing w:after="0" w:line="360" w:lineRule="auto"/>
        <w:jc w:val="both"/>
        <w:rPr>
          <w:rFonts w:ascii="Times New Roman" w:eastAsia="Times New Roman" w:hAnsi="Times New Roman" w:cs="Times New Roman"/>
          <w:kern w:val="0"/>
          <w:sz w:val="24"/>
          <w:szCs w:val="24"/>
          <w14:ligatures w14:val="none"/>
        </w:rPr>
      </w:pPr>
    </w:p>
    <w:p w14:paraId="073C3B9F"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2CC7E90D"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LĒMUMS</w:t>
      </w:r>
    </w:p>
    <w:p w14:paraId="0C446A99" w14:textId="77777777" w:rsidR="00BC09FD" w:rsidRPr="00BC09FD" w:rsidRDefault="00BC09FD" w:rsidP="00BC09FD">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C09FD" w:rsidRPr="00BC09FD" w14:paraId="3332D08E" w14:textId="77777777" w:rsidTr="00C30311">
        <w:trPr>
          <w:trHeight w:val="364"/>
        </w:trPr>
        <w:tc>
          <w:tcPr>
            <w:tcW w:w="4654" w:type="dxa"/>
          </w:tcPr>
          <w:p w14:paraId="37BA1F03" w14:textId="77777777" w:rsidR="00BC09FD" w:rsidRPr="00BC09FD" w:rsidRDefault="00BC09FD" w:rsidP="00BC09FD">
            <w:pPr>
              <w:rPr>
                <w:rFonts w:ascii="Times New Roman" w:eastAsia="Calibri" w:hAnsi="Times New Roman" w:cs="Times New Roman"/>
                <w:b/>
                <w:bCs/>
                <w:sz w:val="24"/>
                <w:szCs w:val="24"/>
              </w:rPr>
            </w:pPr>
            <w:r w:rsidRPr="00BC09FD">
              <w:rPr>
                <w:rFonts w:ascii="Times New Roman" w:eastAsia="Calibri" w:hAnsi="Times New Roman" w:cs="Times New Roman"/>
                <w:noProof/>
                <w:sz w:val="24"/>
                <w:szCs w:val="24"/>
              </w:rPr>
              <w:t>27.04.2026.</w:t>
            </w:r>
          </w:p>
        </w:tc>
        <w:tc>
          <w:tcPr>
            <w:tcW w:w="4844" w:type="dxa"/>
          </w:tcPr>
          <w:p w14:paraId="7A448F1A" w14:textId="77777777" w:rsidR="00BC09FD" w:rsidRPr="00BC09FD" w:rsidRDefault="00BC09FD" w:rsidP="00BC09FD">
            <w:pPr>
              <w:jc w:val="right"/>
              <w:rPr>
                <w:rFonts w:ascii="Times New Roman" w:eastAsia="Calibri" w:hAnsi="Times New Roman" w:cs="Times New Roman"/>
                <w:b/>
                <w:bCs/>
                <w:sz w:val="24"/>
                <w:szCs w:val="24"/>
              </w:rPr>
            </w:pPr>
            <w:r w:rsidRPr="00BC09FD">
              <w:rPr>
                <w:rFonts w:ascii="Times New Roman" w:eastAsia="Calibri" w:hAnsi="Times New Roman" w:cs="Times New Roman"/>
                <w:sz w:val="24"/>
                <w:szCs w:val="24"/>
              </w:rPr>
              <w:t xml:space="preserve">Nr. </w:t>
            </w:r>
            <w:r w:rsidRPr="00BC09FD">
              <w:rPr>
                <w:rFonts w:ascii="Times New Roman" w:eastAsia="Calibri" w:hAnsi="Times New Roman" w:cs="Times New Roman"/>
                <w:noProof/>
                <w:sz w:val="24"/>
                <w:szCs w:val="24"/>
              </w:rPr>
              <w:t>GND/2.6.2/26/154</w:t>
            </w:r>
          </w:p>
        </w:tc>
      </w:tr>
    </w:tbl>
    <w:p w14:paraId="3F77B805" w14:textId="77777777" w:rsidR="00BC09FD" w:rsidRPr="00BC09FD" w:rsidRDefault="00BC09FD" w:rsidP="00BC09FD">
      <w:pPr>
        <w:spacing w:line="240" w:lineRule="auto"/>
        <w:contextualSpacing/>
        <w:jc w:val="right"/>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(protokols Nr. GND/2.6.1/26/8; 19.p)</w:t>
      </w:r>
    </w:p>
    <w:p w14:paraId="6EDB68E3" w14:textId="77777777" w:rsidR="00BC09FD" w:rsidRPr="00BC09FD" w:rsidRDefault="00BC09FD" w:rsidP="00BC09FD">
      <w:pPr>
        <w:spacing w:line="240" w:lineRule="auto"/>
        <w:contextualSpacing/>
        <w:jc w:val="right"/>
        <w:rPr>
          <w:rFonts w:ascii="Times New Roman" w:eastAsia="Times New Roman" w:hAnsi="Times New Roman" w:cs="Times New Roman"/>
          <w:b/>
          <w:kern w:val="0"/>
          <w:sz w:val="24"/>
          <w:szCs w:val="24"/>
          <w14:ligatures w14:val="none"/>
        </w:rPr>
      </w:pPr>
    </w:p>
    <w:p w14:paraId="7253BAD5" w14:textId="77777777" w:rsidR="00BC09FD" w:rsidRPr="00BC09FD" w:rsidRDefault="00BC09FD" w:rsidP="00BC09FD">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BC09FD">
        <w:rPr>
          <w:rFonts w:ascii="Times New Roman" w:eastAsia="Times New Roman" w:hAnsi="Times New Roman" w:cs="Times New Roman"/>
          <w:b/>
          <w:kern w:val="0"/>
          <w:sz w:val="24"/>
          <w:szCs w:val="24"/>
          <w14:ligatures w14:val="none"/>
        </w:rPr>
        <w:t>Par nekustamā īpašuma Stradu pagastā ar nosaukumu “Stāķi 19-18” zemes vienības ar kadastra apzīmējumu 5090 002 0204 nomas līguma pagarināšanu</w:t>
      </w:r>
    </w:p>
    <w:p w14:paraId="11336CA7" w14:textId="77777777" w:rsidR="00BC09FD" w:rsidRPr="00BC09FD" w:rsidRDefault="00BC09FD" w:rsidP="00BC09FD">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7CDBEC1A" w14:textId="0C54B7B2" w:rsidR="00BC09FD" w:rsidRPr="00BC09FD" w:rsidRDefault="00BC09FD" w:rsidP="00BC09FD">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Izskatīts </w:t>
      </w:r>
      <w:r w:rsidR="005E71A6">
        <w:rPr>
          <w:rFonts w:ascii="Times New Roman" w:eastAsia="Calibri" w:hAnsi="Times New Roman" w:cs="Times New Roman"/>
          <w:b/>
          <w:bCs/>
          <w:kern w:val="0"/>
          <w:sz w:val="24"/>
          <w:szCs w:val="24"/>
          <w14:ligatures w14:val="none"/>
        </w:rPr>
        <w:t>[...]</w:t>
      </w:r>
      <w:r w:rsidRPr="00BC09FD">
        <w:rPr>
          <w:rFonts w:ascii="Times New Roman" w:eastAsia="Calibri" w:hAnsi="Times New Roman" w:cs="Times New Roman"/>
          <w:kern w:val="0"/>
          <w:sz w:val="24"/>
          <w:szCs w:val="24"/>
          <w14:ligatures w14:val="none"/>
        </w:rPr>
        <w:t>, 2026.gada 14.aprīļa iesniegums (Gulbenes novada pašvaldībā saņemts 2026.gada 14.aprīlī un reģistrēts ar Nr.GND/5.13.1/26/972-P), kurā lūgts pagarināt 2021.gada 7.jūnijā noslēgto zemes nomas līgumu Nr.</w:t>
      </w:r>
      <w:r w:rsidRPr="00BC09FD">
        <w:rPr>
          <w:rFonts w:ascii="Calibri" w:eastAsia="Calibri" w:hAnsi="Calibri" w:cs="Times New Roman"/>
          <w:kern w:val="0"/>
          <w14:ligatures w14:val="none"/>
        </w:rPr>
        <w:t xml:space="preserve"> </w:t>
      </w:r>
      <w:r w:rsidRPr="00BC09FD">
        <w:rPr>
          <w:rFonts w:ascii="Times New Roman" w:eastAsia="Calibri" w:hAnsi="Times New Roman" w:cs="Times New Roman"/>
          <w:kern w:val="0"/>
          <w:sz w:val="24"/>
          <w:szCs w:val="24"/>
          <w14:ligatures w14:val="none"/>
        </w:rPr>
        <w:t>SR/9.3/21/48 par zemes vienības ar kadastra apzīmējumu 5090 002 0204 nomu.</w:t>
      </w:r>
    </w:p>
    <w:p w14:paraId="1BFD8C72" w14:textId="77777777" w:rsidR="00BC09FD" w:rsidRPr="00BC09FD" w:rsidRDefault="00BC09FD" w:rsidP="00BC09FD">
      <w:pPr>
        <w:spacing w:line="360" w:lineRule="auto"/>
        <w:ind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BC09FD">
        <w:rPr>
          <w:rFonts w:ascii="Times New Roman" w:eastAsia="Times New Roman" w:hAnsi="Times New Roman" w:cs="Times New Roman"/>
          <w:kern w:val="0"/>
          <w:sz w:val="24"/>
          <w:szCs w:val="24"/>
          <w14:ligatures w14:val="none"/>
        </w:rPr>
        <w:t>Stradu pagasta nekustamajā īpašumā “</w:t>
      </w:r>
      <w:r w:rsidRPr="00BC09FD">
        <w:rPr>
          <w:rFonts w:ascii="Times New Roman" w:eastAsia="Times New Roman" w:hAnsi="Times New Roman" w:cs="Times New Roman"/>
          <w:bCs/>
          <w:kern w:val="0"/>
          <w:sz w:val="24"/>
          <w:szCs w:val="24"/>
          <w14:ligatures w14:val="none"/>
        </w:rPr>
        <w:t>Stāķi 19-18</w:t>
      </w:r>
      <w:r w:rsidRPr="00BC09FD">
        <w:rPr>
          <w:rFonts w:ascii="Times New Roman" w:eastAsia="Times New Roman" w:hAnsi="Times New Roman" w:cs="Times New Roman"/>
          <w:kern w:val="0"/>
          <w:sz w:val="24"/>
          <w:szCs w:val="24"/>
          <w14:ligatures w14:val="none"/>
        </w:rPr>
        <w:t xml:space="preserve">”, kadastra numurs 5090 002 0204, ietilpstošās zemes vienības, kadastra apzīmējums 5090 002 0204, 0,06 ha platībā </w:t>
      </w:r>
      <w:r w:rsidRPr="00BC09FD">
        <w:rPr>
          <w:rFonts w:ascii="Times New Roman" w:eastAsia="Calibri" w:hAnsi="Times New Roman" w:cs="Times New Roman"/>
          <w:kern w:val="0"/>
          <w:sz w:val="24"/>
          <w:szCs w:val="24"/>
          <w14:ligatures w14:val="none"/>
        </w:rPr>
        <w:t xml:space="preserve">(turpmāk – zemes vienība) </w:t>
      </w:r>
      <w:r w:rsidRPr="00BC09FD">
        <w:rPr>
          <w:rFonts w:ascii="Times New Roman" w:eastAsia="Times New Roman" w:hAnsi="Times New Roman" w:cs="Times New Roman"/>
          <w:kern w:val="0"/>
          <w:sz w:val="24"/>
          <w:szCs w:val="24"/>
          <w14:ligatures w14:val="none"/>
        </w:rPr>
        <w:t>tiesiskais valdītājs.</w:t>
      </w:r>
    </w:p>
    <w:p w14:paraId="6901B393" w14:textId="1CB2DC81"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2021. gada 7.jūnijā starp Gulbenes novada pašvaldību un </w:t>
      </w:r>
      <w:r w:rsidR="005E71A6">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tika noslēgts zemes noma līgums Nr.SR/9.3/21/48 par Stradu pagasta nekustamajā īpašumā “</w:t>
      </w:r>
      <w:r w:rsidRPr="00BC09FD">
        <w:rPr>
          <w:rFonts w:ascii="Times New Roman" w:eastAsia="Times New Roman" w:hAnsi="Times New Roman" w:cs="Times New Roman"/>
          <w:bCs/>
          <w:kern w:val="0"/>
          <w:sz w:val="24"/>
          <w:szCs w:val="24"/>
          <w14:ligatures w14:val="none"/>
        </w:rPr>
        <w:t>Stāķi 19-18</w:t>
      </w:r>
      <w:r w:rsidRPr="00BC09FD">
        <w:rPr>
          <w:rFonts w:ascii="Times New Roman" w:eastAsia="Calibri" w:hAnsi="Times New Roman" w:cs="Times New Roman"/>
          <w:kern w:val="0"/>
          <w:sz w:val="24"/>
          <w:szCs w:val="24"/>
          <w14:ligatures w14:val="none"/>
        </w:rPr>
        <w:t>”, kadastra numurs 5090 002 0204, ietilpstošās zemes vienības ar kadastra apzīmējumu 5090 002 0204 ar kopējo platību 0,06 ha nomu (turpmāk – Līgums). Līguma darbības termiņš – 2026.gada 31.maijs.</w:t>
      </w:r>
    </w:p>
    <w:p w14:paraId="0152F728" w14:textId="77777777"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sz w:val="24"/>
          <w:szCs w:val="24"/>
        </w:rPr>
      </w:pPr>
      <w:r w:rsidRPr="00BC09FD">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C09FD">
        <w:rPr>
          <w:rFonts w:ascii="Times New Roman" w:eastAsia="Calibri" w:hAnsi="Times New Roman" w:cs="Times New Roman"/>
          <w:sz w:val="24"/>
          <w:szCs w:val="24"/>
        </w:rPr>
        <w:t>ievērojot likumā noteikto par rīcību ar publiskas personas finanšu līdzekļiem un mantu.</w:t>
      </w:r>
    </w:p>
    <w:p w14:paraId="66E06A75"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vai 28.</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4A60FBCC"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05A898A1"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1. zemes lietošanas mērķis un nomas līgumā plānotais neapbūvēta zemesgabala izmantošanas veids;</w:t>
      </w:r>
    </w:p>
    <w:p w14:paraId="2FF411F6"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4161CA0E"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 citi lietderības apsvērumi vai sabiedrības intereses;</w:t>
      </w:r>
    </w:p>
    <w:p w14:paraId="5F91640F"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67B87FA5"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2C05C1DF"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nomnieks kopš 2021.gada tiesiski un nepārtraukti ir izmantojis zemes vienību, pildot Līguma nosacījumus un nodrošinot zemes vienības uzturēšanu atbilstoši Līgumā noteiktajam izmantošanas mērķim;</w:t>
      </w:r>
    </w:p>
    <w:p w14:paraId="73EB552F"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izmantošana līdzšinējā veidā neradīs negatīvu ietekmi uz apkārtējo vidi;</w:t>
      </w:r>
    </w:p>
    <w:p w14:paraId="262FEFBA"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180C6B98"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2F886276"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1E362435"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1E17C8D7"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1180B3CE"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Līguma termiņa pagarināšana uz noteiktu laiku neierobežos pašvaldības tiesības nākotnē lemt par zemes vienības turpmāko izmantošanu atbilstoši sabiedrības interesēm un normatīvo aktu prasībām.</w:t>
      </w:r>
    </w:p>
    <w:p w14:paraId="117E9532"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vienība piešķirta nomā </w:t>
      </w:r>
      <w:r w:rsidRPr="00BC09FD">
        <w:rPr>
          <w:rFonts w:ascii="Times New Roman" w:eastAsia="Times New Roman" w:hAnsi="Times New Roman" w:cs="Times New Roman"/>
          <w:color w:val="000000"/>
          <w:kern w:val="0"/>
          <w:sz w:val="24"/>
          <w:szCs w:val="24"/>
          <w14:ligatures w14:val="none"/>
        </w:rPr>
        <w:t xml:space="preserve">bez apbūves tiesībām saskaņā ar </w:t>
      </w:r>
      <w:r w:rsidRPr="00BC09FD">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BC09FD">
        <w:rPr>
          <w:rFonts w:ascii="Times New Roman" w:eastAsia="Times New Roman" w:hAnsi="Times New Roman" w:cs="Times New Roman"/>
          <w:color w:val="000000"/>
          <w:kern w:val="0"/>
          <w:sz w:val="24"/>
          <w:szCs w:val="24"/>
          <w:lang w:eastAsia="lv-LV"/>
          <w14:ligatures w14:val="none"/>
        </w:rPr>
        <w:t>29.2.apakšpunktu</w:t>
      </w:r>
      <w:r w:rsidRPr="00BC09FD">
        <w:rPr>
          <w:rFonts w:ascii="Times New Roman" w:eastAsia="Times New Roman" w:hAnsi="Times New Roman" w:cs="Times New Roman"/>
          <w:color w:val="000000"/>
          <w:kern w:val="0"/>
          <w:sz w:val="24"/>
          <w:szCs w:val="24"/>
          <w14:ligatures w14:val="none"/>
        </w:rPr>
        <w:t xml:space="preserve">, kas nosaka, ka </w:t>
      </w:r>
      <w:r w:rsidRPr="00BC09FD">
        <w:rPr>
          <w:rFonts w:ascii="Times New Roman" w:eastAsia="Calibri" w:hAnsi="Times New Roman" w:cs="Times New Roman"/>
          <w:kern w:val="0"/>
          <w:sz w:val="24"/>
          <w:szCs w:val="24"/>
          <w14:ligatures w14:val="none"/>
        </w:rPr>
        <w:t>šo noteikumu 32., 40., 41., 42., 42.</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3</w:t>
      </w:r>
      <w:r w:rsidRPr="00BC09FD">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402E4AD9"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2024.gadam un nesatur pārskatītos pašvaldības zemes nomas noteikumus. </w:t>
      </w:r>
      <w:r w:rsidRPr="00BC09FD">
        <w:rPr>
          <w:rFonts w:ascii="Times New Roman" w:eastAsia="Times New Roman" w:hAnsi="Times New Roman" w:cs="Times New Roman"/>
          <w:kern w:val="0"/>
          <w:sz w:val="24"/>
          <w:szCs w:val="24"/>
          <w14:ligatures w14:val="none"/>
        </w:rPr>
        <w:t xml:space="preserve">Līgumā </w:t>
      </w:r>
      <w:r w:rsidRPr="00BC09FD">
        <w:rPr>
          <w:rFonts w:ascii="Times New Roman" w:eastAsia="SimSun" w:hAnsi="Times New Roman" w:cs="Times New Roman"/>
          <w:kern w:val="0"/>
          <w:sz w:val="24"/>
          <w:szCs w:val="24"/>
          <w14:ligatures w14:val="none"/>
        </w:rPr>
        <w:t xml:space="preserve">nomas maksas apmērs ir noteikts atbilstoši </w:t>
      </w:r>
      <w:r w:rsidRPr="00BC09FD">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2.2.1</w:t>
      </w:r>
      <w:r w:rsidRPr="00BC09FD">
        <w:rPr>
          <w:rFonts w:ascii="Times New Roman" w:eastAsia="SimSun" w:hAnsi="Times New Roman" w:cs="Times New Roman"/>
          <w:kern w:val="0"/>
          <w:sz w:val="24"/>
          <w:szCs w:val="24"/>
          <w14:ligatures w14:val="none"/>
        </w:rPr>
        <w:t>.apakšpunktam</w:t>
      </w:r>
      <w:r w:rsidRPr="00BC09FD">
        <w:rPr>
          <w:rFonts w:ascii="Times New Roman" w:eastAsia="Times New Roman" w:hAnsi="Times New Roman" w:cs="Times New Roman"/>
          <w:kern w:val="0"/>
          <w:sz w:val="24"/>
          <w:szCs w:val="24"/>
          <w14:ligatures w14:val="none"/>
        </w:rPr>
        <w:t xml:space="preserve"> jeb 12,00 EUR (divpadsmit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iCs/>
          <w:kern w:val="0"/>
          <w:sz w:val="24"/>
          <w:szCs w:val="24"/>
          <w14:ligatures w14:val="none"/>
        </w:rPr>
        <w:t>nulle</w:t>
      </w:r>
      <w:r w:rsidRPr="00BC09FD">
        <w:rPr>
          <w:rFonts w:ascii="Times New Roman" w:eastAsia="Times New Roman" w:hAnsi="Times New Roman" w:cs="Times New Roman"/>
          <w:i/>
          <w:kern w:val="0"/>
          <w:sz w:val="24"/>
          <w:szCs w:val="24"/>
          <w14:ligatures w14:val="none"/>
        </w:rPr>
        <w:t xml:space="preserve"> </w:t>
      </w:r>
      <w:r w:rsidRPr="00BC09FD">
        <w:rPr>
          <w:rFonts w:ascii="Times New Roman" w:eastAsia="Times New Roman" w:hAnsi="Times New Roman" w:cs="Times New Roman"/>
          <w:iCs/>
          <w:kern w:val="0"/>
          <w:sz w:val="24"/>
          <w:szCs w:val="24"/>
          <w14:ligatures w14:val="none"/>
        </w:rPr>
        <w:t>centi</w:t>
      </w:r>
      <w:r w:rsidRPr="00BC09FD">
        <w:rPr>
          <w:rFonts w:ascii="Times New Roman" w:eastAsia="Times New Roman" w:hAnsi="Times New Roman" w:cs="Times New Roman"/>
          <w:kern w:val="0"/>
          <w:sz w:val="24"/>
          <w:szCs w:val="24"/>
          <w14:ligatures w14:val="none"/>
        </w:rPr>
        <w:t>) bez pievienotās vērtības nodokļa gadā. Ar 2026. gada 1.  janvāri nomas maksa noteikta atbilstoši Gulbenes novada pašvaldības domes 2025.gada 27.novembra saistošo noteikumu Nr.19 “Par Gulbenes novada pašvaldības neapbūvētu zemesgabalu nomas maksu” 3.2.apakšpunktam.</w:t>
      </w:r>
    </w:p>
    <w:p w14:paraId="4AFA3CB3"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Nomniekam nav nomas maksas parādu, nomas maksa ir samaksāta līdz 2026.gada 31.maijam. Nomniekam nav nekustamā īpašuma nodokļa parādu.</w:t>
      </w:r>
    </w:p>
    <w:p w14:paraId="7CF77F02"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3DD063B7"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7E8E4436"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32DBB890"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w:t>
      </w:r>
      <w:r w:rsidRPr="00BC09FD">
        <w:rPr>
          <w:rFonts w:ascii="Times New Roman" w:eastAsia="Times New Roman" w:hAnsi="Times New Roman" w:cs="Times New Roman"/>
          <w:kern w:val="0"/>
          <w:sz w:val="24"/>
          <w:szCs w:val="24"/>
          <w14:ligatures w14:val="none"/>
        </w:rPr>
        <w:lastRenderedPageBreak/>
        <w:t xml:space="preserve">neveic saimniecisko darbību, kurai samazinātas nomas maksas piemērošanas gadījumā atbalsts nomniekam kvalificējams kā komercdarbības atbalsts, nomas maksu </w:t>
      </w:r>
      <w:r w:rsidRPr="00BC09FD">
        <w:rPr>
          <w:rFonts w:ascii="Times New Roman" w:eastAsia="Calibri" w:hAnsi="Times New Roman" w:cs="Times New Roman"/>
          <w:kern w:val="0"/>
          <w:sz w:val="24"/>
          <w:szCs w:val="24"/>
          <w14:ligatures w14:val="none"/>
        </w:rPr>
        <w:t xml:space="preserve">atbilstoši šo noteikumu 3.2.apakšpunktam </w:t>
      </w:r>
      <w:r w:rsidRPr="00BC09FD">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BC09FD">
        <w:rPr>
          <w:rFonts w:ascii="Times New Roman" w:eastAsia="Times New Roman" w:hAnsi="Times New Roman" w:cs="Times New Roman"/>
          <w:i/>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gadā.</w:t>
      </w:r>
    </w:p>
    <w:p w14:paraId="32444A59"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w:t>
      </w:r>
      <w:r w:rsidRPr="00BC09FD">
        <w:rPr>
          <w:rFonts w:ascii="Times New Roman" w:eastAsia="Times New Roman" w:hAnsi="Times New Roman" w:cs="Times New Roman"/>
          <w:kern w:val="0"/>
          <w:sz w:val="24"/>
          <w:szCs w:val="24"/>
          <w14:ligatures w14:val="none"/>
        </w:rPr>
        <w:t xml:space="preserve">vienības fiskālā kadastrālā vērtība ir 41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iCs/>
          <w:kern w:val="0"/>
          <w:sz w:val="24"/>
          <w:szCs w:val="24"/>
          <w14:ligatures w14:val="none"/>
        </w:rPr>
        <w:t>Nomas maksa par minēto z</w:t>
      </w:r>
      <w:r w:rsidRPr="00BC09FD">
        <w:rPr>
          <w:rFonts w:ascii="Times New Roman" w:eastAsia="Times New Roman" w:hAnsi="Times New Roman" w:cs="Times New Roman"/>
          <w:kern w:val="0"/>
          <w:sz w:val="24"/>
          <w:szCs w:val="24"/>
          <w14:ligatures w14:val="none"/>
        </w:rPr>
        <w:t xml:space="preserve">emes vienību ir 0,82 </w:t>
      </w:r>
      <w:r w:rsidRPr="00BC09FD">
        <w:rPr>
          <w:rFonts w:ascii="Times New Roman" w:eastAsia="Times New Roman" w:hAnsi="Times New Roman" w:cs="Times New Roman"/>
          <w:i/>
          <w:iCs/>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3.2.apakšpunktā noteiktā </w:t>
      </w:r>
      <w:r w:rsidRPr="00BC09FD">
        <w:rPr>
          <w:rFonts w:ascii="Times New Roman" w:eastAsia="Calibri" w:hAnsi="Times New Roman" w:cs="Times New Roman"/>
          <w:kern w:val="0"/>
          <w:sz w:val="24"/>
          <w:szCs w:val="24"/>
          <w14:ligatures w14:val="none"/>
        </w:rPr>
        <w:t xml:space="preserve">minimālā nomas maksa 20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gadā.</w:t>
      </w:r>
    </w:p>
    <w:p w14:paraId="00E5109A"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6EBA965F"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Pamatojoties uz Pašvaldību likuma </w:t>
      </w:r>
      <w:r w:rsidRPr="00BC09FD">
        <w:rPr>
          <w:rFonts w:ascii="Times New Roman" w:eastAsia="Times New Roman" w:hAnsi="Times New Roman" w:cs="Times New Roman"/>
          <w:kern w:val="0"/>
          <w:sz w:val="24"/>
          <w:szCs w:val="24"/>
          <w14:ligatures w14:val="none"/>
        </w:rPr>
        <w:t xml:space="preserve">73.panta pirmo, trešo un </w:t>
      </w:r>
      <w:r w:rsidRPr="00BC09FD">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BC09FD">
        <w:rPr>
          <w:rFonts w:ascii="Times New Roman" w:eastAsia="Times New Roman" w:hAnsi="Times New Roman" w:cs="Times New Roman"/>
          <w:kern w:val="0"/>
          <w:sz w:val="24"/>
          <w:szCs w:val="24"/>
          <w14:ligatures w14:val="none"/>
        </w:rPr>
        <w:t>Gulbenes novada pašvaldības neapbūvētu zemesgabalu nomas maksu</w:t>
      </w:r>
      <w:r w:rsidRPr="00BC09FD">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ar </w:t>
      </w:r>
      <w:r w:rsidRPr="00BC09FD">
        <w:rPr>
          <w:rFonts w:ascii="Times New Roman" w:eastAsia="Calibri" w:hAnsi="Times New Roman" w:cs="Times New Roman"/>
          <w:noProof/>
          <w:kern w:val="0"/>
          <w:sz w:val="24"/>
          <w:szCs w:val="24"/>
          <w14:ligatures w14:val="none"/>
        </w:rPr>
        <w:t>4 balsīm "Par" (Ineta Otvare, Inta Bindre, Lolita Vīksniņa, Monta Ķelle), "Pret" – nav, "Atturas" – nav, "Nepiedalās" – nav</w:t>
      </w:r>
      <w:r w:rsidRPr="00BC09FD">
        <w:rPr>
          <w:rFonts w:ascii="Times New Roman" w:eastAsia="Calibri" w:hAnsi="Times New Roman" w:cs="Times New Roman"/>
          <w:kern w:val="0"/>
          <w:sz w:val="24"/>
          <w:szCs w:val="24"/>
          <w14:ligatures w14:val="none"/>
        </w:rPr>
        <w:t>, Gulbenes novada pašvaldības mantas iznomāšanas komisija NOLEMJ:</w:t>
      </w:r>
    </w:p>
    <w:p w14:paraId="07279DB9" w14:textId="68BCA2C2"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PAGARINĀT ar 2021.gada 7.jūnijā noslēgto zemes nomas līgumu Nr. SR/9.3/21/48 nodibinātās nomas tiesiskās attiecības ar </w:t>
      </w:r>
      <w:r w:rsidR="005E71A6">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par Stradu pagasta nekustamajā īpašumā “</w:t>
      </w:r>
      <w:r w:rsidRPr="00BC09FD">
        <w:rPr>
          <w:rFonts w:ascii="Times New Roman" w:eastAsia="Times New Roman" w:hAnsi="Times New Roman" w:cs="Times New Roman"/>
          <w:bCs/>
          <w:kern w:val="0"/>
          <w:sz w:val="24"/>
          <w:szCs w:val="24"/>
          <w14:ligatures w14:val="none"/>
        </w:rPr>
        <w:t>Stāķi 19-18</w:t>
      </w:r>
      <w:r w:rsidRPr="00BC09FD">
        <w:rPr>
          <w:rFonts w:ascii="Times New Roman" w:eastAsia="Calibri" w:hAnsi="Times New Roman" w:cs="Times New Roman"/>
          <w:kern w:val="0"/>
          <w:sz w:val="24"/>
          <w:szCs w:val="24"/>
          <w14:ligatures w14:val="none"/>
        </w:rPr>
        <w:t>”, kadastra numurs 5090 002 0204, ietilpstošās zemes vienības ar kadastra apzīmējumu 5090 002 0204 ar kopējo platību 0,06 ha nomu līdz 2031.gada 31.maijam, noslēdzot jaunu zemes nomas līgumu.</w:t>
      </w:r>
    </w:p>
    <w:p w14:paraId="15DA6DBE"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NOTEIKT, ka:</w:t>
      </w:r>
    </w:p>
    <w:p w14:paraId="77B0D9F4"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C09FD">
        <w:rPr>
          <w:rFonts w:ascii="Times New Roman" w:eastAsia="Times New Roman" w:hAnsi="Times New Roman" w:cs="Times New Roman"/>
          <w:kern w:val="0"/>
          <w:sz w:val="24"/>
          <w:szCs w:val="24"/>
          <w14:ligatures w14:val="none"/>
        </w:rPr>
        <w:t>;</w:t>
      </w:r>
    </w:p>
    <w:p w14:paraId="56A64DDD"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 xml:space="preserve">nomas maksa gadā ir 20,00 EUR (divdesmit </w:t>
      </w:r>
      <w:r w:rsidRPr="00BC09FD">
        <w:rPr>
          <w:rFonts w:ascii="Times New Roman" w:eastAsia="Calibri" w:hAnsi="Times New Roman" w:cs="Times New Roman"/>
          <w:i/>
          <w:iCs/>
          <w:kern w:val="0"/>
          <w:sz w:val="24"/>
          <w:szCs w:val="24"/>
          <w14:ligatures w14:val="none"/>
        </w:rPr>
        <w:t>euro</w:t>
      </w:r>
      <w:r w:rsidRPr="00BC09FD">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BC09FD">
        <w:rPr>
          <w:rFonts w:ascii="Times New Roman" w:eastAsia="Times New Roman" w:hAnsi="Times New Roman" w:cs="Times New Roman"/>
          <w:kern w:val="0"/>
          <w:sz w:val="24"/>
          <w:szCs w:val="24"/>
          <w14:ligatures w14:val="none"/>
        </w:rPr>
        <w:t>pašvaldības neapbūvētu zemesgabalu nomas maksu</w:t>
      </w:r>
      <w:r w:rsidRPr="00BC09FD">
        <w:rPr>
          <w:rFonts w:ascii="Times New Roman" w:eastAsia="Calibri" w:hAnsi="Times New Roman" w:cs="Times New Roman"/>
          <w:kern w:val="0"/>
          <w:sz w:val="24"/>
          <w:szCs w:val="24"/>
          <w14:ligatures w14:val="none"/>
        </w:rPr>
        <w:t>” 3.2.apakšpunktam;</w:t>
      </w:r>
    </w:p>
    <w:p w14:paraId="45060A9A"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13D17E54"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nekustamā īpašuma nodokli;</w:t>
      </w:r>
    </w:p>
    <w:p w14:paraId="66E821D2"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pievienotās vērtības nodokli;</w:t>
      </w:r>
    </w:p>
    <w:p w14:paraId="7266762A" w14:textId="1BE077DB"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5E71A6">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2021.gada 7.jūnijā noslēgtais zemes nomas līgums Nr.SR/9.3/21/48.</w:t>
      </w:r>
    </w:p>
    <w:p w14:paraId="5FD01348"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Litenes, Stāmerienas un Stradu</w:t>
      </w:r>
      <w:r w:rsidRPr="00BC09FD">
        <w:rPr>
          <w:rFonts w:ascii="Times New Roman" w:eastAsia="Times New Roman" w:hAnsi="Times New Roman" w:cs="Times New Roman"/>
          <w:kern w:val="0"/>
          <w:sz w:val="24"/>
          <w:szCs w:val="24"/>
          <w14:ligatures w14:val="none"/>
        </w:rPr>
        <w:t xml:space="preserve"> pagastu apvienības pārvaldei atbilstoši </w:t>
      </w:r>
      <w:r w:rsidRPr="00BC09FD">
        <w:rPr>
          <w:rFonts w:ascii="Times New Roman" w:eastAsia="Calibri" w:hAnsi="Times New Roman" w:cs="Times New Roman"/>
          <w:kern w:val="0"/>
          <w:sz w:val="24"/>
          <w:szCs w:val="24"/>
          <w14:ligatures w14:val="none"/>
        </w:rPr>
        <w:t>Litenes, Stāmerienas un Stradu</w:t>
      </w:r>
      <w:r w:rsidRPr="00BC09FD">
        <w:rPr>
          <w:rFonts w:ascii="Times New Roman" w:eastAsia="Times New Roman" w:hAnsi="Times New Roman" w:cs="Times New Roman"/>
          <w:kern w:val="0"/>
          <w:sz w:val="24"/>
          <w:szCs w:val="24"/>
          <w14:ligatures w14:val="none"/>
        </w:rPr>
        <w:t xml:space="preserve"> pagastu apvienības pārvaldes nolikuma 8.11.apakšpunktam</w:t>
      </w:r>
      <w:r w:rsidRPr="00BC09FD">
        <w:rPr>
          <w:rFonts w:ascii="Times New Roman" w:eastAsia="Calibri" w:hAnsi="Times New Roman" w:cs="Times New Roman"/>
          <w:kern w:val="0"/>
          <w:sz w:val="24"/>
          <w:szCs w:val="24"/>
          <w14:ligatures w14:val="none"/>
        </w:rPr>
        <w:t xml:space="preserve"> organizēt jauna zemes nomas līguma noslēgšanu.</w:t>
      </w:r>
    </w:p>
    <w:p w14:paraId="4C808BE5" w14:textId="77777777"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29" w:history="1">
        <w:r w:rsidRPr="00BC09FD">
          <w:rPr>
            <w:rFonts w:ascii="Times New Roman" w:eastAsia="Calibri" w:hAnsi="Times New Roman" w:cs="Times New Roman"/>
            <w:color w:val="0563C1"/>
            <w:kern w:val="0"/>
            <w:sz w:val="24"/>
            <w:szCs w:val="24"/>
            <w:u w:val="single"/>
            <w14:ligatures w14:val="none"/>
          </w:rPr>
          <w:t>www.gulbene.lv</w:t>
        </w:r>
      </w:hyperlink>
      <w:r w:rsidRPr="00BC09FD">
        <w:rPr>
          <w:rFonts w:ascii="Times New Roman" w:eastAsia="Calibri" w:hAnsi="Times New Roman" w:cs="Times New Roman"/>
          <w:kern w:val="0"/>
          <w:sz w:val="24"/>
          <w:szCs w:val="24"/>
          <w14:ligatures w14:val="none"/>
        </w:rPr>
        <w:t>.</w:t>
      </w:r>
    </w:p>
    <w:p w14:paraId="7A83A8C1" w14:textId="35B4FAEB"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NOTEIKT, ka šis lēmums zaudē spēku, ja līdz 2026.gada 31.maijam </w:t>
      </w:r>
      <w:r w:rsidR="005E71A6">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nenoslēdz jaunu zemes nomas līgumu.</w:t>
      </w:r>
    </w:p>
    <w:p w14:paraId="27EDE8C7" w14:textId="45BE7C2C" w:rsidR="00BC09FD" w:rsidRPr="00BC09FD" w:rsidRDefault="00BC09FD" w:rsidP="00BC09FD">
      <w:pPr>
        <w:numPr>
          <w:ilvl w:val="0"/>
          <w:numId w:val="9"/>
        </w:numPr>
        <w:tabs>
          <w:tab w:val="left" w:pos="709"/>
          <w:tab w:val="left" w:pos="851"/>
        </w:tabs>
        <w:autoSpaceDE w:val="0"/>
        <w:autoSpaceDN w:val="0"/>
        <w:adjustRightInd w:val="0"/>
        <w:spacing w:after="0" w:line="360" w:lineRule="auto"/>
        <w:ind w:left="0" w:firstLine="720"/>
        <w:contextualSpacing/>
        <w:jc w:val="both"/>
        <w:rPr>
          <w:rFonts w:ascii="Times New Roman" w:eastAsia="Times New Roman" w:hAnsi="Times New Roman" w:cs="Times New Roman"/>
          <w:kern w:val="0"/>
          <w:sz w:val="24"/>
          <w:szCs w:val="24"/>
          <w14:ligatures w14:val="none"/>
        </w:rPr>
      </w:pPr>
      <w:r w:rsidRPr="00BC09FD">
        <w:rPr>
          <w:rFonts w:ascii="Times New Roman" w:eastAsia="SimSun" w:hAnsi="Times New Roman" w:cs="Times New Roman"/>
          <w:kern w:val="0"/>
          <w:sz w:val="24"/>
          <w:szCs w:val="24"/>
          <w:lang w:eastAsia="zh-CN" w:bidi="hi-IN"/>
          <w14:ligatures w14:val="none"/>
        </w:rPr>
        <w:t xml:space="preserve">Lēmuma nosūtīt </w:t>
      </w:r>
      <w:r w:rsidR="005E71A6">
        <w:rPr>
          <w:rFonts w:ascii="Times New Roman" w:eastAsia="SimSun" w:hAnsi="Times New Roman" w:cs="Times New Roman"/>
          <w:kern w:val="0"/>
          <w:sz w:val="24"/>
          <w:szCs w:val="24"/>
          <w:lang w:eastAsia="zh-CN" w:bidi="hi-IN"/>
          <w14:ligatures w14:val="none"/>
        </w:rPr>
        <w:t>[...]</w:t>
      </w:r>
      <w:r w:rsidRPr="00BC09FD">
        <w:rPr>
          <w:rFonts w:ascii="Times New Roman" w:eastAsia="SimSun" w:hAnsi="Times New Roman" w:cs="Times New Roman"/>
          <w:kern w:val="0"/>
          <w:sz w:val="24"/>
          <w:szCs w:val="24"/>
          <w:lang w:eastAsia="zh-CN" w:bidi="hi-IN"/>
          <w14:ligatures w14:val="none"/>
        </w:rPr>
        <w:t xml:space="preserve"> uz elektroniskā pasta adresi: </w:t>
      </w:r>
      <w:hyperlink r:id="rId30" w:history="1">
        <w:r w:rsidR="005E71A6">
          <w:rPr>
            <w:rFonts w:ascii="Times New Roman" w:eastAsia="Calibri" w:hAnsi="Times New Roman" w:cs="Times New Roman"/>
            <w:color w:val="0563C1"/>
            <w:kern w:val="0"/>
            <w:sz w:val="24"/>
            <w:szCs w:val="24"/>
            <w:u w:val="single"/>
            <w14:ligatures w14:val="none"/>
          </w:rPr>
          <w:t>[...]</w:t>
        </w:r>
      </w:hyperlink>
      <w:r w:rsidRPr="00BC09FD">
        <w:rPr>
          <w:rFonts w:ascii="Times New Roman" w:eastAsia="Calibri" w:hAnsi="Times New Roman" w:cs="Times New Roman"/>
          <w:kern w:val="0"/>
          <w:sz w:val="24"/>
          <w:szCs w:val="24"/>
          <w14:ligatures w14:val="none"/>
        </w:rPr>
        <w:t>.</w:t>
      </w:r>
    </w:p>
    <w:p w14:paraId="6D07ED16" w14:textId="77777777" w:rsidR="00BC09FD" w:rsidRPr="00BC09FD" w:rsidRDefault="00BC09FD" w:rsidP="00BC09FD">
      <w:pPr>
        <w:tabs>
          <w:tab w:val="left" w:pos="709"/>
          <w:tab w:val="left" w:pos="851"/>
        </w:tabs>
        <w:autoSpaceDE w:val="0"/>
        <w:autoSpaceDN w:val="0"/>
        <w:adjustRightInd w:val="0"/>
        <w:spacing w:after="0" w:line="360" w:lineRule="auto"/>
        <w:jc w:val="both"/>
        <w:rPr>
          <w:rFonts w:ascii="Times New Roman" w:eastAsia="Times New Roman" w:hAnsi="Times New Roman" w:cs="Times New Roman"/>
          <w:kern w:val="0"/>
          <w:sz w:val="24"/>
          <w:szCs w:val="24"/>
          <w14:ligatures w14:val="none"/>
        </w:rPr>
      </w:pPr>
    </w:p>
    <w:p w14:paraId="79C0E0B8"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 xml:space="preserve">Gulbenes novada pašvaldības mantas iznomāšanas komisijas </w:t>
      </w:r>
    </w:p>
    <w:p w14:paraId="7779DEE3"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LĒMUMS</w:t>
      </w:r>
    </w:p>
    <w:p w14:paraId="1968A7F9" w14:textId="77777777" w:rsidR="00BC09FD" w:rsidRPr="00BC09FD" w:rsidRDefault="00BC09FD" w:rsidP="00BC09FD">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C09FD" w:rsidRPr="00BC09FD" w14:paraId="410A4B88" w14:textId="77777777" w:rsidTr="00C30311">
        <w:trPr>
          <w:trHeight w:val="364"/>
        </w:trPr>
        <w:tc>
          <w:tcPr>
            <w:tcW w:w="4654" w:type="dxa"/>
          </w:tcPr>
          <w:p w14:paraId="5F00B886" w14:textId="77777777" w:rsidR="00BC09FD" w:rsidRPr="00BC09FD" w:rsidRDefault="00BC09FD" w:rsidP="00BC09FD">
            <w:pPr>
              <w:rPr>
                <w:rFonts w:ascii="Times New Roman" w:eastAsia="Calibri" w:hAnsi="Times New Roman" w:cs="Times New Roman"/>
                <w:b/>
                <w:bCs/>
                <w:sz w:val="24"/>
                <w:szCs w:val="24"/>
              </w:rPr>
            </w:pPr>
            <w:r w:rsidRPr="00BC09FD">
              <w:rPr>
                <w:rFonts w:ascii="Times New Roman" w:eastAsia="Calibri" w:hAnsi="Times New Roman" w:cs="Times New Roman"/>
                <w:noProof/>
                <w:sz w:val="24"/>
                <w:szCs w:val="24"/>
              </w:rPr>
              <w:t>27.04.2026.</w:t>
            </w:r>
          </w:p>
        </w:tc>
        <w:tc>
          <w:tcPr>
            <w:tcW w:w="4844" w:type="dxa"/>
          </w:tcPr>
          <w:p w14:paraId="39B3C7F1" w14:textId="77777777" w:rsidR="00BC09FD" w:rsidRPr="00BC09FD" w:rsidRDefault="00BC09FD" w:rsidP="00BC09FD">
            <w:pPr>
              <w:jc w:val="right"/>
              <w:rPr>
                <w:rFonts w:ascii="Times New Roman" w:eastAsia="Calibri" w:hAnsi="Times New Roman" w:cs="Times New Roman"/>
                <w:b/>
                <w:bCs/>
                <w:sz w:val="24"/>
                <w:szCs w:val="24"/>
              </w:rPr>
            </w:pPr>
            <w:r w:rsidRPr="00BC09FD">
              <w:rPr>
                <w:rFonts w:ascii="Times New Roman" w:eastAsia="Calibri" w:hAnsi="Times New Roman" w:cs="Times New Roman"/>
                <w:sz w:val="24"/>
                <w:szCs w:val="24"/>
              </w:rPr>
              <w:t xml:space="preserve">Nr. </w:t>
            </w:r>
            <w:r w:rsidRPr="00BC09FD">
              <w:rPr>
                <w:rFonts w:ascii="Times New Roman" w:eastAsia="Calibri" w:hAnsi="Times New Roman" w:cs="Times New Roman"/>
                <w:noProof/>
                <w:sz w:val="24"/>
                <w:szCs w:val="24"/>
              </w:rPr>
              <w:t>GND/2.6.2/26/155</w:t>
            </w:r>
          </w:p>
        </w:tc>
      </w:tr>
    </w:tbl>
    <w:p w14:paraId="43007839" w14:textId="77777777" w:rsidR="00BC09FD" w:rsidRPr="00BC09FD" w:rsidRDefault="00BC09FD" w:rsidP="00BC09FD">
      <w:pPr>
        <w:spacing w:line="240" w:lineRule="auto"/>
        <w:contextualSpacing/>
        <w:jc w:val="right"/>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(protokols Nr. GND/2.6.1/26/8; 20.p)</w:t>
      </w:r>
    </w:p>
    <w:p w14:paraId="0410F80E" w14:textId="77777777" w:rsidR="00BC09FD" w:rsidRPr="00BC09FD" w:rsidRDefault="00BC09FD" w:rsidP="00BC09FD">
      <w:pPr>
        <w:spacing w:line="240" w:lineRule="auto"/>
        <w:contextualSpacing/>
        <w:jc w:val="right"/>
        <w:rPr>
          <w:rFonts w:ascii="Times New Roman" w:eastAsia="Times New Roman" w:hAnsi="Times New Roman" w:cs="Times New Roman"/>
          <w:b/>
          <w:kern w:val="0"/>
          <w:sz w:val="24"/>
          <w:szCs w:val="24"/>
          <w14:ligatures w14:val="none"/>
        </w:rPr>
      </w:pPr>
    </w:p>
    <w:p w14:paraId="1A08E04B" w14:textId="77777777" w:rsidR="00BC09FD" w:rsidRPr="00BC09FD" w:rsidRDefault="00BC09FD" w:rsidP="00BC09FD">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BC09FD">
        <w:rPr>
          <w:rFonts w:ascii="Times New Roman" w:eastAsia="Times New Roman" w:hAnsi="Times New Roman" w:cs="Times New Roman"/>
          <w:b/>
          <w:kern w:val="0"/>
          <w:sz w:val="24"/>
          <w:szCs w:val="24"/>
          <w14:ligatures w14:val="none"/>
        </w:rPr>
        <w:t>Par nekustamā īpašuma Stradu pagastā ar nosaukumu “Māras” zemes vienības ar kadastra apzīmējumu 5090 002 0202 nomas līguma pagarināšanu</w:t>
      </w:r>
    </w:p>
    <w:p w14:paraId="6191615B" w14:textId="77777777" w:rsidR="00BC09FD" w:rsidRPr="00BC09FD" w:rsidRDefault="00BC09FD" w:rsidP="00BC09FD">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2150BE2C" w14:textId="5D211F97" w:rsidR="00BC09FD" w:rsidRPr="00BC09FD" w:rsidRDefault="00BC09FD" w:rsidP="00BC09FD">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Izskatīts </w:t>
      </w:r>
      <w:r w:rsidR="005E71A6">
        <w:rPr>
          <w:rFonts w:ascii="Times New Roman" w:eastAsia="Calibri" w:hAnsi="Times New Roman" w:cs="Times New Roman"/>
          <w:b/>
          <w:bCs/>
          <w:kern w:val="0"/>
          <w:sz w:val="24"/>
          <w:szCs w:val="24"/>
          <w14:ligatures w14:val="none"/>
        </w:rPr>
        <w:t>[...]</w:t>
      </w:r>
      <w:r w:rsidRPr="00BC09FD">
        <w:rPr>
          <w:rFonts w:ascii="Times New Roman" w:eastAsia="Calibri" w:hAnsi="Times New Roman" w:cs="Times New Roman"/>
          <w:kern w:val="0"/>
          <w:sz w:val="24"/>
          <w:szCs w:val="24"/>
          <w14:ligatures w14:val="none"/>
        </w:rPr>
        <w:t>, 2026.gada 14.aprīļa iesniegums (Gulbenes novada pašvaldībā saņemts 2026.gada 14.aprīlī un reģistrēts ar Nr.GND/5.13.1/26/973-P), kurā lūgts pagarināt 2021.gada 7.jūnijā noslēgto zemes nomas līgumu Nr.</w:t>
      </w:r>
      <w:r w:rsidRPr="00BC09FD">
        <w:rPr>
          <w:rFonts w:ascii="Calibri" w:eastAsia="Calibri" w:hAnsi="Calibri" w:cs="Times New Roman"/>
          <w:kern w:val="0"/>
          <w14:ligatures w14:val="none"/>
        </w:rPr>
        <w:t xml:space="preserve"> </w:t>
      </w:r>
      <w:r w:rsidRPr="00BC09FD">
        <w:rPr>
          <w:rFonts w:ascii="Times New Roman" w:eastAsia="Calibri" w:hAnsi="Times New Roman" w:cs="Times New Roman"/>
          <w:kern w:val="0"/>
          <w:sz w:val="24"/>
          <w:szCs w:val="24"/>
          <w14:ligatures w14:val="none"/>
        </w:rPr>
        <w:t>SR/9.3/21/50 par zemes vienības ar kadastra apzīmējumu 5090 002 0202 nomu.</w:t>
      </w:r>
    </w:p>
    <w:p w14:paraId="319C56DB" w14:textId="77777777" w:rsidR="00BC09FD" w:rsidRPr="00BC09FD" w:rsidRDefault="00BC09FD" w:rsidP="00BC09FD">
      <w:pPr>
        <w:spacing w:line="360" w:lineRule="auto"/>
        <w:ind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BC09FD">
        <w:rPr>
          <w:rFonts w:ascii="Times New Roman" w:eastAsia="Times New Roman" w:hAnsi="Times New Roman" w:cs="Times New Roman"/>
          <w:kern w:val="0"/>
          <w:sz w:val="24"/>
          <w:szCs w:val="24"/>
          <w14:ligatures w14:val="none"/>
        </w:rPr>
        <w:t>Stradu pagasta nekustamajā īpašumā “</w:t>
      </w:r>
      <w:r w:rsidRPr="00BC09FD">
        <w:rPr>
          <w:rFonts w:ascii="Times New Roman" w:eastAsia="Times New Roman" w:hAnsi="Times New Roman" w:cs="Times New Roman"/>
          <w:bCs/>
          <w:kern w:val="0"/>
          <w:sz w:val="24"/>
          <w:szCs w:val="24"/>
          <w14:ligatures w14:val="none"/>
        </w:rPr>
        <w:t>Māras</w:t>
      </w:r>
      <w:r w:rsidRPr="00BC09FD">
        <w:rPr>
          <w:rFonts w:ascii="Times New Roman" w:eastAsia="Times New Roman" w:hAnsi="Times New Roman" w:cs="Times New Roman"/>
          <w:kern w:val="0"/>
          <w:sz w:val="24"/>
          <w:szCs w:val="24"/>
          <w14:ligatures w14:val="none"/>
        </w:rPr>
        <w:t xml:space="preserve">”, kadastra numurs 5090 002 0202, ietilpstošās zemes vienības, kadastra apzīmējums 5090 002 0202, 0,07 ha platībā </w:t>
      </w:r>
      <w:r w:rsidRPr="00BC09FD">
        <w:rPr>
          <w:rFonts w:ascii="Times New Roman" w:eastAsia="Calibri" w:hAnsi="Times New Roman" w:cs="Times New Roman"/>
          <w:kern w:val="0"/>
          <w:sz w:val="24"/>
          <w:szCs w:val="24"/>
          <w14:ligatures w14:val="none"/>
        </w:rPr>
        <w:t xml:space="preserve">(turpmāk – zemes vienība) </w:t>
      </w:r>
      <w:r w:rsidRPr="00BC09FD">
        <w:rPr>
          <w:rFonts w:ascii="Times New Roman" w:eastAsia="Times New Roman" w:hAnsi="Times New Roman" w:cs="Times New Roman"/>
          <w:kern w:val="0"/>
          <w:sz w:val="24"/>
          <w:szCs w:val="24"/>
          <w14:ligatures w14:val="none"/>
        </w:rPr>
        <w:t>tiesiskais valdītājs.</w:t>
      </w:r>
    </w:p>
    <w:p w14:paraId="55BCE43A" w14:textId="5F63461F"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2021. gada 7.jūnijā starp Gulbenes novada pašvaldību un </w:t>
      </w:r>
      <w:r w:rsidR="005E71A6">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tika noslēgts zemes noma līgums Nr.SR/9.3/21/50 par Stradu pagasta nekustamajā īpašumā “</w:t>
      </w:r>
      <w:r w:rsidRPr="00BC09FD">
        <w:rPr>
          <w:rFonts w:ascii="Times New Roman" w:eastAsia="Times New Roman" w:hAnsi="Times New Roman" w:cs="Times New Roman"/>
          <w:bCs/>
          <w:kern w:val="0"/>
          <w:sz w:val="24"/>
          <w:szCs w:val="24"/>
          <w14:ligatures w14:val="none"/>
        </w:rPr>
        <w:t>Māras</w:t>
      </w:r>
      <w:r w:rsidRPr="00BC09FD">
        <w:rPr>
          <w:rFonts w:ascii="Times New Roman" w:eastAsia="Calibri" w:hAnsi="Times New Roman" w:cs="Times New Roman"/>
          <w:kern w:val="0"/>
          <w:sz w:val="24"/>
          <w:szCs w:val="24"/>
          <w14:ligatures w14:val="none"/>
        </w:rPr>
        <w:t xml:space="preserve">”, </w:t>
      </w:r>
      <w:r w:rsidRPr="00BC09FD">
        <w:rPr>
          <w:rFonts w:ascii="Times New Roman" w:eastAsia="Calibri" w:hAnsi="Times New Roman" w:cs="Times New Roman"/>
          <w:kern w:val="0"/>
          <w:sz w:val="24"/>
          <w:szCs w:val="24"/>
          <w14:ligatures w14:val="none"/>
        </w:rPr>
        <w:lastRenderedPageBreak/>
        <w:t>kadastra numurs 5090 002 0202, ietilpstošās zemes vienības ar kadastra apzīmējumu 5090 002 0202 ar kopējo platību 0,07 ha nomu (turpmāk – Līgums). Līguma darbības termiņš – 2026.gada 31.maijs.</w:t>
      </w:r>
    </w:p>
    <w:p w14:paraId="4A8C68A6" w14:textId="77777777"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sz w:val="24"/>
          <w:szCs w:val="24"/>
        </w:rPr>
      </w:pPr>
      <w:r w:rsidRPr="00BC09FD">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C09FD">
        <w:rPr>
          <w:rFonts w:ascii="Times New Roman" w:eastAsia="Calibri" w:hAnsi="Times New Roman" w:cs="Times New Roman"/>
          <w:sz w:val="24"/>
          <w:szCs w:val="24"/>
        </w:rPr>
        <w:t>ievērojot likumā noteikto par rīcību ar publiskas personas finanšu līdzekļiem un mantu.</w:t>
      </w:r>
    </w:p>
    <w:p w14:paraId="07979182"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vai 28.</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5CB5DC9A"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47DCD883"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1. zemes lietošanas mērķis un nomas līgumā plānotais neapbūvēta zemesgabala izmantošanas veids;</w:t>
      </w:r>
    </w:p>
    <w:p w14:paraId="7E6AE7E3"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664EE88C"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 citi lietderības apsvērumi vai sabiedrības intereses;</w:t>
      </w:r>
    </w:p>
    <w:p w14:paraId="7C3C3113"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2C33AD86"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5594BED3"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nomnieks kopš 2021.gada tiesiski un nepārtraukti ir izmantojis zemes vienību, pildot Līguma nosacījumus un nodrošinot zemes vienības uzturēšanu atbilstoši Līgumā noteiktajam izmantošanas mērķim;</w:t>
      </w:r>
    </w:p>
    <w:p w14:paraId="466999FD"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izmantošana līdzšinējā veidā neradīs negatīvu ietekmi uz apkārtējo vidi;</w:t>
      </w:r>
    </w:p>
    <w:p w14:paraId="5C4569FB"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6DFFB1AD"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05501E7B"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6DAE060F"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482B6230"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4362A547"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3A6B6677"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vienība piešķirta nomā </w:t>
      </w:r>
      <w:r w:rsidRPr="00BC09FD">
        <w:rPr>
          <w:rFonts w:ascii="Times New Roman" w:eastAsia="Times New Roman" w:hAnsi="Times New Roman" w:cs="Times New Roman"/>
          <w:color w:val="000000"/>
          <w:kern w:val="0"/>
          <w:sz w:val="24"/>
          <w:szCs w:val="24"/>
          <w14:ligatures w14:val="none"/>
        </w:rPr>
        <w:t xml:space="preserve">bez apbūves tiesībām saskaņā ar </w:t>
      </w:r>
      <w:r w:rsidRPr="00BC09FD">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BC09FD">
        <w:rPr>
          <w:rFonts w:ascii="Times New Roman" w:eastAsia="Times New Roman" w:hAnsi="Times New Roman" w:cs="Times New Roman"/>
          <w:color w:val="000000"/>
          <w:kern w:val="0"/>
          <w:sz w:val="24"/>
          <w:szCs w:val="24"/>
          <w:lang w:eastAsia="lv-LV"/>
          <w14:ligatures w14:val="none"/>
        </w:rPr>
        <w:t>29.2.apakšpunktu</w:t>
      </w:r>
      <w:r w:rsidRPr="00BC09FD">
        <w:rPr>
          <w:rFonts w:ascii="Times New Roman" w:eastAsia="Times New Roman" w:hAnsi="Times New Roman" w:cs="Times New Roman"/>
          <w:color w:val="000000"/>
          <w:kern w:val="0"/>
          <w:sz w:val="24"/>
          <w:szCs w:val="24"/>
          <w14:ligatures w14:val="none"/>
        </w:rPr>
        <w:t xml:space="preserve">, kas nosaka, ka </w:t>
      </w:r>
      <w:r w:rsidRPr="00BC09FD">
        <w:rPr>
          <w:rFonts w:ascii="Times New Roman" w:eastAsia="Calibri" w:hAnsi="Times New Roman" w:cs="Times New Roman"/>
          <w:kern w:val="0"/>
          <w:sz w:val="24"/>
          <w:szCs w:val="24"/>
          <w14:ligatures w14:val="none"/>
        </w:rPr>
        <w:t>šo noteikumu 32., 40., 41., 42., 42.</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3</w:t>
      </w:r>
      <w:r w:rsidRPr="00BC09FD">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4546BC9F"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2024.gadam un nesatur pārskatītos pašvaldības zemes nomas noteikumus. </w:t>
      </w:r>
      <w:r w:rsidRPr="00BC09FD">
        <w:rPr>
          <w:rFonts w:ascii="Times New Roman" w:eastAsia="Times New Roman" w:hAnsi="Times New Roman" w:cs="Times New Roman"/>
          <w:kern w:val="0"/>
          <w:sz w:val="24"/>
          <w:szCs w:val="24"/>
          <w14:ligatures w14:val="none"/>
        </w:rPr>
        <w:t xml:space="preserve">Līgumā </w:t>
      </w:r>
      <w:r w:rsidRPr="00BC09FD">
        <w:rPr>
          <w:rFonts w:ascii="Times New Roman" w:eastAsia="SimSun" w:hAnsi="Times New Roman" w:cs="Times New Roman"/>
          <w:kern w:val="0"/>
          <w:sz w:val="24"/>
          <w:szCs w:val="24"/>
          <w14:ligatures w14:val="none"/>
        </w:rPr>
        <w:t xml:space="preserve">nomas maksas apmērs ir noteikts atbilstoši </w:t>
      </w:r>
      <w:r w:rsidRPr="00BC09FD">
        <w:rPr>
          <w:rFonts w:ascii="Times New Roman" w:eastAsia="Times New Roman" w:hAnsi="Times New Roman" w:cs="Times New Roman"/>
          <w:kern w:val="0"/>
          <w:sz w:val="24"/>
          <w:szCs w:val="24"/>
          <w14:ligatures w14:val="none"/>
        </w:rPr>
        <w:t xml:space="preserve">Gulbenes novada pašvaldības domes 2019.gada 28.februāra saistošo noteikumu Nr.6 “Par </w:t>
      </w:r>
      <w:r w:rsidRPr="00BC09FD">
        <w:rPr>
          <w:rFonts w:ascii="Times New Roman" w:eastAsia="Times New Roman" w:hAnsi="Times New Roman" w:cs="Times New Roman"/>
          <w:kern w:val="0"/>
          <w:sz w:val="24"/>
          <w:szCs w:val="24"/>
          <w14:ligatures w14:val="none"/>
        </w:rPr>
        <w:lastRenderedPageBreak/>
        <w:t>Gulbenes novada pašvaldībai piederoša vai piekrītoša neapbūvēta zemesgabala nomas maksas apmēru” 2.2.1</w:t>
      </w:r>
      <w:r w:rsidRPr="00BC09FD">
        <w:rPr>
          <w:rFonts w:ascii="Times New Roman" w:eastAsia="SimSun" w:hAnsi="Times New Roman" w:cs="Times New Roman"/>
          <w:kern w:val="0"/>
          <w:sz w:val="24"/>
          <w:szCs w:val="24"/>
          <w14:ligatures w14:val="none"/>
        </w:rPr>
        <w:t>.apakšpunktam</w:t>
      </w:r>
      <w:r w:rsidRPr="00BC09FD">
        <w:rPr>
          <w:rFonts w:ascii="Times New Roman" w:eastAsia="Times New Roman" w:hAnsi="Times New Roman" w:cs="Times New Roman"/>
          <w:kern w:val="0"/>
          <w:sz w:val="24"/>
          <w:szCs w:val="24"/>
          <w14:ligatures w14:val="none"/>
        </w:rPr>
        <w:t xml:space="preserve"> jeb 12,00 EUR (divpadsmit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iCs/>
          <w:kern w:val="0"/>
          <w:sz w:val="24"/>
          <w:szCs w:val="24"/>
          <w14:ligatures w14:val="none"/>
        </w:rPr>
        <w:t>nulle</w:t>
      </w:r>
      <w:r w:rsidRPr="00BC09FD">
        <w:rPr>
          <w:rFonts w:ascii="Times New Roman" w:eastAsia="Times New Roman" w:hAnsi="Times New Roman" w:cs="Times New Roman"/>
          <w:i/>
          <w:kern w:val="0"/>
          <w:sz w:val="24"/>
          <w:szCs w:val="24"/>
          <w14:ligatures w14:val="none"/>
        </w:rPr>
        <w:t xml:space="preserve"> </w:t>
      </w:r>
      <w:r w:rsidRPr="00BC09FD">
        <w:rPr>
          <w:rFonts w:ascii="Times New Roman" w:eastAsia="Times New Roman" w:hAnsi="Times New Roman" w:cs="Times New Roman"/>
          <w:iCs/>
          <w:kern w:val="0"/>
          <w:sz w:val="24"/>
          <w:szCs w:val="24"/>
          <w14:ligatures w14:val="none"/>
        </w:rPr>
        <w:t>centi</w:t>
      </w:r>
      <w:r w:rsidRPr="00BC09FD">
        <w:rPr>
          <w:rFonts w:ascii="Times New Roman" w:eastAsia="Times New Roman" w:hAnsi="Times New Roman" w:cs="Times New Roman"/>
          <w:kern w:val="0"/>
          <w:sz w:val="24"/>
          <w:szCs w:val="24"/>
          <w14:ligatures w14:val="none"/>
        </w:rPr>
        <w:t xml:space="preserve">) bez pievienotās vērtības nodokļa gadā. Ar 2026. </w:t>
      </w:r>
      <w:r w:rsidRPr="00BC09FD">
        <w:rPr>
          <w:rFonts w:ascii="Times New Roman" w:eastAsia="Calibri" w:hAnsi="Times New Roman" w:cs="Times New Roman"/>
          <w:kern w:val="0"/>
          <w:sz w:val="24"/>
          <w:szCs w:val="24"/>
          <w14:ligatures w14:val="none"/>
        </w:rPr>
        <w:t xml:space="preserve">gada 1.  janvāri nomas maksa noteikta </w:t>
      </w:r>
      <w:r w:rsidRPr="00BC09FD">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w:t>
      </w:r>
      <w:r w:rsidRPr="00BC09FD">
        <w:rPr>
          <w:rFonts w:ascii="Times New Roman" w:eastAsia="Calibri" w:hAnsi="Times New Roman" w:cs="Times New Roman"/>
          <w:kern w:val="0"/>
          <w:sz w:val="24"/>
          <w:szCs w:val="24"/>
          <w14:ligatures w14:val="none"/>
        </w:rPr>
        <w:t>3.2.apakšpunktam.</w:t>
      </w:r>
    </w:p>
    <w:p w14:paraId="45BEEDFD"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Nomniekam nav nomas maksas parādu, nomas maksa ir samaksāta līdz 2026.gada 31.maijam. Nomniekam nav nekustamā īpašuma nodokļa parādu.</w:t>
      </w:r>
    </w:p>
    <w:p w14:paraId="48BCCEAA"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0E511BBD"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58A1DC2E"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5488A53B"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BC09FD">
        <w:rPr>
          <w:rFonts w:ascii="Times New Roman" w:eastAsia="Calibri" w:hAnsi="Times New Roman" w:cs="Times New Roman"/>
          <w:kern w:val="0"/>
          <w:sz w:val="24"/>
          <w:szCs w:val="24"/>
          <w14:ligatures w14:val="none"/>
        </w:rPr>
        <w:t xml:space="preserve">atbilstoši šo noteikumu 3.2.apakšpunktam </w:t>
      </w:r>
      <w:r w:rsidRPr="00BC09FD">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BC09FD">
        <w:rPr>
          <w:rFonts w:ascii="Times New Roman" w:eastAsia="Times New Roman" w:hAnsi="Times New Roman" w:cs="Times New Roman"/>
          <w:i/>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gadā.</w:t>
      </w:r>
    </w:p>
    <w:p w14:paraId="19379E14"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w:t>
      </w:r>
      <w:r w:rsidRPr="00BC09FD">
        <w:rPr>
          <w:rFonts w:ascii="Times New Roman" w:eastAsia="Times New Roman" w:hAnsi="Times New Roman" w:cs="Times New Roman"/>
          <w:kern w:val="0"/>
          <w:sz w:val="24"/>
          <w:szCs w:val="24"/>
          <w14:ligatures w14:val="none"/>
        </w:rPr>
        <w:t xml:space="preserve">vienības fiskālā kadastrālā vērtība ir 48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iCs/>
          <w:kern w:val="0"/>
          <w:sz w:val="24"/>
          <w:szCs w:val="24"/>
          <w14:ligatures w14:val="none"/>
        </w:rPr>
        <w:t>Nomas maksa par minēto z</w:t>
      </w:r>
      <w:r w:rsidRPr="00BC09FD">
        <w:rPr>
          <w:rFonts w:ascii="Times New Roman" w:eastAsia="Times New Roman" w:hAnsi="Times New Roman" w:cs="Times New Roman"/>
          <w:kern w:val="0"/>
          <w:sz w:val="24"/>
          <w:szCs w:val="24"/>
          <w14:ligatures w14:val="none"/>
        </w:rPr>
        <w:t xml:space="preserve">emes vienību ir 0,96 </w:t>
      </w:r>
      <w:r w:rsidRPr="00BC09FD">
        <w:rPr>
          <w:rFonts w:ascii="Times New Roman" w:eastAsia="Times New Roman" w:hAnsi="Times New Roman" w:cs="Times New Roman"/>
          <w:i/>
          <w:iCs/>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3.2.apakšpunktā noteiktā </w:t>
      </w:r>
      <w:r w:rsidRPr="00BC09FD">
        <w:rPr>
          <w:rFonts w:ascii="Times New Roman" w:eastAsia="Calibri" w:hAnsi="Times New Roman" w:cs="Times New Roman"/>
          <w:kern w:val="0"/>
          <w:sz w:val="24"/>
          <w:szCs w:val="24"/>
          <w14:ligatures w14:val="none"/>
        </w:rPr>
        <w:t xml:space="preserve">minimālā nomas maksa 20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gadā.</w:t>
      </w:r>
    </w:p>
    <w:p w14:paraId="05B83059"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62379F6"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Pamatojoties uz Pašvaldību likuma </w:t>
      </w:r>
      <w:r w:rsidRPr="00BC09FD">
        <w:rPr>
          <w:rFonts w:ascii="Times New Roman" w:eastAsia="Times New Roman" w:hAnsi="Times New Roman" w:cs="Times New Roman"/>
          <w:kern w:val="0"/>
          <w:sz w:val="24"/>
          <w:szCs w:val="24"/>
          <w14:ligatures w14:val="none"/>
        </w:rPr>
        <w:t xml:space="preserve">73.panta pirmo, trešo un </w:t>
      </w:r>
      <w:r w:rsidRPr="00BC09FD">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3., 30.2.apakšpunktu, 28., 31., 53., 56. un </w:t>
      </w:r>
      <w:r w:rsidRPr="00BC09FD">
        <w:rPr>
          <w:rFonts w:ascii="Times New Roman" w:eastAsia="Calibri" w:hAnsi="Times New Roman" w:cs="Times New Roman"/>
          <w:kern w:val="0"/>
          <w:sz w:val="24"/>
          <w:szCs w:val="24"/>
          <w14:ligatures w14:val="none"/>
        </w:rPr>
        <w:lastRenderedPageBreak/>
        <w:t xml:space="preserve">57.punktu, Gulbenes novada pašvaldības domes 2025.gada 27.novembra saistošo noteikumu Nr.19 “Par </w:t>
      </w:r>
      <w:r w:rsidRPr="00BC09FD">
        <w:rPr>
          <w:rFonts w:ascii="Times New Roman" w:eastAsia="Times New Roman" w:hAnsi="Times New Roman" w:cs="Times New Roman"/>
          <w:kern w:val="0"/>
          <w:sz w:val="24"/>
          <w:szCs w:val="24"/>
          <w14:ligatures w14:val="none"/>
        </w:rPr>
        <w:t>Gulbenes novada pašvaldības neapbūvētu zemesgabalu nomas maksu</w:t>
      </w:r>
      <w:r w:rsidRPr="00BC09FD">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ar </w:t>
      </w:r>
      <w:r w:rsidRPr="00BC09FD">
        <w:rPr>
          <w:rFonts w:ascii="Times New Roman" w:eastAsia="Calibri" w:hAnsi="Times New Roman" w:cs="Times New Roman"/>
          <w:noProof/>
          <w:kern w:val="0"/>
          <w:sz w:val="24"/>
          <w:szCs w:val="24"/>
          <w14:ligatures w14:val="none"/>
        </w:rPr>
        <w:t>4 balsīm "Par" (Ineta Otvare, Inta Bindre, Lolita Vīksniņa, Monta Ķelle), "Pret" – nav, "Atturas" – nav, "Nepiedalās" – nav</w:t>
      </w:r>
      <w:r w:rsidRPr="00BC09FD">
        <w:rPr>
          <w:rFonts w:ascii="Times New Roman" w:eastAsia="Calibri" w:hAnsi="Times New Roman" w:cs="Times New Roman"/>
          <w:kern w:val="0"/>
          <w:sz w:val="24"/>
          <w:szCs w:val="24"/>
          <w14:ligatures w14:val="none"/>
        </w:rPr>
        <w:t>, Gulbenes novada pašvaldības mantas iznomāšanas komisija NOLEMJ:</w:t>
      </w:r>
    </w:p>
    <w:p w14:paraId="1A0A8B9D" w14:textId="782D5BDE"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PAGARINĀT ar 2021.gada 7.jūnijā noslēgto zemes nomas līgumu Nr. SR/9.3/21/50 nodibinātās nomas tiesiskās attiecības ar </w:t>
      </w:r>
      <w:r w:rsidR="005E71A6">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par Stradu pagasta nekustamajā īpašumā “</w:t>
      </w:r>
      <w:r w:rsidRPr="00BC09FD">
        <w:rPr>
          <w:rFonts w:ascii="Times New Roman" w:eastAsia="Times New Roman" w:hAnsi="Times New Roman" w:cs="Times New Roman"/>
          <w:bCs/>
          <w:kern w:val="0"/>
          <w:sz w:val="24"/>
          <w:szCs w:val="24"/>
          <w14:ligatures w14:val="none"/>
        </w:rPr>
        <w:t>Māras</w:t>
      </w:r>
      <w:r w:rsidRPr="00BC09FD">
        <w:rPr>
          <w:rFonts w:ascii="Times New Roman" w:eastAsia="Calibri" w:hAnsi="Times New Roman" w:cs="Times New Roman"/>
          <w:kern w:val="0"/>
          <w:sz w:val="24"/>
          <w:szCs w:val="24"/>
          <w14:ligatures w14:val="none"/>
        </w:rPr>
        <w:t>”, kadastra numurs 5090 002 0202, ietilpstošās zemes vienības ar kadastra apzīmējumu 5090 002 0202 ar kopējo platību 0,07 ha nomu līdz 2031.gada 31.maijam, noslēdzot jaunu zemes nomas līgumu.</w:t>
      </w:r>
    </w:p>
    <w:p w14:paraId="219AD72F"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NOTEIKT, ka:</w:t>
      </w:r>
    </w:p>
    <w:p w14:paraId="4C3DF50C"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C09FD">
        <w:rPr>
          <w:rFonts w:ascii="Times New Roman" w:eastAsia="Times New Roman" w:hAnsi="Times New Roman" w:cs="Times New Roman"/>
          <w:kern w:val="0"/>
          <w:sz w:val="24"/>
          <w:szCs w:val="24"/>
          <w14:ligatures w14:val="none"/>
        </w:rPr>
        <w:t>;</w:t>
      </w:r>
    </w:p>
    <w:p w14:paraId="7FEEB86E"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nomas maksa gadā ir 20,00 EUR (divdesmit </w:t>
      </w:r>
      <w:r w:rsidRPr="00BC09FD">
        <w:rPr>
          <w:rFonts w:ascii="Times New Roman" w:eastAsia="Calibri" w:hAnsi="Times New Roman" w:cs="Times New Roman"/>
          <w:i/>
          <w:iCs/>
          <w:kern w:val="0"/>
          <w:sz w:val="24"/>
          <w:szCs w:val="24"/>
          <w14:ligatures w14:val="none"/>
        </w:rPr>
        <w:t>euro</w:t>
      </w:r>
      <w:r w:rsidRPr="00BC09FD">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BC09FD">
        <w:rPr>
          <w:rFonts w:ascii="Times New Roman" w:eastAsia="Times New Roman" w:hAnsi="Times New Roman" w:cs="Times New Roman"/>
          <w:kern w:val="0"/>
          <w:sz w:val="24"/>
          <w:szCs w:val="24"/>
          <w14:ligatures w14:val="none"/>
        </w:rPr>
        <w:t>pašvaldības neapbūvētu zemesgabalu nomas maksu</w:t>
      </w:r>
      <w:r w:rsidRPr="00BC09FD">
        <w:rPr>
          <w:rFonts w:ascii="Times New Roman" w:eastAsia="Calibri" w:hAnsi="Times New Roman" w:cs="Times New Roman"/>
          <w:kern w:val="0"/>
          <w:sz w:val="24"/>
          <w:szCs w:val="24"/>
          <w14:ligatures w14:val="none"/>
        </w:rPr>
        <w:t>” 3.2.apakšpunktam;</w:t>
      </w:r>
    </w:p>
    <w:p w14:paraId="04264375"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4AF69DC5"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nekustamā īpašuma nodokli;</w:t>
      </w:r>
    </w:p>
    <w:p w14:paraId="720F663B"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pievienotās vērtības nodokli;</w:t>
      </w:r>
    </w:p>
    <w:p w14:paraId="53D1D334" w14:textId="25B8C0A9"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5E71A6">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2021.gada 7.jūnijā noslēgtais zemes nomas līgums Nr.SR/9.3/21/50.</w:t>
      </w:r>
    </w:p>
    <w:p w14:paraId="33A04FC7"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Litenes, Stāmerienas un Stradu</w:t>
      </w:r>
      <w:r w:rsidRPr="00BC09FD">
        <w:rPr>
          <w:rFonts w:ascii="Times New Roman" w:eastAsia="Times New Roman" w:hAnsi="Times New Roman" w:cs="Times New Roman"/>
          <w:kern w:val="0"/>
          <w:sz w:val="24"/>
          <w:szCs w:val="24"/>
          <w14:ligatures w14:val="none"/>
        </w:rPr>
        <w:t xml:space="preserve"> pagastu apvienības pārvaldei atbilstoši </w:t>
      </w:r>
      <w:r w:rsidRPr="00BC09FD">
        <w:rPr>
          <w:rFonts w:ascii="Times New Roman" w:eastAsia="Calibri" w:hAnsi="Times New Roman" w:cs="Times New Roman"/>
          <w:kern w:val="0"/>
          <w:sz w:val="24"/>
          <w:szCs w:val="24"/>
          <w14:ligatures w14:val="none"/>
        </w:rPr>
        <w:t>Litenes, Stāmerienas un Stradu</w:t>
      </w:r>
      <w:r w:rsidRPr="00BC09FD">
        <w:rPr>
          <w:rFonts w:ascii="Times New Roman" w:eastAsia="Times New Roman" w:hAnsi="Times New Roman" w:cs="Times New Roman"/>
          <w:kern w:val="0"/>
          <w:sz w:val="24"/>
          <w:szCs w:val="24"/>
          <w14:ligatures w14:val="none"/>
        </w:rPr>
        <w:t xml:space="preserve"> pagastu apvienības pārvaldes nolikuma 8.11.apakšpunktam</w:t>
      </w:r>
      <w:r w:rsidRPr="00BC09FD">
        <w:rPr>
          <w:rFonts w:ascii="Times New Roman" w:eastAsia="Calibri" w:hAnsi="Times New Roman" w:cs="Times New Roman"/>
          <w:kern w:val="0"/>
          <w:sz w:val="24"/>
          <w:szCs w:val="24"/>
          <w14:ligatures w14:val="none"/>
        </w:rPr>
        <w:t xml:space="preserve"> organizēt jauna zemes nomas līguma noslēgšanu.</w:t>
      </w:r>
    </w:p>
    <w:p w14:paraId="28214FA0" w14:textId="77777777"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31" w:history="1">
        <w:r w:rsidRPr="00BC09FD">
          <w:rPr>
            <w:rFonts w:ascii="Times New Roman" w:eastAsia="Calibri" w:hAnsi="Times New Roman" w:cs="Times New Roman"/>
            <w:color w:val="0563C1"/>
            <w:kern w:val="0"/>
            <w:sz w:val="24"/>
            <w:szCs w:val="24"/>
            <w:u w:val="single"/>
            <w14:ligatures w14:val="none"/>
          </w:rPr>
          <w:t>www.gulbene.lv</w:t>
        </w:r>
      </w:hyperlink>
      <w:r w:rsidRPr="00BC09FD">
        <w:rPr>
          <w:rFonts w:ascii="Times New Roman" w:eastAsia="Calibri" w:hAnsi="Times New Roman" w:cs="Times New Roman"/>
          <w:kern w:val="0"/>
          <w:sz w:val="24"/>
          <w:szCs w:val="24"/>
          <w14:ligatures w14:val="none"/>
        </w:rPr>
        <w:t>.</w:t>
      </w:r>
    </w:p>
    <w:p w14:paraId="20F867CC" w14:textId="67358BAF"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 xml:space="preserve">NOTEIKT, ka šis lēmums zaudē spēku, ja līdz 2026.gada 31.maijam </w:t>
      </w:r>
      <w:r w:rsidR="005E71A6">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nenoslēdz jaunu zemes nomas līgumu.</w:t>
      </w:r>
    </w:p>
    <w:p w14:paraId="74B2B933" w14:textId="1214A2F5" w:rsidR="00BC09FD" w:rsidRPr="00BC09FD" w:rsidRDefault="00BC09FD" w:rsidP="00BC09FD">
      <w:pPr>
        <w:numPr>
          <w:ilvl w:val="0"/>
          <w:numId w:val="9"/>
        </w:numPr>
        <w:tabs>
          <w:tab w:val="left" w:pos="709"/>
          <w:tab w:val="left" w:pos="851"/>
        </w:tabs>
        <w:autoSpaceDE w:val="0"/>
        <w:autoSpaceDN w:val="0"/>
        <w:adjustRightInd w:val="0"/>
        <w:spacing w:after="0" w:line="360" w:lineRule="auto"/>
        <w:ind w:left="0" w:firstLine="720"/>
        <w:contextualSpacing/>
        <w:jc w:val="both"/>
        <w:rPr>
          <w:rFonts w:ascii="Times New Roman" w:eastAsia="Times New Roman" w:hAnsi="Times New Roman" w:cs="Times New Roman"/>
          <w:kern w:val="0"/>
          <w:sz w:val="24"/>
          <w:szCs w:val="24"/>
          <w14:ligatures w14:val="none"/>
        </w:rPr>
      </w:pPr>
      <w:r w:rsidRPr="00BC09FD">
        <w:rPr>
          <w:rFonts w:ascii="Times New Roman" w:eastAsia="SimSun" w:hAnsi="Times New Roman" w:cs="Times New Roman"/>
          <w:kern w:val="0"/>
          <w:sz w:val="24"/>
          <w:szCs w:val="24"/>
          <w:lang w:eastAsia="zh-CN" w:bidi="hi-IN"/>
          <w14:ligatures w14:val="none"/>
        </w:rPr>
        <w:t xml:space="preserve">Lēmuma nosūtīt </w:t>
      </w:r>
      <w:r w:rsidR="005E71A6">
        <w:rPr>
          <w:rFonts w:ascii="Times New Roman" w:eastAsia="SimSun" w:hAnsi="Times New Roman" w:cs="Times New Roman"/>
          <w:kern w:val="0"/>
          <w:sz w:val="24"/>
          <w:szCs w:val="24"/>
          <w:lang w:eastAsia="zh-CN" w:bidi="hi-IN"/>
          <w14:ligatures w14:val="none"/>
        </w:rPr>
        <w:t>[...]</w:t>
      </w:r>
      <w:r w:rsidRPr="00BC09FD">
        <w:rPr>
          <w:rFonts w:ascii="Times New Roman" w:eastAsia="SimSun" w:hAnsi="Times New Roman" w:cs="Times New Roman"/>
          <w:kern w:val="0"/>
          <w:sz w:val="24"/>
          <w:szCs w:val="24"/>
          <w:lang w:eastAsia="zh-CN" w:bidi="hi-IN"/>
          <w14:ligatures w14:val="none"/>
        </w:rPr>
        <w:t xml:space="preserve"> uz elektroniskā pasta adresi: </w:t>
      </w:r>
      <w:hyperlink r:id="rId32" w:history="1">
        <w:r w:rsidR="005E71A6">
          <w:rPr>
            <w:rFonts w:ascii="Times New Roman" w:eastAsia="Calibri" w:hAnsi="Times New Roman" w:cs="Times New Roman"/>
            <w:color w:val="0563C1"/>
            <w:kern w:val="0"/>
            <w:sz w:val="24"/>
            <w:szCs w:val="24"/>
            <w:u w:val="single"/>
            <w14:ligatures w14:val="none"/>
          </w:rPr>
          <w:t>[...]</w:t>
        </w:r>
      </w:hyperlink>
      <w:r w:rsidRPr="00BC09FD">
        <w:rPr>
          <w:rFonts w:ascii="Times New Roman" w:eastAsia="Calibri" w:hAnsi="Times New Roman" w:cs="Times New Roman"/>
          <w:kern w:val="0"/>
          <w:sz w:val="24"/>
          <w:szCs w:val="24"/>
          <w14:ligatures w14:val="none"/>
        </w:rPr>
        <w:t>.</w:t>
      </w:r>
    </w:p>
    <w:p w14:paraId="0777CD4C" w14:textId="77777777" w:rsidR="00BC09FD" w:rsidRPr="00BC09FD" w:rsidRDefault="00BC09FD" w:rsidP="00BC09FD">
      <w:pPr>
        <w:tabs>
          <w:tab w:val="left" w:pos="709"/>
          <w:tab w:val="left" w:pos="851"/>
        </w:tabs>
        <w:autoSpaceDE w:val="0"/>
        <w:autoSpaceDN w:val="0"/>
        <w:adjustRightInd w:val="0"/>
        <w:spacing w:after="0" w:line="360" w:lineRule="auto"/>
        <w:jc w:val="both"/>
        <w:rPr>
          <w:rFonts w:ascii="Times New Roman" w:eastAsia="Times New Roman" w:hAnsi="Times New Roman" w:cs="Times New Roman"/>
          <w:kern w:val="0"/>
          <w:sz w:val="24"/>
          <w:szCs w:val="24"/>
          <w14:ligatures w14:val="none"/>
        </w:rPr>
      </w:pPr>
    </w:p>
    <w:p w14:paraId="44C6B175"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 xml:space="preserve">Gulbenes novada pašvaldības mantas iznomāšanas komisijas </w:t>
      </w:r>
    </w:p>
    <w:p w14:paraId="15929F50"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LĒMUMS</w:t>
      </w:r>
    </w:p>
    <w:p w14:paraId="34F67051" w14:textId="77777777" w:rsidR="00BC09FD" w:rsidRPr="00BC09FD" w:rsidRDefault="00BC09FD" w:rsidP="00BC09FD">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C09FD" w:rsidRPr="00BC09FD" w14:paraId="0E2DD4BB" w14:textId="77777777" w:rsidTr="00C30311">
        <w:trPr>
          <w:trHeight w:val="364"/>
        </w:trPr>
        <w:tc>
          <w:tcPr>
            <w:tcW w:w="4654" w:type="dxa"/>
          </w:tcPr>
          <w:p w14:paraId="6D3FAC5D" w14:textId="77777777" w:rsidR="00BC09FD" w:rsidRPr="00BC09FD" w:rsidRDefault="00BC09FD" w:rsidP="00BC09FD">
            <w:pPr>
              <w:rPr>
                <w:rFonts w:ascii="Times New Roman" w:eastAsia="Calibri" w:hAnsi="Times New Roman" w:cs="Times New Roman"/>
                <w:b/>
                <w:bCs/>
                <w:sz w:val="24"/>
                <w:szCs w:val="24"/>
              </w:rPr>
            </w:pPr>
            <w:r w:rsidRPr="00BC09FD">
              <w:rPr>
                <w:rFonts w:ascii="Times New Roman" w:eastAsia="Calibri" w:hAnsi="Times New Roman" w:cs="Times New Roman"/>
                <w:noProof/>
                <w:sz w:val="24"/>
                <w:szCs w:val="24"/>
              </w:rPr>
              <w:t>27.04.2026.</w:t>
            </w:r>
          </w:p>
        </w:tc>
        <w:tc>
          <w:tcPr>
            <w:tcW w:w="4844" w:type="dxa"/>
          </w:tcPr>
          <w:p w14:paraId="3EC45CED" w14:textId="77777777" w:rsidR="00BC09FD" w:rsidRPr="00BC09FD" w:rsidRDefault="00BC09FD" w:rsidP="00BC09FD">
            <w:pPr>
              <w:jc w:val="right"/>
              <w:rPr>
                <w:rFonts w:ascii="Times New Roman" w:eastAsia="Calibri" w:hAnsi="Times New Roman" w:cs="Times New Roman"/>
                <w:b/>
                <w:bCs/>
                <w:sz w:val="24"/>
                <w:szCs w:val="24"/>
              </w:rPr>
            </w:pPr>
            <w:r w:rsidRPr="00BC09FD">
              <w:rPr>
                <w:rFonts w:ascii="Times New Roman" w:eastAsia="Calibri" w:hAnsi="Times New Roman" w:cs="Times New Roman"/>
                <w:sz w:val="24"/>
                <w:szCs w:val="24"/>
              </w:rPr>
              <w:t xml:space="preserve">Nr. </w:t>
            </w:r>
            <w:r w:rsidRPr="00BC09FD">
              <w:rPr>
                <w:rFonts w:ascii="Times New Roman" w:eastAsia="Calibri" w:hAnsi="Times New Roman" w:cs="Times New Roman"/>
                <w:noProof/>
                <w:sz w:val="24"/>
                <w:szCs w:val="24"/>
              </w:rPr>
              <w:t>GND/2.6.2/26/156</w:t>
            </w:r>
          </w:p>
        </w:tc>
      </w:tr>
    </w:tbl>
    <w:p w14:paraId="0F46BB3D" w14:textId="77777777" w:rsidR="00BC09FD" w:rsidRPr="00BC09FD" w:rsidRDefault="00BC09FD" w:rsidP="00BC09FD">
      <w:pPr>
        <w:spacing w:line="240" w:lineRule="auto"/>
        <w:contextualSpacing/>
        <w:jc w:val="right"/>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(protokols Nr. GND/2.6.1/26/8; 21.p)</w:t>
      </w:r>
    </w:p>
    <w:p w14:paraId="2789DA92" w14:textId="77777777" w:rsidR="00BC09FD" w:rsidRPr="00BC09FD" w:rsidRDefault="00BC09FD" w:rsidP="00BC09FD">
      <w:pPr>
        <w:spacing w:line="240" w:lineRule="auto"/>
        <w:contextualSpacing/>
        <w:jc w:val="right"/>
        <w:rPr>
          <w:rFonts w:ascii="Times New Roman" w:eastAsia="Times New Roman" w:hAnsi="Times New Roman" w:cs="Times New Roman"/>
          <w:b/>
          <w:kern w:val="0"/>
          <w:sz w:val="24"/>
          <w:szCs w:val="24"/>
          <w14:ligatures w14:val="none"/>
        </w:rPr>
      </w:pPr>
    </w:p>
    <w:p w14:paraId="6E92CA7C" w14:textId="77777777" w:rsidR="00BC09FD" w:rsidRPr="00BC09FD" w:rsidRDefault="00BC09FD" w:rsidP="00BC09FD">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BC09FD">
        <w:rPr>
          <w:rFonts w:ascii="Times New Roman" w:eastAsia="Times New Roman" w:hAnsi="Times New Roman" w:cs="Times New Roman"/>
          <w:b/>
          <w:kern w:val="0"/>
          <w:sz w:val="24"/>
          <w:szCs w:val="24"/>
          <w14:ligatures w14:val="none"/>
        </w:rPr>
        <w:t>Par nekustamā īpašuma Stradu pagastā ar nosaukumu “</w:t>
      </w:r>
      <w:bookmarkStart w:id="19" w:name="_Hlk227486576"/>
      <w:r w:rsidRPr="00BC09FD">
        <w:rPr>
          <w:rFonts w:ascii="Times New Roman" w:eastAsia="Times New Roman" w:hAnsi="Times New Roman" w:cs="Times New Roman"/>
          <w:b/>
          <w:kern w:val="0"/>
          <w:sz w:val="24"/>
          <w:szCs w:val="24"/>
          <w14:ligatures w14:val="none"/>
        </w:rPr>
        <w:t>Stāķi 16 - 8</w:t>
      </w:r>
      <w:bookmarkEnd w:id="19"/>
      <w:r w:rsidRPr="00BC09FD">
        <w:rPr>
          <w:rFonts w:ascii="Times New Roman" w:eastAsia="Times New Roman" w:hAnsi="Times New Roman" w:cs="Times New Roman"/>
          <w:b/>
          <w:kern w:val="0"/>
          <w:sz w:val="24"/>
          <w:szCs w:val="24"/>
          <w14:ligatures w14:val="none"/>
        </w:rPr>
        <w:t>” zemes vienības ar kadastra apzīmējumu 5090 002 0201 nomas līguma pagarināšanu</w:t>
      </w:r>
    </w:p>
    <w:p w14:paraId="106EE0C6" w14:textId="77777777" w:rsidR="00BC09FD" w:rsidRPr="00BC09FD" w:rsidRDefault="00BC09FD" w:rsidP="00BC09FD">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08B1CACC" w14:textId="5208FFDD" w:rsidR="00BC09FD" w:rsidRPr="00BC09FD" w:rsidRDefault="00BC09FD" w:rsidP="00BC09FD">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Izskatīts </w:t>
      </w:r>
      <w:r w:rsidR="005E71A6">
        <w:rPr>
          <w:rFonts w:ascii="Times New Roman" w:eastAsia="Calibri" w:hAnsi="Times New Roman" w:cs="Times New Roman"/>
          <w:b/>
          <w:bCs/>
          <w:kern w:val="0"/>
          <w:sz w:val="24"/>
          <w:szCs w:val="24"/>
          <w14:ligatures w14:val="none"/>
        </w:rPr>
        <w:t>[...]</w:t>
      </w:r>
      <w:r w:rsidRPr="00BC09FD">
        <w:rPr>
          <w:rFonts w:ascii="Times New Roman" w:eastAsia="Calibri" w:hAnsi="Times New Roman" w:cs="Times New Roman"/>
          <w:kern w:val="0"/>
          <w:sz w:val="24"/>
          <w:szCs w:val="24"/>
          <w14:ligatures w14:val="none"/>
        </w:rPr>
        <w:t>, 2026.gada 14.aprīļa iesniegums (Gulbenes novada pašvaldībā saņemts 2026.gada 14.aprīlī un reģistrēts ar Nr.GND/5.13.1/26/974-L), kurā lūgts pagarināt 2021.gada 6.jūlijā noslēgto zemes nomas līgumu Nr.</w:t>
      </w:r>
      <w:r w:rsidRPr="00BC09FD">
        <w:rPr>
          <w:rFonts w:ascii="Calibri" w:eastAsia="Calibri" w:hAnsi="Calibri" w:cs="Times New Roman"/>
          <w:kern w:val="0"/>
          <w14:ligatures w14:val="none"/>
        </w:rPr>
        <w:t xml:space="preserve"> </w:t>
      </w:r>
      <w:r w:rsidRPr="00BC09FD">
        <w:rPr>
          <w:rFonts w:ascii="Times New Roman" w:eastAsia="Calibri" w:hAnsi="Times New Roman" w:cs="Times New Roman"/>
          <w:kern w:val="0"/>
          <w:sz w:val="24"/>
          <w:szCs w:val="24"/>
          <w14:ligatures w14:val="none"/>
        </w:rPr>
        <w:t>SR/9.3/21/60 par zemes vienības ar kadastra apzīmējumu 5090 002 0201 nomu.</w:t>
      </w:r>
    </w:p>
    <w:p w14:paraId="27BDB6CC" w14:textId="77777777" w:rsidR="00BC09FD" w:rsidRPr="00BC09FD" w:rsidRDefault="00BC09FD" w:rsidP="00BC09FD">
      <w:pPr>
        <w:spacing w:line="360" w:lineRule="auto"/>
        <w:ind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BC09FD">
        <w:rPr>
          <w:rFonts w:ascii="Times New Roman" w:eastAsia="Times New Roman" w:hAnsi="Times New Roman" w:cs="Times New Roman"/>
          <w:kern w:val="0"/>
          <w:sz w:val="24"/>
          <w:szCs w:val="24"/>
          <w14:ligatures w14:val="none"/>
        </w:rPr>
        <w:t>Stradu pagasta nekustamajā īpašumā “</w:t>
      </w:r>
      <w:r w:rsidRPr="00BC09FD">
        <w:rPr>
          <w:rFonts w:ascii="Times New Roman" w:eastAsia="Times New Roman" w:hAnsi="Times New Roman" w:cs="Times New Roman"/>
          <w:bCs/>
          <w:kern w:val="0"/>
          <w:sz w:val="24"/>
          <w:szCs w:val="24"/>
          <w14:ligatures w14:val="none"/>
        </w:rPr>
        <w:t>Stāķi 16-8</w:t>
      </w:r>
      <w:r w:rsidRPr="00BC09FD">
        <w:rPr>
          <w:rFonts w:ascii="Times New Roman" w:eastAsia="Times New Roman" w:hAnsi="Times New Roman" w:cs="Times New Roman"/>
          <w:kern w:val="0"/>
          <w:sz w:val="24"/>
          <w:szCs w:val="24"/>
          <w14:ligatures w14:val="none"/>
        </w:rPr>
        <w:t xml:space="preserve">”, kadastra numurs 5090 002 0201, ietilpstošās zemes vienības, kadastra apzīmējums 5090 002 0201, 0,07 ha platībā </w:t>
      </w:r>
      <w:r w:rsidRPr="00BC09FD">
        <w:rPr>
          <w:rFonts w:ascii="Times New Roman" w:eastAsia="Calibri" w:hAnsi="Times New Roman" w:cs="Times New Roman"/>
          <w:kern w:val="0"/>
          <w:sz w:val="24"/>
          <w:szCs w:val="24"/>
          <w14:ligatures w14:val="none"/>
        </w:rPr>
        <w:t xml:space="preserve">(turpmāk – zemes vienība) </w:t>
      </w:r>
      <w:r w:rsidRPr="00BC09FD">
        <w:rPr>
          <w:rFonts w:ascii="Times New Roman" w:eastAsia="Times New Roman" w:hAnsi="Times New Roman" w:cs="Times New Roman"/>
          <w:kern w:val="0"/>
          <w:sz w:val="24"/>
          <w:szCs w:val="24"/>
          <w14:ligatures w14:val="none"/>
        </w:rPr>
        <w:t>tiesiskais valdītājs.</w:t>
      </w:r>
    </w:p>
    <w:p w14:paraId="341A7CE9" w14:textId="16A8B702"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2021. gada 6.jūlijā starp Gulbenes novada pašvaldību un </w:t>
      </w:r>
      <w:r w:rsidR="005E71A6">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tika noslēgts zemes noma līgums Nr.SR/9.3/21/60 par Stradu pagasta nekustamajā īpašumā “</w:t>
      </w:r>
      <w:r w:rsidRPr="00BC09FD">
        <w:rPr>
          <w:rFonts w:ascii="Times New Roman" w:eastAsia="Times New Roman" w:hAnsi="Times New Roman" w:cs="Times New Roman"/>
          <w:bCs/>
          <w:kern w:val="0"/>
          <w:sz w:val="24"/>
          <w:szCs w:val="24"/>
          <w14:ligatures w14:val="none"/>
        </w:rPr>
        <w:t>Stāķi 16-8</w:t>
      </w:r>
      <w:r w:rsidRPr="00BC09FD">
        <w:rPr>
          <w:rFonts w:ascii="Times New Roman" w:eastAsia="Calibri" w:hAnsi="Times New Roman" w:cs="Times New Roman"/>
          <w:kern w:val="0"/>
          <w:sz w:val="24"/>
          <w:szCs w:val="24"/>
          <w14:ligatures w14:val="none"/>
        </w:rPr>
        <w:t>”, kadastra numurs 5090 002 0201, ietilpstošās zemes vienības ar kadastra apzīmējumu 5090 002 0201 ar kopējo platību 0,07 ha nomu (turpmāk – Līgums). Līguma darbības termiņš – 2026.gada 30.jūnijs.</w:t>
      </w:r>
    </w:p>
    <w:p w14:paraId="7736D773" w14:textId="77777777"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sz w:val="24"/>
          <w:szCs w:val="24"/>
        </w:rPr>
      </w:pPr>
      <w:r w:rsidRPr="00BC09FD">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C09FD">
        <w:rPr>
          <w:rFonts w:ascii="Times New Roman" w:eastAsia="Calibri" w:hAnsi="Times New Roman" w:cs="Times New Roman"/>
          <w:sz w:val="24"/>
          <w:szCs w:val="24"/>
        </w:rPr>
        <w:t>ievērojot likumā noteikto par rīcību ar publiskas personas finanšu līdzekļiem un mantu.</w:t>
      </w:r>
    </w:p>
    <w:p w14:paraId="0DF44AB2"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w:t>
      </w:r>
      <w:r w:rsidRPr="00BC09FD">
        <w:rPr>
          <w:rFonts w:ascii="Times New Roman" w:eastAsia="Calibri" w:hAnsi="Times New Roman" w:cs="Times New Roman"/>
          <w:kern w:val="0"/>
          <w:sz w:val="24"/>
          <w:szCs w:val="24"/>
          <w14:ligatures w14:val="none"/>
        </w:rPr>
        <w:lastRenderedPageBreak/>
        <w:t>Nomas līgumu var pagarināt, ievērojot šo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vai 28.</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6FE24223"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561030C0"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1. zemes lietošanas mērķis un nomas līgumā plānotais neapbūvēta zemesgabala izmantošanas veids;</w:t>
      </w:r>
    </w:p>
    <w:p w14:paraId="462B0F4A"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7CF6660B"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 citi lietderības apsvērumi vai sabiedrības intereses;</w:t>
      </w:r>
    </w:p>
    <w:p w14:paraId="13B59DDF"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397640D0"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08A14C60"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nomnieks kopš 2021.gada tiesiski un nepārtraukti ir izmantojis zemes vienību, pildot Līguma nosacījumus un nodrošinot zemes vienības uzturēšanu atbilstoši Līgumā noteiktajam izmantošanas mērķim;</w:t>
      </w:r>
    </w:p>
    <w:p w14:paraId="2EFBA610"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izmantošana līdzšinējā veidā neradīs negatīvu ietekmi uz apkārtējo vidi;</w:t>
      </w:r>
    </w:p>
    <w:p w14:paraId="071E8D95"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3A2A3178"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7FB8A61A"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69C927A8"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65034DBE"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4ACA5993"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4FDB374A"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vienība piešķirta nomā </w:t>
      </w:r>
      <w:r w:rsidRPr="00BC09FD">
        <w:rPr>
          <w:rFonts w:ascii="Times New Roman" w:eastAsia="Times New Roman" w:hAnsi="Times New Roman" w:cs="Times New Roman"/>
          <w:color w:val="000000"/>
          <w:kern w:val="0"/>
          <w:sz w:val="24"/>
          <w:szCs w:val="24"/>
          <w14:ligatures w14:val="none"/>
        </w:rPr>
        <w:t xml:space="preserve">bez apbūves tiesībām saskaņā ar </w:t>
      </w:r>
      <w:r w:rsidRPr="00BC09FD">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BC09FD">
        <w:rPr>
          <w:rFonts w:ascii="Times New Roman" w:eastAsia="Times New Roman" w:hAnsi="Times New Roman" w:cs="Times New Roman"/>
          <w:color w:val="000000"/>
          <w:kern w:val="0"/>
          <w:sz w:val="24"/>
          <w:szCs w:val="24"/>
          <w:lang w:eastAsia="lv-LV"/>
          <w14:ligatures w14:val="none"/>
        </w:rPr>
        <w:t>29.2.apakšpunktu</w:t>
      </w:r>
      <w:r w:rsidRPr="00BC09FD">
        <w:rPr>
          <w:rFonts w:ascii="Times New Roman" w:eastAsia="Times New Roman" w:hAnsi="Times New Roman" w:cs="Times New Roman"/>
          <w:color w:val="000000"/>
          <w:kern w:val="0"/>
          <w:sz w:val="24"/>
          <w:szCs w:val="24"/>
          <w14:ligatures w14:val="none"/>
        </w:rPr>
        <w:t xml:space="preserve">, kas nosaka, ka </w:t>
      </w:r>
      <w:r w:rsidRPr="00BC09FD">
        <w:rPr>
          <w:rFonts w:ascii="Times New Roman" w:eastAsia="Calibri" w:hAnsi="Times New Roman" w:cs="Times New Roman"/>
          <w:kern w:val="0"/>
          <w:sz w:val="24"/>
          <w:szCs w:val="24"/>
          <w14:ligatures w14:val="none"/>
        </w:rPr>
        <w:t>šo noteikumu 32., 40., 41., 42., 42.</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3</w:t>
      </w:r>
      <w:r w:rsidRPr="00BC09FD">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27E4F863"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2024.gadam un nesatur pārskatītos pašvaldības zemes nomas noteikumus. </w:t>
      </w:r>
      <w:r w:rsidRPr="00BC09FD">
        <w:rPr>
          <w:rFonts w:ascii="Times New Roman" w:eastAsia="Times New Roman" w:hAnsi="Times New Roman" w:cs="Times New Roman"/>
          <w:kern w:val="0"/>
          <w:sz w:val="24"/>
          <w:szCs w:val="24"/>
          <w14:ligatures w14:val="none"/>
        </w:rPr>
        <w:t xml:space="preserve">Līgumā </w:t>
      </w:r>
      <w:r w:rsidRPr="00BC09FD">
        <w:rPr>
          <w:rFonts w:ascii="Times New Roman" w:eastAsia="SimSun" w:hAnsi="Times New Roman" w:cs="Times New Roman"/>
          <w:kern w:val="0"/>
          <w:sz w:val="24"/>
          <w:szCs w:val="24"/>
          <w14:ligatures w14:val="none"/>
        </w:rPr>
        <w:t xml:space="preserve">nomas maksas apmērs ir noteikts atbilstoši </w:t>
      </w:r>
      <w:r w:rsidRPr="00BC09FD">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2.2.1</w:t>
      </w:r>
      <w:r w:rsidRPr="00BC09FD">
        <w:rPr>
          <w:rFonts w:ascii="Times New Roman" w:eastAsia="SimSun" w:hAnsi="Times New Roman" w:cs="Times New Roman"/>
          <w:kern w:val="0"/>
          <w:sz w:val="24"/>
          <w:szCs w:val="24"/>
          <w14:ligatures w14:val="none"/>
        </w:rPr>
        <w:t>.apakšpunktam</w:t>
      </w:r>
      <w:r w:rsidRPr="00BC09FD">
        <w:rPr>
          <w:rFonts w:ascii="Times New Roman" w:eastAsia="Times New Roman" w:hAnsi="Times New Roman" w:cs="Times New Roman"/>
          <w:kern w:val="0"/>
          <w:sz w:val="24"/>
          <w:szCs w:val="24"/>
          <w14:ligatures w14:val="none"/>
        </w:rPr>
        <w:t xml:space="preserve"> jeb 12,00 EUR (divpadsmit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iCs/>
          <w:kern w:val="0"/>
          <w:sz w:val="24"/>
          <w:szCs w:val="24"/>
          <w14:ligatures w14:val="none"/>
        </w:rPr>
        <w:t>nulle</w:t>
      </w:r>
      <w:r w:rsidRPr="00BC09FD">
        <w:rPr>
          <w:rFonts w:ascii="Times New Roman" w:eastAsia="Times New Roman" w:hAnsi="Times New Roman" w:cs="Times New Roman"/>
          <w:i/>
          <w:kern w:val="0"/>
          <w:sz w:val="24"/>
          <w:szCs w:val="24"/>
          <w14:ligatures w14:val="none"/>
        </w:rPr>
        <w:t xml:space="preserve"> </w:t>
      </w:r>
      <w:r w:rsidRPr="00BC09FD">
        <w:rPr>
          <w:rFonts w:ascii="Times New Roman" w:eastAsia="Times New Roman" w:hAnsi="Times New Roman" w:cs="Times New Roman"/>
          <w:iCs/>
          <w:kern w:val="0"/>
          <w:sz w:val="24"/>
          <w:szCs w:val="24"/>
          <w14:ligatures w14:val="none"/>
        </w:rPr>
        <w:t>centi</w:t>
      </w:r>
      <w:r w:rsidRPr="00BC09FD">
        <w:rPr>
          <w:rFonts w:ascii="Times New Roman" w:eastAsia="Times New Roman" w:hAnsi="Times New Roman" w:cs="Times New Roman"/>
          <w:kern w:val="0"/>
          <w:sz w:val="24"/>
          <w:szCs w:val="24"/>
          <w14:ligatures w14:val="none"/>
        </w:rPr>
        <w:t xml:space="preserve">) bez pievienotās vērtības nodokļa gadā. Ar 2026. </w:t>
      </w:r>
      <w:r w:rsidRPr="00BC09FD">
        <w:rPr>
          <w:rFonts w:ascii="Times New Roman" w:eastAsia="Calibri" w:hAnsi="Times New Roman" w:cs="Times New Roman"/>
          <w:kern w:val="0"/>
          <w:sz w:val="24"/>
          <w:szCs w:val="24"/>
          <w14:ligatures w14:val="none"/>
        </w:rPr>
        <w:t xml:space="preserve">gada 1.  janvāri nomas maksa noteikta </w:t>
      </w:r>
      <w:r w:rsidRPr="00BC09FD">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w:t>
      </w:r>
      <w:r w:rsidRPr="00BC09FD">
        <w:rPr>
          <w:rFonts w:ascii="Times New Roman" w:eastAsia="Calibri" w:hAnsi="Times New Roman" w:cs="Times New Roman"/>
          <w:kern w:val="0"/>
          <w:sz w:val="24"/>
          <w:szCs w:val="24"/>
          <w14:ligatures w14:val="none"/>
        </w:rPr>
        <w:t>3.2.apakšpunktam.</w:t>
      </w:r>
    </w:p>
    <w:p w14:paraId="1619B407"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Nomniekam nav nomas maksas parādu, nomas maksa ir samaksāta līdz 2026.gada 30.jūnijam. Nomniekam nav nekustamā īpašuma nodokļa parādu.</w:t>
      </w:r>
    </w:p>
    <w:p w14:paraId="731C1DA6"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18AA507C"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58DE5D2B"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65A91655"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lastRenderedPageBreak/>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BC09FD">
        <w:rPr>
          <w:rFonts w:ascii="Times New Roman" w:eastAsia="Calibri" w:hAnsi="Times New Roman" w:cs="Times New Roman"/>
          <w:kern w:val="0"/>
          <w:sz w:val="24"/>
          <w:szCs w:val="24"/>
          <w14:ligatures w14:val="none"/>
        </w:rPr>
        <w:t xml:space="preserve">atbilstoši šo noteikumu 3.2.apakšpunktam </w:t>
      </w:r>
      <w:r w:rsidRPr="00BC09FD">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BC09FD">
        <w:rPr>
          <w:rFonts w:ascii="Times New Roman" w:eastAsia="Times New Roman" w:hAnsi="Times New Roman" w:cs="Times New Roman"/>
          <w:i/>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gadā.</w:t>
      </w:r>
    </w:p>
    <w:p w14:paraId="22CAA14F"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w:t>
      </w:r>
      <w:r w:rsidRPr="00BC09FD">
        <w:rPr>
          <w:rFonts w:ascii="Times New Roman" w:eastAsia="Times New Roman" w:hAnsi="Times New Roman" w:cs="Times New Roman"/>
          <w:kern w:val="0"/>
          <w:sz w:val="24"/>
          <w:szCs w:val="24"/>
          <w14:ligatures w14:val="none"/>
        </w:rPr>
        <w:t xml:space="preserve">vienības fiskālā kadastrālā vērtība ir 48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iCs/>
          <w:kern w:val="0"/>
          <w:sz w:val="24"/>
          <w:szCs w:val="24"/>
          <w14:ligatures w14:val="none"/>
        </w:rPr>
        <w:t>Nomas maksa par minēto z</w:t>
      </w:r>
      <w:r w:rsidRPr="00BC09FD">
        <w:rPr>
          <w:rFonts w:ascii="Times New Roman" w:eastAsia="Times New Roman" w:hAnsi="Times New Roman" w:cs="Times New Roman"/>
          <w:kern w:val="0"/>
          <w:sz w:val="24"/>
          <w:szCs w:val="24"/>
          <w14:ligatures w14:val="none"/>
        </w:rPr>
        <w:t xml:space="preserve">emes vienību ir 0,96 </w:t>
      </w:r>
      <w:r w:rsidRPr="00BC09FD">
        <w:rPr>
          <w:rFonts w:ascii="Times New Roman" w:eastAsia="Times New Roman" w:hAnsi="Times New Roman" w:cs="Times New Roman"/>
          <w:i/>
          <w:iCs/>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3.2.apakšpunktā noteiktā </w:t>
      </w:r>
      <w:r w:rsidRPr="00BC09FD">
        <w:rPr>
          <w:rFonts w:ascii="Times New Roman" w:eastAsia="Calibri" w:hAnsi="Times New Roman" w:cs="Times New Roman"/>
          <w:kern w:val="0"/>
          <w:sz w:val="24"/>
          <w:szCs w:val="24"/>
          <w14:ligatures w14:val="none"/>
        </w:rPr>
        <w:t xml:space="preserve">minimālā nomas maksa 20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gadā.</w:t>
      </w:r>
    </w:p>
    <w:p w14:paraId="529B12CA"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22CA6FA"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Pamatojoties uz Pašvaldību likuma </w:t>
      </w:r>
      <w:r w:rsidRPr="00BC09FD">
        <w:rPr>
          <w:rFonts w:ascii="Times New Roman" w:eastAsia="Times New Roman" w:hAnsi="Times New Roman" w:cs="Times New Roman"/>
          <w:kern w:val="0"/>
          <w:sz w:val="24"/>
          <w:szCs w:val="24"/>
          <w14:ligatures w14:val="none"/>
        </w:rPr>
        <w:t xml:space="preserve">73.panta pirmo, trešo un </w:t>
      </w:r>
      <w:r w:rsidRPr="00BC09FD">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BC09FD">
        <w:rPr>
          <w:rFonts w:ascii="Times New Roman" w:eastAsia="Times New Roman" w:hAnsi="Times New Roman" w:cs="Times New Roman"/>
          <w:kern w:val="0"/>
          <w:sz w:val="24"/>
          <w:szCs w:val="24"/>
          <w14:ligatures w14:val="none"/>
        </w:rPr>
        <w:t>Gulbenes novada pašvaldības neapbūvētu zemesgabalu nomas maksu</w:t>
      </w:r>
      <w:r w:rsidRPr="00BC09FD">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ar </w:t>
      </w:r>
      <w:r w:rsidRPr="00BC09FD">
        <w:rPr>
          <w:rFonts w:ascii="Times New Roman" w:eastAsia="Calibri" w:hAnsi="Times New Roman" w:cs="Times New Roman"/>
          <w:noProof/>
          <w:kern w:val="0"/>
          <w:sz w:val="24"/>
          <w:szCs w:val="24"/>
          <w14:ligatures w14:val="none"/>
        </w:rPr>
        <w:t>4 balsīm "Par" (Ineta Otvare, Inta Bindre, Lolita Vīksniņa, Monta Ķelle), "Pret" – nav, "Atturas" – nav, "Nepiedalās" – nav</w:t>
      </w:r>
      <w:r w:rsidRPr="00BC09FD">
        <w:rPr>
          <w:rFonts w:ascii="Times New Roman" w:eastAsia="Calibri" w:hAnsi="Times New Roman" w:cs="Times New Roman"/>
          <w:kern w:val="0"/>
          <w:sz w:val="24"/>
          <w:szCs w:val="24"/>
          <w14:ligatures w14:val="none"/>
        </w:rPr>
        <w:t>, Gulbenes novada pašvaldības mantas iznomāšanas komisija NOLEMJ:</w:t>
      </w:r>
    </w:p>
    <w:p w14:paraId="260E8543" w14:textId="172B4AD5"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PAGARINĀT ar 2021.gada 6.jūlijā noslēgto zemes nomas līgumu Nr. SR/9.3/21/60 nodibinātās nomas tiesiskās attiecības ar </w:t>
      </w:r>
      <w:r w:rsidR="005E71A6">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par Stradu pagasta nekustamajā īpašumā “</w:t>
      </w:r>
      <w:r w:rsidRPr="00BC09FD">
        <w:rPr>
          <w:rFonts w:ascii="Times New Roman" w:eastAsia="Times New Roman" w:hAnsi="Times New Roman" w:cs="Times New Roman"/>
          <w:bCs/>
          <w:kern w:val="0"/>
          <w:sz w:val="24"/>
          <w:szCs w:val="24"/>
          <w14:ligatures w14:val="none"/>
        </w:rPr>
        <w:t>Stāķi 16 - 8</w:t>
      </w:r>
      <w:r w:rsidRPr="00BC09FD">
        <w:rPr>
          <w:rFonts w:ascii="Times New Roman" w:eastAsia="Calibri" w:hAnsi="Times New Roman" w:cs="Times New Roman"/>
          <w:kern w:val="0"/>
          <w:sz w:val="24"/>
          <w:szCs w:val="24"/>
          <w14:ligatures w14:val="none"/>
        </w:rPr>
        <w:t>”, kadastra numurs 5090 002 0201, ietilpstošās zemes vienības ar kadastra apzīmējumu 5090 002 0201 ar kopējo platību 0,07 ha nomu līdz 2031.gada 30.jūnijam, noslēdzot jaunu zemes nomas līgumu.</w:t>
      </w:r>
    </w:p>
    <w:p w14:paraId="161B16E9"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NOTEIKT, ka:</w:t>
      </w:r>
    </w:p>
    <w:p w14:paraId="284AABA2"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vienības lietošanas mērķis – personisko palīgsaimniecību vajadzībām atbilstoši likuma “Par zemes reformu Latvijas Republikas </w:t>
      </w:r>
      <w:r w:rsidRPr="00BC09FD">
        <w:rPr>
          <w:rFonts w:ascii="Times New Roman" w:eastAsia="Calibri" w:hAnsi="Times New Roman" w:cs="Times New Roman"/>
          <w:kern w:val="0"/>
          <w:sz w:val="24"/>
          <w:szCs w:val="24"/>
          <w14:ligatures w14:val="none"/>
        </w:rPr>
        <w:lastRenderedPageBreak/>
        <w:t>lauku apvidos” 7. pantam ar nosacījumu, ka nomnieks zemes vienībā neveic saimniecisko darbību, kurai samazinātas nomas maksas piemērošanas gadījumā atbalsts nomniekam kvalificējams kā komercdarbības atbalsts</w:t>
      </w:r>
      <w:r w:rsidRPr="00BC09FD">
        <w:rPr>
          <w:rFonts w:ascii="Times New Roman" w:eastAsia="Times New Roman" w:hAnsi="Times New Roman" w:cs="Times New Roman"/>
          <w:kern w:val="0"/>
          <w:sz w:val="24"/>
          <w:szCs w:val="24"/>
          <w14:ligatures w14:val="none"/>
        </w:rPr>
        <w:t>;</w:t>
      </w:r>
    </w:p>
    <w:p w14:paraId="53A7282A"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nomas maksa gadā ir 20,00 EUR (divdesmit </w:t>
      </w:r>
      <w:r w:rsidRPr="00BC09FD">
        <w:rPr>
          <w:rFonts w:ascii="Times New Roman" w:eastAsia="Calibri" w:hAnsi="Times New Roman" w:cs="Times New Roman"/>
          <w:i/>
          <w:iCs/>
          <w:kern w:val="0"/>
          <w:sz w:val="24"/>
          <w:szCs w:val="24"/>
          <w14:ligatures w14:val="none"/>
        </w:rPr>
        <w:t>euro</w:t>
      </w:r>
      <w:r w:rsidRPr="00BC09FD">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BC09FD">
        <w:rPr>
          <w:rFonts w:ascii="Times New Roman" w:eastAsia="Times New Roman" w:hAnsi="Times New Roman" w:cs="Times New Roman"/>
          <w:kern w:val="0"/>
          <w:sz w:val="24"/>
          <w:szCs w:val="24"/>
          <w14:ligatures w14:val="none"/>
        </w:rPr>
        <w:t>pašvaldības neapbūvētu zemesgabalu nomas maksu</w:t>
      </w:r>
      <w:r w:rsidRPr="00BC09FD">
        <w:rPr>
          <w:rFonts w:ascii="Times New Roman" w:eastAsia="Calibri" w:hAnsi="Times New Roman" w:cs="Times New Roman"/>
          <w:kern w:val="0"/>
          <w:sz w:val="24"/>
          <w:szCs w:val="24"/>
          <w14:ligatures w14:val="none"/>
        </w:rPr>
        <w:t>” 3.2.apakšpunktam;</w:t>
      </w:r>
    </w:p>
    <w:p w14:paraId="4EBCA395"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35DC5A2E"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nekustamā īpašuma nodokli;</w:t>
      </w:r>
    </w:p>
    <w:p w14:paraId="617C6263"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pievienotās vērtības nodokli;</w:t>
      </w:r>
    </w:p>
    <w:p w14:paraId="7BD75B55" w14:textId="7F75291F"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5E71A6">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2021.gada 6.jūlijā noslēgtais zemes nomas līgums Nr.SR/9.3/21/60.</w:t>
      </w:r>
    </w:p>
    <w:p w14:paraId="0FD7D740"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Litenes, Stāmerienas un Stradu</w:t>
      </w:r>
      <w:r w:rsidRPr="00BC09FD">
        <w:rPr>
          <w:rFonts w:ascii="Times New Roman" w:eastAsia="Times New Roman" w:hAnsi="Times New Roman" w:cs="Times New Roman"/>
          <w:kern w:val="0"/>
          <w:sz w:val="24"/>
          <w:szCs w:val="24"/>
          <w14:ligatures w14:val="none"/>
        </w:rPr>
        <w:t xml:space="preserve"> pagastu apvienības pārvaldei atbilstoši </w:t>
      </w:r>
      <w:r w:rsidRPr="00BC09FD">
        <w:rPr>
          <w:rFonts w:ascii="Times New Roman" w:eastAsia="Calibri" w:hAnsi="Times New Roman" w:cs="Times New Roman"/>
          <w:kern w:val="0"/>
          <w:sz w:val="24"/>
          <w:szCs w:val="24"/>
          <w14:ligatures w14:val="none"/>
        </w:rPr>
        <w:t>Litenes, Stāmerienas un Stradu</w:t>
      </w:r>
      <w:r w:rsidRPr="00BC09FD">
        <w:rPr>
          <w:rFonts w:ascii="Times New Roman" w:eastAsia="Times New Roman" w:hAnsi="Times New Roman" w:cs="Times New Roman"/>
          <w:kern w:val="0"/>
          <w:sz w:val="24"/>
          <w:szCs w:val="24"/>
          <w14:ligatures w14:val="none"/>
        </w:rPr>
        <w:t xml:space="preserve"> pagastu apvienības pārvaldes nolikuma 8.11.apakšpunktam</w:t>
      </w:r>
      <w:r w:rsidRPr="00BC09FD">
        <w:rPr>
          <w:rFonts w:ascii="Times New Roman" w:eastAsia="Calibri" w:hAnsi="Times New Roman" w:cs="Times New Roman"/>
          <w:kern w:val="0"/>
          <w:sz w:val="24"/>
          <w:szCs w:val="24"/>
          <w14:ligatures w14:val="none"/>
        </w:rPr>
        <w:t xml:space="preserve"> organizēt jauna zemes nomas līguma noslēgšanu.</w:t>
      </w:r>
    </w:p>
    <w:p w14:paraId="66696007" w14:textId="77777777"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33" w:history="1">
        <w:r w:rsidRPr="00BC09FD">
          <w:rPr>
            <w:rFonts w:ascii="Times New Roman" w:eastAsia="Calibri" w:hAnsi="Times New Roman" w:cs="Times New Roman"/>
            <w:color w:val="0563C1"/>
            <w:kern w:val="0"/>
            <w:sz w:val="24"/>
            <w:szCs w:val="24"/>
            <w:u w:val="single"/>
            <w14:ligatures w14:val="none"/>
          </w:rPr>
          <w:t>www.gulbene.lv</w:t>
        </w:r>
      </w:hyperlink>
      <w:r w:rsidRPr="00BC09FD">
        <w:rPr>
          <w:rFonts w:ascii="Times New Roman" w:eastAsia="Calibri" w:hAnsi="Times New Roman" w:cs="Times New Roman"/>
          <w:kern w:val="0"/>
          <w:sz w:val="24"/>
          <w:szCs w:val="24"/>
          <w14:ligatures w14:val="none"/>
        </w:rPr>
        <w:t>.</w:t>
      </w:r>
    </w:p>
    <w:p w14:paraId="7395EC11" w14:textId="12396FE9"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NOTEIKT, ka šis lēmums zaudē spēku, ja līdz 2026.gada 30.jūnijam </w:t>
      </w:r>
      <w:r w:rsidR="001615F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nenoslēdz jaunu zemes nomas līgumu.</w:t>
      </w:r>
    </w:p>
    <w:p w14:paraId="598E4E39" w14:textId="5F214667" w:rsidR="00BC09FD" w:rsidRPr="00BC09FD" w:rsidRDefault="00BC09FD" w:rsidP="00BC09FD">
      <w:pPr>
        <w:numPr>
          <w:ilvl w:val="0"/>
          <w:numId w:val="9"/>
        </w:numPr>
        <w:tabs>
          <w:tab w:val="left" w:pos="851"/>
        </w:tabs>
        <w:autoSpaceDE w:val="0"/>
        <w:autoSpaceDN w:val="0"/>
        <w:adjustRightInd w:val="0"/>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SimSun" w:hAnsi="Times New Roman" w:cs="Times New Roman"/>
          <w:kern w:val="0"/>
          <w:sz w:val="24"/>
          <w:szCs w:val="24"/>
          <w:lang w:eastAsia="zh-CN" w:bidi="hi-IN"/>
          <w14:ligatures w14:val="none"/>
        </w:rPr>
        <w:t xml:space="preserve">Lēmuma nosūtīt </w:t>
      </w:r>
      <w:r w:rsidR="001615FC">
        <w:rPr>
          <w:rFonts w:ascii="Times New Roman" w:eastAsia="SimSun" w:hAnsi="Times New Roman" w:cs="Times New Roman"/>
          <w:kern w:val="0"/>
          <w:sz w:val="24"/>
          <w:szCs w:val="24"/>
          <w:lang w:eastAsia="zh-CN" w:bidi="hi-IN"/>
          <w14:ligatures w14:val="none"/>
        </w:rPr>
        <w:t>[...]</w:t>
      </w:r>
      <w:r w:rsidRPr="00BC09FD">
        <w:rPr>
          <w:rFonts w:ascii="Times New Roman" w:eastAsia="SimSun" w:hAnsi="Times New Roman" w:cs="Times New Roman"/>
          <w:kern w:val="0"/>
          <w:sz w:val="24"/>
          <w:szCs w:val="24"/>
          <w:lang w:eastAsia="zh-CN" w:bidi="hi-IN"/>
          <w14:ligatures w14:val="none"/>
        </w:rPr>
        <w:t xml:space="preserve"> uz elektroniskā pasta adresi: </w:t>
      </w:r>
      <w:hyperlink r:id="rId34" w:history="1">
        <w:r w:rsidR="001615FC">
          <w:rPr>
            <w:rFonts w:ascii="Times New Roman" w:eastAsia="Calibri" w:hAnsi="Times New Roman" w:cs="Times New Roman"/>
            <w:color w:val="0563C1"/>
            <w:kern w:val="0"/>
            <w:sz w:val="24"/>
            <w:szCs w:val="24"/>
            <w:u w:val="single"/>
            <w14:ligatures w14:val="none"/>
          </w:rPr>
          <w:t>[...]</w:t>
        </w:r>
      </w:hyperlink>
      <w:r w:rsidRPr="00BC09FD">
        <w:rPr>
          <w:rFonts w:ascii="Times New Roman" w:eastAsia="Calibri" w:hAnsi="Times New Roman" w:cs="Times New Roman"/>
          <w:kern w:val="0"/>
          <w:sz w:val="24"/>
          <w:szCs w:val="24"/>
          <w14:ligatures w14:val="none"/>
        </w:rPr>
        <w:t>.</w:t>
      </w:r>
    </w:p>
    <w:p w14:paraId="30D12161" w14:textId="77777777" w:rsidR="00BC09FD" w:rsidRPr="00BC09FD" w:rsidRDefault="00BC09FD" w:rsidP="00BC09FD">
      <w:pPr>
        <w:tabs>
          <w:tab w:val="left" w:pos="851"/>
        </w:tabs>
        <w:autoSpaceDE w:val="0"/>
        <w:autoSpaceDN w:val="0"/>
        <w:adjustRightInd w:val="0"/>
        <w:spacing w:after="0" w:line="360" w:lineRule="auto"/>
        <w:jc w:val="both"/>
        <w:rPr>
          <w:rFonts w:ascii="Times New Roman" w:eastAsia="Times New Roman" w:hAnsi="Times New Roman" w:cs="Times New Roman"/>
          <w:kern w:val="0"/>
          <w:sz w:val="24"/>
          <w:szCs w:val="24"/>
          <w14:ligatures w14:val="none"/>
        </w:rPr>
      </w:pPr>
    </w:p>
    <w:p w14:paraId="4A676393"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 xml:space="preserve">Gulbenes novada pašvaldības mantas iznomāšanas komisijas </w:t>
      </w:r>
    </w:p>
    <w:p w14:paraId="7B63E161"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LĒMUMS</w:t>
      </w:r>
    </w:p>
    <w:p w14:paraId="41CA446B" w14:textId="77777777" w:rsidR="00BC09FD" w:rsidRPr="00BC09FD" w:rsidRDefault="00BC09FD" w:rsidP="00BC09FD">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C09FD" w:rsidRPr="00BC09FD" w14:paraId="283F6E56" w14:textId="77777777" w:rsidTr="00C30311">
        <w:trPr>
          <w:trHeight w:val="364"/>
        </w:trPr>
        <w:tc>
          <w:tcPr>
            <w:tcW w:w="4654" w:type="dxa"/>
          </w:tcPr>
          <w:p w14:paraId="07AF9238" w14:textId="77777777" w:rsidR="00BC09FD" w:rsidRPr="00BC09FD" w:rsidRDefault="00BC09FD" w:rsidP="00BC09FD">
            <w:pPr>
              <w:rPr>
                <w:rFonts w:ascii="Times New Roman" w:eastAsia="Calibri" w:hAnsi="Times New Roman" w:cs="Times New Roman"/>
                <w:b/>
                <w:bCs/>
                <w:sz w:val="24"/>
                <w:szCs w:val="24"/>
              </w:rPr>
            </w:pPr>
            <w:r w:rsidRPr="00BC09FD">
              <w:rPr>
                <w:rFonts w:ascii="Times New Roman" w:eastAsia="Calibri" w:hAnsi="Times New Roman" w:cs="Times New Roman"/>
                <w:noProof/>
                <w:sz w:val="24"/>
                <w:szCs w:val="24"/>
              </w:rPr>
              <w:t>27.04.2026.</w:t>
            </w:r>
          </w:p>
        </w:tc>
        <w:tc>
          <w:tcPr>
            <w:tcW w:w="4844" w:type="dxa"/>
          </w:tcPr>
          <w:p w14:paraId="75891D8C" w14:textId="77777777" w:rsidR="00BC09FD" w:rsidRPr="00BC09FD" w:rsidRDefault="00BC09FD" w:rsidP="00BC09FD">
            <w:pPr>
              <w:jc w:val="right"/>
              <w:rPr>
                <w:rFonts w:ascii="Times New Roman" w:eastAsia="Calibri" w:hAnsi="Times New Roman" w:cs="Times New Roman"/>
                <w:b/>
                <w:bCs/>
                <w:sz w:val="24"/>
                <w:szCs w:val="24"/>
              </w:rPr>
            </w:pPr>
            <w:r w:rsidRPr="00BC09FD">
              <w:rPr>
                <w:rFonts w:ascii="Times New Roman" w:eastAsia="Calibri" w:hAnsi="Times New Roman" w:cs="Times New Roman"/>
                <w:sz w:val="24"/>
                <w:szCs w:val="24"/>
              </w:rPr>
              <w:t xml:space="preserve">Nr. </w:t>
            </w:r>
            <w:r w:rsidRPr="00BC09FD">
              <w:rPr>
                <w:rFonts w:ascii="Times New Roman" w:eastAsia="Calibri" w:hAnsi="Times New Roman" w:cs="Times New Roman"/>
                <w:noProof/>
                <w:sz w:val="24"/>
                <w:szCs w:val="24"/>
              </w:rPr>
              <w:t>GND/2.6.2/26/157</w:t>
            </w:r>
          </w:p>
        </w:tc>
      </w:tr>
    </w:tbl>
    <w:p w14:paraId="24789111" w14:textId="77777777" w:rsidR="00BC09FD" w:rsidRPr="00BC09FD" w:rsidRDefault="00BC09FD" w:rsidP="00BC09FD">
      <w:pPr>
        <w:spacing w:line="240" w:lineRule="auto"/>
        <w:contextualSpacing/>
        <w:jc w:val="right"/>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(protokols Nr. GND/2.6.1/26/8; 22.p)</w:t>
      </w:r>
    </w:p>
    <w:p w14:paraId="4061F904" w14:textId="77777777" w:rsidR="00BC09FD" w:rsidRPr="00BC09FD" w:rsidRDefault="00BC09FD" w:rsidP="00BC09FD">
      <w:pPr>
        <w:spacing w:line="240" w:lineRule="auto"/>
        <w:contextualSpacing/>
        <w:jc w:val="right"/>
        <w:rPr>
          <w:rFonts w:ascii="Times New Roman" w:eastAsia="Times New Roman" w:hAnsi="Times New Roman" w:cs="Times New Roman"/>
          <w:b/>
          <w:kern w:val="0"/>
          <w:sz w:val="24"/>
          <w:szCs w:val="24"/>
          <w14:ligatures w14:val="none"/>
        </w:rPr>
      </w:pPr>
    </w:p>
    <w:p w14:paraId="099ADF01" w14:textId="77777777" w:rsidR="00BC09FD" w:rsidRPr="00BC09FD" w:rsidRDefault="00BC09FD" w:rsidP="00BC09FD">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BC09FD">
        <w:rPr>
          <w:rFonts w:ascii="Times New Roman" w:eastAsia="Times New Roman" w:hAnsi="Times New Roman" w:cs="Times New Roman"/>
          <w:b/>
          <w:kern w:val="0"/>
          <w:sz w:val="24"/>
          <w:szCs w:val="24"/>
          <w14:ligatures w14:val="none"/>
        </w:rPr>
        <w:t>Par nekustamā īpašuma Beļavas pagastā ar nosaukumu “Spārīte-321” zemes vienības ar kadastra apzīmējumu 5044 014 0392 nomas līguma pagarināšanu</w:t>
      </w:r>
    </w:p>
    <w:p w14:paraId="1569E6F5" w14:textId="77777777" w:rsidR="00BC09FD" w:rsidRPr="00BC09FD" w:rsidRDefault="00BC09FD" w:rsidP="00BC09FD">
      <w:pPr>
        <w:spacing w:after="0" w:line="240" w:lineRule="auto"/>
        <w:ind w:right="-99"/>
        <w:contextualSpacing/>
        <w:jc w:val="center"/>
        <w:rPr>
          <w:rFonts w:ascii="Times New Roman" w:eastAsia="Calibri" w:hAnsi="Times New Roman" w:cs="Times New Roman"/>
          <w:b/>
          <w:kern w:val="0"/>
          <w:sz w:val="24"/>
          <w:szCs w:val="24"/>
          <w14:ligatures w14:val="none"/>
        </w:rPr>
      </w:pPr>
    </w:p>
    <w:p w14:paraId="1ACE0452" w14:textId="168C9724"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Izskatīts </w:t>
      </w:r>
      <w:r w:rsidR="001615FC">
        <w:rPr>
          <w:rFonts w:ascii="Times New Roman" w:eastAsia="Calibri" w:hAnsi="Times New Roman" w:cs="Times New Roman"/>
          <w:b/>
          <w:bCs/>
          <w:kern w:val="0"/>
          <w:sz w:val="24"/>
          <w:szCs w:val="24"/>
          <w14:ligatures w14:val="none"/>
        </w:rPr>
        <w:t>[...]</w:t>
      </w:r>
      <w:r w:rsidRPr="00BC09FD">
        <w:rPr>
          <w:rFonts w:ascii="Times New Roman" w:eastAsia="Calibri" w:hAnsi="Times New Roman" w:cs="Times New Roman"/>
          <w:kern w:val="0"/>
          <w:sz w:val="24"/>
          <w:szCs w:val="24"/>
          <w14:ligatures w14:val="none"/>
        </w:rPr>
        <w:t>, 2026.gada 15.aprīļa iesniegums (Gulbenes novada pašvaldībā saņemts 2026.gada 15.aprīlī un reģistrēts ar Nr.</w:t>
      </w:r>
      <w:r w:rsidRPr="00BC09FD">
        <w:rPr>
          <w:rFonts w:ascii="Calibri" w:eastAsia="Calibri" w:hAnsi="Calibri" w:cs="Times New Roman"/>
          <w:kern w:val="0"/>
          <w14:ligatures w14:val="none"/>
        </w:rPr>
        <w:t xml:space="preserve"> </w:t>
      </w:r>
      <w:r w:rsidRPr="00BC09FD">
        <w:rPr>
          <w:rFonts w:ascii="Times New Roman" w:eastAsia="Calibri" w:hAnsi="Times New Roman" w:cs="Times New Roman"/>
          <w:kern w:val="0"/>
          <w:sz w:val="24"/>
          <w:szCs w:val="24"/>
          <w14:ligatures w14:val="none"/>
        </w:rPr>
        <w:t>GND/5.13.1/26/978-L), kurā lūgts pagarināt 2021.gada 1.jūnijā noslēgto zemes nomas līgumu Nr.BE/9.3/21/47 par zemes vienības ar kadastra apzīmējumu 5044 014 0392 nomu.</w:t>
      </w:r>
    </w:p>
    <w:p w14:paraId="6C8883EB" w14:textId="2AEBB669"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2021.gada 1.jūnijā starp Gulbenes novada pašvaldību un </w:t>
      </w:r>
      <w:r w:rsidR="001615F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tika noslēgts zemes nomas līgums Nr.BE/9.3/21/47 par Beļavas pagasta nekustamajā īpašumā </w:t>
      </w:r>
      <w:r w:rsidRPr="00BC09FD">
        <w:rPr>
          <w:rFonts w:ascii="Times New Roman" w:eastAsia="Calibri" w:hAnsi="Times New Roman" w:cs="Times New Roman"/>
          <w:kern w:val="0"/>
          <w:sz w:val="24"/>
          <w:szCs w:val="24"/>
          <w14:ligatures w14:val="none"/>
        </w:rPr>
        <w:lastRenderedPageBreak/>
        <w:t>“Spārīte- 321”, kadastra numurs 5044 014 0392, ietilpstošās zemes vienības ar kadastra apzīmējumu 5044 014 0392 ar kopējo platību 0,064 ha nomu (turpmāk – Līgums). Līguma darbības termiņš – 2026.gada 31.maijs.</w:t>
      </w:r>
    </w:p>
    <w:p w14:paraId="4C39CF2C" w14:textId="642CE14A"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Pamatojoties uz Gulbenes novada dzimtsarakstu nodaļas 2024.gada 20.jūlijā izdoto laulības apliecību Nr.LVLA149990, </w:t>
      </w:r>
      <w:r w:rsidR="001615F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mainīts uzvārds uz </w:t>
      </w:r>
      <w:r w:rsidR="001615F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w:t>
      </w:r>
    </w:p>
    <w:p w14:paraId="60CDAE1D" w14:textId="77777777"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sz w:val="24"/>
          <w:szCs w:val="24"/>
        </w:rPr>
      </w:pPr>
      <w:r w:rsidRPr="00BC09FD">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C09FD">
        <w:rPr>
          <w:rFonts w:ascii="Times New Roman" w:eastAsia="Calibri" w:hAnsi="Times New Roman" w:cs="Times New Roman"/>
          <w:sz w:val="24"/>
          <w:szCs w:val="24"/>
        </w:rPr>
        <w:t>ievērojot likumā noteikto par rīcību ar publiskas personas finanšu līdzekļiem un mantu.</w:t>
      </w:r>
    </w:p>
    <w:p w14:paraId="4D9D744A"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vai 28.</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2C8307FC"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39D624DD"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675115B7"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2CBAE8BF"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 citi lietderības apsvērumi vai sabiedrības intereses;</w:t>
      </w:r>
    </w:p>
    <w:p w14:paraId="197FA402"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50C3922E"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Gulbenes novada pašvaldības mantas iznomāšanas komisija (turpmāk – komisija), izvērtējot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79CBC40D"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nomnieks kopš 2021.gada tiesiski un nepārtraukti ir izmantojis zemes vienību, pildot Līguma nosacījumus un nodrošinot zemes vienības uzturēšanu atbilstoši Līgumā noteiktajam izmantošanas mērķim;</w:t>
      </w:r>
    </w:p>
    <w:p w14:paraId="192D22A8"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izmantošana līdzšinējā veidā neradīs negatīvu ietekmi uz apkārtējo vidi;</w:t>
      </w:r>
    </w:p>
    <w:p w14:paraId="73974B4A"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0E3041EF"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6C5E1E9A"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71C8DD4C"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41DEA76B"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15C982A0"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6EA4E3ED"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vienība piešķirta nomā </w:t>
      </w:r>
      <w:r w:rsidRPr="00BC09FD">
        <w:rPr>
          <w:rFonts w:ascii="Times New Roman" w:eastAsia="Times New Roman" w:hAnsi="Times New Roman" w:cs="Times New Roman"/>
          <w:color w:val="000000"/>
          <w:kern w:val="0"/>
          <w:sz w:val="24"/>
          <w:szCs w:val="24"/>
          <w14:ligatures w14:val="none"/>
        </w:rPr>
        <w:t xml:space="preserve">bez apbūves tiesībām saskaņā ar </w:t>
      </w:r>
      <w:r w:rsidRPr="00BC09FD">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BC09FD">
        <w:rPr>
          <w:rFonts w:ascii="Times New Roman" w:eastAsia="Times New Roman" w:hAnsi="Times New Roman" w:cs="Times New Roman"/>
          <w:color w:val="000000"/>
          <w:kern w:val="0"/>
          <w:sz w:val="24"/>
          <w:szCs w:val="24"/>
          <w:lang w:eastAsia="lv-LV"/>
          <w14:ligatures w14:val="none"/>
        </w:rPr>
        <w:t>29.2.apakšpunktu</w:t>
      </w:r>
      <w:r w:rsidRPr="00BC09FD">
        <w:rPr>
          <w:rFonts w:ascii="Times New Roman" w:eastAsia="Times New Roman" w:hAnsi="Times New Roman" w:cs="Times New Roman"/>
          <w:color w:val="000000"/>
          <w:kern w:val="0"/>
          <w:sz w:val="24"/>
          <w:szCs w:val="24"/>
          <w14:ligatures w14:val="none"/>
        </w:rPr>
        <w:t xml:space="preserve">, kas nosaka, ka </w:t>
      </w:r>
      <w:r w:rsidRPr="00BC09FD">
        <w:rPr>
          <w:rFonts w:ascii="Times New Roman" w:eastAsia="Calibri" w:hAnsi="Times New Roman" w:cs="Times New Roman"/>
          <w:kern w:val="0"/>
          <w:sz w:val="24"/>
          <w:szCs w:val="24"/>
          <w14:ligatures w14:val="none"/>
        </w:rPr>
        <w:t>šo noteikumu 32., 40., 41., 42., 42.</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3</w:t>
      </w:r>
      <w:r w:rsidRPr="00BC09FD">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46C8F6F4"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 xml:space="preserve">Izvērtējot Līgumu, komisija konstatē, ka tā saturs atbilst zemes nomas līguma paraugam, kas tika slēgts līdz 2024.gadam un nesatur pārskatītos pašvaldības zemes nomas noteikumus. </w:t>
      </w:r>
      <w:r w:rsidRPr="00BC09FD">
        <w:rPr>
          <w:rFonts w:ascii="Times New Roman" w:eastAsia="Times New Roman" w:hAnsi="Times New Roman" w:cs="Times New Roman"/>
          <w:kern w:val="0"/>
          <w:sz w:val="24"/>
          <w:szCs w:val="24"/>
          <w14:ligatures w14:val="none"/>
        </w:rPr>
        <w:t xml:space="preserve">Līgumā </w:t>
      </w:r>
      <w:r w:rsidRPr="00BC09FD">
        <w:rPr>
          <w:rFonts w:ascii="Times New Roman" w:eastAsia="SimSun" w:hAnsi="Times New Roman" w:cs="Times New Roman"/>
          <w:kern w:val="0"/>
          <w:sz w:val="24"/>
          <w:szCs w:val="24"/>
          <w14:ligatures w14:val="none"/>
        </w:rPr>
        <w:t xml:space="preserve">nomas maksas apmērs ir noteikts atbilstoši </w:t>
      </w:r>
      <w:r w:rsidRPr="00BC09FD">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2.1</w:t>
      </w:r>
      <w:r w:rsidRPr="00BC09FD">
        <w:rPr>
          <w:rFonts w:ascii="Times New Roman" w:eastAsia="SimSun" w:hAnsi="Times New Roman" w:cs="Times New Roman"/>
          <w:kern w:val="0"/>
          <w:sz w:val="24"/>
          <w:szCs w:val="24"/>
          <w14:ligatures w14:val="none"/>
        </w:rPr>
        <w:t>.apakšpunktam</w:t>
      </w:r>
      <w:r w:rsidRPr="00BC09FD">
        <w:rPr>
          <w:rFonts w:ascii="Times New Roman" w:eastAsia="Times New Roman" w:hAnsi="Times New Roman" w:cs="Times New Roman"/>
          <w:kern w:val="0"/>
          <w:sz w:val="24"/>
          <w:szCs w:val="24"/>
          <w14:ligatures w14:val="none"/>
        </w:rPr>
        <w:t xml:space="preserve"> jeb 12,80 EUR (divpadsmit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iCs/>
          <w:kern w:val="0"/>
          <w:sz w:val="24"/>
          <w:szCs w:val="24"/>
          <w14:ligatures w14:val="none"/>
        </w:rPr>
        <w:t>astoņdesmit</w:t>
      </w:r>
      <w:r w:rsidRPr="00BC09FD">
        <w:rPr>
          <w:rFonts w:ascii="Times New Roman" w:eastAsia="Times New Roman" w:hAnsi="Times New Roman" w:cs="Times New Roman"/>
          <w:i/>
          <w:kern w:val="0"/>
          <w:sz w:val="24"/>
          <w:szCs w:val="24"/>
          <w14:ligatures w14:val="none"/>
        </w:rPr>
        <w:t xml:space="preserve"> </w:t>
      </w:r>
      <w:r w:rsidRPr="00BC09FD">
        <w:rPr>
          <w:rFonts w:ascii="Times New Roman" w:eastAsia="Times New Roman" w:hAnsi="Times New Roman" w:cs="Times New Roman"/>
          <w:iCs/>
          <w:kern w:val="0"/>
          <w:sz w:val="24"/>
          <w:szCs w:val="24"/>
          <w14:ligatures w14:val="none"/>
        </w:rPr>
        <w:t>centi</w:t>
      </w:r>
      <w:r w:rsidRPr="00BC09FD">
        <w:rPr>
          <w:rFonts w:ascii="Times New Roman" w:eastAsia="Times New Roman" w:hAnsi="Times New Roman" w:cs="Times New Roman"/>
          <w:kern w:val="0"/>
          <w:sz w:val="24"/>
          <w:szCs w:val="24"/>
          <w14:ligatures w14:val="none"/>
        </w:rPr>
        <w:t>) bez pievienotās vērtības nodokļa gadā. Ar 2026.</w:t>
      </w:r>
      <w:r w:rsidRPr="00BC09FD">
        <w:rPr>
          <w:rFonts w:ascii="Times New Roman" w:eastAsia="Calibri" w:hAnsi="Times New Roman" w:cs="Times New Roman"/>
          <w:kern w:val="0"/>
          <w:sz w:val="24"/>
          <w:szCs w:val="24"/>
          <w14:ligatures w14:val="none"/>
        </w:rPr>
        <w:t xml:space="preserve">gada 1.janvāri nomas maksa noteikta </w:t>
      </w:r>
      <w:r w:rsidRPr="00BC09FD">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w:t>
      </w:r>
      <w:r w:rsidRPr="00BC09FD">
        <w:rPr>
          <w:rFonts w:ascii="Times New Roman" w:eastAsia="Calibri" w:hAnsi="Times New Roman" w:cs="Times New Roman"/>
          <w:kern w:val="0"/>
          <w:sz w:val="24"/>
          <w:szCs w:val="24"/>
          <w14:ligatures w14:val="none"/>
        </w:rPr>
        <w:t>3.2.apakšpunktam.</w:t>
      </w:r>
    </w:p>
    <w:p w14:paraId="26B6D239"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Nomniekam nav nomas maksas parādu, nomas maksa ir samaksāta līdz 2026.gada 31.martam. Nomniekam nav nekustamā īpašuma nodokļa parādu.</w:t>
      </w:r>
    </w:p>
    <w:p w14:paraId="4EAB978B"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27E18A3C"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1280F85D"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78C4D615"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BC09FD">
        <w:rPr>
          <w:rFonts w:ascii="Times New Roman" w:eastAsia="Calibri" w:hAnsi="Times New Roman" w:cs="Times New Roman"/>
          <w:kern w:val="0"/>
          <w:sz w:val="24"/>
          <w:szCs w:val="24"/>
          <w14:ligatures w14:val="none"/>
        </w:rPr>
        <w:t xml:space="preserve">atbilstoši šo noteikumu 3.2.apakšpunktam </w:t>
      </w:r>
      <w:r w:rsidRPr="00BC09FD">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BC09FD">
        <w:rPr>
          <w:rFonts w:ascii="Times New Roman" w:eastAsia="Times New Roman" w:hAnsi="Times New Roman" w:cs="Times New Roman"/>
          <w:i/>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gadā.</w:t>
      </w:r>
    </w:p>
    <w:p w14:paraId="3255DCB7"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w:t>
      </w:r>
      <w:r w:rsidRPr="00BC09FD">
        <w:rPr>
          <w:rFonts w:ascii="Times New Roman" w:eastAsia="Times New Roman" w:hAnsi="Times New Roman" w:cs="Times New Roman"/>
          <w:kern w:val="0"/>
          <w:sz w:val="24"/>
          <w:szCs w:val="24"/>
          <w14:ligatures w14:val="none"/>
        </w:rPr>
        <w:t xml:space="preserve">vienības fiskālā kadastrālā vērtība ir 640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iCs/>
          <w:kern w:val="0"/>
          <w:sz w:val="24"/>
          <w:szCs w:val="24"/>
          <w14:ligatures w14:val="none"/>
        </w:rPr>
        <w:t>Nomas maksa par minēto z</w:t>
      </w:r>
      <w:r w:rsidRPr="00BC09FD">
        <w:rPr>
          <w:rFonts w:ascii="Times New Roman" w:eastAsia="Times New Roman" w:hAnsi="Times New Roman" w:cs="Times New Roman"/>
          <w:kern w:val="0"/>
          <w:sz w:val="24"/>
          <w:szCs w:val="24"/>
          <w14:ligatures w14:val="none"/>
        </w:rPr>
        <w:t xml:space="preserve">emes vienību ir 12,80 </w:t>
      </w:r>
      <w:r w:rsidRPr="00BC09FD">
        <w:rPr>
          <w:rFonts w:ascii="Times New Roman" w:eastAsia="Times New Roman" w:hAnsi="Times New Roman" w:cs="Times New Roman"/>
          <w:i/>
          <w:iCs/>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3.2.apakšpunktā noteiktā </w:t>
      </w:r>
      <w:r w:rsidRPr="00BC09FD">
        <w:rPr>
          <w:rFonts w:ascii="Times New Roman" w:eastAsia="Calibri" w:hAnsi="Times New Roman" w:cs="Times New Roman"/>
          <w:kern w:val="0"/>
          <w:sz w:val="24"/>
          <w:szCs w:val="24"/>
          <w14:ligatures w14:val="none"/>
        </w:rPr>
        <w:t xml:space="preserve">minimālā nomas maksa 20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gadā.</w:t>
      </w:r>
    </w:p>
    <w:p w14:paraId="23012057"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Atbilstoši Noteikumu 57.punktam iznomātājs 10 darbdienu laikā pēc tam, kad stājusies spēkā vienošanās par nomas līguma termiņa pagarināšanu, publicē vai </w:t>
      </w:r>
      <w:r w:rsidRPr="00BC09FD">
        <w:rPr>
          <w:rFonts w:ascii="Times New Roman" w:eastAsia="Times New Roman" w:hAnsi="Times New Roman" w:cs="Times New Roman"/>
          <w:kern w:val="0"/>
          <w:sz w:val="24"/>
          <w:szCs w:val="24"/>
          <w14:ligatures w14:val="none"/>
        </w:rPr>
        <w:lastRenderedPageBreak/>
        <w:t>nodrošina attiecīgās informācijas publicēšanu šo noteikumu 34. vai 35.punktā minētajā tīmekļvietnē.</w:t>
      </w:r>
    </w:p>
    <w:p w14:paraId="7D42647F"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Pamatojoties uz Pašvaldību likuma </w:t>
      </w:r>
      <w:r w:rsidRPr="00BC09FD">
        <w:rPr>
          <w:rFonts w:ascii="Times New Roman" w:eastAsia="Times New Roman" w:hAnsi="Times New Roman" w:cs="Times New Roman"/>
          <w:kern w:val="0"/>
          <w:sz w:val="24"/>
          <w:szCs w:val="24"/>
          <w14:ligatures w14:val="none"/>
        </w:rPr>
        <w:t xml:space="preserve">73.panta pirmo, trešo un </w:t>
      </w:r>
      <w:r w:rsidRPr="00BC09FD">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BC09FD">
        <w:rPr>
          <w:rFonts w:ascii="Times New Roman" w:eastAsia="Times New Roman" w:hAnsi="Times New Roman" w:cs="Times New Roman"/>
          <w:kern w:val="0"/>
          <w:sz w:val="24"/>
          <w:szCs w:val="24"/>
          <w14:ligatures w14:val="none"/>
        </w:rPr>
        <w:t>Gulbenes novada pašvaldības neapbūvētu zemesgabalu nomas maksu</w:t>
      </w:r>
      <w:r w:rsidRPr="00BC09FD">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ar </w:t>
      </w:r>
      <w:r w:rsidRPr="00BC09FD">
        <w:rPr>
          <w:rFonts w:ascii="Times New Roman" w:eastAsia="Calibri" w:hAnsi="Times New Roman" w:cs="Times New Roman"/>
          <w:noProof/>
          <w:kern w:val="0"/>
          <w:sz w:val="24"/>
          <w:szCs w:val="24"/>
          <w14:ligatures w14:val="none"/>
        </w:rPr>
        <w:t>4 balsīm "Par" (Ineta Otvare, Inta Bindre, Lolita Vīksniņa, Monta Ķelle), "Pret" – nav, "Atturas" – nav, "Nepiedalās" – nav</w:t>
      </w:r>
      <w:r w:rsidRPr="00BC09FD">
        <w:rPr>
          <w:rFonts w:ascii="Times New Roman" w:eastAsia="Calibri" w:hAnsi="Times New Roman" w:cs="Times New Roman"/>
          <w:kern w:val="0"/>
          <w:sz w:val="24"/>
          <w:szCs w:val="24"/>
          <w14:ligatures w14:val="none"/>
        </w:rPr>
        <w:t>, Gulbenes novada pašvaldības mantas iznomāšanas komisija NOLEMJ:</w:t>
      </w:r>
    </w:p>
    <w:p w14:paraId="7716537F" w14:textId="16D49990"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PAGARINĀT ar 2021.gada 1.jūnijā noslēgto zemes nomas līgumu Nr.BE/9.3/21/47 nodibinātās nomas tiesiskās attiecības ar </w:t>
      </w:r>
      <w:r w:rsidR="001615F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par Beļavas pagasta nekustamajā īpašumā “Spārīte-321”, kadastra numurs 5044 014 0392, ietilpstošās zemes vienības ar kadastra apzīmējumu 5044 014 0392 ar kopējo platību 0,064 ha nomu līdz 2031.gada 31.maijam, noslēdzot jaunu zemes nomas līgumu.</w:t>
      </w:r>
    </w:p>
    <w:p w14:paraId="2E8E169D"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NOTEIKT, ka:</w:t>
      </w:r>
    </w:p>
    <w:p w14:paraId="1C065908"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C09FD">
        <w:rPr>
          <w:rFonts w:ascii="Times New Roman" w:eastAsia="Times New Roman" w:hAnsi="Times New Roman" w:cs="Times New Roman"/>
          <w:kern w:val="0"/>
          <w:sz w:val="24"/>
          <w:szCs w:val="24"/>
          <w14:ligatures w14:val="none"/>
        </w:rPr>
        <w:t>;</w:t>
      </w:r>
    </w:p>
    <w:p w14:paraId="3A925323"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nomas maksa gadā ir 20,00 EUR (divdesmit </w:t>
      </w:r>
      <w:r w:rsidRPr="00BC09FD">
        <w:rPr>
          <w:rFonts w:ascii="Times New Roman" w:eastAsia="Calibri" w:hAnsi="Times New Roman" w:cs="Times New Roman"/>
          <w:i/>
          <w:iCs/>
          <w:kern w:val="0"/>
          <w:sz w:val="24"/>
          <w:szCs w:val="24"/>
          <w14:ligatures w14:val="none"/>
        </w:rPr>
        <w:t>euro</w:t>
      </w:r>
      <w:r w:rsidRPr="00BC09FD">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BC09FD">
        <w:rPr>
          <w:rFonts w:ascii="Times New Roman" w:eastAsia="Times New Roman" w:hAnsi="Times New Roman" w:cs="Times New Roman"/>
          <w:kern w:val="0"/>
          <w:sz w:val="24"/>
          <w:szCs w:val="24"/>
          <w14:ligatures w14:val="none"/>
        </w:rPr>
        <w:t>pašvaldības neapbūvētu zemesgabalu nomas maksu</w:t>
      </w:r>
      <w:r w:rsidRPr="00BC09FD">
        <w:rPr>
          <w:rFonts w:ascii="Times New Roman" w:eastAsia="Calibri" w:hAnsi="Times New Roman" w:cs="Times New Roman"/>
          <w:kern w:val="0"/>
          <w:sz w:val="24"/>
          <w:szCs w:val="24"/>
          <w14:ligatures w14:val="none"/>
        </w:rPr>
        <w:t>” 3.2.apakšpunktam;</w:t>
      </w:r>
    </w:p>
    <w:p w14:paraId="1A8C2748"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0DCBA62A"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nekustamā īpašuma nodokli;</w:t>
      </w:r>
    </w:p>
    <w:p w14:paraId="58B244CA"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pievienotās vērtības nodokli;</w:t>
      </w:r>
    </w:p>
    <w:p w14:paraId="4A05E7AD" w14:textId="14E69D94"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1615F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2021.gada 1.jūnijā noslēgtais zemes nomas līgums Nr.BE/9.3/21/47.</w:t>
      </w:r>
    </w:p>
    <w:p w14:paraId="5F95C012"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Beļavas un Lejasciema</w:t>
      </w:r>
      <w:r w:rsidRPr="00BC09FD">
        <w:rPr>
          <w:rFonts w:ascii="Times New Roman" w:eastAsia="Times New Roman" w:hAnsi="Times New Roman" w:cs="Times New Roman"/>
          <w:kern w:val="0"/>
          <w:sz w:val="24"/>
          <w:szCs w:val="24"/>
          <w14:ligatures w14:val="none"/>
        </w:rPr>
        <w:t xml:space="preserve"> pagastu apvienības pārvaldei atbilstoši </w:t>
      </w:r>
      <w:r w:rsidRPr="00BC09FD">
        <w:rPr>
          <w:rFonts w:ascii="Times New Roman" w:eastAsia="Calibri" w:hAnsi="Times New Roman" w:cs="Times New Roman"/>
          <w:kern w:val="0"/>
          <w:sz w:val="24"/>
          <w:szCs w:val="24"/>
          <w14:ligatures w14:val="none"/>
        </w:rPr>
        <w:t>Beļavas un Lejasciema</w:t>
      </w:r>
      <w:r w:rsidRPr="00BC09FD">
        <w:rPr>
          <w:rFonts w:ascii="Times New Roman" w:eastAsia="Times New Roman" w:hAnsi="Times New Roman" w:cs="Times New Roman"/>
          <w:kern w:val="0"/>
          <w:sz w:val="24"/>
          <w:szCs w:val="24"/>
          <w14:ligatures w14:val="none"/>
        </w:rPr>
        <w:t xml:space="preserve"> pagastu apvienības pārvaldes nolikuma 8.11.apakšpunktam</w:t>
      </w:r>
      <w:r w:rsidRPr="00BC09FD">
        <w:rPr>
          <w:rFonts w:ascii="Times New Roman" w:eastAsia="Calibri" w:hAnsi="Times New Roman" w:cs="Times New Roman"/>
          <w:kern w:val="0"/>
          <w:sz w:val="24"/>
          <w:szCs w:val="24"/>
          <w14:ligatures w14:val="none"/>
        </w:rPr>
        <w:t xml:space="preserve"> organizēt jauna zemes nomas līguma noslēgšanu.</w:t>
      </w:r>
    </w:p>
    <w:p w14:paraId="0EF665C8" w14:textId="77777777"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35" w:history="1">
        <w:r w:rsidRPr="00BC09FD">
          <w:rPr>
            <w:rFonts w:ascii="Times New Roman" w:eastAsia="Calibri" w:hAnsi="Times New Roman" w:cs="Times New Roman"/>
            <w:color w:val="0563C1"/>
            <w:kern w:val="0"/>
            <w:sz w:val="24"/>
            <w:szCs w:val="24"/>
            <w:u w:val="single"/>
            <w14:ligatures w14:val="none"/>
          </w:rPr>
          <w:t>www.gulbene.lv</w:t>
        </w:r>
      </w:hyperlink>
      <w:r w:rsidRPr="00BC09FD">
        <w:rPr>
          <w:rFonts w:ascii="Times New Roman" w:eastAsia="Calibri" w:hAnsi="Times New Roman" w:cs="Times New Roman"/>
          <w:kern w:val="0"/>
          <w:sz w:val="24"/>
          <w:szCs w:val="24"/>
          <w14:ligatures w14:val="none"/>
        </w:rPr>
        <w:t>.</w:t>
      </w:r>
    </w:p>
    <w:p w14:paraId="1DAB6B12" w14:textId="314ECFD3"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NOTEIKT, ka šis lēmums zaudē spēku, ja līdz 2026.gada 31.maijam </w:t>
      </w:r>
      <w:r w:rsidR="001615F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nenoslēdz jaunu zemes nomas līgumu.</w:t>
      </w:r>
    </w:p>
    <w:p w14:paraId="54375AF8" w14:textId="1362B339" w:rsidR="00BC09FD" w:rsidRPr="00BC09FD" w:rsidRDefault="00BC09FD" w:rsidP="00BC09FD">
      <w:pPr>
        <w:numPr>
          <w:ilvl w:val="0"/>
          <w:numId w:val="9"/>
        </w:numPr>
        <w:tabs>
          <w:tab w:val="left" w:pos="709"/>
          <w:tab w:val="left" w:pos="851"/>
        </w:tabs>
        <w:autoSpaceDE w:val="0"/>
        <w:autoSpaceDN w:val="0"/>
        <w:adjustRightInd w:val="0"/>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SimSun" w:hAnsi="Times New Roman" w:cs="Times New Roman"/>
          <w:kern w:val="0"/>
          <w:sz w:val="24"/>
          <w:szCs w:val="24"/>
          <w:lang w:eastAsia="zh-CN" w:bidi="hi-IN"/>
          <w14:ligatures w14:val="none"/>
        </w:rPr>
        <w:t xml:space="preserve">Lēmuma nosūtīt </w:t>
      </w:r>
      <w:r w:rsidR="001615FC">
        <w:rPr>
          <w:rFonts w:ascii="Times New Roman" w:eastAsia="SimSun" w:hAnsi="Times New Roman" w:cs="Times New Roman"/>
          <w:kern w:val="0"/>
          <w:sz w:val="24"/>
          <w:szCs w:val="24"/>
          <w:lang w:eastAsia="zh-CN" w:bidi="hi-IN"/>
          <w14:ligatures w14:val="none"/>
        </w:rPr>
        <w:t>[...]</w:t>
      </w:r>
      <w:r w:rsidRPr="00BC09FD">
        <w:rPr>
          <w:rFonts w:ascii="Times New Roman" w:eastAsia="SimSun" w:hAnsi="Times New Roman" w:cs="Times New Roman"/>
          <w:kern w:val="0"/>
          <w:sz w:val="24"/>
          <w:szCs w:val="24"/>
          <w:lang w:eastAsia="zh-CN" w:bidi="hi-IN"/>
          <w14:ligatures w14:val="none"/>
        </w:rPr>
        <w:t xml:space="preserve"> uz elektroniskā pasta adresi: </w:t>
      </w:r>
      <w:hyperlink r:id="rId36" w:history="1">
        <w:r w:rsidR="001615FC">
          <w:rPr>
            <w:rFonts w:ascii="Times New Roman" w:eastAsia="SimSun" w:hAnsi="Times New Roman" w:cs="Times New Roman"/>
            <w:color w:val="0563C1"/>
            <w:kern w:val="0"/>
            <w:sz w:val="24"/>
            <w:szCs w:val="24"/>
            <w:u w:val="single"/>
            <w:lang w:eastAsia="zh-CN" w:bidi="hi-IN"/>
            <w14:ligatures w14:val="none"/>
          </w:rPr>
          <w:t>[...]</w:t>
        </w:r>
      </w:hyperlink>
      <w:r w:rsidRPr="00BC09FD">
        <w:rPr>
          <w:rFonts w:ascii="Times New Roman" w:eastAsia="SimSun" w:hAnsi="Times New Roman" w:cs="Times New Roman"/>
          <w:kern w:val="0"/>
          <w:sz w:val="24"/>
          <w:szCs w:val="24"/>
          <w:lang w:eastAsia="zh-CN" w:bidi="hi-IN"/>
          <w14:ligatures w14:val="none"/>
        </w:rPr>
        <w:t>.</w:t>
      </w:r>
    </w:p>
    <w:p w14:paraId="0BC0E2FB" w14:textId="77777777" w:rsidR="00BC09FD" w:rsidRPr="00BC09FD" w:rsidRDefault="00BC09FD" w:rsidP="00BC09FD">
      <w:pPr>
        <w:tabs>
          <w:tab w:val="left" w:pos="709"/>
          <w:tab w:val="left" w:pos="851"/>
        </w:tabs>
        <w:autoSpaceDE w:val="0"/>
        <w:autoSpaceDN w:val="0"/>
        <w:adjustRightInd w:val="0"/>
        <w:spacing w:after="0" w:line="360" w:lineRule="auto"/>
        <w:jc w:val="both"/>
        <w:rPr>
          <w:rFonts w:ascii="Times New Roman" w:eastAsia="Times New Roman" w:hAnsi="Times New Roman" w:cs="Times New Roman"/>
          <w:kern w:val="0"/>
          <w:sz w:val="24"/>
          <w:szCs w:val="24"/>
          <w14:ligatures w14:val="none"/>
        </w:rPr>
      </w:pPr>
    </w:p>
    <w:p w14:paraId="183759A0"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 xml:space="preserve">Gulbenes novada pašvaldības mantas iznomāšanas komisijas </w:t>
      </w:r>
    </w:p>
    <w:p w14:paraId="1E760A3F"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LĒMUMS</w:t>
      </w:r>
    </w:p>
    <w:p w14:paraId="3173D26D" w14:textId="77777777" w:rsidR="00BC09FD" w:rsidRPr="00BC09FD" w:rsidRDefault="00BC09FD" w:rsidP="00BC09FD">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BC09FD" w:rsidRPr="00BC09FD" w14:paraId="23BCF90B" w14:textId="77777777" w:rsidTr="00C30311">
        <w:tc>
          <w:tcPr>
            <w:tcW w:w="4729" w:type="dxa"/>
          </w:tcPr>
          <w:p w14:paraId="435C7AA3" w14:textId="77777777" w:rsidR="00BC09FD" w:rsidRPr="00BC09FD" w:rsidRDefault="00BC09FD" w:rsidP="00BC09FD">
            <w:pPr>
              <w:rPr>
                <w:rFonts w:ascii="Times New Roman" w:eastAsia="Calibri" w:hAnsi="Times New Roman" w:cs="Times New Roman"/>
                <w:b/>
                <w:bCs/>
                <w:sz w:val="24"/>
                <w:szCs w:val="24"/>
                <w:lang w:eastAsia="lv-LV"/>
              </w:rPr>
            </w:pPr>
            <w:r w:rsidRPr="00BC09FD">
              <w:rPr>
                <w:rFonts w:ascii="Times New Roman" w:eastAsia="Calibri" w:hAnsi="Times New Roman" w:cs="Times New Roman"/>
                <w:noProof/>
                <w:sz w:val="24"/>
                <w:szCs w:val="24"/>
                <w:lang w:eastAsia="lv-LV"/>
              </w:rPr>
              <w:t>27.04.2026.</w:t>
            </w:r>
          </w:p>
        </w:tc>
        <w:tc>
          <w:tcPr>
            <w:tcW w:w="4910" w:type="dxa"/>
          </w:tcPr>
          <w:p w14:paraId="4DD98D4A" w14:textId="77777777" w:rsidR="00BC09FD" w:rsidRPr="00BC09FD" w:rsidRDefault="00BC09FD" w:rsidP="00BC09FD">
            <w:pPr>
              <w:jc w:val="right"/>
              <w:rPr>
                <w:rFonts w:ascii="Times New Roman" w:eastAsia="Calibri" w:hAnsi="Times New Roman" w:cs="Times New Roman"/>
                <w:sz w:val="24"/>
                <w:szCs w:val="24"/>
                <w:lang w:eastAsia="lv-LV"/>
              </w:rPr>
            </w:pPr>
            <w:r w:rsidRPr="00BC09FD">
              <w:rPr>
                <w:rFonts w:ascii="Times New Roman" w:eastAsia="Calibri" w:hAnsi="Times New Roman" w:cs="Times New Roman"/>
                <w:sz w:val="24"/>
                <w:szCs w:val="24"/>
                <w:lang w:eastAsia="lv-LV"/>
              </w:rPr>
              <w:t xml:space="preserve">Nr. </w:t>
            </w:r>
            <w:r w:rsidRPr="00BC09FD">
              <w:rPr>
                <w:rFonts w:ascii="Times New Roman" w:eastAsia="Calibri" w:hAnsi="Times New Roman" w:cs="Times New Roman"/>
                <w:noProof/>
                <w:sz w:val="24"/>
                <w:szCs w:val="24"/>
                <w:lang w:eastAsia="lv-LV"/>
              </w:rPr>
              <w:t>GND/2.6.2/26/158</w:t>
            </w:r>
          </w:p>
          <w:p w14:paraId="2E0E3410" w14:textId="77777777" w:rsidR="00BC09FD" w:rsidRPr="00BC09FD" w:rsidRDefault="00BC09FD" w:rsidP="00BC09FD">
            <w:pPr>
              <w:jc w:val="right"/>
              <w:rPr>
                <w:rFonts w:ascii="Times New Roman" w:eastAsia="Calibri" w:hAnsi="Times New Roman" w:cs="Times New Roman"/>
                <w:sz w:val="14"/>
                <w:szCs w:val="14"/>
                <w:lang w:eastAsia="lv-LV"/>
              </w:rPr>
            </w:pPr>
          </w:p>
          <w:p w14:paraId="71F01E07" w14:textId="77777777" w:rsidR="00BC09FD" w:rsidRPr="00BC09FD" w:rsidRDefault="00BC09FD" w:rsidP="00BC09FD">
            <w:pPr>
              <w:jc w:val="right"/>
              <w:rPr>
                <w:rFonts w:ascii="Times New Roman" w:eastAsia="Calibri" w:hAnsi="Times New Roman" w:cs="Times New Roman"/>
                <w:b/>
                <w:bCs/>
                <w:sz w:val="24"/>
                <w:szCs w:val="24"/>
                <w:lang w:eastAsia="lv-LV"/>
              </w:rPr>
            </w:pPr>
            <w:r w:rsidRPr="00BC09FD">
              <w:rPr>
                <w:rFonts w:ascii="Times New Roman" w:eastAsia="Calibri" w:hAnsi="Times New Roman" w:cs="Times New Roman"/>
                <w:sz w:val="24"/>
                <w:szCs w:val="24"/>
                <w:lang w:eastAsia="lv-LV"/>
              </w:rPr>
              <w:t xml:space="preserve">(protokols Nr. </w:t>
            </w:r>
            <w:r w:rsidRPr="00BC09FD">
              <w:rPr>
                <w:rFonts w:ascii="Times New Roman" w:eastAsia="Calibri" w:hAnsi="Times New Roman" w:cs="Times New Roman"/>
                <w:sz w:val="24"/>
                <w:szCs w:val="24"/>
              </w:rPr>
              <w:t>GND/2.6.1/26/8</w:t>
            </w:r>
            <w:r w:rsidRPr="00BC09FD">
              <w:rPr>
                <w:rFonts w:ascii="Times New Roman" w:eastAsia="Calibri" w:hAnsi="Times New Roman" w:cs="Times New Roman"/>
                <w:sz w:val="24"/>
                <w:szCs w:val="24"/>
                <w:lang w:eastAsia="lv-LV"/>
              </w:rPr>
              <w:t>; 23.p)</w:t>
            </w:r>
          </w:p>
        </w:tc>
      </w:tr>
    </w:tbl>
    <w:p w14:paraId="23AAD046" w14:textId="77777777" w:rsidR="00BC09FD" w:rsidRPr="00BC09FD" w:rsidRDefault="00BC09FD" w:rsidP="00BC09FD">
      <w:pPr>
        <w:spacing w:line="240" w:lineRule="auto"/>
        <w:contextualSpacing/>
        <w:jc w:val="center"/>
        <w:rPr>
          <w:rFonts w:ascii="Times New Roman" w:eastAsia="Times New Roman" w:hAnsi="Times New Roman" w:cs="Times New Roman"/>
          <w:b/>
          <w:kern w:val="0"/>
          <w:sz w:val="24"/>
          <w:szCs w:val="24"/>
          <w14:ligatures w14:val="none"/>
        </w:rPr>
      </w:pPr>
    </w:p>
    <w:p w14:paraId="6B04C686" w14:textId="77777777" w:rsidR="00BC09FD" w:rsidRPr="00BC09FD" w:rsidRDefault="00BC09FD" w:rsidP="00BC09FD">
      <w:pPr>
        <w:spacing w:after="0" w:line="256" w:lineRule="auto"/>
        <w:jc w:val="center"/>
        <w:rPr>
          <w:rFonts w:ascii="Times New Roman" w:eastAsia="Times New Roman" w:hAnsi="Times New Roman" w:cs="Times New Roman"/>
          <w:b/>
          <w:color w:val="000000"/>
          <w:kern w:val="0"/>
          <w:sz w:val="24"/>
          <w:szCs w:val="24"/>
          <w14:ligatures w14:val="none"/>
        </w:rPr>
      </w:pPr>
      <w:r w:rsidRPr="00BC09FD">
        <w:rPr>
          <w:rFonts w:ascii="Times New Roman" w:eastAsia="Times New Roman" w:hAnsi="Times New Roman" w:cs="Times New Roman"/>
          <w:b/>
          <w:kern w:val="0"/>
          <w:sz w:val="24"/>
          <w:szCs w:val="24"/>
          <w:lang w:eastAsia="lv-LV"/>
          <w14:ligatures w14:val="none"/>
        </w:rPr>
        <w:t xml:space="preserve">Par </w:t>
      </w:r>
      <w:r w:rsidRPr="00BC09FD">
        <w:rPr>
          <w:rFonts w:ascii="Times New Roman" w:eastAsia="Calibri" w:hAnsi="Times New Roman" w:cs="Times New Roman"/>
          <w:b/>
          <w:bCs/>
          <w:kern w:val="0"/>
          <w:sz w:val="24"/>
          <w:szCs w:val="24"/>
          <w:lang w:eastAsia="lv-LV"/>
          <w14:ligatures w14:val="none"/>
        </w:rPr>
        <w:t xml:space="preserve">nekustamā īpašuma Gulbenes pilsētā ar nosaukumu “Upes iela 1C” zemes vienības ar kadastra apzīmējumu 5001 005 0098 daļas, 390 kv.m. platībā, </w:t>
      </w:r>
      <w:r w:rsidRPr="00BC09FD">
        <w:rPr>
          <w:rFonts w:ascii="Times New Roman" w:eastAsia="Times New Roman" w:hAnsi="Times New Roman" w:cs="Times New Roman"/>
          <w:b/>
          <w:color w:val="000000"/>
          <w:kern w:val="0"/>
          <w:sz w:val="24"/>
          <w:szCs w:val="24"/>
          <w14:ligatures w14:val="none"/>
        </w:rPr>
        <w:t>nomas līguma pagarināšanu</w:t>
      </w:r>
    </w:p>
    <w:p w14:paraId="3140EC41" w14:textId="77777777" w:rsidR="00BC09FD" w:rsidRPr="00BC09FD" w:rsidRDefault="00BC09FD" w:rsidP="00BC09FD">
      <w:pPr>
        <w:spacing w:after="0" w:line="256" w:lineRule="auto"/>
        <w:rPr>
          <w:rFonts w:ascii="Times New Roman" w:eastAsia="Calibri" w:hAnsi="Times New Roman" w:cs="Times New Roman"/>
          <w:kern w:val="0"/>
          <w:sz w:val="24"/>
          <w:szCs w:val="24"/>
          <w:lang w:eastAsia="lv-LV"/>
          <w14:ligatures w14:val="none"/>
        </w:rPr>
      </w:pPr>
    </w:p>
    <w:p w14:paraId="22B450E8" w14:textId="24CCE20F" w:rsidR="00BC09FD" w:rsidRPr="00BC09FD" w:rsidRDefault="00BC09FD" w:rsidP="00BC09FD">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BC09FD">
        <w:rPr>
          <w:rFonts w:ascii="Times New Roman" w:eastAsia="Calibri" w:hAnsi="Times New Roman" w:cs="Times New Roman"/>
          <w:kern w:val="0"/>
          <w:sz w:val="24"/>
          <w:szCs w:val="24"/>
          <w:lang w:eastAsia="lv-LV"/>
          <w14:ligatures w14:val="none"/>
        </w:rPr>
        <w:t xml:space="preserve">Izskatīts </w:t>
      </w:r>
      <w:r w:rsidR="001615FC">
        <w:rPr>
          <w:rFonts w:ascii="Times New Roman" w:eastAsia="Calibri" w:hAnsi="Times New Roman" w:cs="Times New Roman"/>
          <w:b/>
          <w:bCs/>
          <w:kern w:val="0"/>
          <w:sz w:val="24"/>
          <w:szCs w:val="24"/>
          <w:lang w:eastAsia="lv-LV"/>
          <w14:ligatures w14:val="none"/>
        </w:rPr>
        <w:t>[...]</w:t>
      </w:r>
      <w:r w:rsidRPr="00BC09FD">
        <w:rPr>
          <w:rFonts w:ascii="Times New Roman" w:eastAsia="Calibri" w:hAnsi="Times New Roman" w:cs="Times New Roman"/>
          <w:kern w:val="0"/>
          <w:sz w:val="24"/>
          <w:szCs w:val="24"/>
          <w:lang w:eastAsia="lv-LV"/>
          <w14:ligatures w14:val="none"/>
        </w:rPr>
        <w:t xml:space="preserve">, 2026. gada 20. aprīļa iesniegums (Gulbenes novada pašvaldībā saņemts 2026. gada 20. aprīlī un reģistrēts ar Nr. GND/5.13.1/26/1017-I), </w:t>
      </w:r>
      <w:r w:rsidRPr="00BC09FD">
        <w:rPr>
          <w:rFonts w:ascii="Times New Roman" w:eastAsia="Calibri" w:hAnsi="Times New Roman" w:cs="Times New Roman"/>
          <w:color w:val="000000"/>
          <w:kern w:val="0"/>
          <w:sz w:val="24"/>
          <w:szCs w:val="24"/>
          <w14:ligatures w14:val="none"/>
        </w:rPr>
        <w:t>kurā lūgts pagarināt zemes vienības ar kadastra apzīmējumu 5001 005 </w:t>
      </w:r>
      <w:r w:rsidRPr="00BC09FD">
        <w:rPr>
          <w:rFonts w:ascii="Times New Roman" w:eastAsia="Calibri" w:hAnsi="Times New Roman" w:cs="Times New Roman"/>
          <w:kern w:val="0"/>
          <w:sz w:val="24"/>
          <w:szCs w:val="24"/>
          <w:lang w:eastAsia="lv-LV"/>
          <w14:ligatures w14:val="none"/>
        </w:rPr>
        <w:t>0098</w:t>
      </w:r>
      <w:r w:rsidRPr="00BC09FD">
        <w:rPr>
          <w:rFonts w:ascii="Times New Roman" w:eastAsia="Calibri" w:hAnsi="Times New Roman" w:cs="Times New Roman"/>
          <w:color w:val="000000"/>
          <w:kern w:val="0"/>
          <w:sz w:val="24"/>
          <w:szCs w:val="24"/>
          <w14:ligatures w14:val="none"/>
        </w:rPr>
        <w:t xml:space="preserve"> daļas 390 kv.m. platībā nomu. </w:t>
      </w:r>
    </w:p>
    <w:p w14:paraId="7A909F35" w14:textId="77777777" w:rsidR="00BC09FD" w:rsidRPr="00BC09FD" w:rsidRDefault="00BC09FD" w:rsidP="00BC09FD">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BC09FD">
        <w:rPr>
          <w:rFonts w:ascii="Times New Roman" w:eastAsia="Calibri" w:hAnsi="Times New Roman" w:cs="Times New Roman"/>
          <w:bCs/>
          <w:kern w:val="0"/>
          <w:sz w:val="24"/>
          <w:szCs w:val="24"/>
          <w:lang w:eastAsia="lv-LV"/>
          <w14:ligatures w14:val="none"/>
        </w:rPr>
        <w:t>Upes iela 1C</w:t>
      </w:r>
      <w:r w:rsidRPr="00BC09FD">
        <w:rPr>
          <w:rFonts w:ascii="Times New Roman" w:eastAsia="Calibri" w:hAnsi="Times New Roman" w:cs="Times New Roman"/>
          <w:kern w:val="0"/>
          <w:sz w:val="24"/>
          <w:szCs w:val="24"/>
          <w14:ligatures w14:val="none"/>
        </w:rPr>
        <w:t xml:space="preserve">” kadastra numurs </w:t>
      </w:r>
      <w:r w:rsidRPr="00BC09FD">
        <w:rPr>
          <w:rFonts w:ascii="Times New Roman" w:eastAsia="Calibri" w:hAnsi="Times New Roman" w:cs="Times New Roman"/>
          <w:color w:val="000000"/>
          <w:kern w:val="0"/>
          <w:sz w:val="24"/>
          <w:szCs w:val="24"/>
          <w14:ligatures w14:val="none"/>
        </w:rPr>
        <w:t xml:space="preserve">5001 005 </w:t>
      </w:r>
      <w:r w:rsidRPr="00BC09FD">
        <w:rPr>
          <w:rFonts w:ascii="Times New Roman" w:eastAsia="Calibri" w:hAnsi="Times New Roman" w:cs="Times New Roman"/>
          <w:kern w:val="0"/>
          <w:sz w:val="24"/>
          <w:szCs w:val="24"/>
          <w:lang w:eastAsia="lv-LV"/>
          <w14:ligatures w14:val="none"/>
        </w:rPr>
        <w:t>0098</w:t>
      </w:r>
      <w:r w:rsidRPr="00BC09FD">
        <w:rPr>
          <w:rFonts w:ascii="Times New Roman" w:eastAsia="Calibri" w:hAnsi="Times New Roman" w:cs="Times New Roman"/>
          <w:color w:val="000000"/>
          <w:kern w:val="0"/>
          <w:sz w:val="24"/>
          <w:szCs w:val="24"/>
          <w14:ligatures w14:val="none"/>
        </w:rPr>
        <w:t xml:space="preserve">, ietilpstošās </w:t>
      </w:r>
      <w:r w:rsidRPr="00BC09FD">
        <w:rPr>
          <w:rFonts w:ascii="Times New Roman" w:eastAsia="Calibri" w:hAnsi="Times New Roman" w:cs="Times New Roman"/>
          <w:kern w:val="0"/>
          <w:sz w:val="24"/>
          <w:szCs w:val="24"/>
          <w:lang w:eastAsia="lv-LV"/>
          <w14:ligatures w14:val="none"/>
        </w:rPr>
        <w:t xml:space="preserve">zemes vienības, kadastra apzīmējums </w:t>
      </w:r>
      <w:r w:rsidRPr="00BC09FD">
        <w:rPr>
          <w:rFonts w:ascii="Times New Roman" w:eastAsia="Calibri" w:hAnsi="Times New Roman" w:cs="Times New Roman"/>
          <w:color w:val="000000"/>
          <w:kern w:val="0"/>
          <w:sz w:val="24"/>
          <w:szCs w:val="24"/>
          <w14:ligatures w14:val="none"/>
        </w:rPr>
        <w:t xml:space="preserve">5001 005 </w:t>
      </w:r>
      <w:r w:rsidRPr="00BC09FD">
        <w:rPr>
          <w:rFonts w:ascii="Times New Roman" w:eastAsia="Calibri" w:hAnsi="Times New Roman" w:cs="Times New Roman"/>
          <w:kern w:val="0"/>
          <w:sz w:val="24"/>
          <w:szCs w:val="24"/>
          <w:lang w:eastAsia="lv-LV"/>
          <w14:ligatures w14:val="none"/>
        </w:rPr>
        <w:t>0098</w:t>
      </w:r>
      <w:r w:rsidRPr="00BC09FD">
        <w:rPr>
          <w:rFonts w:ascii="Times New Roman" w:eastAsia="Calibri" w:hAnsi="Times New Roman" w:cs="Times New Roman"/>
          <w:color w:val="000000"/>
          <w:kern w:val="0"/>
          <w:sz w:val="24"/>
          <w:szCs w:val="24"/>
          <w14:ligatures w14:val="none"/>
        </w:rPr>
        <w:t>,</w:t>
      </w:r>
      <w:r w:rsidRPr="00BC09FD">
        <w:rPr>
          <w:rFonts w:ascii="Times New Roman" w:eastAsia="Calibri" w:hAnsi="Times New Roman" w:cs="Times New Roman"/>
          <w:kern w:val="0"/>
          <w:sz w:val="24"/>
          <w:szCs w:val="24"/>
          <w:lang w:eastAsia="lv-LV"/>
          <w14:ligatures w14:val="none"/>
        </w:rPr>
        <w:t xml:space="preserve"> 28272</w:t>
      </w:r>
      <w:r w:rsidRPr="00BC09FD">
        <w:rPr>
          <w:rFonts w:ascii="Times New Roman" w:eastAsia="Calibri" w:hAnsi="Times New Roman" w:cs="Times New Roman"/>
          <w:kern w:val="0"/>
          <w:sz w:val="24"/>
          <w:szCs w:val="24"/>
          <w14:ligatures w14:val="none"/>
        </w:rPr>
        <w:t xml:space="preserve"> </w:t>
      </w:r>
      <w:r w:rsidRPr="00BC09FD">
        <w:rPr>
          <w:rFonts w:ascii="Times New Roman" w:eastAsia="Calibri" w:hAnsi="Times New Roman" w:cs="Times New Roman"/>
          <w:kern w:val="0"/>
          <w:sz w:val="24"/>
          <w:szCs w:val="24"/>
          <w:lang w:eastAsia="lv-LV"/>
          <w14:ligatures w14:val="none"/>
        </w:rPr>
        <w:t xml:space="preserve">kv.m. </w:t>
      </w:r>
      <w:r w:rsidRPr="00BC09FD">
        <w:rPr>
          <w:rFonts w:ascii="Times New Roman" w:eastAsia="Calibri" w:hAnsi="Times New Roman" w:cs="Times New Roman"/>
          <w:kern w:val="0"/>
          <w:sz w:val="24"/>
          <w:szCs w:val="24"/>
          <w14:ligatures w14:val="none"/>
        </w:rPr>
        <w:t>platībā</w:t>
      </w:r>
      <w:r w:rsidRPr="00BC09FD">
        <w:rPr>
          <w:rFonts w:ascii="Times New Roman" w:eastAsia="Times New Roman" w:hAnsi="Times New Roman" w:cs="Times New Roman"/>
          <w:kern w:val="0"/>
          <w:sz w:val="24"/>
          <w:szCs w:val="24"/>
          <w14:ligatures w14:val="none"/>
        </w:rPr>
        <w:t xml:space="preserve"> </w:t>
      </w:r>
      <w:r w:rsidRPr="00BC09FD">
        <w:rPr>
          <w:rFonts w:ascii="Times New Roman" w:eastAsia="Calibri" w:hAnsi="Times New Roman" w:cs="Times New Roman"/>
          <w:color w:val="000000"/>
          <w:kern w:val="0"/>
          <w:sz w:val="24"/>
          <w:szCs w:val="24"/>
          <w14:ligatures w14:val="none"/>
        </w:rPr>
        <w:t xml:space="preserve">(turpmāk – zemes vienība) </w:t>
      </w:r>
      <w:r w:rsidRPr="00BC09FD">
        <w:rPr>
          <w:rFonts w:ascii="Times New Roman" w:eastAsia="Calibri" w:hAnsi="Times New Roman" w:cs="Times New Roman"/>
          <w:kern w:val="0"/>
          <w:sz w:val="24"/>
          <w:szCs w:val="24"/>
          <w14:ligatures w14:val="none"/>
        </w:rPr>
        <w:t>tiesiskais valdītājs.</w:t>
      </w:r>
    </w:p>
    <w:p w14:paraId="1938A6AC" w14:textId="2695D8DF" w:rsidR="00BC09FD" w:rsidRPr="00BC09FD" w:rsidRDefault="00BC09FD" w:rsidP="00BC09FD">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color w:val="000000"/>
          <w:kern w:val="0"/>
          <w:sz w:val="24"/>
          <w:szCs w:val="24"/>
          <w14:ligatures w14:val="none"/>
        </w:rPr>
        <w:t xml:space="preserve">2021. gada 24. maijā starp Gulbenes novada pašvaldību un </w:t>
      </w:r>
      <w:r w:rsidR="001615FC">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color w:val="000000"/>
          <w:kern w:val="0"/>
          <w:sz w:val="24"/>
          <w:szCs w:val="24"/>
          <w14:ligatures w14:val="none"/>
        </w:rPr>
        <w:t xml:space="preserve"> tika noslēgts zemes nomas līgums Nr. GU/9.3/21/71 par </w:t>
      </w:r>
      <w:r w:rsidRPr="00BC09FD">
        <w:rPr>
          <w:rFonts w:ascii="Times New Roman" w:eastAsia="Calibri" w:hAnsi="Times New Roman" w:cs="Times New Roman"/>
          <w:kern w:val="0"/>
          <w:sz w:val="24"/>
          <w:szCs w:val="24"/>
          <w:lang w:eastAsia="lv-LV"/>
          <w14:ligatures w14:val="none"/>
        </w:rPr>
        <w:t>Gulbenes pilsētas nekustamajā īpašumā “</w:t>
      </w:r>
      <w:r w:rsidRPr="00BC09FD">
        <w:rPr>
          <w:rFonts w:ascii="Times New Roman" w:eastAsia="Calibri" w:hAnsi="Times New Roman" w:cs="Times New Roman"/>
          <w:bCs/>
          <w:kern w:val="0"/>
          <w:sz w:val="24"/>
          <w:szCs w:val="24"/>
          <w:lang w:eastAsia="lv-LV"/>
          <w14:ligatures w14:val="none"/>
        </w:rPr>
        <w:t>Upes iela 1C</w:t>
      </w:r>
      <w:r w:rsidRPr="00BC09FD">
        <w:rPr>
          <w:rFonts w:ascii="Times New Roman" w:eastAsia="Calibri" w:hAnsi="Times New Roman" w:cs="Times New Roman"/>
          <w:kern w:val="0"/>
          <w:sz w:val="24"/>
          <w:szCs w:val="24"/>
          <w:lang w:eastAsia="lv-LV"/>
          <w14:ligatures w14:val="none"/>
        </w:rPr>
        <w:t xml:space="preserve">”, kadastra numurs </w:t>
      </w:r>
      <w:r w:rsidRPr="00BC09FD">
        <w:rPr>
          <w:rFonts w:ascii="Times New Roman" w:eastAsia="Calibri" w:hAnsi="Times New Roman" w:cs="Times New Roman"/>
          <w:color w:val="000000"/>
          <w:kern w:val="0"/>
          <w:sz w:val="24"/>
          <w:szCs w:val="24"/>
          <w14:ligatures w14:val="none"/>
        </w:rPr>
        <w:t xml:space="preserve">5001 005 </w:t>
      </w:r>
      <w:r w:rsidRPr="00BC09FD">
        <w:rPr>
          <w:rFonts w:ascii="Times New Roman" w:eastAsia="Calibri" w:hAnsi="Times New Roman" w:cs="Times New Roman"/>
          <w:kern w:val="0"/>
          <w:sz w:val="24"/>
          <w:szCs w:val="24"/>
          <w:lang w:eastAsia="lv-LV"/>
          <w14:ligatures w14:val="none"/>
        </w:rPr>
        <w:t xml:space="preserve">0098, ietilpstošās zemes vienības ar kadastra apzīmējumu </w:t>
      </w:r>
      <w:r w:rsidRPr="00BC09FD">
        <w:rPr>
          <w:rFonts w:ascii="Times New Roman" w:eastAsia="Calibri" w:hAnsi="Times New Roman" w:cs="Times New Roman"/>
          <w:color w:val="000000"/>
          <w:kern w:val="0"/>
          <w:sz w:val="24"/>
          <w:szCs w:val="24"/>
          <w14:ligatures w14:val="none"/>
        </w:rPr>
        <w:t xml:space="preserve">5001 005 </w:t>
      </w:r>
      <w:r w:rsidRPr="00BC09FD">
        <w:rPr>
          <w:rFonts w:ascii="Times New Roman" w:eastAsia="Calibri" w:hAnsi="Times New Roman" w:cs="Times New Roman"/>
          <w:kern w:val="0"/>
          <w:sz w:val="24"/>
          <w:szCs w:val="24"/>
          <w:lang w:eastAsia="lv-LV"/>
          <w14:ligatures w14:val="none"/>
        </w:rPr>
        <w:t>0098 daļas, 390</w:t>
      </w:r>
      <w:r w:rsidRPr="00BC09FD">
        <w:rPr>
          <w:rFonts w:ascii="Times New Roman" w:eastAsia="Calibri" w:hAnsi="Times New Roman" w:cs="Times New Roman"/>
          <w:color w:val="000000"/>
          <w:kern w:val="0"/>
          <w:sz w:val="24"/>
          <w:szCs w:val="24"/>
          <w14:ligatures w14:val="none"/>
        </w:rPr>
        <w:t> </w:t>
      </w:r>
      <w:r w:rsidRPr="00BC09FD">
        <w:rPr>
          <w:rFonts w:ascii="Times New Roman" w:eastAsia="Calibri" w:hAnsi="Times New Roman" w:cs="Times New Roman"/>
          <w:kern w:val="0"/>
          <w:sz w:val="24"/>
          <w:szCs w:val="24"/>
          <w14:ligatures w14:val="none"/>
        </w:rPr>
        <w:t xml:space="preserve">kv.m. platībā </w:t>
      </w:r>
      <w:r w:rsidRPr="00BC09FD">
        <w:rPr>
          <w:rFonts w:ascii="Times New Roman" w:eastAsia="Times New Roman" w:hAnsi="Times New Roman" w:cs="Times New Roman"/>
          <w:kern w:val="0"/>
          <w:sz w:val="24"/>
          <w:szCs w:val="24"/>
          <w:lang w:eastAsia="lv-LV"/>
          <w14:ligatures w14:val="none"/>
        </w:rPr>
        <w:t>nomu</w:t>
      </w:r>
      <w:r w:rsidRPr="00BC09FD">
        <w:rPr>
          <w:rFonts w:ascii="Times New Roman" w:eastAsia="Calibri" w:hAnsi="Times New Roman" w:cs="Times New Roman"/>
          <w:kern w:val="0"/>
          <w:sz w:val="24"/>
          <w:szCs w:val="24"/>
          <w:lang w:eastAsia="lv-LV"/>
          <w14:ligatures w14:val="none"/>
        </w:rPr>
        <w:t xml:space="preserve"> (turpmāk – Līgums)</w:t>
      </w:r>
      <w:r w:rsidRPr="00BC09FD">
        <w:rPr>
          <w:rFonts w:ascii="Times New Roman" w:eastAsia="Calibri" w:hAnsi="Times New Roman" w:cs="Times New Roman"/>
          <w:kern w:val="0"/>
          <w:sz w:val="24"/>
          <w:szCs w:val="24"/>
          <w14:ligatures w14:val="none"/>
        </w:rPr>
        <w:t xml:space="preserve">. </w:t>
      </w:r>
      <w:r w:rsidRPr="00BC09FD">
        <w:rPr>
          <w:rFonts w:ascii="Times New Roman" w:eastAsia="Calibri" w:hAnsi="Times New Roman" w:cs="Times New Roman"/>
          <w:color w:val="000000"/>
          <w:kern w:val="0"/>
          <w:sz w:val="24"/>
          <w:szCs w:val="24"/>
          <w14:ligatures w14:val="none"/>
        </w:rPr>
        <w:t>Līguma darbības termiņš: no 2021. gada 1. jūnija līdz 2026. gada 31. maijam.</w:t>
      </w:r>
      <w:r w:rsidRPr="00BC09FD">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2D5ED60C" w14:textId="77777777" w:rsidR="00BC09FD" w:rsidRPr="00BC09FD" w:rsidRDefault="00BC09FD" w:rsidP="00BC09FD">
      <w:pPr>
        <w:spacing w:after="0" w:line="360" w:lineRule="auto"/>
        <w:ind w:firstLine="567"/>
        <w:jc w:val="both"/>
        <w:rPr>
          <w:rFonts w:ascii="Times New Roman" w:eastAsia="Calibri" w:hAnsi="Times New Roman" w:cs="Times New Roman"/>
          <w:sz w:val="24"/>
          <w:szCs w:val="24"/>
        </w:rPr>
      </w:pPr>
      <w:r w:rsidRPr="00BC09FD">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w:t>
      </w:r>
      <w:r w:rsidRPr="00BC09FD">
        <w:rPr>
          <w:rFonts w:ascii="Times New Roman" w:eastAsia="Calibri" w:hAnsi="Times New Roman" w:cs="Times New Roman"/>
          <w:kern w:val="0"/>
          <w:sz w:val="24"/>
          <w:szCs w:val="24"/>
          <w14:ligatures w14:val="none"/>
        </w:rPr>
        <w:lastRenderedPageBreak/>
        <w:t xml:space="preserve">Saskaņā ar Pašvaldību likuma 73. panta ceturto daļu pašvaldībai ir tiesības iegūt un atsavināt kustamo un nekustamo īpašumu, kā arī veikt citas privāttiesiskas darbības, </w:t>
      </w:r>
      <w:r w:rsidRPr="00BC09FD">
        <w:rPr>
          <w:rFonts w:ascii="Times New Roman" w:eastAsia="Calibri" w:hAnsi="Times New Roman" w:cs="Times New Roman"/>
          <w:sz w:val="24"/>
          <w:szCs w:val="24"/>
        </w:rPr>
        <w:t>ievērojot likumā noteikto par rīcību ar publiskas personas finanšu līdzekļiem un mantu.</w:t>
      </w:r>
    </w:p>
    <w:p w14:paraId="2A4661BA"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BC09FD">
        <w:rPr>
          <w:rFonts w:ascii="Times New Roman" w:eastAsia="Calibri" w:hAnsi="Times New Roman" w:cs="Times New Roman"/>
          <w:kern w:val="0"/>
          <w:sz w:val="24"/>
          <w:szCs w:val="24"/>
          <w14:ligatures w14:val="none"/>
        </w:rPr>
        <w:t>Nomas līgumu var pagarināt, ievērojot šo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vai 28.</w:t>
      </w:r>
      <w:r w:rsidRPr="00BC09FD">
        <w:rPr>
          <w:rFonts w:ascii="Times New Roman" w:eastAsia="Calibri" w:hAnsi="Times New Roman" w:cs="Times New Roman"/>
          <w:kern w:val="0"/>
          <w:sz w:val="24"/>
          <w:szCs w:val="24"/>
          <w:vertAlign w:val="superscript"/>
          <w14:ligatures w14:val="none"/>
        </w:rPr>
        <w:t>2 </w:t>
      </w:r>
      <w:r w:rsidRPr="00BC09FD">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691FEE77"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28.</w:t>
      </w:r>
      <w:r w:rsidRPr="00BC09FD">
        <w:rPr>
          <w:rFonts w:ascii="Times New Roman" w:eastAsia="Calibri" w:hAnsi="Times New Roman" w:cs="Times New Roman"/>
          <w:kern w:val="0"/>
          <w:sz w:val="24"/>
          <w:szCs w:val="24"/>
          <w:vertAlign w:val="superscript"/>
          <w14:ligatures w14:val="none"/>
        </w:rPr>
        <w:t>1 </w:t>
      </w:r>
      <w:r w:rsidRPr="00BC09FD">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090C3987"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3507B1E8"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0340DE29"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 citi lietderības apsvērumi vai sabiedrības intereses;</w:t>
      </w:r>
    </w:p>
    <w:p w14:paraId="6A978C4E"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52EE7C21"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221CEF22"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nomnieks kopš 2021. gada tiesiski un nepārtraukti ir izmantojis zemes vienību, pildot Līguma nosacījumus un nodrošinot zemes vienības uzturēšanu atbilstoši Līgumā noteiktajam izmantošanas mērķim;</w:t>
      </w:r>
    </w:p>
    <w:p w14:paraId="4B0EA977"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0C882A54"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5ECC81CD"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lastRenderedPageBreak/>
        <w:t>Līguma termiņa pagarināšana ir samērīgs risinājums, kas ļaus efektīvi izmantot pašvaldības administratīvos resursus un nodrošinās stabilus ieņēmumus no pašvaldības mantas izmantošanas;</w:t>
      </w:r>
    </w:p>
    <w:p w14:paraId="669C7288"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1AE2BC2D"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0759CBFD"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1AF360E2" w14:textId="77777777" w:rsidR="00BC09FD" w:rsidRPr="00BC09FD" w:rsidRDefault="00BC09FD" w:rsidP="00BC09FD">
      <w:pPr>
        <w:numPr>
          <w:ilvl w:val="0"/>
          <w:numId w:val="5"/>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05D88BE2"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vienība piešķirta nomā </w:t>
      </w:r>
      <w:r w:rsidRPr="00BC09FD">
        <w:rPr>
          <w:rFonts w:ascii="Times New Roman" w:eastAsia="Times New Roman" w:hAnsi="Times New Roman" w:cs="Times New Roman"/>
          <w:color w:val="000000"/>
          <w:kern w:val="0"/>
          <w:sz w:val="24"/>
          <w:szCs w:val="24"/>
          <w14:ligatures w14:val="none"/>
        </w:rPr>
        <w:t xml:space="preserve">bez apbūves tiesībām saskaņā ar </w:t>
      </w:r>
      <w:r w:rsidRPr="00BC09FD">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BC09FD">
        <w:rPr>
          <w:rFonts w:ascii="Times New Roman" w:eastAsia="Times New Roman" w:hAnsi="Times New Roman" w:cs="Times New Roman"/>
          <w:color w:val="000000"/>
          <w:kern w:val="0"/>
          <w:sz w:val="24"/>
          <w:szCs w:val="24"/>
          <w:lang w:eastAsia="lv-LV"/>
          <w14:ligatures w14:val="none"/>
        </w:rPr>
        <w:t>29.3. apakšpunktu</w:t>
      </w:r>
      <w:r w:rsidRPr="00BC09FD">
        <w:rPr>
          <w:rFonts w:ascii="Times New Roman" w:eastAsia="Times New Roman" w:hAnsi="Times New Roman" w:cs="Times New Roman"/>
          <w:color w:val="000000"/>
          <w:kern w:val="0"/>
          <w:sz w:val="24"/>
          <w:szCs w:val="24"/>
          <w14:ligatures w14:val="none"/>
        </w:rPr>
        <w:t xml:space="preserve">, kas nosaka, ka </w:t>
      </w:r>
      <w:r w:rsidRPr="00BC09FD">
        <w:rPr>
          <w:rFonts w:ascii="Times New Roman" w:eastAsia="Calibri" w:hAnsi="Times New Roman" w:cs="Times New Roman"/>
          <w:kern w:val="0"/>
          <w:sz w:val="24"/>
          <w:szCs w:val="24"/>
          <w14:ligatures w14:val="none"/>
        </w:rPr>
        <w:t>šo noteikumu 32., 40., 41., 42., 42.</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3</w:t>
      </w:r>
      <w:r w:rsidRPr="00BC09FD">
        <w:rPr>
          <w:rFonts w:ascii="Times New Roman" w:eastAsia="Calibri" w:hAnsi="Times New Roman" w:cs="Times New Roman"/>
          <w:kern w:val="0"/>
          <w:sz w:val="24"/>
          <w:szCs w:val="24"/>
          <w14:ligatures w14:val="none"/>
        </w:rPr>
        <w:t xml:space="preserve">, 43., 44., 45. un 46. punktu var nepiemērot (nerīkojot izsoli), </w:t>
      </w:r>
      <w:r w:rsidRPr="00BC09FD">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F7AFF0B" w14:textId="77777777"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Izvērtējot Līgumu, komisija konstatē, ka tā saturs atbilst zemes nomas līguma paraugam, kas tika slēgts līdz 2024. gadam un nesatur pārskatītos pašvaldības zemes nomas noteikumus.</w:t>
      </w:r>
    </w:p>
    <w:p w14:paraId="0C972DB4"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lang w:eastAsia="lv-LV"/>
          <w14:ligatures w14:val="none"/>
        </w:rPr>
      </w:pPr>
      <w:r w:rsidRPr="00BC09FD">
        <w:rPr>
          <w:rFonts w:ascii="Times New Roman" w:eastAsia="Times New Roman" w:hAnsi="Times New Roman" w:cs="Times New Roman"/>
          <w:kern w:val="0"/>
          <w:sz w:val="24"/>
          <w:szCs w:val="24"/>
          <w14:ligatures w14:val="none"/>
        </w:rPr>
        <w:t xml:space="preserve">Līgumā </w:t>
      </w:r>
      <w:r w:rsidRPr="00BC09FD">
        <w:rPr>
          <w:rFonts w:ascii="Times New Roman" w:eastAsia="SimSun" w:hAnsi="Times New Roman" w:cs="Times New Roman"/>
          <w:kern w:val="0"/>
          <w:sz w:val="24"/>
          <w:szCs w:val="24"/>
          <w14:ligatures w14:val="none"/>
        </w:rPr>
        <w:t xml:space="preserve">nomas maksas apmērs ir noteikts atbilstoši </w:t>
      </w:r>
      <w:r w:rsidRPr="00BC09FD">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BC09FD">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r w:rsidRPr="00BC09FD">
        <w:rPr>
          <w:rFonts w:ascii="Times New Roman" w:eastAsia="Calibri" w:hAnsi="Times New Roman" w:cs="Times New Roman"/>
          <w:i/>
          <w:iCs/>
          <w:kern w:val="0"/>
          <w:sz w:val="24"/>
          <w:szCs w:val="24"/>
          <w:lang w:eastAsia="lv-LV"/>
          <w14:ligatures w14:val="none"/>
        </w:rPr>
        <w:t>euro</w:t>
      </w:r>
      <w:r w:rsidRPr="00BC09FD">
        <w:rPr>
          <w:rFonts w:ascii="Times New Roman" w:eastAsia="Calibri" w:hAnsi="Times New Roman" w:cs="Times New Roman"/>
          <w:kern w:val="0"/>
          <w:sz w:val="24"/>
          <w:szCs w:val="24"/>
          <w:lang w:eastAsia="lv-LV"/>
          <w14:ligatures w14:val="none"/>
        </w:rPr>
        <w:t xml:space="preserve"> gadā. Nomnieks nomas maksu ir samaksājis līdz 2026. gada 31. maijam</w:t>
      </w:r>
      <w:r w:rsidRPr="00BC09FD">
        <w:rPr>
          <w:rFonts w:ascii="Times New Roman" w:eastAsia="Calibri" w:hAnsi="Times New Roman" w:cs="Times New Roman"/>
          <w:i/>
          <w:kern w:val="0"/>
          <w:sz w:val="24"/>
          <w:szCs w:val="24"/>
          <w14:ligatures w14:val="none"/>
        </w:rPr>
        <w:t>.</w:t>
      </w:r>
      <w:r w:rsidRPr="00BC09FD">
        <w:rPr>
          <w:rFonts w:ascii="Times New Roman" w:eastAsia="Calibri" w:hAnsi="Times New Roman" w:cs="Times New Roman"/>
          <w:kern w:val="0"/>
          <w:sz w:val="24"/>
          <w:szCs w:val="24"/>
          <w:lang w:eastAsia="lv-LV"/>
          <w14:ligatures w14:val="none"/>
        </w:rPr>
        <w:t xml:space="preserve"> Nomniekam nav nekustamā īpašuma nodokļa parādu. </w:t>
      </w:r>
    </w:p>
    <w:p w14:paraId="1EC10AAA"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6EC2DF0A"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Noteikumu 30.3. apakšpunkts nosaka – ja neapbūvētu zemesgabalu iznomā šo noteikumu 29.3. apakšpunktā minētajā gadījumā, tad nomas maksa gadā ir 1,5 % no zemesgabala kadastrālās vērtības.</w:t>
      </w:r>
    </w:p>
    <w:p w14:paraId="44F3872E"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4D95D5FD"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lang w:eastAsia="lv-LV"/>
          <w14:ligatures w14:val="none"/>
        </w:rPr>
      </w:pPr>
      <w:r w:rsidRPr="00BC09FD">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BC09FD">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r w:rsidRPr="00BC09FD">
        <w:rPr>
          <w:rFonts w:ascii="Times New Roman" w:eastAsia="Calibri" w:hAnsi="Times New Roman" w:cs="Times New Roman"/>
          <w:i/>
          <w:iCs/>
          <w:kern w:val="0"/>
          <w:sz w:val="24"/>
          <w:szCs w:val="24"/>
          <w:lang w:eastAsia="lv-LV"/>
          <w14:ligatures w14:val="none"/>
        </w:rPr>
        <w:t>euro</w:t>
      </w:r>
      <w:r w:rsidRPr="00BC09FD">
        <w:rPr>
          <w:rFonts w:ascii="Times New Roman" w:eastAsia="Calibri" w:hAnsi="Times New Roman" w:cs="Times New Roman"/>
          <w:kern w:val="0"/>
          <w:sz w:val="24"/>
          <w:szCs w:val="24"/>
          <w:lang w:eastAsia="lv-LV"/>
          <w14:ligatures w14:val="none"/>
        </w:rPr>
        <w:t xml:space="preserve"> gadā.</w:t>
      </w:r>
    </w:p>
    <w:p w14:paraId="083F226E"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w:t>
      </w:r>
      <w:r w:rsidRPr="00BC09FD">
        <w:rPr>
          <w:rFonts w:ascii="Times New Roman" w:eastAsia="Times New Roman" w:hAnsi="Times New Roman" w:cs="Times New Roman"/>
          <w:kern w:val="0"/>
          <w:sz w:val="24"/>
          <w:szCs w:val="24"/>
          <w14:ligatures w14:val="none"/>
        </w:rPr>
        <w:t>vienības fiskālā kadastrālā vērtība ir 1880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iCs/>
          <w:kern w:val="0"/>
          <w:sz w:val="24"/>
          <w:szCs w:val="24"/>
          <w14:ligatures w14:val="none"/>
        </w:rPr>
        <w:t>Nomas maksa par minēto z</w:t>
      </w:r>
      <w:r w:rsidRPr="00BC09FD">
        <w:rPr>
          <w:rFonts w:ascii="Times New Roman" w:eastAsia="Times New Roman" w:hAnsi="Times New Roman" w:cs="Times New Roman"/>
          <w:kern w:val="0"/>
          <w:sz w:val="24"/>
          <w:szCs w:val="24"/>
          <w14:ligatures w14:val="none"/>
        </w:rPr>
        <w:t>emes vienību ir 0,52 </w:t>
      </w:r>
      <w:r w:rsidRPr="00BC09FD">
        <w:rPr>
          <w:rFonts w:ascii="Times New Roman" w:eastAsia="Times New Roman" w:hAnsi="Times New Roman" w:cs="Times New Roman"/>
          <w:i/>
          <w:iCs/>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BC09FD">
        <w:rPr>
          <w:rFonts w:ascii="Times New Roman" w:eastAsia="Calibri" w:hAnsi="Times New Roman" w:cs="Times New Roman"/>
          <w:kern w:val="0"/>
          <w:sz w:val="24"/>
          <w:szCs w:val="24"/>
          <w14:ligatures w14:val="none"/>
        </w:rPr>
        <w:t>minimālā nomas maksa 15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gadā.</w:t>
      </w:r>
    </w:p>
    <w:p w14:paraId="79188F6E"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3E435504"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Pamatojoties uz Pašvaldību likuma </w:t>
      </w:r>
      <w:r w:rsidRPr="00BC09FD">
        <w:rPr>
          <w:rFonts w:ascii="Times New Roman" w:eastAsia="Times New Roman" w:hAnsi="Times New Roman" w:cs="Times New Roman"/>
          <w:kern w:val="0"/>
          <w:sz w:val="24"/>
          <w:szCs w:val="24"/>
          <w14:ligatures w14:val="none"/>
        </w:rPr>
        <w:t xml:space="preserve">73. panta pirmo, trešo un </w:t>
      </w:r>
      <w:r w:rsidRPr="00BC09FD">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BC09FD">
        <w:rPr>
          <w:rFonts w:ascii="Times New Roman" w:eastAsia="Times New Roman" w:hAnsi="Times New Roman" w:cs="Times New Roman"/>
          <w:kern w:val="0"/>
          <w:sz w:val="24"/>
          <w:szCs w:val="24"/>
          <w14:ligatures w14:val="none"/>
        </w:rPr>
        <w:t>Gulbenes novada pašvaldības neapbūvētu zemesgabalu nomas maksu</w:t>
      </w:r>
      <w:r w:rsidRPr="00BC09FD">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lēmumu Nr. GND/2020/487, 6.1., 7.2. un 7.6. apakšpunktu, </w:t>
      </w:r>
      <w:r w:rsidRPr="00BC09FD">
        <w:rPr>
          <w:rFonts w:ascii="Times New Roman" w:eastAsia="Calibri" w:hAnsi="Times New Roman" w:cs="Times New Roman"/>
          <w:kern w:val="0"/>
          <w:sz w:val="24"/>
          <w:szCs w:val="24"/>
          <w:lang w:eastAsia="lv-LV"/>
          <w14:ligatures w14:val="none"/>
        </w:rPr>
        <w:t xml:space="preserve">atklāti balsojot: </w:t>
      </w:r>
      <w:r w:rsidRPr="00BC09FD">
        <w:rPr>
          <w:rFonts w:ascii="Times New Roman" w:eastAsia="Calibri" w:hAnsi="Times New Roman" w:cs="Times New Roman"/>
          <w:noProof/>
          <w:kern w:val="0"/>
          <w:sz w:val="24"/>
          <w:szCs w:val="24"/>
          <w14:ligatures w14:val="none"/>
        </w:rPr>
        <w:t>ar 4 balsīm "Par" (Ineta Otvare, Inta Bindre, Lolita Vīksniņa, Monta Ķelle), "Pret" – nav, "Atturas" – nav, "Nepiedalās" – nav</w:t>
      </w:r>
      <w:r w:rsidRPr="00BC09FD">
        <w:rPr>
          <w:rFonts w:ascii="Times New Roman" w:eastAsia="Times New Roman" w:hAnsi="Times New Roman" w:cs="Times New Roman"/>
          <w:kern w:val="0"/>
          <w:sz w:val="24"/>
          <w:szCs w:val="24"/>
          <w14:ligatures w14:val="none"/>
        </w:rPr>
        <w:t>, Gulbenes novada pašvaldības mantas iznomāšanas komisija NOLEMJ:</w:t>
      </w:r>
    </w:p>
    <w:p w14:paraId="38213D37" w14:textId="096554F0" w:rsidR="00BC09FD" w:rsidRPr="00BC09FD" w:rsidRDefault="00BC09FD" w:rsidP="00BC09FD">
      <w:pPr>
        <w:numPr>
          <w:ilvl w:val="0"/>
          <w:numId w:val="6"/>
        </w:numPr>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PAGARINĀT ar </w:t>
      </w:r>
      <w:r w:rsidRPr="00BC09FD">
        <w:rPr>
          <w:rFonts w:ascii="Times New Roman" w:eastAsia="Calibri" w:hAnsi="Times New Roman" w:cs="Times New Roman"/>
          <w:color w:val="000000"/>
          <w:kern w:val="0"/>
          <w:sz w:val="24"/>
          <w:szCs w:val="24"/>
          <w:lang w:eastAsia="lv-LV"/>
          <w14:ligatures w14:val="none"/>
        </w:rPr>
        <w:t xml:space="preserve">2021. gada 24. maijā noslēgto zemes nomas līgumu Nr. GU/9.3/21/71 nodibinātās nomas tiesiskās attiecības </w:t>
      </w:r>
      <w:r w:rsidRPr="00BC09FD">
        <w:rPr>
          <w:rFonts w:ascii="Times New Roman" w:eastAsia="Calibri" w:hAnsi="Times New Roman" w:cs="Times New Roman"/>
          <w:kern w:val="0"/>
          <w:sz w:val="24"/>
          <w:szCs w:val="24"/>
          <w:lang w:eastAsia="lv-LV"/>
          <w14:ligatures w14:val="none"/>
        </w:rPr>
        <w:t xml:space="preserve">ar </w:t>
      </w:r>
      <w:r w:rsidR="001615FC">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kern w:val="0"/>
          <w:sz w:val="24"/>
          <w:szCs w:val="24"/>
          <w:lang w:eastAsia="lv-LV"/>
          <w14:ligatures w14:val="none"/>
        </w:rPr>
        <w:t>, par Gulbenes pilsētas nekustamajā īpašumā “</w:t>
      </w:r>
      <w:r w:rsidRPr="00BC09FD">
        <w:rPr>
          <w:rFonts w:ascii="Times New Roman" w:eastAsia="Calibri" w:hAnsi="Times New Roman" w:cs="Times New Roman"/>
          <w:bCs/>
          <w:kern w:val="0"/>
          <w:sz w:val="24"/>
          <w:szCs w:val="24"/>
          <w:lang w:eastAsia="lv-LV"/>
          <w14:ligatures w14:val="none"/>
        </w:rPr>
        <w:t>Upes iela 1C</w:t>
      </w:r>
      <w:r w:rsidRPr="00BC09FD">
        <w:rPr>
          <w:rFonts w:ascii="Times New Roman" w:eastAsia="Calibri" w:hAnsi="Times New Roman" w:cs="Times New Roman"/>
          <w:kern w:val="0"/>
          <w:sz w:val="24"/>
          <w:szCs w:val="24"/>
          <w:lang w:eastAsia="lv-LV"/>
          <w14:ligatures w14:val="none"/>
        </w:rPr>
        <w:t xml:space="preserve">”, kadastra numurs </w:t>
      </w:r>
      <w:r w:rsidRPr="00BC09FD">
        <w:rPr>
          <w:rFonts w:ascii="Times New Roman" w:eastAsia="Calibri" w:hAnsi="Times New Roman" w:cs="Times New Roman"/>
          <w:color w:val="000000"/>
          <w:kern w:val="0"/>
          <w:sz w:val="24"/>
          <w:szCs w:val="24"/>
          <w:lang w:eastAsia="lv-LV"/>
          <w14:ligatures w14:val="none"/>
        </w:rPr>
        <w:t xml:space="preserve">5001 005 </w:t>
      </w:r>
      <w:r w:rsidRPr="00BC09FD">
        <w:rPr>
          <w:rFonts w:ascii="Times New Roman" w:eastAsia="Calibri" w:hAnsi="Times New Roman" w:cs="Times New Roman"/>
          <w:kern w:val="0"/>
          <w:sz w:val="24"/>
          <w:szCs w:val="24"/>
          <w:lang w:eastAsia="lv-LV"/>
          <w14:ligatures w14:val="none"/>
        </w:rPr>
        <w:t xml:space="preserve">0098, ietilpstošās zemes vienības ar kadastra apzīmējumu </w:t>
      </w:r>
      <w:r w:rsidRPr="00BC09FD">
        <w:rPr>
          <w:rFonts w:ascii="Times New Roman" w:eastAsia="Calibri" w:hAnsi="Times New Roman" w:cs="Times New Roman"/>
          <w:color w:val="000000"/>
          <w:kern w:val="0"/>
          <w:sz w:val="24"/>
          <w:szCs w:val="24"/>
          <w:lang w:eastAsia="lv-LV"/>
          <w14:ligatures w14:val="none"/>
        </w:rPr>
        <w:t xml:space="preserve">5001 005 </w:t>
      </w:r>
      <w:r w:rsidRPr="00BC09FD">
        <w:rPr>
          <w:rFonts w:ascii="Times New Roman" w:eastAsia="Calibri" w:hAnsi="Times New Roman" w:cs="Times New Roman"/>
          <w:kern w:val="0"/>
          <w:sz w:val="24"/>
          <w:szCs w:val="24"/>
          <w:lang w:eastAsia="lv-LV"/>
          <w14:ligatures w14:val="none"/>
        </w:rPr>
        <w:t xml:space="preserve">0098 </w:t>
      </w:r>
      <w:r w:rsidRPr="00BC09FD">
        <w:rPr>
          <w:rFonts w:ascii="Times New Roman" w:eastAsia="Calibri" w:hAnsi="Times New Roman" w:cs="Times New Roman"/>
          <w:color w:val="000000"/>
          <w:kern w:val="0"/>
          <w:sz w:val="24"/>
          <w:szCs w:val="24"/>
          <w:lang w:eastAsia="lv-LV"/>
          <w14:ligatures w14:val="none"/>
        </w:rPr>
        <w:t xml:space="preserve">daļas 390 </w:t>
      </w:r>
      <w:r w:rsidRPr="00BC09FD">
        <w:rPr>
          <w:rFonts w:ascii="Times New Roman" w:eastAsia="Calibri" w:hAnsi="Times New Roman" w:cs="Times New Roman"/>
          <w:color w:val="000000"/>
          <w:kern w:val="0"/>
          <w:sz w:val="24"/>
          <w:szCs w:val="24"/>
          <w:lang w:eastAsia="lv-LV"/>
          <w14:ligatures w14:val="none"/>
        </w:rPr>
        <w:lastRenderedPageBreak/>
        <w:t>kv.m.</w:t>
      </w:r>
      <w:r w:rsidRPr="00BC09FD">
        <w:rPr>
          <w:rFonts w:ascii="Times New Roman" w:eastAsia="Calibri" w:hAnsi="Times New Roman" w:cs="Times New Roman"/>
          <w:kern w:val="0"/>
          <w:sz w:val="24"/>
          <w:szCs w:val="24"/>
          <w:lang w:eastAsia="lv-LV"/>
          <w14:ligatures w14:val="none"/>
        </w:rPr>
        <w:t xml:space="preserve"> platībā</w:t>
      </w:r>
      <w:r w:rsidRPr="00BC09FD">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BC09FD">
        <w:rPr>
          <w:rFonts w:ascii="Times New Roman" w:eastAsia="Calibri" w:hAnsi="Times New Roman" w:cs="Times New Roman"/>
          <w:kern w:val="0"/>
          <w:sz w:val="24"/>
          <w:szCs w:val="24"/>
          <w:lang w:eastAsia="lv-LV"/>
          <w14:ligatures w14:val="none"/>
        </w:rPr>
        <w:t xml:space="preserve"> līdz 2031. gada 31. maijam</w:t>
      </w:r>
      <w:r w:rsidRPr="00BC09FD">
        <w:rPr>
          <w:rFonts w:ascii="Times New Roman" w:eastAsia="Times New Roman" w:hAnsi="Times New Roman" w:cs="Times New Roman"/>
          <w:kern w:val="0"/>
          <w:sz w:val="24"/>
          <w:szCs w:val="24"/>
          <w:lang w:eastAsia="lv-LV"/>
          <w14:ligatures w14:val="none"/>
        </w:rPr>
        <w:t xml:space="preserve">, </w:t>
      </w:r>
      <w:r w:rsidRPr="00BC09FD">
        <w:rPr>
          <w:rFonts w:ascii="Times New Roman" w:eastAsia="Calibri" w:hAnsi="Times New Roman" w:cs="Times New Roman"/>
          <w:kern w:val="0"/>
          <w:sz w:val="24"/>
          <w:szCs w:val="24"/>
          <w:lang w:eastAsia="lv-LV"/>
          <w14:ligatures w14:val="none"/>
        </w:rPr>
        <w:t xml:space="preserve">noslēdzot jaunu zemes nomas līgumu. </w:t>
      </w:r>
    </w:p>
    <w:p w14:paraId="6E363ABF" w14:textId="77777777" w:rsidR="00BC09FD" w:rsidRPr="00BC09FD" w:rsidRDefault="00BC09FD" w:rsidP="00BC09FD">
      <w:pPr>
        <w:numPr>
          <w:ilvl w:val="0"/>
          <w:numId w:val="6"/>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NOTEIKT, ka:</w:t>
      </w:r>
    </w:p>
    <w:p w14:paraId="3178B470" w14:textId="77777777"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7EAEFAAF" w14:textId="77777777"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nomas maksu gadā ir 15,00</w:t>
      </w:r>
      <w:r w:rsidRPr="00BC09FD">
        <w:rPr>
          <w:rFonts w:ascii="Times New Roman" w:eastAsia="Times New Roman" w:hAnsi="Times New Roman" w:cs="Times New Roman"/>
          <w:kern w:val="0"/>
          <w:sz w:val="24"/>
          <w:szCs w:val="24"/>
          <w:lang w:eastAsia="lv-LV"/>
          <w14:ligatures w14:val="none"/>
        </w:rPr>
        <w:t> </w:t>
      </w:r>
      <w:r w:rsidRPr="00BC09FD">
        <w:rPr>
          <w:rFonts w:ascii="Times New Roman" w:eastAsia="Calibri" w:hAnsi="Times New Roman" w:cs="Times New Roman"/>
          <w:i/>
          <w:iCs/>
          <w:kern w:val="0"/>
          <w:sz w:val="24"/>
          <w:szCs w:val="24"/>
          <w:lang w:eastAsia="lv-LV"/>
          <w14:ligatures w14:val="none"/>
        </w:rPr>
        <w:t>euro</w:t>
      </w:r>
      <w:r w:rsidRPr="00BC09FD">
        <w:rPr>
          <w:rFonts w:ascii="Times New Roman" w:eastAsia="Calibri" w:hAnsi="Times New Roman" w:cs="Times New Roman"/>
          <w:kern w:val="0"/>
          <w:sz w:val="24"/>
          <w:szCs w:val="24"/>
          <w:lang w:eastAsia="lv-LV"/>
          <w14:ligatures w14:val="none"/>
        </w:rPr>
        <w:t xml:space="preserve"> (piecpadsmit </w:t>
      </w:r>
      <w:r w:rsidRPr="00BC09FD">
        <w:rPr>
          <w:rFonts w:ascii="Times New Roman" w:eastAsia="Calibri" w:hAnsi="Times New Roman" w:cs="Times New Roman"/>
          <w:i/>
          <w:iCs/>
          <w:kern w:val="0"/>
          <w:sz w:val="24"/>
          <w:szCs w:val="24"/>
          <w:lang w:eastAsia="lv-LV"/>
          <w14:ligatures w14:val="none"/>
        </w:rPr>
        <w:t>euro</w:t>
      </w:r>
      <w:r w:rsidRPr="00BC09FD">
        <w:rPr>
          <w:rFonts w:ascii="Times New Roman" w:eastAsia="Calibri" w:hAnsi="Times New Roman" w:cs="Times New Roman"/>
          <w:kern w:val="0"/>
          <w:sz w:val="24"/>
          <w:szCs w:val="24"/>
          <w:lang w:eastAsia="lv-LV"/>
          <w14:ligatures w14:val="none"/>
        </w:rPr>
        <w:t xml:space="preserve"> nulle centi) bez PVN atbilstoši </w:t>
      </w:r>
      <w:r w:rsidRPr="00BC09FD">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BC09FD">
        <w:rPr>
          <w:rFonts w:ascii="Times New Roman" w:eastAsia="Calibri" w:hAnsi="Times New Roman" w:cs="Times New Roman"/>
          <w:kern w:val="0"/>
          <w:sz w:val="24"/>
          <w:szCs w:val="24"/>
          <w:lang w:eastAsia="lv-LV"/>
          <w14:ligatures w14:val="none"/>
        </w:rPr>
        <w:t>;</w:t>
      </w:r>
    </w:p>
    <w:p w14:paraId="19D40F27" w14:textId="77777777"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7755FD24" w14:textId="77777777"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38DD5433" w14:textId="77777777"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1DF407C3" w14:textId="249D575E" w:rsidR="00BC09FD" w:rsidRPr="00BC09FD" w:rsidRDefault="00BC09FD" w:rsidP="00BC09FD">
      <w:pPr>
        <w:numPr>
          <w:ilvl w:val="1"/>
          <w:numId w:val="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pašvaldību un </w:t>
      </w:r>
      <w:r w:rsidR="001615FC">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color w:val="000000"/>
          <w:kern w:val="0"/>
          <w:sz w:val="24"/>
          <w:szCs w:val="24"/>
          <w:lang w:eastAsia="lv-LV"/>
          <w14:ligatures w14:val="none"/>
        </w:rPr>
        <w:t xml:space="preserve"> 2021. gada 24. maijā </w:t>
      </w:r>
      <w:r w:rsidRPr="00BC09FD">
        <w:rPr>
          <w:rFonts w:ascii="Times New Roman" w:eastAsia="Calibri" w:hAnsi="Times New Roman" w:cs="Times New Roman"/>
          <w:kern w:val="0"/>
          <w:sz w:val="24"/>
          <w:szCs w:val="24"/>
          <w:lang w:eastAsia="lv-LV"/>
          <w14:ligatures w14:val="none"/>
        </w:rPr>
        <w:t>noslēgtais zemes nomas līgums Nr. </w:t>
      </w:r>
      <w:r w:rsidRPr="00BC09FD">
        <w:rPr>
          <w:rFonts w:ascii="Times New Roman" w:eastAsia="Calibri" w:hAnsi="Times New Roman" w:cs="Times New Roman"/>
          <w:color w:val="000000"/>
          <w:kern w:val="0"/>
          <w:sz w:val="24"/>
          <w:szCs w:val="24"/>
          <w:lang w:eastAsia="lv-LV"/>
          <w14:ligatures w14:val="none"/>
        </w:rPr>
        <w:t>GU/9.3/21/71</w:t>
      </w:r>
      <w:r w:rsidRPr="00BC09FD">
        <w:rPr>
          <w:rFonts w:ascii="Times New Roman" w:eastAsia="Calibri" w:hAnsi="Times New Roman" w:cs="Times New Roman"/>
          <w:kern w:val="0"/>
          <w:sz w:val="24"/>
          <w:szCs w:val="24"/>
          <w:lang w:eastAsia="lv-LV"/>
          <w14:ligatures w14:val="none"/>
        </w:rPr>
        <w:t>.</w:t>
      </w:r>
    </w:p>
    <w:p w14:paraId="35DA9882" w14:textId="77777777" w:rsidR="00BC09FD" w:rsidRPr="00BC09FD" w:rsidRDefault="00BC09FD" w:rsidP="00BC09FD">
      <w:pPr>
        <w:numPr>
          <w:ilvl w:val="0"/>
          <w:numId w:val="7"/>
        </w:numPr>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BC09FD">
        <w:rPr>
          <w:rFonts w:ascii="Times New Roman" w:eastAsia="Calibri" w:hAnsi="Times New Roman" w:cs="Times New Roman"/>
          <w:kern w:val="0"/>
          <w:sz w:val="24"/>
          <w:szCs w:val="24"/>
          <w:lang w:eastAsia="lv-LV"/>
          <w14:ligatures w14:val="none"/>
        </w:rPr>
        <w:t xml:space="preserve">jaunu zemes nomas līgumu.  </w:t>
      </w:r>
    </w:p>
    <w:p w14:paraId="1E1996CF" w14:textId="77777777" w:rsidR="00BC09FD" w:rsidRPr="00BC09FD" w:rsidRDefault="00BC09FD" w:rsidP="00BC09FD">
      <w:pPr>
        <w:numPr>
          <w:ilvl w:val="0"/>
          <w:numId w:val="7"/>
        </w:numPr>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56BB4609" w14:textId="77777777" w:rsidR="00BC09FD" w:rsidRPr="00BC09FD" w:rsidRDefault="00BC09FD" w:rsidP="00BC09FD">
      <w:pPr>
        <w:numPr>
          <w:ilvl w:val="0"/>
          <w:numId w:val="7"/>
        </w:numPr>
        <w:spacing w:after="0" w:line="360" w:lineRule="auto"/>
        <w:contextualSpacing/>
        <w:jc w:val="both"/>
        <w:rPr>
          <w:rFonts w:ascii="Times New Roman" w:eastAsia="Calibri"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NOTEIKT, ka šis lēmums zaudē spēku, ja līdz 2026. gada 31. maijam netiek noslēgts jauns zemes nomas līgums.</w:t>
      </w:r>
    </w:p>
    <w:p w14:paraId="697AA201" w14:textId="469B5C97" w:rsidR="00BC09FD" w:rsidRPr="00BC09FD" w:rsidRDefault="00BC09FD" w:rsidP="00BC09FD">
      <w:pPr>
        <w:numPr>
          <w:ilvl w:val="0"/>
          <w:numId w:val="7"/>
        </w:numPr>
        <w:spacing w:after="0" w:line="360" w:lineRule="auto"/>
        <w:contextualSpacing/>
        <w:jc w:val="both"/>
        <w:rPr>
          <w:rFonts w:ascii="Times New Roman" w:eastAsia="Times New Roman" w:hAnsi="Times New Roman" w:cs="Times New Roman"/>
          <w:kern w:val="0"/>
          <w:sz w:val="24"/>
          <w:szCs w:val="24"/>
          <w:lang w:eastAsia="lv-LV"/>
          <w14:ligatures w14:val="none"/>
        </w:rPr>
      </w:pPr>
      <w:r w:rsidRPr="00BC09FD">
        <w:rPr>
          <w:rFonts w:ascii="Times New Roman" w:eastAsia="Calibri" w:hAnsi="Times New Roman" w:cs="Times New Roman"/>
          <w:kern w:val="0"/>
          <w:sz w:val="24"/>
          <w:szCs w:val="24"/>
          <w:lang w:eastAsia="lv-LV"/>
          <w14:ligatures w14:val="none"/>
        </w:rPr>
        <w:t xml:space="preserve">Lēmumu nosūtīt </w:t>
      </w:r>
      <w:r w:rsidR="001615FC">
        <w:rPr>
          <w:rFonts w:ascii="Times New Roman" w:eastAsia="Calibri" w:hAnsi="Times New Roman" w:cs="Times New Roman"/>
          <w:kern w:val="0"/>
          <w:sz w:val="24"/>
          <w:szCs w:val="24"/>
          <w:lang w:eastAsia="lv-LV"/>
          <w14:ligatures w14:val="none"/>
        </w:rPr>
        <w:t>[...]</w:t>
      </w:r>
      <w:r w:rsidRPr="00BC09FD">
        <w:rPr>
          <w:rFonts w:ascii="Times New Roman" w:eastAsia="Calibri" w:hAnsi="Times New Roman" w:cs="Times New Roman"/>
          <w:color w:val="000000"/>
          <w:kern w:val="0"/>
          <w:sz w:val="24"/>
          <w:szCs w:val="24"/>
          <w:lang w:eastAsia="lv-LV"/>
          <w14:ligatures w14:val="none"/>
        </w:rPr>
        <w:t xml:space="preserve"> </w:t>
      </w:r>
      <w:r w:rsidRPr="00BC09FD">
        <w:rPr>
          <w:rFonts w:ascii="Times New Roman" w:eastAsia="Times New Roman" w:hAnsi="Times New Roman" w:cs="Times New Roman"/>
          <w:kern w:val="0"/>
          <w:sz w:val="24"/>
          <w:szCs w:val="24"/>
          <w:lang w:eastAsia="lv-LV"/>
          <w14:ligatures w14:val="none"/>
        </w:rPr>
        <w:t xml:space="preserve">uz pasta adresi: </w:t>
      </w:r>
      <w:r w:rsidR="001615FC">
        <w:rPr>
          <w:rFonts w:ascii="Times New Roman" w:eastAsia="Times New Roman" w:hAnsi="Times New Roman" w:cs="Times New Roman"/>
          <w:kern w:val="0"/>
          <w:sz w:val="24"/>
          <w:szCs w:val="24"/>
          <w:lang w:eastAsia="lv-LV"/>
          <w14:ligatures w14:val="none"/>
        </w:rPr>
        <w:t>[...]</w:t>
      </w:r>
      <w:r w:rsidRPr="00BC09FD">
        <w:rPr>
          <w:rFonts w:ascii="Times New Roman" w:eastAsia="Times New Roman" w:hAnsi="Times New Roman" w:cs="Times New Roman"/>
          <w:kern w:val="0"/>
          <w:sz w:val="24"/>
          <w:szCs w:val="24"/>
          <w:lang w:eastAsia="lv-LV"/>
          <w14:ligatures w14:val="none"/>
        </w:rPr>
        <w:t>.</w:t>
      </w:r>
    </w:p>
    <w:p w14:paraId="1B3FAE8C" w14:textId="77777777" w:rsidR="00BC09FD" w:rsidRPr="00BC09FD" w:rsidRDefault="00BC09FD" w:rsidP="00073A44">
      <w:pPr>
        <w:spacing w:after="0" w:line="360" w:lineRule="auto"/>
        <w:contextualSpacing/>
        <w:jc w:val="both"/>
        <w:rPr>
          <w:rFonts w:ascii="Times New Roman" w:eastAsia="Calibri" w:hAnsi="Times New Roman" w:cs="Times New Roman"/>
          <w:color w:val="000000"/>
          <w:kern w:val="0"/>
          <w:sz w:val="24"/>
          <w:szCs w:val="24"/>
          <w14:ligatures w14:val="none"/>
        </w:rPr>
      </w:pPr>
    </w:p>
    <w:p w14:paraId="476717C4"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 xml:space="preserve">Gulbenes novada pašvaldības mantas iznomāšanas komisijas </w:t>
      </w:r>
    </w:p>
    <w:p w14:paraId="59078548"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LĒMUMS</w:t>
      </w:r>
    </w:p>
    <w:p w14:paraId="1090F526" w14:textId="77777777" w:rsidR="00BC09FD" w:rsidRPr="00BC09FD" w:rsidRDefault="00BC09FD" w:rsidP="00BC09FD">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C09FD" w:rsidRPr="00BC09FD" w14:paraId="512EDCFC" w14:textId="77777777" w:rsidTr="00C30311">
        <w:trPr>
          <w:trHeight w:val="364"/>
        </w:trPr>
        <w:tc>
          <w:tcPr>
            <w:tcW w:w="4654" w:type="dxa"/>
          </w:tcPr>
          <w:p w14:paraId="24196C0D" w14:textId="77777777" w:rsidR="00BC09FD" w:rsidRPr="00BC09FD" w:rsidRDefault="00BC09FD" w:rsidP="00BC09FD">
            <w:pPr>
              <w:rPr>
                <w:rFonts w:ascii="Times New Roman" w:eastAsia="Calibri" w:hAnsi="Times New Roman" w:cs="Times New Roman"/>
                <w:b/>
                <w:bCs/>
                <w:sz w:val="24"/>
                <w:szCs w:val="24"/>
              </w:rPr>
            </w:pPr>
            <w:r w:rsidRPr="00BC09FD">
              <w:rPr>
                <w:rFonts w:ascii="Times New Roman" w:eastAsia="Calibri" w:hAnsi="Times New Roman" w:cs="Times New Roman"/>
                <w:noProof/>
                <w:sz w:val="24"/>
                <w:szCs w:val="24"/>
              </w:rPr>
              <w:t>27.04.2026.</w:t>
            </w:r>
          </w:p>
        </w:tc>
        <w:tc>
          <w:tcPr>
            <w:tcW w:w="4844" w:type="dxa"/>
          </w:tcPr>
          <w:p w14:paraId="7E52FFDE" w14:textId="77777777" w:rsidR="00BC09FD" w:rsidRPr="00BC09FD" w:rsidRDefault="00BC09FD" w:rsidP="00BC09FD">
            <w:pPr>
              <w:jc w:val="right"/>
              <w:rPr>
                <w:rFonts w:ascii="Times New Roman" w:eastAsia="Calibri" w:hAnsi="Times New Roman" w:cs="Times New Roman"/>
                <w:b/>
                <w:bCs/>
                <w:sz w:val="24"/>
                <w:szCs w:val="24"/>
              </w:rPr>
            </w:pPr>
            <w:r w:rsidRPr="00BC09FD">
              <w:rPr>
                <w:rFonts w:ascii="Times New Roman" w:eastAsia="Calibri" w:hAnsi="Times New Roman" w:cs="Times New Roman"/>
                <w:sz w:val="24"/>
                <w:szCs w:val="24"/>
              </w:rPr>
              <w:t xml:space="preserve">Nr. </w:t>
            </w:r>
            <w:r w:rsidRPr="00BC09FD">
              <w:rPr>
                <w:rFonts w:ascii="Times New Roman" w:eastAsia="Calibri" w:hAnsi="Times New Roman" w:cs="Times New Roman"/>
                <w:noProof/>
                <w:sz w:val="24"/>
                <w:szCs w:val="24"/>
              </w:rPr>
              <w:t>GND/2.6.2/26/159</w:t>
            </w:r>
          </w:p>
        </w:tc>
      </w:tr>
    </w:tbl>
    <w:p w14:paraId="0DE09AC6" w14:textId="77777777" w:rsidR="00BC09FD" w:rsidRPr="00BC09FD" w:rsidRDefault="00BC09FD" w:rsidP="00BC09FD">
      <w:pPr>
        <w:spacing w:line="240" w:lineRule="auto"/>
        <w:contextualSpacing/>
        <w:jc w:val="right"/>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(protokols Nr. GND/2.6.1/26/8; 24.p)</w:t>
      </w:r>
    </w:p>
    <w:p w14:paraId="7C9E4EA1" w14:textId="77777777" w:rsidR="00BC09FD" w:rsidRPr="00BC09FD" w:rsidRDefault="00BC09FD" w:rsidP="00BC09FD">
      <w:pPr>
        <w:spacing w:line="240" w:lineRule="auto"/>
        <w:contextualSpacing/>
        <w:jc w:val="right"/>
        <w:rPr>
          <w:rFonts w:ascii="Times New Roman" w:eastAsia="Times New Roman" w:hAnsi="Times New Roman" w:cs="Times New Roman"/>
          <w:b/>
          <w:kern w:val="0"/>
          <w:sz w:val="24"/>
          <w:szCs w:val="24"/>
          <w14:ligatures w14:val="none"/>
        </w:rPr>
      </w:pPr>
    </w:p>
    <w:p w14:paraId="603B793D" w14:textId="77777777" w:rsidR="00BC09FD" w:rsidRPr="00BC09FD" w:rsidRDefault="00BC09FD" w:rsidP="00BC09FD">
      <w:pPr>
        <w:spacing w:after="0" w:line="240" w:lineRule="auto"/>
        <w:ind w:right="-99"/>
        <w:contextualSpacing/>
        <w:jc w:val="center"/>
        <w:rPr>
          <w:rFonts w:ascii="Times New Roman" w:eastAsia="Calibri" w:hAnsi="Times New Roman" w:cs="Times New Roman"/>
          <w:b/>
          <w:kern w:val="0"/>
          <w:sz w:val="24"/>
          <w:szCs w:val="24"/>
          <w14:ligatures w14:val="none"/>
        </w:rPr>
      </w:pPr>
      <w:r w:rsidRPr="00BC09FD">
        <w:rPr>
          <w:rFonts w:ascii="Times New Roman" w:eastAsia="Times New Roman" w:hAnsi="Times New Roman" w:cs="Times New Roman"/>
          <w:b/>
          <w:kern w:val="0"/>
          <w:sz w:val="24"/>
          <w:szCs w:val="24"/>
          <w14:ligatures w14:val="none"/>
        </w:rPr>
        <w:lastRenderedPageBreak/>
        <w:t>Par nekustamā īpašuma Jaungulbenes pagastā ar nosaukumu “Vīgriezes” zemes vienības ar kadastra apzīmējumu 5060 004 0389 daļas, 0,053 ha platībā nomas līguma pagarināšanu</w:t>
      </w:r>
    </w:p>
    <w:p w14:paraId="64A6F1A6" w14:textId="77777777" w:rsidR="00BC09FD" w:rsidRPr="00BC09FD" w:rsidRDefault="00BC09FD" w:rsidP="00BC09FD">
      <w:pPr>
        <w:spacing w:after="0" w:line="240" w:lineRule="auto"/>
        <w:ind w:right="-99"/>
        <w:contextualSpacing/>
        <w:jc w:val="center"/>
        <w:rPr>
          <w:rFonts w:ascii="Times New Roman" w:eastAsia="Calibri" w:hAnsi="Times New Roman" w:cs="Times New Roman"/>
          <w:b/>
          <w:kern w:val="0"/>
          <w:sz w:val="24"/>
          <w:szCs w:val="24"/>
          <w14:ligatures w14:val="none"/>
        </w:rPr>
      </w:pPr>
    </w:p>
    <w:p w14:paraId="73915AFF" w14:textId="197C6173"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Izskatīts </w:t>
      </w:r>
      <w:r w:rsidR="001615FC">
        <w:rPr>
          <w:rFonts w:ascii="Times New Roman" w:eastAsia="Calibri" w:hAnsi="Times New Roman" w:cs="Times New Roman"/>
          <w:b/>
          <w:bCs/>
          <w:kern w:val="0"/>
          <w:sz w:val="24"/>
          <w:szCs w:val="24"/>
          <w14:ligatures w14:val="none"/>
        </w:rPr>
        <w:t>[...]</w:t>
      </w:r>
      <w:r w:rsidRPr="00BC09FD">
        <w:rPr>
          <w:rFonts w:ascii="Times New Roman" w:eastAsia="Calibri" w:hAnsi="Times New Roman" w:cs="Times New Roman"/>
          <w:kern w:val="0"/>
          <w:sz w:val="24"/>
          <w:szCs w:val="24"/>
          <w14:ligatures w14:val="none"/>
        </w:rPr>
        <w:t>, 2026.gada 21.aprīļa iesniegums (Gulbenes novada pašvaldībā saņemts 2026.gada 21.aprīlī un reģistrēts ar Nr.</w:t>
      </w:r>
      <w:r w:rsidRPr="00BC09FD">
        <w:rPr>
          <w:rFonts w:ascii="Calibri" w:eastAsia="Calibri" w:hAnsi="Calibri" w:cs="Times New Roman"/>
          <w:kern w:val="0"/>
          <w14:ligatures w14:val="none"/>
        </w:rPr>
        <w:t xml:space="preserve"> </w:t>
      </w:r>
      <w:r w:rsidRPr="00BC09FD">
        <w:rPr>
          <w:rFonts w:ascii="Times New Roman" w:eastAsia="Calibri" w:hAnsi="Times New Roman" w:cs="Times New Roman"/>
          <w:kern w:val="0"/>
          <w:sz w:val="24"/>
          <w:szCs w:val="24"/>
          <w14:ligatures w14:val="none"/>
        </w:rPr>
        <w:t>GND/5.13.1/26/1043-Š), kurā lūgts pagarināt 2021.gada 9.jūlijā noslēgto zemes nomas līgumu Nr.JA/9.3/21/42 par zemes vienības ar kadastra apzīmējumu 5060 004 0389 daļas 0,053 ha platībā nomu.</w:t>
      </w:r>
    </w:p>
    <w:p w14:paraId="2A5CE5D8"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 ar kadastra apzīmējumu 5060 004 0389 ir ierakstīta zemesgrāmatā uz Gulbenes novada pašvaldības vārda saskaņā ar 2020.gada 16.jūlija Gulbenes zemesgrāmatu nodaļas tiesneša lēmumu, par ko Jaungulbenes pagasta zemesgrāmatas nodalījumā Nr. 100000601366 izdarīts ieraksts, žurnāls Nr. 300005158558.</w:t>
      </w:r>
    </w:p>
    <w:p w14:paraId="48EA5706" w14:textId="5D643439"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2021. gada 9.jūlijā starp Gulbenes novada pašvaldību un </w:t>
      </w:r>
      <w:r w:rsidR="001615F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tika noslēgts zemes nomas līgums Nr.JA/9.3/21/42 par </w:t>
      </w:r>
      <w:r w:rsidRPr="00BC09FD">
        <w:rPr>
          <w:rFonts w:ascii="Times New Roman" w:eastAsia="Times New Roman" w:hAnsi="Times New Roman" w:cs="Times New Roman"/>
          <w:kern w:val="0"/>
          <w:sz w:val="24"/>
          <w:szCs w:val="24"/>
          <w14:ligatures w14:val="none"/>
        </w:rPr>
        <w:t>Jaungulbenes pagasta nekustamajā īpašumā ar nosaukumu “</w:t>
      </w:r>
      <w:r w:rsidRPr="00BC09FD">
        <w:rPr>
          <w:rFonts w:ascii="Times New Roman" w:eastAsia="Times New Roman" w:hAnsi="Times New Roman" w:cs="Times New Roman"/>
          <w:bCs/>
          <w:kern w:val="0"/>
          <w:sz w:val="24"/>
          <w:szCs w:val="24"/>
          <w14:ligatures w14:val="none"/>
        </w:rPr>
        <w:t>Vīgriezes</w:t>
      </w:r>
      <w:r w:rsidRPr="00BC09FD">
        <w:rPr>
          <w:rFonts w:ascii="Times New Roman" w:eastAsia="Times New Roman" w:hAnsi="Times New Roman" w:cs="Times New Roman"/>
          <w:kern w:val="0"/>
          <w:sz w:val="24"/>
          <w:szCs w:val="24"/>
          <w14:ligatures w14:val="none"/>
        </w:rPr>
        <w:t>” zemes vienības ar kadastra apzīmējumu 5060 004 0389 daļas 0,053 ha platībā</w:t>
      </w:r>
      <w:r w:rsidRPr="00BC09FD">
        <w:rPr>
          <w:rFonts w:ascii="Times New Roman" w:eastAsia="Calibri" w:hAnsi="Times New Roman" w:cs="Times New Roman"/>
          <w:kern w:val="0"/>
          <w:sz w:val="24"/>
          <w:szCs w:val="24"/>
          <w14:ligatures w14:val="none"/>
        </w:rPr>
        <w:t xml:space="preserve"> nomu (turpmāk – Līgums). Līguma termiņš – 2026.gada 30.jūnijs.</w:t>
      </w:r>
    </w:p>
    <w:p w14:paraId="61196CED" w14:textId="77777777"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sz w:val="24"/>
          <w:szCs w:val="24"/>
        </w:rPr>
      </w:pPr>
      <w:r w:rsidRPr="00BC09FD">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C09FD">
        <w:rPr>
          <w:rFonts w:ascii="Times New Roman" w:eastAsia="Calibri" w:hAnsi="Times New Roman" w:cs="Times New Roman"/>
          <w:sz w:val="24"/>
          <w:szCs w:val="24"/>
        </w:rPr>
        <w:t>ievērojot likumā noteikto par rīcību ar publiskas personas finanšu līdzekļiem un mantu.</w:t>
      </w:r>
    </w:p>
    <w:p w14:paraId="2774A195"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vai 28.</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406790AB"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w:t>
      </w:r>
      <w:r w:rsidRPr="00BC09FD">
        <w:rPr>
          <w:rFonts w:ascii="Times New Roman" w:eastAsia="Calibri" w:hAnsi="Times New Roman" w:cs="Times New Roman"/>
          <w:kern w:val="0"/>
          <w:sz w:val="24"/>
          <w:szCs w:val="24"/>
          <w14:ligatures w14:val="none"/>
        </w:rPr>
        <w:lastRenderedPageBreak/>
        <w:t>neapbūvēta zemesgabala nomas līguma termiņu un tā pamatojumu nosaka, izvērtējot vismaz vienu no šādiem kritērijiem:</w:t>
      </w:r>
    </w:p>
    <w:p w14:paraId="6025CB28"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24EFB1F9"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1A8B5B47"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 citi lietderības apsvērumi vai sabiedrības intereses;</w:t>
      </w:r>
    </w:p>
    <w:p w14:paraId="6F3960A6"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073DA071"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6240C453"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nomnieks kopš 2021.gada tiesiski un nepārtraukti ir izmantojis zemes vienības daļu, pildot Līguma nosacījumus un nodrošinot zemes vienības daļas uzturēšanu atbilstoši Līgumā noteiktajam izmantošanas mērķim;</w:t>
      </w:r>
    </w:p>
    <w:p w14:paraId="69B8839C"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daļas izmantošana līdzšinējā veidā neradīs negatīvu ietekmi uz apkārtējo vidi;</w:t>
      </w:r>
    </w:p>
    <w:p w14:paraId="669DE13E"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nomas attiecību turpināšana nodrošinās zemes vienības daļas regulāru apsaimniekošanu, uzraudzību un teritorijas sakoptību;</w:t>
      </w:r>
    </w:p>
    <w:p w14:paraId="51D7051A"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40EBA0C5"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daļas izmantošana veicinās vietējo iedzīvotāju iespējas pašpatēriņa vajadzībām audzēt lauksaimniecības produkciju, sekmēt aktīvu dzīvesveidu un sociālo līdzdalību, kas atbilst sabiedrības interesēm;</w:t>
      </w:r>
    </w:p>
    <w:p w14:paraId="2A8375BE"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1048BB24"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vienības daļai neierobežos citu personu iespējas iegūt tiesības uz pašvaldības zemes izmantošanu;</w:t>
      </w:r>
    </w:p>
    <w:p w14:paraId="514001A2"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1F8B8E7A"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 xml:space="preserve">Zemes vienība piešķirta nomā </w:t>
      </w:r>
      <w:r w:rsidRPr="00BC09FD">
        <w:rPr>
          <w:rFonts w:ascii="Times New Roman" w:eastAsia="Times New Roman" w:hAnsi="Times New Roman" w:cs="Times New Roman"/>
          <w:color w:val="000000"/>
          <w:kern w:val="0"/>
          <w:sz w:val="24"/>
          <w:szCs w:val="24"/>
          <w14:ligatures w14:val="none"/>
        </w:rPr>
        <w:t xml:space="preserve">bez apbūves tiesībām saskaņā ar </w:t>
      </w:r>
      <w:r w:rsidRPr="00BC09FD">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BC09FD">
        <w:rPr>
          <w:rFonts w:ascii="Times New Roman" w:eastAsia="Times New Roman" w:hAnsi="Times New Roman" w:cs="Times New Roman"/>
          <w:color w:val="000000"/>
          <w:kern w:val="0"/>
          <w:sz w:val="24"/>
          <w:szCs w:val="24"/>
          <w:lang w:eastAsia="lv-LV"/>
          <w14:ligatures w14:val="none"/>
        </w:rPr>
        <w:t>29.2.apakšpunktu</w:t>
      </w:r>
      <w:r w:rsidRPr="00BC09FD">
        <w:rPr>
          <w:rFonts w:ascii="Times New Roman" w:eastAsia="Times New Roman" w:hAnsi="Times New Roman" w:cs="Times New Roman"/>
          <w:color w:val="000000"/>
          <w:kern w:val="0"/>
          <w:sz w:val="24"/>
          <w:szCs w:val="24"/>
          <w14:ligatures w14:val="none"/>
        </w:rPr>
        <w:t xml:space="preserve">, kas nosaka, ka </w:t>
      </w:r>
      <w:r w:rsidRPr="00BC09FD">
        <w:rPr>
          <w:rFonts w:ascii="Times New Roman" w:eastAsia="Calibri" w:hAnsi="Times New Roman" w:cs="Times New Roman"/>
          <w:kern w:val="0"/>
          <w:sz w:val="24"/>
          <w:szCs w:val="24"/>
          <w14:ligatures w14:val="none"/>
        </w:rPr>
        <w:t>šo noteikumu 32., 40., 41., 42., 42.</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3</w:t>
      </w:r>
      <w:r w:rsidRPr="00BC09FD">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47E5A401"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Izvērtējot Līgumu, komisija konstatē, ka tā saturs atbilst zemes nomas līguma paraugam, kas tika slēgts līdz 2024.gadam un nesatur pārskatītos pašvaldības zemes nomas noteikumus.</w:t>
      </w:r>
      <w:r w:rsidRPr="00BC09FD">
        <w:rPr>
          <w:rFonts w:ascii="Times New Roman" w:eastAsia="Times New Roman" w:hAnsi="Times New Roman" w:cs="Times New Roman"/>
          <w:kern w:val="0"/>
          <w:sz w:val="24"/>
          <w:szCs w:val="24"/>
          <w14:ligatures w14:val="none"/>
        </w:rPr>
        <w:t xml:space="preserve"> Līgumā </w:t>
      </w:r>
      <w:r w:rsidRPr="00BC09FD">
        <w:rPr>
          <w:rFonts w:ascii="Times New Roman" w:eastAsia="SimSun" w:hAnsi="Times New Roman" w:cs="Times New Roman"/>
          <w:kern w:val="0"/>
          <w:sz w:val="24"/>
          <w:szCs w:val="24"/>
          <w14:ligatures w14:val="none"/>
        </w:rPr>
        <w:t xml:space="preserve">nomas maksas apmērs ir noteikts atbilstoši </w:t>
      </w:r>
      <w:r w:rsidRPr="00BC09FD">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BC09FD">
        <w:rPr>
          <w:rFonts w:ascii="Times New Roman" w:eastAsia="SimSun" w:hAnsi="Times New Roman" w:cs="Times New Roman"/>
          <w:kern w:val="0"/>
          <w:sz w:val="24"/>
          <w:szCs w:val="24"/>
          <w14:ligatures w14:val="none"/>
        </w:rPr>
        <w:t>.apakšpunktam</w:t>
      </w:r>
      <w:r w:rsidRPr="00BC09FD">
        <w:rPr>
          <w:rFonts w:ascii="Times New Roman" w:eastAsia="Times New Roman" w:hAnsi="Times New Roman" w:cs="Times New Roman"/>
          <w:kern w:val="0"/>
          <w:sz w:val="24"/>
          <w:szCs w:val="24"/>
          <w14:ligatures w14:val="none"/>
        </w:rPr>
        <w:t xml:space="preserve"> jeb 7,00 EUR (septiņi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iCs/>
          <w:kern w:val="0"/>
          <w:sz w:val="24"/>
          <w:szCs w:val="24"/>
          <w14:ligatures w14:val="none"/>
        </w:rPr>
        <w:t>nulle</w:t>
      </w:r>
      <w:r w:rsidRPr="00BC09FD">
        <w:rPr>
          <w:rFonts w:ascii="Times New Roman" w:eastAsia="Times New Roman" w:hAnsi="Times New Roman" w:cs="Times New Roman"/>
          <w:i/>
          <w:kern w:val="0"/>
          <w:sz w:val="24"/>
          <w:szCs w:val="24"/>
          <w14:ligatures w14:val="none"/>
        </w:rPr>
        <w:t xml:space="preserve"> </w:t>
      </w:r>
      <w:r w:rsidRPr="00BC09FD">
        <w:rPr>
          <w:rFonts w:ascii="Times New Roman" w:eastAsia="Times New Roman" w:hAnsi="Times New Roman" w:cs="Times New Roman"/>
          <w:iCs/>
          <w:kern w:val="0"/>
          <w:sz w:val="24"/>
          <w:szCs w:val="24"/>
          <w14:ligatures w14:val="none"/>
        </w:rPr>
        <w:t>centi</w:t>
      </w:r>
      <w:r w:rsidRPr="00BC09FD">
        <w:rPr>
          <w:rFonts w:ascii="Times New Roman" w:eastAsia="Times New Roman" w:hAnsi="Times New Roman" w:cs="Times New Roman"/>
          <w:kern w:val="0"/>
          <w:sz w:val="24"/>
          <w:szCs w:val="24"/>
          <w14:ligatures w14:val="none"/>
        </w:rPr>
        <w:t xml:space="preserve">) bez pievienotās vērtības nodokļa gadā. Ar 2026. </w:t>
      </w:r>
      <w:r w:rsidRPr="00BC09FD">
        <w:rPr>
          <w:rFonts w:ascii="Times New Roman" w:eastAsia="Calibri" w:hAnsi="Times New Roman" w:cs="Times New Roman"/>
          <w:kern w:val="0"/>
          <w:sz w:val="24"/>
          <w:szCs w:val="24"/>
          <w14:ligatures w14:val="none"/>
        </w:rPr>
        <w:t xml:space="preserve">gada 1.  janvāri nomas maksa noteikta </w:t>
      </w:r>
      <w:r w:rsidRPr="00BC09FD">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w:t>
      </w:r>
      <w:r w:rsidRPr="00BC09FD">
        <w:rPr>
          <w:rFonts w:ascii="Times New Roman" w:eastAsia="Calibri" w:hAnsi="Times New Roman" w:cs="Times New Roman"/>
          <w:kern w:val="0"/>
          <w:sz w:val="24"/>
          <w:szCs w:val="24"/>
          <w14:ligatures w14:val="none"/>
        </w:rPr>
        <w:t>3.2.apakšpunktam.</w:t>
      </w:r>
    </w:p>
    <w:p w14:paraId="4FD1915B"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Nomniekam nav nomas maksas parādu, nomas maksa ir samaksāta līdz 2026.gada 30.jūnijam. Nomniekam nav nekustamā īpašuma nodokļa parādu.</w:t>
      </w:r>
    </w:p>
    <w:p w14:paraId="35C2257A"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742495DB"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3A95D8E9"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21AF4148"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BC09FD">
        <w:rPr>
          <w:rFonts w:ascii="Times New Roman" w:eastAsia="Calibri" w:hAnsi="Times New Roman" w:cs="Times New Roman"/>
          <w:kern w:val="0"/>
          <w:sz w:val="24"/>
          <w:szCs w:val="24"/>
          <w14:ligatures w14:val="none"/>
        </w:rPr>
        <w:t xml:space="preserve">atbilstoši </w:t>
      </w:r>
      <w:r w:rsidRPr="00BC09FD">
        <w:rPr>
          <w:rFonts w:ascii="Times New Roman" w:eastAsia="Calibri" w:hAnsi="Times New Roman" w:cs="Times New Roman"/>
          <w:kern w:val="0"/>
          <w:sz w:val="24"/>
          <w:szCs w:val="24"/>
          <w14:ligatures w14:val="none"/>
        </w:rPr>
        <w:lastRenderedPageBreak/>
        <w:t>šo noteikumu 3.2.apakšpunktam</w:t>
      </w:r>
      <w:r w:rsidRPr="00BC09FD">
        <w:rPr>
          <w:rFonts w:ascii="Times New Roman" w:eastAsia="Times New Roman" w:hAnsi="Times New Roman" w:cs="Times New Roman"/>
          <w:kern w:val="0"/>
          <w:sz w:val="24"/>
          <w:szCs w:val="24"/>
          <w14:ligatures w14:val="none"/>
        </w:rPr>
        <w:t xml:space="preserve"> nosaka 2 % apmērā no zemes kadastrālās vērtības gadā, bet ne mazāk kā 20 </w:t>
      </w:r>
      <w:r w:rsidRPr="00BC09FD">
        <w:rPr>
          <w:rFonts w:ascii="Times New Roman" w:eastAsia="Times New Roman" w:hAnsi="Times New Roman" w:cs="Times New Roman"/>
          <w:i/>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gadā.</w:t>
      </w:r>
    </w:p>
    <w:p w14:paraId="5B682A71"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Saskaņā ar Kadastra datiem zemes vienības ar kadastra apzīmējumu </w:t>
      </w:r>
      <w:r w:rsidRPr="00BC09FD">
        <w:rPr>
          <w:rFonts w:ascii="Times New Roman" w:eastAsia="Times New Roman" w:hAnsi="Times New Roman" w:cs="Times New Roman"/>
          <w:kern w:val="0"/>
          <w:sz w:val="24"/>
          <w:szCs w:val="24"/>
          <w14:ligatures w14:val="none"/>
        </w:rPr>
        <w:t xml:space="preserve">5060 004 0389 fiskālā </w:t>
      </w:r>
      <w:r w:rsidRPr="00BC09FD">
        <w:rPr>
          <w:rFonts w:ascii="Times New Roman" w:eastAsia="Calibri" w:hAnsi="Times New Roman" w:cs="Times New Roman"/>
          <w:kern w:val="0"/>
          <w:sz w:val="24"/>
          <w:szCs w:val="24"/>
          <w14:ligatures w14:val="none"/>
        </w:rPr>
        <w:t xml:space="preserve">kadastrālā vērtība ir 1768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tās daļas </w:t>
      </w:r>
      <w:r w:rsidRPr="00BC09FD">
        <w:rPr>
          <w:rFonts w:ascii="Times New Roman" w:eastAsia="Times New Roman" w:hAnsi="Times New Roman" w:cs="Times New Roman"/>
          <w:kern w:val="0"/>
          <w:sz w:val="24"/>
          <w:szCs w:val="24"/>
          <w14:ligatures w14:val="none"/>
        </w:rPr>
        <w:t xml:space="preserve">0,053 ha platībā fiskālā </w:t>
      </w:r>
      <w:r w:rsidRPr="00BC09FD">
        <w:rPr>
          <w:rFonts w:ascii="Times New Roman" w:eastAsia="Calibri" w:hAnsi="Times New Roman" w:cs="Times New Roman"/>
          <w:kern w:val="0"/>
          <w:sz w:val="24"/>
          <w:szCs w:val="24"/>
          <w14:ligatures w14:val="none"/>
        </w:rPr>
        <w:t xml:space="preserve">kadastrālā vērtība ir 26,03 </w:t>
      </w:r>
      <w:r w:rsidRPr="00BC09FD">
        <w:rPr>
          <w:rFonts w:ascii="Times New Roman" w:eastAsia="Calibri" w:hAnsi="Times New Roman" w:cs="Times New Roman"/>
          <w:i/>
          <w:iCs/>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w:t>
      </w:r>
      <w:r w:rsidRPr="00BC09FD">
        <w:rPr>
          <w:rFonts w:ascii="Times New Roman" w:eastAsia="Calibri" w:hAnsi="Times New Roman" w:cs="Times New Roman"/>
          <w:kern w:val="0"/>
          <w:sz w:val="24"/>
          <w:szCs w:val="24"/>
          <w14:ligatures w14:val="none"/>
        </w:rPr>
        <w:t xml:space="preserve">Nomas maksa par minēto zemes vienības daļu ar likmi 2% </w:t>
      </w:r>
      <w:r w:rsidRPr="00BC09FD">
        <w:rPr>
          <w:rFonts w:ascii="Times New Roman" w:eastAsia="Times New Roman" w:hAnsi="Times New Roman" w:cs="Times New Roman"/>
          <w:kern w:val="0"/>
          <w:sz w:val="24"/>
          <w:szCs w:val="24"/>
          <w14:ligatures w14:val="none"/>
        </w:rPr>
        <w:t>no zemes fiskālās kadastrālās vērtības gadā</w:t>
      </w:r>
      <w:r w:rsidRPr="00BC09FD">
        <w:rPr>
          <w:rFonts w:ascii="Times New Roman" w:eastAsia="Calibri" w:hAnsi="Times New Roman" w:cs="Times New Roman"/>
          <w:kern w:val="0"/>
          <w:sz w:val="24"/>
          <w:szCs w:val="24"/>
          <w14:ligatures w14:val="none"/>
        </w:rPr>
        <w:t xml:space="preserve"> 0,52 </w:t>
      </w:r>
      <w:r w:rsidRPr="00BC09FD">
        <w:rPr>
          <w:rFonts w:ascii="Times New Roman" w:eastAsia="Calibri" w:hAnsi="Times New Roman" w:cs="Times New Roman"/>
          <w:i/>
          <w:kern w:val="0"/>
          <w:sz w:val="24"/>
          <w:szCs w:val="24"/>
          <w14:ligatures w14:val="none"/>
        </w:rPr>
        <w:t xml:space="preserve">euro, </w:t>
      </w:r>
      <w:r w:rsidRPr="00BC09FD">
        <w:rPr>
          <w:rFonts w:ascii="Times New Roman" w:eastAsia="Calibri" w:hAnsi="Times New Roman" w:cs="Times New Roman"/>
          <w:kern w:val="0"/>
          <w:sz w:val="24"/>
          <w:szCs w:val="24"/>
          <w14:ligatures w14:val="none"/>
        </w:rPr>
        <w:t xml:space="preserve">proti, konkrētajā gadījumā </w:t>
      </w:r>
      <w:r w:rsidRPr="00BC09FD">
        <w:rPr>
          <w:rFonts w:ascii="Times New Roman" w:eastAsia="Times New Roman" w:hAnsi="Times New Roman" w:cs="Times New Roman"/>
          <w:kern w:val="0"/>
          <w:sz w:val="24"/>
          <w:szCs w:val="24"/>
          <w14:ligatures w14:val="none"/>
        </w:rPr>
        <w:t xml:space="preserve">piemērojama Gulbenes novada domes 2025.gada 27.novembra saistošo noteikumu Nr.19 “Par Gulbenes novada pašvaldības neapbūvētu zemesgabalu nomas maksu” 3.1.apakšpunktā noteiktā </w:t>
      </w:r>
      <w:r w:rsidRPr="00BC09FD">
        <w:rPr>
          <w:rFonts w:ascii="Times New Roman" w:eastAsia="Calibri" w:hAnsi="Times New Roman" w:cs="Times New Roman"/>
          <w:kern w:val="0"/>
          <w:sz w:val="24"/>
          <w:szCs w:val="24"/>
          <w14:ligatures w14:val="none"/>
        </w:rPr>
        <w:t xml:space="preserve">minimālā nomas maksa 20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gadā.</w:t>
      </w:r>
    </w:p>
    <w:p w14:paraId="46310F3C"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632256FF"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Pamatojoties uz Pašvaldību likuma </w:t>
      </w:r>
      <w:r w:rsidRPr="00BC09FD">
        <w:rPr>
          <w:rFonts w:ascii="Times New Roman" w:eastAsia="Times New Roman" w:hAnsi="Times New Roman" w:cs="Times New Roman"/>
          <w:kern w:val="0"/>
          <w:sz w:val="24"/>
          <w:szCs w:val="24"/>
          <w14:ligatures w14:val="none"/>
        </w:rPr>
        <w:t xml:space="preserve">73.panta pirmo, trešo un </w:t>
      </w:r>
      <w:r w:rsidRPr="00BC09FD">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BC09FD">
        <w:rPr>
          <w:rFonts w:ascii="Times New Roman" w:eastAsia="Times New Roman" w:hAnsi="Times New Roman" w:cs="Times New Roman"/>
          <w:kern w:val="0"/>
          <w:sz w:val="24"/>
          <w:szCs w:val="24"/>
          <w14:ligatures w14:val="none"/>
        </w:rPr>
        <w:t>Gulbenes novada pašvaldības neapbūvētu zemesgabalu nomas maksu</w:t>
      </w:r>
      <w:r w:rsidRPr="00BC09FD">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ar </w:t>
      </w:r>
      <w:r w:rsidRPr="00BC09FD">
        <w:rPr>
          <w:rFonts w:ascii="Times New Roman" w:eastAsia="Calibri" w:hAnsi="Times New Roman" w:cs="Times New Roman"/>
          <w:noProof/>
          <w:kern w:val="0"/>
          <w:sz w:val="24"/>
          <w:szCs w:val="24"/>
          <w14:ligatures w14:val="none"/>
        </w:rPr>
        <w:t>4 balsīm "Par" (Ineta Otvare, Inta Bindre, Lolita Vīksniņa, Monta Ķelle), "Pret" – nav, "Atturas" – nav, "Nepiedalās" – nav</w:t>
      </w:r>
      <w:r w:rsidRPr="00BC09FD">
        <w:rPr>
          <w:rFonts w:ascii="Times New Roman" w:eastAsia="Calibri" w:hAnsi="Times New Roman" w:cs="Times New Roman"/>
          <w:kern w:val="0"/>
          <w:sz w:val="24"/>
          <w:szCs w:val="24"/>
          <w14:ligatures w14:val="none"/>
        </w:rPr>
        <w:t>, Gulbenes novada pašvaldības mantas iznomāšanas komisija NOLEMJ:</w:t>
      </w:r>
    </w:p>
    <w:p w14:paraId="37706B8C" w14:textId="1EF622D1"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PAGARINĀT ar 2021.gada 9.jūlijā noslēgto zemes nomas līgumu Nr.JA/9.3/21/42 nodibinātās nomas tiesiskās attiecības ar </w:t>
      </w:r>
      <w:r w:rsidR="001615F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par Jaungulbenes pagasta nekustamajā īpašumā “Vīgriezes”, kadastra numurs 5060 004 0396, ietilpstošās zemes vienības ar kadastra apzīmējumu 5060 004 0389 daļas, 0,053 ha platībā, </w:t>
      </w:r>
      <w:r w:rsidRPr="00BC09FD">
        <w:rPr>
          <w:rFonts w:ascii="Times New Roman" w:eastAsia="Calibri" w:hAnsi="Times New Roman" w:cs="Times New Roman"/>
          <w:kern w:val="0"/>
          <w:sz w:val="24"/>
          <w:szCs w:val="24"/>
          <w:lang w:eastAsia="lv-LV"/>
          <w14:ligatures w14:val="none"/>
        </w:rPr>
        <w:t>atbilstoši izkopējumam no digitālās kadastra kartes (1.pielikums),</w:t>
      </w:r>
      <w:r w:rsidRPr="00BC09FD">
        <w:rPr>
          <w:rFonts w:ascii="Times New Roman" w:eastAsia="Calibri" w:hAnsi="Times New Roman" w:cs="Times New Roman"/>
          <w:kern w:val="0"/>
          <w:sz w:val="24"/>
          <w:szCs w:val="24"/>
          <w14:ligatures w14:val="none"/>
        </w:rPr>
        <w:t xml:space="preserve"> nomu līdz 2031.gada 30.jūnijam, noslēdzot jaunu zemes nomas līgumu.</w:t>
      </w:r>
    </w:p>
    <w:p w14:paraId="6EDABDD0"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NOTEIKT, ka:</w:t>
      </w:r>
    </w:p>
    <w:p w14:paraId="58B0BA3D"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C09FD">
        <w:rPr>
          <w:rFonts w:ascii="Times New Roman" w:eastAsia="Times New Roman" w:hAnsi="Times New Roman" w:cs="Times New Roman"/>
          <w:kern w:val="0"/>
          <w:sz w:val="24"/>
          <w:szCs w:val="24"/>
          <w14:ligatures w14:val="none"/>
        </w:rPr>
        <w:t>;</w:t>
      </w:r>
    </w:p>
    <w:p w14:paraId="0EE5A2BC"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 xml:space="preserve">nomas maksa gadā ir 20,00 EUR (divdesmit </w:t>
      </w:r>
      <w:r w:rsidRPr="00BC09FD">
        <w:rPr>
          <w:rFonts w:ascii="Times New Roman" w:eastAsia="Calibri" w:hAnsi="Times New Roman" w:cs="Times New Roman"/>
          <w:i/>
          <w:iCs/>
          <w:kern w:val="0"/>
          <w:sz w:val="24"/>
          <w:szCs w:val="24"/>
          <w14:ligatures w14:val="none"/>
        </w:rPr>
        <w:t>euro</w:t>
      </w:r>
      <w:r w:rsidRPr="00BC09FD">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BC09FD">
        <w:rPr>
          <w:rFonts w:ascii="Times New Roman" w:eastAsia="Times New Roman" w:hAnsi="Times New Roman" w:cs="Times New Roman"/>
          <w:kern w:val="0"/>
          <w:sz w:val="24"/>
          <w:szCs w:val="24"/>
          <w14:ligatures w14:val="none"/>
        </w:rPr>
        <w:t>pašvaldības neapbūvētu zemesgabalu nomas maksu</w:t>
      </w:r>
      <w:r w:rsidRPr="00BC09FD">
        <w:rPr>
          <w:rFonts w:ascii="Times New Roman" w:eastAsia="Calibri" w:hAnsi="Times New Roman" w:cs="Times New Roman"/>
          <w:kern w:val="0"/>
          <w:sz w:val="24"/>
          <w:szCs w:val="24"/>
          <w14:ligatures w14:val="none"/>
        </w:rPr>
        <w:t>” 3.1.apakšpunktam;</w:t>
      </w:r>
    </w:p>
    <w:p w14:paraId="1AA0C158"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2426058B"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nekustamā īpašuma nodokli;</w:t>
      </w:r>
    </w:p>
    <w:p w14:paraId="61AF5E4A"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pievienotās vērtības nodokli;</w:t>
      </w:r>
    </w:p>
    <w:p w14:paraId="1FC130F3" w14:textId="62E42554"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1615F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2021.gada 9.jūlijā noslēgtais zemes nomas līgums Nr.JA/9.3/21/42.</w:t>
      </w:r>
    </w:p>
    <w:p w14:paraId="517F9B9D"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Daukstu, Galgauskas, Jaungulbenes un Līgo</w:t>
      </w:r>
      <w:r w:rsidRPr="00BC09FD">
        <w:rPr>
          <w:rFonts w:ascii="Times New Roman" w:eastAsia="Times New Roman" w:hAnsi="Times New Roman" w:cs="Times New Roman"/>
          <w:kern w:val="0"/>
          <w:sz w:val="24"/>
          <w:szCs w:val="24"/>
          <w14:ligatures w14:val="none"/>
        </w:rPr>
        <w:t xml:space="preserve"> pagastu apvienības pārvaldei atbilstoši Daukstu, Galgauskas, Jaungulbenes un Līgo pagastu apvienības pārvaldes nolikuma 8.11.apakšpunktam</w:t>
      </w:r>
      <w:r w:rsidRPr="00BC09FD">
        <w:rPr>
          <w:rFonts w:ascii="Times New Roman" w:eastAsia="Calibri" w:hAnsi="Times New Roman" w:cs="Times New Roman"/>
          <w:kern w:val="0"/>
          <w:sz w:val="24"/>
          <w:szCs w:val="24"/>
          <w14:ligatures w14:val="none"/>
        </w:rPr>
        <w:t xml:space="preserve"> organizēt jauna zemes nomas līguma noslēgšanu.</w:t>
      </w:r>
    </w:p>
    <w:p w14:paraId="2781BEDD" w14:textId="77777777"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37" w:history="1">
        <w:r w:rsidRPr="00BC09FD">
          <w:rPr>
            <w:rFonts w:ascii="Times New Roman" w:eastAsia="Calibri" w:hAnsi="Times New Roman" w:cs="Times New Roman"/>
            <w:color w:val="0563C1"/>
            <w:kern w:val="0"/>
            <w:sz w:val="24"/>
            <w:szCs w:val="24"/>
            <w:u w:val="single"/>
            <w14:ligatures w14:val="none"/>
          </w:rPr>
          <w:t>www.gulbene.lv</w:t>
        </w:r>
      </w:hyperlink>
      <w:r w:rsidRPr="00BC09FD">
        <w:rPr>
          <w:rFonts w:ascii="Times New Roman" w:eastAsia="Calibri" w:hAnsi="Times New Roman" w:cs="Times New Roman"/>
          <w:kern w:val="0"/>
          <w:sz w:val="24"/>
          <w:szCs w:val="24"/>
          <w14:ligatures w14:val="none"/>
        </w:rPr>
        <w:t>.</w:t>
      </w:r>
    </w:p>
    <w:p w14:paraId="3783DC2F" w14:textId="553CE0CE"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NOTEIKT, ka šis lēmums zaudē spēku, ja līdz 2026.gada 30.jūnijam </w:t>
      </w:r>
      <w:r w:rsidR="001615F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nenoslēdz jaunu zemes nomas līgumu.</w:t>
      </w:r>
    </w:p>
    <w:p w14:paraId="58A2BDE1" w14:textId="08BA2CEA"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SimSun" w:hAnsi="Times New Roman" w:cs="Times New Roman"/>
          <w:kern w:val="0"/>
          <w:sz w:val="24"/>
          <w:szCs w:val="24"/>
          <w:lang w:eastAsia="zh-CN" w:bidi="hi-IN"/>
          <w14:ligatures w14:val="none"/>
        </w:rPr>
        <w:t xml:space="preserve">Lēmuma nosūtīt </w:t>
      </w:r>
      <w:r w:rsidR="001615FC">
        <w:rPr>
          <w:rFonts w:ascii="Times New Roman" w:eastAsia="SimSun" w:hAnsi="Times New Roman" w:cs="Times New Roman"/>
          <w:kern w:val="0"/>
          <w:sz w:val="24"/>
          <w:szCs w:val="24"/>
          <w:lang w:eastAsia="zh-CN" w:bidi="hi-IN"/>
          <w14:ligatures w14:val="none"/>
        </w:rPr>
        <w:t>[...]</w:t>
      </w:r>
      <w:r w:rsidRPr="00BC09FD">
        <w:rPr>
          <w:rFonts w:ascii="Times New Roman" w:eastAsia="SimSun" w:hAnsi="Times New Roman" w:cs="Times New Roman"/>
          <w:kern w:val="0"/>
          <w:sz w:val="24"/>
          <w:szCs w:val="24"/>
          <w:lang w:eastAsia="zh-CN" w:bidi="hi-IN"/>
          <w14:ligatures w14:val="none"/>
        </w:rPr>
        <w:t xml:space="preserve"> uz pasta adresi: </w:t>
      </w:r>
      <w:r w:rsidR="001615F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w:t>
      </w:r>
    </w:p>
    <w:p w14:paraId="59903859" w14:textId="77777777" w:rsidR="00BC09FD" w:rsidRDefault="00BC09FD" w:rsidP="00BC09FD">
      <w:pPr>
        <w:tabs>
          <w:tab w:val="left" w:pos="993"/>
        </w:tabs>
        <w:spacing w:after="0" w:line="360" w:lineRule="auto"/>
        <w:jc w:val="both"/>
        <w:rPr>
          <w:rFonts w:ascii="Times New Roman" w:eastAsia="Times New Roman" w:hAnsi="Times New Roman" w:cs="Times New Roman"/>
          <w:kern w:val="0"/>
          <w:sz w:val="24"/>
          <w:szCs w:val="24"/>
          <w14:ligatures w14:val="none"/>
        </w:rPr>
      </w:pPr>
    </w:p>
    <w:p w14:paraId="045F2F5F"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 xml:space="preserve">Gulbenes novada pašvaldības mantas iznomāšanas komisijas </w:t>
      </w:r>
    </w:p>
    <w:p w14:paraId="52A8F965"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LĒMUMS</w:t>
      </w:r>
    </w:p>
    <w:p w14:paraId="37748623" w14:textId="77777777" w:rsidR="00BC09FD" w:rsidRPr="00BC09FD" w:rsidRDefault="00BC09FD" w:rsidP="00BC09FD">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C09FD" w:rsidRPr="00BC09FD" w14:paraId="6237DB04" w14:textId="77777777" w:rsidTr="00C30311">
        <w:trPr>
          <w:trHeight w:val="364"/>
        </w:trPr>
        <w:tc>
          <w:tcPr>
            <w:tcW w:w="4654" w:type="dxa"/>
          </w:tcPr>
          <w:p w14:paraId="0C4ABC84" w14:textId="77777777" w:rsidR="00BC09FD" w:rsidRPr="00BC09FD" w:rsidRDefault="00BC09FD" w:rsidP="00BC09FD">
            <w:pPr>
              <w:rPr>
                <w:rFonts w:ascii="Times New Roman" w:eastAsia="Calibri" w:hAnsi="Times New Roman" w:cs="Times New Roman"/>
                <w:b/>
                <w:bCs/>
                <w:sz w:val="24"/>
                <w:szCs w:val="24"/>
              </w:rPr>
            </w:pPr>
            <w:r w:rsidRPr="00BC09FD">
              <w:rPr>
                <w:rFonts w:ascii="Times New Roman" w:eastAsia="Calibri" w:hAnsi="Times New Roman" w:cs="Times New Roman"/>
                <w:noProof/>
                <w:sz w:val="24"/>
                <w:szCs w:val="24"/>
              </w:rPr>
              <w:t>27.04.2026.</w:t>
            </w:r>
          </w:p>
        </w:tc>
        <w:tc>
          <w:tcPr>
            <w:tcW w:w="4844" w:type="dxa"/>
          </w:tcPr>
          <w:p w14:paraId="2A2ED897" w14:textId="77777777" w:rsidR="00BC09FD" w:rsidRPr="00BC09FD" w:rsidRDefault="00BC09FD" w:rsidP="00BC09FD">
            <w:pPr>
              <w:jc w:val="right"/>
              <w:rPr>
                <w:rFonts w:ascii="Times New Roman" w:eastAsia="Calibri" w:hAnsi="Times New Roman" w:cs="Times New Roman"/>
                <w:b/>
                <w:bCs/>
                <w:sz w:val="24"/>
                <w:szCs w:val="24"/>
              </w:rPr>
            </w:pPr>
            <w:r w:rsidRPr="00BC09FD">
              <w:rPr>
                <w:rFonts w:ascii="Times New Roman" w:eastAsia="Calibri" w:hAnsi="Times New Roman" w:cs="Times New Roman"/>
                <w:sz w:val="24"/>
                <w:szCs w:val="24"/>
              </w:rPr>
              <w:t xml:space="preserve">Nr. </w:t>
            </w:r>
            <w:r w:rsidRPr="00BC09FD">
              <w:rPr>
                <w:rFonts w:ascii="Times New Roman" w:eastAsia="Calibri" w:hAnsi="Times New Roman" w:cs="Times New Roman"/>
                <w:noProof/>
                <w:sz w:val="24"/>
                <w:szCs w:val="24"/>
              </w:rPr>
              <w:t>GND/2.6.2/26/160</w:t>
            </w:r>
          </w:p>
        </w:tc>
      </w:tr>
    </w:tbl>
    <w:p w14:paraId="13DA1135" w14:textId="77777777" w:rsidR="00BC09FD" w:rsidRPr="00BC09FD" w:rsidRDefault="00BC09FD" w:rsidP="00BC09FD">
      <w:pPr>
        <w:spacing w:line="240" w:lineRule="auto"/>
        <w:contextualSpacing/>
        <w:jc w:val="right"/>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(protokols Nr. GND/2.6.1/26/8; 25.p)</w:t>
      </w:r>
    </w:p>
    <w:p w14:paraId="2FD2CF2F" w14:textId="77777777" w:rsidR="00BC09FD" w:rsidRPr="00BC09FD" w:rsidRDefault="00BC09FD" w:rsidP="00BC09FD">
      <w:pPr>
        <w:spacing w:line="240" w:lineRule="auto"/>
        <w:contextualSpacing/>
        <w:jc w:val="right"/>
        <w:rPr>
          <w:rFonts w:ascii="Times New Roman" w:eastAsia="Times New Roman" w:hAnsi="Times New Roman" w:cs="Times New Roman"/>
          <w:b/>
          <w:kern w:val="0"/>
          <w:sz w:val="24"/>
          <w:szCs w:val="24"/>
          <w14:ligatures w14:val="none"/>
        </w:rPr>
      </w:pPr>
    </w:p>
    <w:p w14:paraId="45630901" w14:textId="77777777" w:rsidR="00BC09FD" w:rsidRPr="00BC09FD" w:rsidRDefault="00BC09FD" w:rsidP="00BC09FD">
      <w:pPr>
        <w:spacing w:after="0" w:line="240" w:lineRule="auto"/>
        <w:ind w:right="-99"/>
        <w:contextualSpacing/>
        <w:jc w:val="center"/>
        <w:rPr>
          <w:rFonts w:ascii="Times New Roman" w:eastAsia="Calibri" w:hAnsi="Times New Roman" w:cs="Times New Roman"/>
          <w:b/>
          <w:kern w:val="0"/>
          <w:sz w:val="24"/>
          <w:szCs w:val="24"/>
          <w14:ligatures w14:val="none"/>
        </w:rPr>
      </w:pPr>
      <w:r w:rsidRPr="00BC09FD">
        <w:rPr>
          <w:rFonts w:ascii="Times New Roman" w:eastAsia="Times New Roman" w:hAnsi="Times New Roman" w:cs="Times New Roman"/>
          <w:b/>
          <w:kern w:val="0"/>
          <w:sz w:val="24"/>
          <w:szCs w:val="24"/>
          <w14:ligatures w14:val="none"/>
        </w:rPr>
        <w:t>Par nekustamā īpašuma Jaungulbenes pagastā ar nosaukumu “Vīgriezes” zemes vienības ar kadastra apzīmējumu 5060 004 0389 daļas 0,022 ha platībā nomas līguma pagarināšanu</w:t>
      </w:r>
    </w:p>
    <w:p w14:paraId="035D376B" w14:textId="77777777" w:rsidR="00BC09FD" w:rsidRPr="00BC09FD" w:rsidRDefault="00BC09FD" w:rsidP="00BC09FD">
      <w:pPr>
        <w:spacing w:after="0" w:line="240" w:lineRule="auto"/>
        <w:ind w:right="-99"/>
        <w:contextualSpacing/>
        <w:jc w:val="center"/>
        <w:rPr>
          <w:rFonts w:ascii="Times New Roman" w:eastAsia="Calibri" w:hAnsi="Times New Roman" w:cs="Times New Roman"/>
          <w:b/>
          <w:kern w:val="0"/>
          <w:sz w:val="24"/>
          <w:szCs w:val="24"/>
          <w14:ligatures w14:val="none"/>
        </w:rPr>
      </w:pPr>
    </w:p>
    <w:p w14:paraId="2A23C55C" w14:textId="21021D3D"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Izskatīts </w:t>
      </w:r>
      <w:r w:rsidR="001615FC">
        <w:rPr>
          <w:rFonts w:ascii="Times New Roman" w:eastAsia="Calibri" w:hAnsi="Times New Roman" w:cs="Times New Roman"/>
          <w:b/>
          <w:bCs/>
          <w:kern w:val="0"/>
          <w:sz w:val="24"/>
          <w:szCs w:val="24"/>
          <w14:ligatures w14:val="none"/>
        </w:rPr>
        <w:t>[...]</w:t>
      </w:r>
      <w:r w:rsidRPr="00BC09FD">
        <w:rPr>
          <w:rFonts w:ascii="Times New Roman" w:eastAsia="Calibri" w:hAnsi="Times New Roman" w:cs="Times New Roman"/>
          <w:kern w:val="0"/>
          <w:sz w:val="24"/>
          <w:szCs w:val="24"/>
          <w14:ligatures w14:val="none"/>
        </w:rPr>
        <w:t>, 2026.gada 21.aprīļa iesniegums (Gulbenes novada pašvaldībā saņemts 2026.gada 21.aprīlī un reģistrēts ar Nr.</w:t>
      </w:r>
      <w:r w:rsidRPr="00BC09FD">
        <w:rPr>
          <w:rFonts w:ascii="Calibri" w:eastAsia="Calibri" w:hAnsi="Calibri" w:cs="Times New Roman"/>
          <w:kern w:val="0"/>
          <w14:ligatures w14:val="none"/>
        </w:rPr>
        <w:t xml:space="preserve"> </w:t>
      </w:r>
      <w:r w:rsidRPr="00BC09FD">
        <w:rPr>
          <w:rFonts w:ascii="Times New Roman" w:eastAsia="Calibri" w:hAnsi="Times New Roman" w:cs="Times New Roman"/>
          <w:kern w:val="0"/>
          <w:sz w:val="24"/>
          <w:szCs w:val="24"/>
          <w14:ligatures w14:val="none"/>
        </w:rPr>
        <w:t>GND/5.13.1/26/1044-Š), kurā lūgts pagarināt 2021.gada 9.jūlijā noslēgto zemes nomas līgumu Nr.JA/9.3/21/41 par zemes vienības ar kadastra apzīmējumu 5060 004 0389 daļas 0,022 ha platībā nomu.</w:t>
      </w:r>
    </w:p>
    <w:p w14:paraId="39572AD2"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 ar kadastra apzīmējumu 5060 004 0389 ir ierakstīta zemesgrāmatā uz Gulbenes novada pašvaldības vārda saskaņā ar 2020.gada 16.jūlija Gulbenes zemesgrāmatu nodaļas tiesneša lēmumu, par ko Jaungulbenes pagasta zemesgrāmatas nodalījumā Nr. 100000601366 izdarīts ieraksts, žurnāls Nr. 300005158558.</w:t>
      </w:r>
    </w:p>
    <w:p w14:paraId="6012904E" w14:textId="66D2AB41"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 xml:space="preserve">2021. gada 9.jūlijā starp Gulbenes novada pašvaldību un </w:t>
      </w:r>
      <w:r w:rsidR="001615F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tika noslēgts zemes nomas līgums Nr.JA/9.3/21/41 par </w:t>
      </w:r>
      <w:r w:rsidRPr="00BC09FD">
        <w:rPr>
          <w:rFonts w:ascii="Times New Roman" w:eastAsia="Times New Roman" w:hAnsi="Times New Roman" w:cs="Times New Roman"/>
          <w:kern w:val="0"/>
          <w:sz w:val="24"/>
          <w:szCs w:val="24"/>
          <w14:ligatures w14:val="none"/>
        </w:rPr>
        <w:t>Jaungulbenes pagasta nekustamajā īpašumā ar nosaukumu “</w:t>
      </w:r>
      <w:r w:rsidRPr="00BC09FD">
        <w:rPr>
          <w:rFonts w:ascii="Times New Roman" w:eastAsia="Times New Roman" w:hAnsi="Times New Roman" w:cs="Times New Roman"/>
          <w:bCs/>
          <w:kern w:val="0"/>
          <w:sz w:val="24"/>
          <w:szCs w:val="24"/>
          <w14:ligatures w14:val="none"/>
        </w:rPr>
        <w:t>Vīgriezes</w:t>
      </w:r>
      <w:r w:rsidRPr="00BC09FD">
        <w:rPr>
          <w:rFonts w:ascii="Times New Roman" w:eastAsia="Times New Roman" w:hAnsi="Times New Roman" w:cs="Times New Roman"/>
          <w:kern w:val="0"/>
          <w:sz w:val="24"/>
          <w:szCs w:val="24"/>
          <w14:ligatures w14:val="none"/>
        </w:rPr>
        <w:t>” zemes vienības ar kadastra apzīmējumu 5060 004 0389 daļas 0,022 ha platībā</w:t>
      </w:r>
      <w:r w:rsidRPr="00BC09FD">
        <w:rPr>
          <w:rFonts w:ascii="Times New Roman" w:eastAsia="Calibri" w:hAnsi="Times New Roman" w:cs="Times New Roman"/>
          <w:kern w:val="0"/>
          <w:sz w:val="24"/>
          <w:szCs w:val="24"/>
          <w14:ligatures w14:val="none"/>
        </w:rPr>
        <w:t xml:space="preserve"> nomu (turpmāk – Līgums). Līguma termiņš – 2026.gada 30.jūnijs.</w:t>
      </w:r>
    </w:p>
    <w:p w14:paraId="4336EE42" w14:textId="77777777"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sz w:val="24"/>
          <w:szCs w:val="24"/>
        </w:rPr>
      </w:pPr>
      <w:r w:rsidRPr="00BC09FD">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C09FD">
        <w:rPr>
          <w:rFonts w:ascii="Times New Roman" w:eastAsia="Calibri" w:hAnsi="Times New Roman" w:cs="Times New Roman"/>
          <w:sz w:val="24"/>
          <w:szCs w:val="24"/>
        </w:rPr>
        <w:t>ievērojot likumā noteikto par rīcību ar publiskas personas finanšu līdzekļiem un mantu.</w:t>
      </w:r>
    </w:p>
    <w:p w14:paraId="2D5F1F5D"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vai 28.</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3542EDE8"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63AD9CD2"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1665FF54"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62010797"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 citi lietderības apsvērumi vai sabiedrības intereses;</w:t>
      </w:r>
    </w:p>
    <w:p w14:paraId="5C8D1008"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2AACFD7E"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Gulbenes novada pašvaldības mantas iznomāšanas komisija (turpmāk – komisija), izvērtējot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4985848B"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nomnieks kopš 2021.gada tiesiski un nepārtraukti ir izmantojis zemes vienības daļu, pildot Līguma nosacījumus un nodrošinot zemes vienības daļas uzturēšanu atbilstoši Līgumā noteiktajam izmantošanas mērķim;</w:t>
      </w:r>
    </w:p>
    <w:p w14:paraId="223AA410"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daļas izmantošana līdzšinējā veidā neradīs negatīvu ietekmi uz apkārtējo vidi;</w:t>
      </w:r>
    </w:p>
    <w:p w14:paraId="3EB4ABF1"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nomas attiecību turpināšana nodrošinās zemes vienības daļas regulāru apsaimniekošanu, uzraudzību un teritorijas sakoptību;</w:t>
      </w:r>
    </w:p>
    <w:p w14:paraId="343503E2"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70E2CBF1"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daļas izmantošana veicinās vietējo iedzīvotāju iespējas pašpatēriņa vajadzībām audzēt lauksaimniecības produkciju, sekmēt aktīvu dzīvesveidu un sociālo līdzdalību, kas atbilst sabiedrības interesēm;</w:t>
      </w:r>
    </w:p>
    <w:p w14:paraId="47B6CA65"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4A7F699F"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vienības daļai neierobežos citu personu iespējas iegūt tiesības uz pašvaldības zemes izmantošanu;</w:t>
      </w:r>
    </w:p>
    <w:p w14:paraId="1503C5F1"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4CCD6579"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vienība piešķirta nomā </w:t>
      </w:r>
      <w:r w:rsidRPr="00BC09FD">
        <w:rPr>
          <w:rFonts w:ascii="Times New Roman" w:eastAsia="Times New Roman" w:hAnsi="Times New Roman" w:cs="Times New Roman"/>
          <w:color w:val="000000"/>
          <w:kern w:val="0"/>
          <w:sz w:val="24"/>
          <w:szCs w:val="24"/>
          <w14:ligatures w14:val="none"/>
        </w:rPr>
        <w:t xml:space="preserve">bez apbūves tiesībām saskaņā ar </w:t>
      </w:r>
      <w:r w:rsidRPr="00BC09FD">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BC09FD">
        <w:rPr>
          <w:rFonts w:ascii="Times New Roman" w:eastAsia="Times New Roman" w:hAnsi="Times New Roman" w:cs="Times New Roman"/>
          <w:color w:val="000000"/>
          <w:kern w:val="0"/>
          <w:sz w:val="24"/>
          <w:szCs w:val="24"/>
          <w:lang w:eastAsia="lv-LV"/>
          <w14:ligatures w14:val="none"/>
        </w:rPr>
        <w:t>29.2.apakšpunktu</w:t>
      </w:r>
      <w:r w:rsidRPr="00BC09FD">
        <w:rPr>
          <w:rFonts w:ascii="Times New Roman" w:eastAsia="Times New Roman" w:hAnsi="Times New Roman" w:cs="Times New Roman"/>
          <w:color w:val="000000"/>
          <w:kern w:val="0"/>
          <w:sz w:val="24"/>
          <w:szCs w:val="24"/>
          <w14:ligatures w14:val="none"/>
        </w:rPr>
        <w:t xml:space="preserve">, kas nosaka, ka </w:t>
      </w:r>
      <w:r w:rsidRPr="00BC09FD">
        <w:rPr>
          <w:rFonts w:ascii="Times New Roman" w:eastAsia="Calibri" w:hAnsi="Times New Roman" w:cs="Times New Roman"/>
          <w:kern w:val="0"/>
          <w:sz w:val="24"/>
          <w:szCs w:val="24"/>
          <w14:ligatures w14:val="none"/>
        </w:rPr>
        <w:t>šo noteikumu 32., 40., 41., 42., 42.</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3</w:t>
      </w:r>
      <w:r w:rsidRPr="00BC09FD">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7EBAB243"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Izvērtējot Līgumu, komisija konstatē, ka tā saturs atbilst zemes nomas līguma paraugam, kas tika slēgts līdz 2024.gadam un nesatur pārskatītos pašvaldības zemes nomas noteikumus.</w:t>
      </w:r>
      <w:r w:rsidRPr="00BC09FD">
        <w:rPr>
          <w:rFonts w:ascii="Times New Roman" w:eastAsia="Times New Roman" w:hAnsi="Times New Roman" w:cs="Times New Roman"/>
          <w:kern w:val="0"/>
          <w:sz w:val="24"/>
          <w:szCs w:val="24"/>
          <w14:ligatures w14:val="none"/>
        </w:rPr>
        <w:t xml:space="preserve"> Līgumā </w:t>
      </w:r>
      <w:r w:rsidRPr="00BC09FD">
        <w:rPr>
          <w:rFonts w:ascii="Times New Roman" w:eastAsia="SimSun" w:hAnsi="Times New Roman" w:cs="Times New Roman"/>
          <w:kern w:val="0"/>
          <w:sz w:val="24"/>
          <w:szCs w:val="24"/>
          <w14:ligatures w14:val="none"/>
        </w:rPr>
        <w:t xml:space="preserve">nomas maksas apmērs ir noteikts atbilstoši </w:t>
      </w:r>
      <w:r w:rsidRPr="00BC09FD">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BC09FD">
        <w:rPr>
          <w:rFonts w:ascii="Times New Roman" w:eastAsia="SimSun" w:hAnsi="Times New Roman" w:cs="Times New Roman"/>
          <w:kern w:val="0"/>
          <w:sz w:val="24"/>
          <w:szCs w:val="24"/>
          <w14:ligatures w14:val="none"/>
        </w:rPr>
        <w:t>.apakšpunktam</w:t>
      </w:r>
      <w:r w:rsidRPr="00BC09FD">
        <w:rPr>
          <w:rFonts w:ascii="Times New Roman" w:eastAsia="Times New Roman" w:hAnsi="Times New Roman" w:cs="Times New Roman"/>
          <w:kern w:val="0"/>
          <w:sz w:val="24"/>
          <w:szCs w:val="24"/>
          <w14:ligatures w14:val="none"/>
        </w:rPr>
        <w:t xml:space="preserve"> jeb 7,00 EUR (septiņi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iCs/>
          <w:kern w:val="0"/>
          <w:sz w:val="24"/>
          <w:szCs w:val="24"/>
          <w14:ligatures w14:val="none"/>
        </w:rPr>
        <w:t>nulle</w:t>
      </w:r>
      <w:r w:rsidRPr="00BC09FD">
        <w:rPr>
          <w:rFonts w:ascii="Times New Roman" w:eastAsia="Times New Roman" w:hAnsi="Times New Roman" w:cs="Times New Roman"/>
          <w:i/>
          <w:kern w:val="0"/>
          <w:sz w:val="24"/>
          <w:szCs w:val="24"/>
          <w14:ligatures w14:val="none"/>
        </w:rPr>
        <w:t xml:space="preserve"> </w:t>
      </w:r>
      <w:r w:rsidRPr="00BC09FD">
        <w:rPr>
          <w:rFonts w:ascii="Times New Roman" w:eastAsia="Times New Roman" w:hAnsi="Times New Roman" w:cs="Times New Roman"/>
          <w:iCs/>
          <w:kern w:val="0"/>
          <w:sz w:val="24"/>
          <w:szCs w:val="24"/>
          <w14:ligatures w14:val="none"/>
        </w:rPr>
        <w:t>centi</w:t>
      </w:r>
      <w:r w:rsidRPr="00BC09FD">
        <w:rPr>
          <w:rFonts w:ascii="Times New Roman" w:eastAsia="Times New Roman" w:hAnsi="Times New Roman" w:cs="Times New Roman"/>
          <w:kern w:val="0"/>
          <w:sz w:val="24"/>
          <w:szCs w:val="24"/>
          <w14:ligatures w14:val="none"/>
        </w:rPr>
        <w:t xml:space="preserve">) bez pievienotās vērtības nodokļa gadā. Ar 2026. </w:t>
      </w:r>
      <w:r w:rsidRPr="00BC09FD">
        <w:rPr>
          <w:rFonts w:ascii="Times New Roman" w:eastAsia="Calibri" w:hAnsi="Times New Roman" w:cs="Times New Roman"/>
          <w:kern w:val="0"/>
          <w:sz w:val="24"/>
          <w:szCs w:val="24"/>
          <w14:ligatures w14:val="none"/>
        </w:rPr>
        <w:t xml:space="preserve">gada 1.  janvāri nomas maksa noteikta </w:t>
      </w:r>
      <w:r w:rsidRPr="00BC09FD">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w:t>
      </w:r>
      <w:r w:rsidRPr="00BC09FD">
        <w:rPr>
          <w:rFonts w:ascii="Times New Roman" w:eastAsia="Calibri" w:hAnsi="Times New Roman" w:cs="Times New Roman"/>
          <w:kern w:val="0"/>
          <w:sz w:val="24"/>
          <w:szCs w:val="24"/>
          <w14:ligatures w14:val="none"/>
        </w:rPr>
        <w:t>3.1.apakšpunktam.</w:t>
      </w:r>
    </w:p>
    <w:p w14:paraId="5B55B657"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Nomniekam nav nomas maksas parādu, nomas maksa ir samaksāta līdz 2026.gada 30.jūnijam. Nomniekam nav nekustamā īpašuma nodokļa parādu.</w:t>
      </w:r>
    </w:p>
    <w:p w14:paraId="02410725"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13BBBA43"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23E54914"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2E31393E"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BC09FD">
        <w:rPr>
          <w:rFonts w:ascii="Times New Roman" w:eastAsia="Calibri" w:hAnsi="Times New Roman" w:cs="Times New Roman"/>
          <w:kern w:val="0"/>
          <w:sz w:val="24"/>
          <w:szCs w:val="24"/>
          <w14:ligatures w14:val="none"/>
        </w:rPr>
        <w:t>atbilstoši šo noteikumu 3.1.apakšpunktam</w:t>
      </w:r>
      <w:r w:rsidRPr="00BC09FD">
        <w:rPr>
          <w:rFonts w:ascii="Times New Roman" w:eastAsia="Times New Roman" w:hAnsi="Times New Roman" w:cs="Times New Roman"/>
          <w:kern w:val="0"/>
          <w:sz w:val="24"/>
          <w:szCs w:val="24"/>
          <w14:ligatures w14:val="none"/>
        </w:rPr>
        <w:t xml:space="preserve"> nosaka 2 % apmērā no zemes kadastrālās vērtības gadā, bet ne mazāk kā 15 </w:t>
      </w:r>
      <w:r w:rsidRPr="00BC09FD">
        <w:rPr>
          <w:rFonts w:ascii="Times New Roman" w:eastAsia="Times New Roman" w:hAnsi="Times New Roman" w:cs="Times New Roman"/>
          <w:i/>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gadā.</w:t>
      </w:r>
    </w:p>
    <w:p w14:paraId="316DC31C"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Saskaņā ar Kadastra datiem zemes vienības ar kadastra apzīmējumu </w:t>
      </w:r>
      <w:r w:rsidRPr="00BC09FD">
        <w:rPr>
          <w:rFonts w:ascii="Times New Roman" w:eastAsia="Times New Roman" w:hAnsi="Times New Roman" w:cs="Times New Roman"/>
          <w:kern w:val="0"/>
          <w:sz w:val="24"/>
          <w:szCs w:val="24"/>
          <w14:ligatures w14:val="none"/>
        </w:rPr>
        <w:t xml:space="preserve">5060 004 0389 fiskālā </w:t>
      </w:r>
      <w:r w:rsidRPr="00BC09FD">
        <w:rPr>
          <w:rFonts w:ascii="Times New Roman" w:eastAsia="Calibri" w:hAnsi="Times New Roman" w:cs="Times New Roman"/>
          <w:kern w:val="0"/>
          <w:sz w:val="24"/>
          <w:szCs w:val="24"/>
          <w14:ligatures w14:val="none"/>
        </w:rPr>
        <w:t xml:space="preserve">kadastrālā vērtība ir 1768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tās daļas </w:t>
      </w:r>
      <w:r w:rsidRPr="00BC09FD">
        <w:rPr>
          <w:rFonts w:ascii="Times New Roman" w:eastAsia="Times New Roman" w:hAnsi="Times New Roman" w:cs="Times New Roman"/>
          <w:kern w:val="0"/>
          <w:sz w:val="24"/>
          <w:szCs w:val="24"/>
          <w14:ligatures w14:val="none"/>
        </w:rPr>
        <w:t xml:space="preserve">0,022 ha platībā fiskālā </w:t>
      </w:r>
      <w:r w:rsidRPr="00BC09FD">
        <w:rPr>
          <w:rFonts w:ascii="Times New Roman" w:eastAsia="Calibri" w:hAnsi="Times New Roman" w:cs="Times New Roman"/>
          <w:kern w:val="0"/>
          <w:sz w:val="24"/>
          <w:szCs w:val="24"/>
          <w14:ligatures w14:val="none"/>
        </w:rPr>
        <w:t xml:space="preserve">kadastrālā vērtība ir 10,80 </w:t>
      </w:r>
      <w:r w:rsidRPr="00BC09FD">
        <w:rPr>
          <w:rFonts w:ascii="Times New Roman" w:eastAsia="Calibri" w:hAnsi="Times New Roman" w:cs="Times New Roman"/>
          <w:i/>
          <w:iCs/>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w:t>
      </w:r>
      <w:r w:rsidRPr="00BC09FD">
        <w:rPr>
          <w:rFonts w:ascii="Times New Roman" w:eastAsia="Calibri" w:hAnsi="Times New Roman" w:cs="Times New Roman"/>
          <w:kern w:val="0"/>
          <w:sz w:val="24"/>
          <w:szCs w:val="24"/>
          <w14:ligatures w14:val="none"/>
        </w:rPr>
        <w:t xml:space="preserve">Nomas maksa par minēto zemes vienības daļu ar likmi 2% </w:t>
      </w:r>
      <w:r w:rsidRPr="00BC09FD">
        <w:rPr>
          <w:rFonts w:ascii="Times New Roman" w:eastAsia="Times New Roman" w:hAnsi="Times New Roman" w:cs="Times New Roman"/>
          <w:kern w:val="0"/>
          <w:sz w:val="24"/>
          <w:szCs w:val="24"/>
          <w14:ligatures w14:val="none"/>
        </w:rPr>
        <w:t>no zemes fiskālās kadastrālās vērtības gadā</w:t>
      </w:r>
      <w:r w:rsidRPr="00BC09FD">
        <w:rPr>
          <w:rFonts w:ascii="Times New Roman" w:eastAsia="Calibri" w:hAnsi="Times New Roman" w:cs="Times New Roman"/>
          <w:kern w:val="0"/>
          <w:sz w:val="24"/>
          <w:szCs w:val="24"/>
          <w14:ligatures w14:val="none"/>
        </w:rPr>
        <w:t xml:space="preserve"> 0,22 </w:t>
      </w:r>
      <w:r w:rsidRPr="00BC09FD">
        <w:rPr>
          <w:rFonts w:ascii="Times New Roman" w:eastAsia="Calibri" w:hAnsi="Times New Roman" w:cs="Times New Roman"/>
          <w:i/>
          <w:kern w:val="0"/>
          <w:sz w:val="24"/>
          <w:szCs w:val="24"/>
          <w14:ligatures w14:val="none"/>
        </w:rPr>
        <w:t xml:space="preserve">euro, </w:t>
      </w:r>
      <w:r w:rsidRPr="00BC09FD">
        <w:rPr>
          <w:rFonts w:ascii="Times New Roman" w:eastAsia="Calibri" w:hAnsi="Times New Roman" w:cs="Times New Roman"/>
          <w:kern w:val="0"/>
          <w:sz w:val="24"/>
          <w:szCs w:val="24"/>
          <w14:ligatures w14:val="none"/>
        </w:rPr>
        <w:t xml:space="preserve">proti, konkrētajā gadījumā </w:t>
      </w:r>
      <w:r w:rsidRPr="00BC09FD">
        <w:rPr>
          <w:rFonts w:ascii="Times New Roman" w:eastAsia="Times New Roman" w:hAnsi="Times New Roman" w:cs="Times New Roman"/>
          <w:kern w:val="0"/>
          <w:sz w:val="24"/>
          <w:szCs w:val="24"/>
          <w14:ligatures w14:val="none"/>
        </w:rPr>
        <w:t xml:space="preserve">piemērojama Gulbenes novada domes 2025.gada 27.novembra saistošo noteikumu Nr.19 “Par Gulbenes novada pašvaldības neapbūvētu zemesgabalu nomas maksu” 3.1.apakšpunktā noteiktā </w:t>
      </w:r>
      <w:r w:rsidRPr="00BC09FD">
        <w:rPr>
          <w:rFonts w:ascii="Times New Roman" w:eastAsia="Calibri" w:hAnsi="Times New Roman" w:cs="Times New Roman"/>
          <w:kern w:val="0"/>
          <w:sz w:val="24"/>
          <w:szCs w:val="24"/>
          <w14:ligatures w14:val="none"/>
        </w:rPr>
        <w:t xml:space="preserve">minimālā nomas maksa 15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gadā.</w:t>
      </w:r>
    </w:p>
    <w:p w14:paraId="5AE2DCDE"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lastRenderedPageBreak/>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4C40065E"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Pamatojoties uz Pašvaldību likuma </w:t>
      </w:r>
      <w:r w:rsidRPr="00BC09FD">
        <w:rPr>
          <w:rFonts w:ascii="Times New Roman" w:eastAsia="Times New Roman" w:hAnsi="Times New Roman" w:cs="Times New Roman"/>
          <w:kern w:val="0"/>
          <w:sz w:val="24"/>
          <w:szCs w:val="24"/>
          <w14:ligatures w14:val="none"/>
        </w:rPr>
        <w:t xml:space="preserve">73.panta pirmo, trešo un </w:t>
      </w:r>
      <w:r w:rsidRPr="00BC09FD">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BC09FD">
        <w:rPr>
          <w:rFonts w:ascii="Times New Roman" w:eastAsia="Times New Roman" w:hAnsi="Times New Roman" w:cs="Times New Roman"/>
          <w:kern w:val="0"/>
          <w:sz w:val="24"/>
          <w:szCs w:val="24"/>
          <w14:ligatures w14:val="none"/>
        </w:rPr>
        <w:t>Gulbenes novada pašvaldības neapbūvētu zemesgabalu nomas maksu</w:t>
      </w:r>
      <w:r w:rsidRPr="00BC09FD">
        <w:rPr>
          <w:rFonts w:ascii="Times New Roman" w:eastAsia="Calibri" w:hAnsi="Times New Roman" w:cs="Times New Roman"/>
          <w:kern w:val="0"/>
          <w:sz w:val="24"/>
          <w:szCs w:val="24"/>
          <w14:ligatures w14:val="none"/>
        </w:rPr>
        <w:t xml:space="preserve">” 3.1.apakšpunktu, Gulbenes novada pašvaldības mantas iznomāšanas komisijas nolikuma, kas apstiprināts ar Gulbenes novada pašvaldības domes 2020.gada 30.jūlija lēmumu Nr. GND/2020/487, 6.1., 7.2. un 7.6.apakšpunktu, atklāti balsojot: ar </w:t>
      </w:r>
      <w:r w:rsidRPr="00BC09FD">
        <w:rPr>
          <w:rFonts w:ascii="Times New Roman" w:eastAsia="Calibri" w:hAnsi="Times New Roman" w:cs="Times New Roman"/>
          <w:noProof/>
          <w:kern w:val="0"/>
          <w:sz w:val="24"/>
          <w:szCs w:val="24"/>
          <w14:ligatures w14:val="none"/>
        </w:rPr>
        <w:t>4 balsīm "Par" (Ineta Otvare, Inta Bindre, Lolita Vīksniņa, Monta Ķelle), "Pret" – nav, "Atturas" – nav, "Nepiedalās" – nav</w:t>
      </w:r>
      <w:r w:rsidRPr="00BC09FD">
        <w:rPr>
          <w:rFonts w:ascii="Times New Roman" w:eastAsia="Calibri" w:hAnsi="Times New Roman" w:cs="Times New Roman"/>
          <w:kern w:val="0"/>
          <w:sz w:val="24"/>
          <w:szCs w:val="24"/>
          <w14:ligatures w14:val="none"/>
        </w:rPr>
        <w:t>, Gulbenes novada pašvaldības mantas iznomāšanas komisija NOLEMJ:</w:t>
      </w:r>
    </w:p>
    <w:p w14:paraId="4F411632" w14:textId="67F8EA1E"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PAGARINĀT ar 2021.gada 9.jūlijā noslēgto zemes nomas līgumu Nr.JA/9.3/21/41 nodibinātās nomas tiesiskās attiecības ar </w:t>
      </w:r>
      <w:r w:rsidR="001615F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par Jaungulbenes pagasta nekustamajā īpašumā “Vīgriezes”, kadastra numurs 5060 004 0396, ietilpstošās zemes vienības ar kadastra apzīmējumu 5060 004 0389 daļas, 0,022 ha platībā, </w:t>
      </w:r>
      <w:r w:rsidRPr="00BC09FD">
        <w:rPr>
          <w:rFonts w:ascii="Times New Roman" w:eastAsia="Calibri" w:hAnsi="Times New Roman" w:cs="Times New Roman"/>
          <w:kern w:val="0"/>
          <w:sz w:val="24"/>
          <w:szCs w:val="24"/>
          <w:lang w:eastAsia="lv-LV"/>
          <w14:ligatures w14:val="none"/>
        </w:rPr>
        <w:t>atbilstoši izkopējumam no digitālās kadastra kartes (1.pielikums),</w:t>
      </w:r>
      <w:r w:rsidRPr="00BC09FD">
        <w:rPr>
          <w:rFonts w:ascii="Times New Roman" w:eastAsia="Calibri" w:hAnsi="Times New Roman" w:cs="Times New Roman"/>
          <w:kern w:val="0"/>
          <w:sz w:val="24"/>
          <w:szCs w:val="24"/>
          <w14:ligatures w14:val="none"/>
        </w:rPr>
        <w:t xml:space="preserve"> nomu līdz 2031.gada 30.jūnijam, noslēdzot jaunu zemes nomas līgumu.</w:t>
      </w:r>
    </w:p>
    <w:p w14:paraId="0EFD5209"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NOTEIKT, ka:</w:t>
      </w:r>
    </w:p>
    <w:p w14:paraId="2740DCE4"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C09FD">
        <w:rPr>
          <w:rFonts w:ascii="Times New Roman" w:eastAsia="Times New Roman" w:hAnsi="Times New Roman" w:cs="Times New Roman"/>
          <w:kern w:val="0"/>
          <w:sz w:val="24"/>
          <w:szCs w:val="24"/>
          <w14:ligatures w14:val="none"/>
        </w:rPr>
        <w:t>;</w:t>
      </w:r>
    </w:p>
    <w:p w14:paraId="7E66E473"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nomas maksa gadā ir 15,00 EUR (piecpadsmit </w:t>
      </w:r>
      <w:r w:rsidRPr="00BC09FD">
        <w:rPr>
          <w:rFonts w:ascii="Times New Roman" w:eastAsia="Calibri" w:hAnsi="Times New Roman" w:cs="Times New Roman"/>
          <w:i/>
          <w:iCs/>
          <w:kern w:val="0"/>
          <w:sz w:val="24"/>
          <w:szCs w:val="24"/>
          <w14:ligatures w14:val="none"/>
        </w:rPr>
        <w:t>euro</w:t>
      </w:r>
      <w:r w:rsidRPr="00BC09FD">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BC09FD">
        <w:rPr>
          <w:rFonts w:ascii="Times New Roman" w:eastAsia="Times New Roman" w:hAnsi="Times New Roman" w:cs="Times New Roman"/>
          <w:kern w:val="0"/>
          <w:sz w:val="24"/>
          <w:szCs w:val="24"/>
          <w14:ligatures w14:val="none"/>
        </w:rPr>
        <w:t>pašvaldības neapbūvētu zemesgabalu nomas maksu</w:t>
      </w:r>
      <w:r w:rsidRPr="00BC09FD">
        <w:rPr>
          <w:rFonts w:ascii="Times New Roman" w:eastAsia="Calibri" w:hAnsi="Times New Roman" w:cs="Times New Roman"/>
          <w:kern w:val="0"/>
          <w:sz w:val="24"/>
          <w:szCs w:val="24"/>
          <w14:ligatures w14:val="none"/>
        </w:rPr>
        <w:t>” 3.1.apakšpunktam;</w:t>
      </w:r>
    </w:p>
    <w:p w14:paraId="4C5716DF"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44155608"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nekustamā īpašuma nodokli;</w:t>
      </w:r>
    </w:p>
    <w:p w14:paraId="019255C4"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pievienotās vērtības nodokli;</w:t>
      </w:r>
    </w:p>
    <w:p w14:paraId="65F0E00C" w14:textId="1E9E91FA"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 xml:space="preserve">ar jauna zemes nomas līguma spēkā stāšanos spēku zaudē starp Gulbenes novada pašvaldību un </w:t>
      </w:r>
      <w:r w:rsidR="001615F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2021.gada 9.jūlijā noslēgtais zemes nomas līgums Nr.JA/9.3/21/41.</w:t>
      </w:r>
    </w:p>
    <w:p w14:paraId="64D00DC4"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Daukstu, Galgauskas, Jaungulbenes un Līgo</w:t>
      </w:r>
      <w:r w:rsidRPr="00BC09FD">
        <w:rPr>
          <w:rFonts w:ascii="Times New Roman" w:eastAsia="Times New Roman" w:hAnsi="Times New Roman" w:cs="Times New Roman"/>
          <w:kern w:val="0"/>
          <w:sz w:val="24"/>
          <w:szCs w:val="24"/>
          <w14:ligatures w14:val="none"/>
        </w:rPr>
        <w:t xml:space="preserve"> pagastu apvienības pārvaldei atbilstoši Daukstu, Galgauskas, Jaungulbenes un Līgo pagastu apvienības pārvaldes nolikuma 8.11.apakšpunktam</w:t>
      </w:r>
      <w:r w:rsidRPr="00BC09FD">
        <w:rPr>
          <w:rFonts w:ascii="Times New Roman" w:eastAsia="Calibri" w:hAnsi="Times New Roman" w:cs="Times New Roman"/>
          <w:kern w:val="0"/>
          <w:sz w:val="24"/>
          <w:szCs w:val="24"/>
          <w14:ligatures w14:val="none"/>
        </w:rPr>
        <w:t xml:space="preserve"> organizēt jauna zemes nomas līguma noslēgšanu.</w:t>
      </w:r>
    </w:p>
    <w:p w14:paraId="1CAD029B" w14:textId="77777777"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38" w:history="1">
        <w:r w:rsidRPr="00BC09FD">
          <w:rPr>
            <w:rFonts w:ascii="Times New Roman" w:eastAsia="Calibri" w:hAnsi="Times New Roman" w:cs="Times New Roman"/>
            <w:color w:val="0563C1"/>
            <w:kern w:val="0"/>
            <w:sz w:val="24"/>
            <w:szCs w:val="24"/>
            <w:u w:val="single"/>
            <w14:ligatures w14:val="none"/>
          </w:rPr>
          <w:t>www.gulbene.lv</w:t>
        </w:r>
      </w:hyperlink>
      <w:r w:rsidRPr="00BC09FD">
        <w:rPr>
          <w:rFonts w:ascii="Times New Roman" w:eastAsia="Calibri" w:hAnsi="Times New Roman" w:cs="Times New Roman"/>
          <w:kern w:val="0"/>
          <w:sz w:val="24"/>
          <w:szCs w:val="24"/>
          <w14:ligatures w14:val="none"/>
        </w:rPr>
        <w:t>.</w:t>
      </w:r>
    </w:p>
    <w:p w14:paraId="3449A517" w14:textId="2411389E"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NOTEIKT, ka šis lēmums zaudē spēku, ja līdz 2026.gada 30.jūnijam </w:t>
      </w:r>
      <w:r w:rsidR="001615F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nenoslēdz jaunu zemes nomas līgumu.</w:t>
      </w:r>
    </w:p>
    <w:p w14:paraId="5E98CAA0" w14:textId="2A10BF3E"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SimSun" w:hAnsi="Times New Roman" w:cs="Times New Roman"/>
          <w:kern w:val="0"/>
          <w:sz w:val="24"/>
          <w:szCs w:val="24"/>
          <w:lang w:eastAsia="zh-CN" w:bidi="hi-IN"/>
          <w14:ligatures w14:val="none"/>
        </w:rPr>
        <w:t xml:space="preserve">Lēmuma nosūtīt </w:t>
      </w:r>
      <w:r w:rsidR="001615FC">
        <w:rPr>
          <w:rFonts w:ascii="Times New Roman" w:eastAsia="SimSun" w:hAnsi="Times New Roman" w:cs="Times New Roman"/>
          <w:kern w:val="0"/>
          <w:sz w:val="24"/>
          <w:szCs w:val="24"/>
          <w:lang w:eastAsia="zh-CN" w:bidi="hi-IN"/>
          <w14:ligatures w14:val="none"/>
        </w:rPr>
        <w:t>[...]</w:t>
      </w:r>
      <w:r w:rsidRPr="00BC09FD">
        <w:rPr>
          <w:rFonts w:ascii="Times New Roman" w:eastAsia="SimSun" w:hAnsi="Times New Roman" w:cs="Times New Roman"/>
          <w:kern w:val="0"/>
          <w:sz w:val="24"/>
          <w:szCs w:val="24"/>
          <w:lang w:eastAsia="zh-CN" w:bidi="hi-IN"/>
          <w14:ligatures w14:val="none"/>
        </w:rPr>
        <w:t xml:space="preserve"> uz pasta adresi: </w:t>
      </w:r>
      <w:r w:rsidR="001615F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w:t>
      </w:r>
    </w:p>
    <w:p w14:paraId="6DD7A198" w14:textId="77777777" w:rsidR="00BC09FD" w:rsidRDefault="00BC09FD" w:rsidP="00BC09FD">
      <w:pPr>
        <w:tabs>
          <w:tab w:val="left" w:pos="993"/>
        </w:tabs>
        <w:spacing w:after="0" w:line="360" w:lineRule="auto"/>
        <w:jc w:val="both"/>
        <w:rPr>
          <w:rFonts w:ascii="Times New Roman" w:eastAsia="Times New Roman" w:hAnsi="Times New Roman" w:cs="Times New Roman"/>
          <w:kern w:val="0"/>
          <w:sz w:val="24"/>
          <w:szCs w:val="24"/>
          <w14:ligatures w14:val="none"/>
        </w:rPr>
      </w:pPr>
    </w:p>
    <w:p w14:paraId="0F8DF715"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 xml:space="preserve">Gulbenes novada pašvaldības mantas iznomāšanas komisijas </w:t>
      </w:r>
    </w:p>
    <w:p w14:paraId="544C9C1F"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LĒMUMS</w:t>
      </w:r>
    </w:p>
    <w:p w14:paraId="1A0E33A5" w14:textId="77777777" w:rsidR="00BC09FD" w:rsidRPr="00BC09FD" w:rsidRDefault="00BC09FD" w:rsidP="00BC09FD">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C09FD" w:rsidRPr="00BC09FD" w14:paraId="208A1A3A" w14:textId="77777777" w:rsidTr="00C30311">
        <w:trPr>
          <w:trHeight w:val="364"/>
        </w:trPr>
        <w:tc>
          <w:tcPr>
            <w:tcW w:w="4654" w:type="dxa"/>
          </w:tcPr>
          <w:p w14:paraId="2DE00760" w14:textId="77777777" w:rsidR="00BC09FD" w:rsidRPr="00BC09FD" w:rsidRDefault="00BC09FD" w:rsidP="00BC09FD">
            <w:pPr>
              <w:rPr>
                <w:rFonts w:ascii="Times New Roman" w:eastAsia="Calibri" w:hAnsi="Times New Roman" w:cs="Times New Roman"/>
                <w:b/>
                <w:bCs/>
                <w:sz w:val="24"/>
                <w:szCs w:val="24"/>
              </w:rPr>
            </w:pPr>
            <w:r w:rsidRPr="00BC09FD">
              <w:rPr>
                <w:rFonts w:ascii="Times New Roman" w:eastAsia="Calibri" w:hAnsi="Times New Roman" w:cs="Times New Roman"/>
                <w:noProof/>
                <w:sz w:val="24"/>
                <w:szCs w:val="24"/>
              </w:rPr>
              <w:t>27.04.2026.</w:t>
            </w:r>
          </w:p>
        </w:tc>
        <w:tc>
          <w:tcPr>
            <w:tcW w:w="4844" w:type="dxa"/>
          </w:tcPr>
          <w:p w14:paraId="0687BDD4" w14:textId="77777777" w:rsidR="00BC09FD" w:rsidRPr="00BC09FD" w:rsidRDefault="00BC09FD" w:rsidP="00BC09FD">
            <w:pPr>
              <w:jc w:val="right"/>
              <w:rPr>
                <w:rFonts w:ascii="Times New Roman" w:eastAsia="Calibri" w:hAnsi="Times New Roman" w:cs="Times New Roman"/>
                <w:b/>
                <w:bCs/>
                <w:sz w:val="24"/>
                <w:szCs w:val="24"/>
              </w:rPr>
            </w:pPr>
            <w:r w:rsidRPr="00BC09FD">
              <w:rPr>
                <w:rFonts w:ascii="Times New Roman" w:eastAsia="Calibri" w:hAnsi="Times New Roman" w:cs="Times New Roman"/>
                <w:sz w:val="24"/>
                <w:szCs w:val="24"/>
              </w:rPr>
              <w:t xml:space="preserve">Nr. </w:t>
            </w:r>
            <w:r w:rsidRPr="00BC09FD">
              <w:rPr>
                <w:rFonts w:ascii="Times New Roman" w:eastAsia="Calibri" w:hAnsi="Times New Roman" w:cs="Times New Roman"/>
                <w:noProof/>
                <w:sz w:val="24"/>
                <w:szCs w:val="24"/>
              </w:rPr>
              <w:t>GND/2.6.2/26/161</w:t>
            </w:r>
          </w:p>
        </w:tc>
      </w:tr>
    </w:tbl>
    <w:p w14:paraId="6D1CDCFD" w14:textId="77777777" w:rsidR="00BC09FD" w:rsidRPr="00BC09FD" w:rsidRDefault="00BC09FD" w:rsidP="00BC09FD">
      <w:pPr>
        <w:spacing w:line="240" w:lineRule="auto"/>
        <w:contextualSpacing/>
        <w:jc w:val="right"/>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(protokols Nr. GND/2.6.1/26/8; 26.p)</w:t>
      </w:r>
    </w:p>
    <w:p w14:paraId="0756BF6A" w14:textId="77777777" w:rsidR="00BC09FD" w:rsidRPr="00BC09FD" w:rsidRDefault="00BC09FD" w:rsidP="00BC09FD">
      <w:pPr>
        <w:spacing w:line="240" w:lineRule="auto"/>
        <w:contextualSpacing/>
        <w:jc w:val="right"/>
        <w:rPr>
          <w:rFonts w:ascii="Times New Roman" w:eastAsia="Times New Roman" w:hAnsi="Times New Roman" w:cs="Times New Roman"/>
          <w:b/>
          <w:kern w:val="0"/>
          <w:sz w:val="24"/>
          <w:szCs w:val="24"/>
          <w14:ligatures w14:val="none"/>
        </w:rPr>
      </w:pPr>
    </w:p>
    <w:p w14:paraId="25F9EF65" w14:textId="77777777" w:rsidR="00BC09FD" w:rsidRPr="00BC09FD" w:rsidRDefault="00BC09FD" w:rsidP="00BC09FD">
      <w:pPr>
        <w:spacing w:after="0" w:line="240" w:lineRule="auto"/>
        <w:ind w:right="-99"/>
        <w:contextualSpacing/>
        <w:jc w:val="center"/>
        <w:rPr>
          <w:rFonts w:ascii="Times New Roman" w:eastAsia="Calibri" w:hAnsi="Times New Roman" w:cs="Times New Roman"/>
          <w:b/>
          <w:kern w:val="0"/>
          <w:sz w:val="24"/>
          <w:szCs w:val="24"/>
          <w14:ligatures w14:val="none"/>
        </w:rPr>
      </w:pPr>
      <w:r w:rsidRPr="00BC09FD">
        <w:rPr>
          <w:rFonts w:ascii="Times New Roman" w:eastAsia="Times New Roman" w:hAnsi="Times New Roman" w:cs="Times New Roman"/>
          <w:b/>
          <w:kern w:val="0"/>
          <w:sz w:val="24"/>
          <w:szCs w:val="24"/>
          <w14:ligatures w14:val="none"/>
        </w:rPr>
        <w:t>Par nekustamā īpašuma Jaungulbenes pagastā ar nosaukumu “Vīgriezes” zemes vienības ar kadastra apzīmējumu 5060 004 0389 daļas 0,032 ha platībā nomas līguma pagarināšanu</w:t>
      </w:r>
    </w:p>
    <w:p w14:paraId="0061BDC7" w14:textId="77777777" w:rsidR="00BC09FD" w:rsidRPr="00BC09FD" w:rsidRDefault="00BC09FD" w:rsidP="00BC09FD">
      <w:pPr>
        <w:spacing w:after="0" w:line="240" w:lineRule="auto"/>
        <w:ind w:right="-99"/>
        <w:contextualSpacing/>
        <w:jc w:val="center"/>
        <w:rPr>
          <w:rFonts w:ascii="Times New Roman" w:eastAsia="Calibri" w:hAnsi="Times New Roman" w:cs="Times New Roman"/>
          <w:b/>
          <w:kern w:val="0"/>
          <w:sz w:val="24"/>
          <w:szCs w:val="24"/>
          <w14:ligatures w14:val="none"/>
        </w:rPr>
      </w:pPr>
    </w:p>
    <w:p w14:paraId="40BA24BB" w14:textId="1A9FD1BA"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Izskatīts </w:t>
      </w:r>
      <w:r w:rsidR="001615FC">
        <w:rPr>
          <w:rFonts w:ascii="Times New Roman" w:eastAsia="Calibri" w:hAnsi="Times New Roman" w:cs="Times New Roman"/>
          <w:b/>
          <w:bCs/>
          <w:kern w:val="0"/>
          <w:sz w:val="24"/>
          <w:szCs w:val="24"/>
          <w14:ligatures w14:val="none"/>
        </w:rPr>
        <w:t>[...]</w:t>
      </w:r>
      <w:r w:rsidRPr="00BC09FD">
        <w:rPr>
          <w:rFonts w:ascii="Times New Roman" w:eastAsia="Calibri" w:hAnsi="Times New Roman" w:cs="Times New Roman"/>
          <w:kern w:val="0"/>
          <w:sz w:val="24"/>
          <w:szCs w:val="24"/>
          <w14:ligatures w14:val="none"/>
        </w:rPr>
        <w:t>, 2026.gada 1.aprīļa iesniegums (Gulbenes novada pašvaldībā saņemts 2026.gada 1.aprīlī un reģistrēts ar Nr. GND/5.13.1/26/874-G), kurā lūgts pagarināt 2021.gada 9.jūlijā noslēgto zemes nomas līgumu Nr. JA/9.3/21/33 par zemes vienības ar kadastra apzīmējumu 5060 004 0389 daļas 0,032 ha platībā nomu.</w:t>
      </w:r>
    </w:p>
    <w:p w14:paraId="401FDE92"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 ar kadastra apzīmējumu 5060 004 0389 ir ierakstīta zemesgrāmatā uz Gulbenes novada pašvaldības vārda saskaņā ar 2020.gada 16.jūlija Gulbenes zemesgrāmatu nodaļas tiesneša lēmumu, par ko Jaungulbenes pagasta zemesgrāmatas nodalījumā Nr. 100000601366 izdarīts ieraksts, žurnāls Nr. 300005158558.</w:t>
      </w:r>
    </w:p>
    <w:p w14:paraId="21AA5797" w14:textId="1387CB80"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2021. gada 9.jūlijā starp Gulbenes novada pašvaldību un </w:t>
      </w:r>
      <w:r w:rsidR="001615F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tika noslēgts zemes nomas līgums Nr.JA/9.3/21/33 par </w:t>
      </w:r>
      <w:r w:rsidRPr="00BC09FD">
        <w:rPr>
          <w:rFonts w:ascii="Times New Roman" w:eastAsia="Times New Roman" w:hAnsi="Times New Roman" w:cs="Times New Roman"/>
          <w:kern w:val="0"/>
          <w:sz w:val="24"/>
          <w:szCs w:val="24"/>
          <w14:ligatures w14:val="none"/>
        </w:rPr>
        <w:t>Jaungulbenes pagasta nekustamajā īpašumā ar nosaukumu “</w:t>
      </w:r>
      <w:r w:rsidRPr="00BC09FD">
        <w:rPr>
          <w:rFonts w:ascii="Times New Roman" w:eastAsia="Times New Roman" w:hAnsi="Times New Roman" w:cs="Times New Roman"/>
          <w:bCs/>
          <w:kern w:val="0"/>
          <w:sz w:val="24"/>
          <w:szCs w:val="24"/>
          <w14:ligatures w14:val="none"/>
        </w:rPr>
        <w:t>Vīgriezes</w:t>
      </w:r>
      <w:r w:rsidRPr="00BC09FD">
        <w:rPr>
          <w:rFonts w:ascii="Times New Roman" w:eastAsia="Times New Roman" w:hAnsi="Times New Roman" w:cs="Times New Roman"/>
          <w:kern w:val="0"/>
          <w:sz w:val="24"/>
          <w:szCs w:val="24"/>
          <w14:ligatures w14:val="none"/>
        </w:rPr>
        <w:t>” zemes vienības ar kadastra apzīmējumu 5060 004 0389 daļas 0,032 ha platībā</w:t>
      </w:r>
      <w:r w:rsidRPr="00BC09FD">
        <w:rPr>
          <w:rFonts w:ascii="Times New Roman" w:eastAsia="Calibri" w:hAnsi="Times New Roman" w:cs="Times New Roman"/>
          <w:kern w:val="0"/>
          <w:sz w:val="24"/>
          <w:szCs w:val="24"/>
          <w14:ligatures w14:val="none"/>
        </w:rPr>
        <w:t xml:space="preserve"> nomu (turpmāk – Līgums). Līguma termiņš – 2026.gada 30.jūnijs.</w:t>
      </w:r>
    </w:p>
    <w:p w14:paraId="1EEEF973" w14:textId="77777777"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sz w:val="24"/>
          <w:szCs w:val="24"/>
        </w:rPr>
      </w:pPr>
      <w:r w:rsidRPr="00BC09FD">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w:t>
      </w:r>
      <w:r w:rsidRPr="00BC09FD">
        <w:rPr>
          <w:rFonts w:ascii="Times New Roman" w:eastAsia="Calibri" w:hAnsi="Times New Roman" w:cs="Times New Roman"/>
          <w:kern w:val="0"/>
          <w:sz w:val="24"/>
          <w:szCs w:val="24"/>
          <w14:ligatures w14:val="none"/>
        </w:rPr>
        <w:lastRenderedPageBreak/>
        <w:t xml:space="preserve">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C09FD">
        <w:rPr>
          <w:rFonts w:ascii="Times New Roman" w:eastAsia="Calibri" w:hAnsi="Times New Roman" w:cs="Times New Roman"/>
          <w:sz w:val="24"/>
          <w:szCs w:val="24"/>
        </w:rPr>
        <w:t>ievērojot likumā noteikto par rīcību ar publiskas personas finanšu līdzekļiem un mantu.</w:t>
      </w:r>
    </w:p>
    <w:p w14:paraId="50E47017"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vai 28.</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66AD0ED9"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181F9BA3"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0FA278E9"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67053B10"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 citi lietderības apsvērumi vai sabiedrības intereses;</w:t>
      </w:r>
    </w:p>
    <w:p w14:paraId="4EB7CC66"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7C293AFE"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54C92F96"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nomnieks kopš 2021.gada tiesiski un nepārtraukti ir izmantojis zemes vienības daļu, pildot Līguma nosacījumus un nodrošinot zemes vienības daļas uzturēšanu atbilstoši Līgumā noteiktajam izmantošanas mērķim;</w:t>
      </w:r>
    </w:p>
    <w:p w14:paraId="45337D83"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daļas izmantošana līdzšinējā veidā neradīs negatīvu ietekmi uz apkārtējo vidi;</w:t>
      </w:r>
    </w:p>
    <w:p w14:paraId="6362D345"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nomas attiecību turpināšana nodrošinās zemes vienības daļas regulāru apsaimniekošanu, uzraudzību un teritorijas sakoptību;</w:t>
      </w:r>
    </w:p>
    <w:p w14:paraId="614FDF3F"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Līguma termiņa pagarināšana ir samērīgs risinājums, kas ļaus efektīvi izmantot pašvaldības administratīvos resursus un nodrošinās stabilus ieņēmumus no pašvaldības mantas izmantošanas;</w:t>
      </w:r>
    </w:p>
    <w:p w14:paraId="50346447"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daļas izmantošana veicinās vietējo iedzīvotāju iespējas pašpatēriņa vajadzībām audzēt lauksaimniecības produkciju, sekmēt aktīvu dzīvesveidu un sociālo līdzdalību, kas atbilst sabiedrības interesēm;</w:t>
      </w:r>
    </w:p>
    <w:p w14:paraId="04F7E352"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34D86701"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vienības daļai neierobežos citu personu iespējas iegūt tiesības uz pašvaldības zemes izmantošanu;</w:t>
      </w:r>
    </w:p>
    <w:p w14:paraId="6CF45D43"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75AAD39D"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vienība piešķirta nomā </w:t>
      </w:r>
      <w:r w:rsidRPr="00BC09FD">
        <w:rPr>
          <w:rFonts w:ascii="Times New Roman" w:eastAsia="Times New Roman" w:hAnsi="Times New Roman" w:cs="Times New Roman"/>
          <w:color w:val="000000"/>
          <w:kern w:val="0"/>
          <w:sz w:val="24"/>
          <w:szCs w:val="24"/>
          <w14:ligatures w14:val="none"/>
        </w:rPr>
        <w:t xml:space="preserve">bez apbūves tiesībām saskaņā ar </w:t>
      </w:r>
      <w:r w:rsidRPr="00BC09FD">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BC09FD">
        <w:rPr>
          <w:rFonts w:ascii="Times New Roman" w:eastAsia="Times New Roman" w:hAnsi="Times New Roman" w:cs="Times New Roman"/>
          <w:color w:val="000000"/>
          <w:kern w:val="0"/>
          <w:sz w:val="24"/>
          <w:szCs w:val="24"/>
          <w:lang w:eastAsia="lv-LV"/>
          <w14:ligatures w14:val="none"/>
        </w:rPr>
        <w:t>29.2.apakšpunktu</w:t>
      </w:r>
      <w:r w:rsidRPr="00BC09FD">
        <w:rPr>
          <w:rFonts w:ascii="Times New Roman" w:eastAsia="Times New Roman" w:hAnsi="Times New Roman" w:cs="Times New Roman"/>
          <w:color w:val="000000"/>
          <w:kern w:val="0"/>
          <w:sz w:val="24"/>
          <w:szCs w:val="24"/>
          <w14:ligatures w14:val="none"/>
        </w:rPr>
        <w:t xml:space="preserve">, kas nosaka, ka </w:t>
      </w:r>
      <w:r w:rsidRPr="00BC09FD">
        <w:rPr>
          <w:rFonts w:ascii="Times New Roman" w:eastAsia="Calibri" w:hAnsi="Times New Roman" w:cs="Times New Roman"/>
          <w:kern w:val="0"/>
          <w:sz w:val="24"/>
          <w:szCs w:val="24"/>
          <w14:ligatures w14:val="none"/>
        </w:rPr>
        <w:t>šo noteikumu 32., 40., 41., 42., 42.</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3</w:t>
      </w:r>
      <w:r w:rsidRPr="00BC09FD">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35852D0A" w14:textId="77777777" w:rsidR="00BC09FD" w:rsidRPr="00BC09FD" w:rsidRDefault="00BC09FD" w:rsidP="00BC09FD">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Izvērtējot Līgumu, komisija konstatē, ka tā saturs atbilst zemes nomas līguma paraugam, kas tika slēgts līdz 2024.gadam un nesatur pārskatītos pašvaldības zemes nomas noteikumus.</w:t>
      </w:r>
      <w:r w:rsidRPr="00BC09FD">
        <w:rPr>
          <w:rFonts w:ascii="Times New Roman" w:eastAsia="Times New Roman" w:hAnsi="Times New Roman" w:cs="Times New Roman"/>
          <w:kern w:val="0"/>
          <w:sz w:val="24"/>
          <w:szCs w:val="24"/>
          <w14:ligatures w14:val="none"/>
        </w:rPr>
        <w:t xml:space="preserve"> Līgumā </w:t>
      </w:r>
      <w:r w:rsidRPr="00BC09FD">
        <w:rPr>
          <w:rFonts w:ascii="Times New Roman" w:eastAsia="SimSun" w:hAnsi="Times New Roman" w:cs="Times New Roman"/>
          <w:kern w:val="0"/>
          <w:sz w:val="24"/>
          <w:szCs w:val="24"/>
          <w14:ligatures w14:val="none"/>
        </w:rPr>
        <w:t xml:space="preserve">nomas maksas apmērs ir noteikts atbilstoši </w:t>
      </w:r>
      <w:r w:rsidRPr="00BC09FD">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BC09FD">
        <w:rPr>
          <w:rFonts w:ascii="Times New Roman" w:eastAsia="SimSun" w:hAnsi="Times New Roman" w:cs="Times New Roman"/>
          <w:kern w:val="0"/>
          <w:sz w:val="24"/>
          <w:szCs w:val="24"/>
          <w14:ligatures w14:val="none"/>
        </w:rPr>
        <w:t>.apakšpunktam</w:t>
      </w:r>
      <w:r w:rsidRPr="00BC09FD">
        <w:rPr>
          <w:rFonts w:ascii="Times New Roman" w:eastAsia="Times New Roman" w:hAnsi="Times New Roman" w:cs="Times New Roman"/>
          <w:kern w:val="0"/>
          <w:sz w:val="24"/>
          <w:szCs w:val="24"/>
          <w14:ligatures w14:val="none"/>
        </w:rPr>
        <w:t xml:space="preserve"> jeb 7,00 EUR (septiņi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iCs/>
          <w:kern w:val="0"/>
          <w:sz w:val="24"/>
          <w:szCs w:val="24"/>
          <w14:ligatures w14:val="none"/>
        </w:rPr>
        <w:t>nulle</w:t>
      </w:r>
      <w:r w:rsidRPr="00BC09FD">
        <w:rPr>
          <w:rFonts w:ascii="Times New Roman" w:eastAsia="Times New Roman" w:hAnsi="Times New Roman" w:cs="Times New Roman"/>
          <w:i/>
          <w:kern w:val="0"/>
          <w:sz w:val="24"/>
          <w:szCs w:val="24"/>
          <w14:ligatures w14:val="none"/>
        </w:rPr>
        <w:t xml:space="preserve"> </w:t>
      </w:r>
      <w:r w:rsidRPr="00BC09FD">
        <w:rPr>
          <w:rFonts w:ascii="Times New Roman" w:eastAsia="Times New Roman" w:hAnsi="Times New Roman" w:cs="Times New Roman"/>
          <w:iCs/>
          <w:kern w:val="0"/>
          <w:sz w:val="24"/>
          <w:szCs w:val="24"/>
          <w14:ligatures w14:val="none"/>
        </w:rPr>
        <w:t>centi</w:t>
      </w:r>
      <w:r w:rsidRPr="00BC09FD">
        <w:rPr>
          <w:rFonts w:ascii="Times New Roman" w:eastAsia="Times New Roman" w:hAnsi="Times New Roman" w:cs="Times New Roman"/>
          <w:kern w:val="0"/>
          <w:sz w:val="24"/>
          <w:szCs w:val="24"/>
          <w14:ligatures w14:val="none"/>
        </w:rPr>
        <w:t>) bez pievienotās vērtības nodokļa gadā. Ar 2026.gada 1.janvāri nomas maksa noteikta atbilstoši Gulbenes novada pašvaldības domes 2025.gada 27.novembra saistošo noteikumu Nr.19 “Par Gulbenes novada pašvaldības neapbūvētu zemesgabalu nomas maksu” 3.1.apakšpunktam.</w:t>
      </w:r>
    </w:p>
    <w:p w14:paraId="511DADFA"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Nomniekam nav nomas maksas parādu, nomas maksa ir samaksāta līdz 2026.gada 30.jūnijam. Nomniekam nav nekustamā īpašuma nodokļa parādu.</w:t>
      </w:r>
    </w:p>
    <w:p w14:paraId="7AA82563"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1FAF3171"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1F0873E0"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22521837"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BC09FD">
        <w:rPr>
          <w:rFonts w:ascii="Times New Roman" w:eastAsia="Calibri" w:hAnsi="Times New Roman" w:cs="Times New Roman"/>
          <w:kern w:val="0"/>
          <w:sz w:val="24"/>
          <w:szCs w:val="24"/>
          <w14:ligatures w14:val="none"/>
        </w:rPr>
        <w:t>atbilstoši šo noteikumu 3.1.apakšpunktam</w:t>
      </w:r>
      <w:r w:rsidRPr="00BC09FD">
        <w:rPr>
          <w:rFonts w:ascii="Times New Roman" w:eastAsia="Times New Roman" w:hAnsi="Times New Roman" w:cs="Times New Roman"/>
          <w:kern w:val="0"/>
          <w:sz w:val="24"/>
          <w:szCs w:val="24"/>
          <w14:ligatures w14:val="none"/>
        </w:rPr>
        <w:t xml:space="preserve"> nosaka 2 % apmērā no zemes kadastrālās vērtības gadā, bet ne mazāk kā 15 </w:t>
      </w:r>
      <w:r w:rsidRPr="00BC09FD">
        <w:rPr>
          <w:rFonts w:ascii="Times New Roman" w:eastAsia="Times New Roman" w:hAnsi="Times New Roman" w:cs="Times New Roman"/>
          <w:i/>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gadā.</w:t>
      </w:r>
    </w:p>
    <w:p w14:paraId="4277C687"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Saskaņā ar Kadastra datiem zemes vienības ar kadastra apzīmējumu </w:t>
      </w:r>
      <w:r w:rsidRPr="00BC09FD">
        <w:rPr>
          <w:rFonts w:ascii="Times New Roman" w:eastAsia="Times New Roman" w:hAnsi="Times New Roman" w:cs="Times New Roman"/>
          <w:kern w:val="0"/>
          <w:sz w:val="24"/>
          <w:szCs w:val="24"/>
          <w14:ligatures w14:val="none"/>
        </w:rPr>
        <w:t xml:space="preserve">5060 004 0389 fiskālā </w:t>
      </w:r>
      <w:r w:rsidRPr="00BC09FD">
        <w:rPr>
          <w:rFonts w:ascii="Times New Roman" w:eastAsia="Calibri" w:hAnsi="Times New Roman" w:cs="Times New Roman"/>
          <w:kern w:val="0"/>
          <w:sz w:val="24"/>
          <w:szCs w:val="24"/>
          <w14:ligatures w14:val="none"/>
        </w:rPr>
        <w:t xml:space="preserve">kadastrālā vērtība ir 1768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tās daļas </w:t>
      </w:r>
      <w:r w:rsidRPr="00BC09FD">
        <w:rPr>
          <w:rFonts w:ascii="Times New Roman" w:eastAsia="Times New Roman" w:hAnsi="Times New Roman" w:cs="Times New Roman"/>
          <w:kern w:val="0"/>
          <w:sz w:val="24"/>
          <w:szCs w:val="24"/>
          <w14:ligatures w14:val="none"/>
        </w:rPr>
        <w:t xml:space="preserve">0,032 ha platībā fiskālā </w:t>
      </w:r>
      <w:r w:rsidRPr="00BC09FD">
        <w:rPr>
          <w:rFonts w:ascii="Times New Roman" w:eastAsia="Calibri" w:hAnsi="Times New Roman" w:cs="Times New Roman"/>
          <w:kern w:val="0"/>
          <w:sz w:val="24"/>
          <w:szCs w:val="24"/>
          <w14:ligatures w14:val="none"/>
        </w:rPr>
        <w:t xml:space="preserve">kadastrālā vērtība ir 15,72 </w:t>
      </w:r>
      <w:r w:rsidRPr="00BC09FD">
        <w:rPr>
          <w:rFonts w:ascii="Times New Roman" w:eastAsia="Calibri" w:hAnsi="Times New Roman" w:cs="Times New Roman"/>
          <w:i/>
          <w:iCs/>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w:t>
      </w:r>
      <w:r w:rsidRPr="00BC09FD">
        <w:rPr>
          <w:rFonts w:ascii="Times New Roman" w:eastAsia="Calibri" w:hAnsi="Times New Roman" w:cs="Times New Roman"/>
          <w:kern w:val="0"/>
          <w:sz w:val="24"/>
          <w:szCs w:val="24"/>
          <w14:ligatures w14:val="none"/>
        </w:rPr>
        <w:t xml:space="preserve">Nomas maksa par minēto zemes vienības daļu ar likmi 2% </w:t>
      </w:r>
      <w:r w:rsidRPr="00BC09FD">
        <w:rPr>
          <w:rFonts w:ascii="Times New Roman" w:eastAsia="Times New Roman" w:hAnsi="Times New Roman" w:cs="Times New Roman"/>
          <w:kern w:val="0"/>
          <w:sz w:val="24"/>
          <w:szCs w:val="24"/>
          <w14:ligatures w14:val="none"/>
        </w:rPr>
        <w:t>no zemes fiskālās kadastrālās vērtības gadā</w:t>
      </w:r>
      <w:r w:rsidRPr="00BC09FD">
        <w:rPr>
          <w:rFonts w:ascii="Times New Roman" w:eastAsia="Calibri" w:hAnsi="Times New Roman" w:cs="Times New Roman"/>
          <w:kern w:val="0"/>
          <w:sz w:val="24"/>
          <w:szCs w:val="24"/>
          <w14:ligatures w14:val="none"/>
        </w:rPr>
        <w:t xml:space="preserve"> 0,31 </w:t>
      </w:r>
      <w:r w:rsidRPr="00BC09FD">
        <w:rPr>
          <w:rFonts w:ascii="Times New Roman" w:eastAsia="Calibri" w:hAnsi="Times New Roman" w:cs="Times New Roman"/>
          <w:i/>
          <w:kern w:val="0"/>
          <w:sz w:val="24"/>
          <w:szCs w:val="24"/>
          <w14:ligatures w14:val="none"/>
        </w:rPr>
        <w:t xml:space="preserve">euro, </w:t>
      </w:r>
      <w:r w:rsidRPr="00BC09FD">
        <w:rPr>
          <w:rFonts w:ascii="Times New Roman" w:eastAsia="Calibri" w:hAnsi="Times New Roman" w:cs="Times New Roman"/>
          <w:kern w:val="0"/>
          <w:sz w:val="24"/>
          <w:szCs w:val="24"/>
          <w14:ligatures w14:val="none"/>
        </w:rPr>
        <w:t xml:space="preserve">proti, konkrētajā gadījumā </w:t>
      </w:r>
      <w:r w:rsidRPr="00BC09FD">
        <w:rPr>
          <w:rFonts w:ascii="Times New Roman" w:eastAsia="Times New Roman" w:hAnsi="Times New Roman" w:cs="Times New Roman"/>
          <w:kern w:val="0"/>
          <w:sz w:val="24"/>
          <w:szCs w:val="24"/>
          <w14:ligatures w14:val="none"/>
        </w:rPr>
        <w:t xml:space="preserve">piemērojama Gulbenes novada domes 2025.gada 27.novembra saistošo noteikumu Nr.19 “Par Gulbenes novada pašvaldības neapbūvētu zemesgabalu nomas maksu” 3.1.apakšpunktā noteiktā </w:t>
      </w:r>
      <w:r w:rsidRPr="00BC09FD">
        <w:rPr>
          <w:rFonts w:ascii="Times New Roman" w:eastAsia="Calibri" w:hAnsi="Times New Roman" w:cs="Times New Roman"/>
          <w:kern w:val="0"/>
          <w:sz w:val="24"/>
          <w:szCs w:val="24"/>
          <w14:ligatures w14:val="none"/>
        </w:rPr>
        <w:t xml:space="preserve">minimālā nomas maksa 15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gadā.</w:t>
      </w:r>
    </w:p>
    <w:p w14:paraId="08080D00"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7E77851"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Pamatojoties uz Pašvaldību likuma </w:t>
      </w:r>
      <w:r w:rsidRPr="00BC09FD">
        <w:rPr>
          <w:rFonts w:ascii="Times New Roman" w:eastAsia="Times New Roman" w:hAnsi="Times New Roman" w:cs="Times New Roman"/>
          <w:kern w:val="0"/>
          <w:sz w:val="24"/>
          <w:szCs w:val="24"/>
          <w14:ligatures w14:val="none"/>
        </w:rPr>
        <w:t xml:space="preserve">73.panta pirmo, trešo un </w:t>
      </w:r>
      <w:r w:rsidRPr="00BC09FD">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BC09FD">
        <w:rPr>
          <w:rFonts w:ascii="Times New Roman" w:eastAsia="Times New Roman" w:hAnsi="Times New Roman" w:cs="Times New Roman"/>
          <w:kern w:val="0"/>
          <w:sz w:val="24"/>
          <w:szCs w:val="24"/>
          <w14:ligatures w14:val="none"/>
        </w:rPr>
        <w:t>Gulbenes novada pašvaldības neapbūvētu zemesgabalu nomas maksu</w:t>
      </w:r>
      <w:r w:rsidRPr="00BC09FD">
        <w:rPr>
          <w:rFonts w:ascii="Times New Roman" w:eastAsia="Calibri" w:hAnsi="Times New Roman" w:cs="Times New Roman"/>
          <w:kern w:val="0"/>
          <w:sz w:val="24"/>
          <w:szCs w:val="24"/>
          <w14:ligatures w14:val="none"/>
        </w:rPr>
        <w:t xml:space="preserve">” 3.1.apakšpunktu, Gulbenes novada pašvaldības mantas iznomāšanas komisijas nolikuma, kas apstiprināts ar Gulbenes novada pašvaldības domes 2020.gada 30.jūlija </w:t>
      </w:r>
      <w:r w:rsidRPr="00BC09FD">
        <w:rPr>
          <w:rFonts w:ascii="Times New Roman" w:eastAsia="Calibri" w:hAnsi="Times New Roman" w:cs="Times New Roman"/>
          <w:kern w:val="0"/>
          <w:sz w:val="24"/>
          <w:szCs w:val="24"/>
          <w14:ligatures w14:val="none"/>
        </w:rPr>
        <w:lastRenderedPageBreak/>
        <w:t xml:space="preserve">lēmumu Nr. GND/2020/487, 6.1., 7.2. un 7.6.apakšpunktu, atklāti balsojot: ar </w:t>
      </w:r>
      <w:r w:rsidRPr="00BC09FD">
        <w:rPr>
          <w:rFonts w:ascii="Times New Roman" w:eastAsia="Calibri" w:hAnsi="Times New Roman" w:cs="Times New Roman"/>
          <w:noProof/>
          <w:kern w:val="0"/>
          <w:sz w:val="24"/>
          <w:szCs w:val="24"/>
          <w14:ligatures w14:val="none"/>
        </w:rPr>
        <w:t>4 balsīm "Par" (Ineta Otvare, Inta Bindre, Lolita Vīksniņa, Monta Ķelle), "Pret" – nav, "Atturas" – nav, "Nepiedalās" – nav</w:t>
      </w:r>
      <w:r w:rsidRPr="00BC09FD">
        <w:rPr>
          <w:rFonts w:ascii="Times New Roman" w:eastAsia="Calibri" w:hAnsi="Times New Roman" w:cs="Times New Roman"/>
          <w:kern w:val="0"/>
          <w:sz w:val="24"/>
          <w:szCs w:val="24"/>
          <w14:ligatures w14:val="none"/>
        </w:rPr>
        <w:t>, Gulbenes novada pašvaldības mantas iznomāšanas komisija NOLEMJ:</w:t>
      </w:r>
    </w:p>
    <w:p w14:paraId="45FF818F" w14:textId="719CF4C5"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PAGARINĀT ar 2021.gada 9.jūlijā noslēgto zemes nomas līgumu Nr.JA/9.3/21/33 nodibinātās nomas tiesiskās attiecības ar </w:t>
      </w:r>
      <w:r w:rsidR="001615F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par Jaungulbenes pagasta nekustamajā īpašumā “Vīgriezes”, kadastra numurs 5060 004 0396, ietilpstošās zemes vienības ar kadastra apzīmējumu 5060 004 0389 daļas, 0,032 ha platībā, </w:t>
      </w:r>
      <w:r w:rsidRPr="00BC09FD">
        <w:rPr>
          <w:rFonts w:ascii="Times New Roman" w:eastAsia="Calibri" w:hAnsi="Times New Roman" w:cs="Times New Roman"/>
          <w:kern w:val="0"/>
          <w:sz w:val="24"/>
          <w:szCs w:val="24"/>
          <w:lang w:eastAsia="lv-LV"/>
          <w14:ligatures w14:val="none"/>
        </w:rPr>
        <w:t>atbilstoši izkopējumam no digitālās kadastra kartes (1.pielikums),</w:t>
      </w:r>
      <w:r w:rsidRPr="00BC09FD">
        <w:rPr>
          <w:rFonts w:ascii="Times New Roman" w:eastAsia="Calibri" w:hAnsi="Times New Roman" w:cs="Times New Roman"/>
          <w:kern w:val="0"/>
          <w:sz w:val="24"/>
          <w:szCs w:val="24"/>
          <w14:ligatures w14:val="none"/>
        </w:rPr>
        <w:t xml:space="preserve"> nomu līdz 2031.gada 30.jūnijam, noslēdzot jaunu zemes nomas līgumu.</w:t>
      </w:r>
    </w:p>
    <w:p w14:paraId="761A2562"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NOTEIKT, ka:</w:t>
      </w:r>
    </w:p>
    <w:p w14:paraId="64192A05"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C09FD">
        <w:rPr>
          <w:rFonts w:ascii="Times New Roman" w:eastAsia="Times New Roman" w:hAnsi="Times New Roman" w:cs="Times New Roman"/>
          <w:kern w:val="0"/>
          <w:sz w:val="24"/>
          <w:szCs w:val="24"/>
          <w14:ligatures w14:val="none"/>
        </w:rPr>
        <w:t>;</w:t>
      </w:r>
    </w:p>
    <w:p w14:paraId="346DE0C0"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nomas maksa gadā ir 15,00 EUR (piecpadsmit </w:t>
      </w:r>
      <w:r w:rsidRPr="00BC09FD">
        <w:rPr>
          <w:rFonts w:ascii="Times New Roman" w:eastAsia="Calibri" w:hAnsi="Times New Roman" w:cs="Times New Roman"/>
          <w:i/>
          <w:iCs/>
          <w:kern w:val="0"/>
          <w:sz w:val="24"/>
          <w:szCs w:val="24"/>
          <w14:ligatures w14:val="none"/>
        </w:rPr>
        <w:t>euro</w:t>
      </w:r>
      <w:r w:rsidRPr="00BC09FD">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BC09FD">
        <w:rPr>
          <w:rFonts w:ascii="Times New Roman" w:eastAsia="Times New Roman" w:hAnsi="Times New Roman" w:cs="Times New Roman"/>
          <w:kern w:val="0"/>
          <w:sz w:val="24"/>
          <w:szCs w:val="24"/>
          <w14:ligatures w14:val="none"/>
        </w:rPr>
        <w:t>pašvaldības neapbūvētu zemesgabalu nomas maksu</w:t>
      </w:r>
      <w:r w:rsidRPr="00BC09FD">
        <w:rPr>
          <w:rFonts w:ascii="Times New Roman" w:eastAsia="Calibri" w:hAnsi="Times New Roman" w:cs="Times New Roman"/>
          <w:kern w:val="0"/>
          <w:sz w:val="24"/>
          <w:szCs w:val="24"/>
          <w14:ligatures w14:val="none"/>
        </w:rPr>
        <w:t>” 3.1.apakšpunktam;</w:t>
      </w:r>
    </w:p>
    <w:p w14:paraId="765404E8"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104D2C59"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nekustamā īpašuma nodokli;</w:t>
      </w:r>
    </w:p>
    <w:p w14:paraId="7BAB13BE"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pievienotās vērtības nodokli;</w:t>
      </w:r>
    </w:p>
    <w:p w14:paraId="6D214FD0" w14:textId="7444705E"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1615F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2021.gada 9.jūlijā noslēgtais zemes nomas līgums Nr.JA/9.3/21/33.</w:t>
      </w:r>
    </w:p>
    <w:p w14:paraId="31FFDF11"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Daukstu, Galgauskas, Jaungulbenes un Līgo</w:t>
      </w:r>
      <w:r w:rsidRPr="00BC09FD">
        <w:rPr>
          <w:rFonts w:ascii="Times New Roman" w:eastAsia="Times New Roman" w:hAnsi="Times New Roman" w:cs="Times New Roman"/>
          <w:kern w:val="0"/>
          <w:sz w:val="24"/>
          <w:szCs w:val="24"/>
          <w14:ligatures w14:val="none"/>
        </w:rPr>
        <w:t xml:space="preserve"> pagastu apvienības pārvaldei atbilstoši Daukstu, Galgauskas, Jaungulbenes un Līgo pagastu apvienības pārvaldes nolikuma 8.11.apakšpunktam</w:t>
      </w:r>
      <w:r w:rsidRPr="00BC09FD">
        <w:rPr>
          <w:rFonts w:ascii="Times New Roman" w:eastAsia="Calibri" w:hAnsi="Times New Roman" w:cs="Times New Roman"/>
          <w:kern w:val="0"/>
          <w:sz w:val="24"/>
          <w:szCs w:val="24"/>
          <w14:ligatures w14:val="none"/>
        </w:rPr>
        <w:t xml:space="preserve"> organizēt jauna zemes nomas līguma noslēgšanu.</w:t>
      </w:r>
    </w:p>
    <w:p w14:paraId="401D566F" w14:textId="77777777"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39" w:history="1">
        <w:r w:rsidRPr="00BC09FD">
          <w:rPr>
            <w:rFonts w:ascii="Times New Roman" w:eastAsia="Calibri" w:hAnsi="Times New Roman" w:cs="Times New Roman"/>
            <w:color w:val="0563C1"/>
            <w:kern w:val="0"/>
            <w:sz w:val="24"/>
            <w:szCs w:val="24"/>
            <w:u w:val="single"/>
            <w14:ligatures w14:val="none"/>
          </w:rPr>
          <w:t>www.gulbene.lv</w:t>
        </w:r>
      </w:hyperlink>
      <w:r w:rsidRPr="00BC09FD">
        <w:rPr>
          <w:rFonts w:ascii="Times New Roman" w:eastAsia="Calibri" w:hAnsi="Times New Roman" w:cs="Times New Roman"/>
          <w:kern w:val="0"/>
          <w:sz w:val="24"/>
          <w:szCs w:val="24"/>
          <w14:ligatures w14:val="none"/>
        </w:rPr>
        <w:t>.</w:t>
      </w:r>
    </w:p>
    <w:p w14:paraId="4089B033" w14:textId="24ED8674"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NOTEIKT, ka šis lēmums zaudē spēku, ja līdz 2026.gada 30.jūnijam </w:t>
      </w:r>
      <w:r w:rsidR="001615F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nenoslēdz jaunu zemes nomas līgumu.</w:t>
      </w:r>
    </w:p>
    <w:p w14:paraId="7D396020" w14:textId="33C4F201"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SimSun" w:hAnsi="Times New Roman" w:cs="Times New Roman"/>
          <w:kern w:val="0"/>
          <w:sz w:val="24"/>
          <w:szCs w:val="24"/>
          <w:lang w:eastAsia="zh-CN" w:bidi="hi-IN"/>
          <w14:ligatures w14:val="none"/>
        </w:rPr>
        <w:lastRenderedPageBreak/>
        <w:t xml:space="preserve">Lēmuma nosūtīt </w:t>
      </w:r>
      <w:r w:rsidR="001615FC">
        <w:rPr>
          <w:rFonts w:ascii="Times New Roman" w:eastAsia="SimSun" w:hAnsi="Times New Roman" w:cs="Times New Roman"/>
          <w:kern w:val="0"/>
          <w:sz w:val="24"/>
          <w:szCs w:val="24"/>
          <w:lang w:eastAsia="zh-CN" w:bidi="hi-IN"/>
          <w14:ligatures w14:val="none"/>
        </w:rPr>
        <w:t>[...]</w:t>
      </w:r>
      <w:r w:rsidRPr="00BC09FD">
        <w:rPr>
          <w:rFonts w:ascii="Times New Roman" w:eastAsia="SimSun" w:hAnsi="Times New Roman" w:cs="Times New Roman"/>
          <w:kern w:val="0"/>
          <w:sz w:val="24"/>
          <w:szCs w:val="24"/>
          <w:lang w:eastAsia="zh-CN" w:bidi="hi-IN"/>
          <w14:ligatures w14:val="none"/>
        </w:rPr>
        <w:t xml:space="preserve"> uz pasta adresi: </w:t>
      </w:r>
      <w:r w:rsidR="001615F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w:t>
      </w:r>
    </w:p>
    <w:p w14:paraId="68853B9F" w14:textId="77777777" w:rsidR="00BC09FD" w:rsidRDefault="00BC09FD" w:rsidP="00BC09FD">
      <w:pPr>
        <w:tabs>
          <w:tab w:val="left" w:pos="993"/>
        </w:tabs>
        <w:spacing w:after="0" w:line="360" w:lineRule="auto"/>
        <w:jc w:val="both"/>
        <w:rPr>
          <w:rFonts w:ascii="Times New Roman" w:eastAsia="Times New Roman" w:hAnsi="Times New Roman" w:cs="Times New Roman"/>
          <w:kern w:val="0"/>
          <w:sz w:val="24"/>
          <w:szCs w:val="24"/>
          <w14:ligatures w14:val="none"/>
        </w:rPr>
      </w:pPr>
    </w:p>
    <w:p w14:paraId="2AA5152F"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 xml:space="preserve">Gulbenes novada pašvaldības mantas iznomāšanas komisijas </w:t>
      </w:r>
    </w:p>
    <w:p w14:paraId="1A2A8697"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14:ligatures w14:val="none"/>
        </w:rPr>
      </w:pPr>
      <w:r w:rsidRPr="00BC09FD">
        <w:rPr>
          <w:rFonts w:ascii="Times New Roman" w:eastAsia="Calibri" w:hAnsi="Times New Roman" w:cs="Times New Roman"/>
          <w:b/>
          <w:bCs/>
          <w:kern w:val="0"/>
          <w:sz w:val="24"/>
          <w:szCs w:val="24"/>
          <w14:ligatures w14:val="none"/>
        </w:rPr>
        <w:t>LĒMUMS</w:t>
      </w:r>
    </w:p>
    <w:p w14:paraId="6C7A1283" w14:textId="77777777" w:rsidR="00BC09FD" w:rsidRPr="00BC09FD" w:rsidRDefault="00BC09FD" w:rsidP="00BC09FD">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C09FD" w:rsidRPr="00BC09FD" w14:paraId="76DA1ACC" w14:textId="77777777" w:rsidTr="00C30311">
        <w:trPr>
          <w:trHeight w:val="364"/>
        </w:trPr>
        <w:tc>
          <w:tcPr>
            <w:tcW w:w="4654" w:type="dxa"/>
          </w:tcPr>
          <w:p w14:paraId="22252C9E" w14:textId="77777777" w:rsidR="00BC09FD" w:rsidRPr="00BC09FD" w:rsidRDefault="00BC09FD" w:rsidP="00BC09FD">
            <w:pPr>
              <w:rPr>
                <w:rFonts w:ascii="Times New Roman" w:eastAsia="Calibri" w:hAnsi="Times New Roman" w:cs="Times New Roman"/>
                <w:b/>
                <w:bCs/>
                <w:sz w:val="24"/>
                <w:szCs w:val="24"/>
              </w:rPr>
            </w:pPr>
            <w:r w:rsidRPr="00BC09FD">
              <w:rPr>
                <w:rFonts w:ascii="Times New Roman" w:eastAsia="Calibri" w:hAnsi="Times New Roman" w:cs="Times New Roman"/>
                <w:noProof/>
                <w:sz w:val="24"/>
                <w:szCs w:val="24"/>
              </w:rPr>
              <w:t>27.04.2026.</w:t>
            </w:r>
          </w:p>
        </w:tc>
        <w:tc>
          <w:tcPr>
            <w:tcW w:w="4844" w:type="dxa"/>
          </w:tcPr>
          <w:p w14:paraId="072D7B26" w14:textId="77777777" w:rsidR="00BC09FD" w:rsidRPr="00BC09FD" w:rsidRDefault="00BC09FD" w:rsidP="00BC09FD">
            <w:pPr>
              <w:jc w:val="right"/>
              <w:rPr>
                <w:rFonts w:ascii="Times New Roman" w:eastAsia="Calibri" w:hAnsi="Times New Roman" w:cs="Times New Roman"/>
                <w:b/>
                <w:bCs/>
                <w:sz w:val="24"/>
                <w:szCs w:val="24"/>
              </w:rPr>
            </w:pPr>
            <w:r w:rsidRPr="00BC09FD">
              <w:rPr>
                <w:rFonts w:ascii="Times New Roman" w:eastAsia="Calibri" w:hAnsi="Times New Roman" w:cs="Times New Roman"/>
                <w:sz w:val="24"/>
                <w:szCs w:val="24"/>
              </w:rPr>
              <w:t xml:space="preserve">Nr. </w:t>
            </w:r>
            <w:r w:rsidRPr="00BC09FD">
              <w:rPr>
                <w:rFonts w:ascii="Times New Roman" w:eastAsia="Calibri" w:hAnsi="Times New Roman" w:cs="Times New Roman"/>
                <w:noProof/>
                <w:sz w:val="24"/>
                <w:szCs w:val="24"/>
              </w:rPr>
              <w:t>GND/2.6.2/26/162</w:t>
            </w:r>
          </w:p>
        </w:tc>
      </w:tr>
    </w:tbl>
    <w:p w14:paraId="2842F494" w14:textId="77777777" w:rsidR="00BC09FD" w:rsidRPr="00BC09FD" w:rsidRDefault="00BC09FD" w:rsidP="00BC09FD">
      <w:pPr>
        <w:spacing w:line="240" w:lineRule="auto"/>
        <w:contextualSpacing/>
        <w:jc w:val="right"/>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(protokols Nr. GND/2.6.1/26/8; 27.p)</w:t>
      </w:r>
    </w:p>
    <w:p w14:paraId="2BAD9DF8" w14:textId="77777777" w:rsidR="00BC09FD" w:rsidRPr="00BC09FD" w:rsidRDefault="00BC09FD" w:rsidP="00BC09FD">
      <w:pPr>
        <w:spacing w:line="240" w:lineRule="auto"/>
        <w:contextualSpacing/>
        <w:jc w:val="right"/>
        <w:rPr>
          <w:rFonts w:ascii="Times New Roman" w:eastAsia="Times New Roman" w:hAnsi="Times New Roman" w:cs="Times New Roman"/>
          <w:b/>
          <w:kern w:val="0"/>
          <w:sz w:val="24"/>
          <w:szCs w:val="24"/>
          <w14:ligatures w14:val="none"/>
        </w:rPr>
      </w:pPr>
    </w:p>
    <w:p w14:paraId="3E920285" w14:textId="77777777" w:rsidR="00BC09FD" w:rsidRPr="00BC09FD" w:rsidRDefault="00BC09FD" w:rsidP="00BC09FD">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BC09FD">
        <w:rPr>
          <w:rFonts w:ascii="Times New Roman" w:eastAsia="Times New Roman" w:hAnsi="Times New Roman" w:cs="Times New Roman"/>
          <w:b/>
          <w:kern w:val="0"/>
          <w:sz w:val="24"/>
          <w:szCs w:val="24"/>
          <w14:ligatures w14:val="none"/>
        </w:rPr>
        <w:t>Par nekustamā īpašuma Stradu pagastā ar nosaukumu “Šķieneri 6-6” zemes vienības ar kadastra apzīmējumu 5090 002 0635 nomas līguma pagarināšanu</w:t>
      </w:r>
    </w:p>
    <w:p w14:paraId="0277707A" w14:textId="77777777" w:rsidR="00BC09FD" w:rsidRPr="00BC09FD" w:rsidRDefault="00BC09FD" w:rsidP="00BC09FD">
      <w:pPr>
        <w:spacing w:after="0" w:line="240" w:lineRule="auto"/>
        <w:ind w:right="-99"/>
        <w:contextualSpacing/>
        <w:jc w:val="center"/>
        <w:rPr>
          <w:rFonts w:ascii="Times New Roman" w:eastAsia="Calibri" w:hAnsi="Times New Roman" w:cs="Times New Roman"/>
          <w:b/>
          <w:kern w:val="0"/>
          <w:sz w:val="24"/>
          <w:szCs w:val="24"/>
          <w14:ligatures w14:val="none"/>
        </w:rPr>
      </w:pPr>
    </w:p>
    <w:p w14:paraId="3B22A8BA" w14:textId="386EFD35" w:rsidR="00BC09FD" w:rsidRPr="00BC09FD" w:rsidRDefault="00BC09FD" w:rsidP="00BC09FD">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Izskatīts </w:t>
      </w:r>
      <w:r w:rsidR="001615FC">
        <w:rPr>
          <w:rFonts w:ascii="Times New Roman" w:eastAsia="Calibri" w:hAnsi="Times New Roman" w:cs="Times New Roman"/>
          <w:b/>
          <w:bCs/>
          <w:kern w:val="0"/>
          <w:sz w:val="24"/>
          <w:szCs w:val="24"/>
          <w14:ligatures w14:val="none"/>
        </w:rPr>
        <w:t>[...]</w:t>
      </w:r>
      <w:r w:rsidRPr="00BC09FD">
        <w:rPr>
          <w:rFonts w:ascii="Times New Roman" w:eastAsia="Calibri" w:hAnsi="Times New Roman" w:cs="Times New Roman"/>
          <w:kern w:val="0"/>
          <w:sz w:val="24"/>
          <w:szCs w:val="24"/>
          <w14:ligatures w14:val="none"/>
        </w:rPr>
        <w:t>, 2026.gada 13.aprīļa iesniegums (Gulbenes novada pašvaldībā saņemts 2026.gada 13.aprīlī un reģistrēts ar Nr. GND/5.13.1/26/957-B), kurā lūgts pagarināt 2021.gada 20.maijā noslēgto zemes nomas līgumu Nr.</w:t>
      </w:r>
      <w:r w:rsidRPr="00BC09FD">
        <w:rPr>
          <w:rFonts w:ascii="Calibri" w:eastAsia="Calibri" w:hAnsi="Calibri" w:cs="Times New Roman"/>
          <w:kern w:val="0"/>
          <w14:ligatures w14:val="none"/>
        </w:rPr>
        <w:t xml:space="preserve"> </w:t>
      </w:r>
      <w:r w:rsidRPr="00BC09FD">
        <w:rPr>
          <w:rFonts w:ascii="Times New Roman" w:eastAsia="Calibri" w:hAnsi="Times New Roman" w:cs="Times New Roman"/>
          <w:kern w:val="0"/>
          <w:sz w:val="24"/>
          <w:szCs w:val="24"/>
          <w14:ligatures w14:val="none"/>
        </w:rPr>
        <w:t>SR/9.3/21/36 par zemes vienības ar kadastra apzīmējumu 5090 002 0635 nomu.</w:t>
      </w:r>
    </w:p>
    <w:p w14:paraId="3BAFA816" w14:textId="77777777" w:rsidR="00BC09FD" w:rsidRPr="00BC09FD" w:rsidRDefault="00BC09FD" w:rsidP="00BC09FD">
      <w:pPr>
        <w:spacing w:line="360" w:lineRule="auto"/>
        <w:ind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BC09FD">
        <w:rPr>
          <w:rFonts w:ascii="Times New Roman" w:eastAsia="Times New Roman" w:hAnsi="Times New Roman" w:cs="Times New Roman"/>
          <w:kern w:val="0"/>
          <w:sz w:val="24"/>
          <w:szCs w:val="24"/>
          <w14:ligatures w14:val="none"/>
        </w:rPr>
        <w:t xml:space="preserve">Stradu pagasta nekustamajā īpašumā ar nosaukumu “Šķieneri 6-6”, kadastra numurs 5090 002 0635, ietilpstošās zemes vienības, kadastra apzīmējums 5090 002 0635, 0,23 ha platībā </w:t>
      </w:r>
      <w:r w:rsidRPr="00BC09FD">
        <w:rPr>
          <w:rFonts w:ascii="Times New Roman" w:eastAsia="Calibri" w:hAnsi="Times New Roman" w:cs="Times New Roman"/>
          <w:kern w:val="0"/>
          <w:sz w:val="24"/>
          <w:szCs w:val="24"/>
          <w14:ligatures w14:val="none"/>
        </w:rPr>
        <w:t xml:space="preserve">(turpmāk – zemes vienība) </w:t>
      </w:r>
      <w:r w:rsidRPr="00BC09FD">
        <w:rPr>
          <w:rFonts w:ascii="Times New Roman" w:eastAsia="Times New Roman" w:hAnsi="Times New Roman" w:cs="Times New Roman"/>
          <w:kern w:val="0"/>
          <w:sz w:val="24"/>
          <w:szCs w:val="24"/>
          <w14:ligatures w14:val="none"/>
        </w:rPr>
        <w:t>tiesiskais valdītājs.</w:t>
      </w:r>
    </w:p>
    <w:p w14:paraId="5CD02D88" w14:textId="2FA3ABCC"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2021.gada 20.maijā starp Gulbenes novada pašvaldību un </w:t>
      </w:r>
      <w:r w:rsidR="001615F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tika noslēgts zemes nomas līgums Nr.SR/9.3/21/36 par Stradu pagasta nekustamajā īpašumā “Šķieneri 6-6”, kadastra numurs 5090 002 0635, ietilpstošās zemes vienības ar kadastra apzīmējumu 5090 002 0635 ar kopējo platību 0,23 ha nomu (turpmāk – Līgums). Līguma darbības termiņš – 2026.gada 30.aprīlis.</w:t>
      </w:r>
    </w:p>
    <w:p w14:paraId="396F9692" w14:textId="77777777" w:rsidR="00BC09FD" w:rsidRPr="00BC09FD" w:rsidRDefault="00BC09FD" w:rsidP="00BC09FD">
      <w:pPr>
        <w:autoSpaceDE w:val="0"/>
        <w:autoSpaceDN w:val="0"/>
        <w:adjustRightInd w:val="0"/>
        <w:spacing w:after="0" w:line="360" w:lineRule="auto"/>
        <w:ind w:firstLine="567"/>
        <w:jc w:val="both"/>
        <w:rPr>
          <w:rFonts w:ascii="Times New Roman" w:eastAsia="Calibri" w:hAnsi="Times New Roman" w:cs="Times New Roman"/>
          <w:sz w:val="24"/>
          <w:szCs w:val="24"/>
        </w:rPr>
      </w:pPr>
      <w:r w:rsidRPr="00BC09FD">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C09FD">
        <w:rPr>
          <w:rFonts w:ascii="Times New Roman" w:eastAsia="Calibri" w:hAnsi="Times New Roman" w:cs="Times New Roman"/>
          <w:sz w:val="24"/>
          <w:szCs w:val="24"/>
        </w:rPr>
        <w:t>ievērojot likumā noteikto par rīcību ar publiskas personas finanšu līdzekļiem un mantu.</w:t>
      </w:r>
    </w:p>
    <w:p w14:paraId="08F0228E"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vai 28.</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xml:space="preserve"> punktā noteiktos </w:t>
      </w:r>
      <w:r w:rsidRPr="00BC09FD">
        <w:rPr>
          <w:rFonts w:ascii="Times New Roman" w:eastAsia="Calibri" w:hAnsi="Times New Roman" w:cs="Times New Roman"/>
          <w:kern w:val="0"/>
          <w:sz w:val="24"/>
          <w:szCs w:val="24"/>
          <w14:ligatures w14:val="none"/>
        </w:rPr>
        <w:lastRenderedPageBreak/>
        <w:t>kritērijus un nosacījumu, ka nomas līguma kopējais termiņš nedrīkst pārsniegt Publiskas personas finanšu līdzekļu un mantas izšķērdēšanas novēršanas likumā noteikto nomas līguma termiņu.</w:t>
      </w:r>
    </w:p>
    <w:p w14:paraId="7F6A47F2"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2B570F1E"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45EBC3A5"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00BD714E"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 citi lietderības apsvērumi vai sabiedrības intereses;</w:t>
      </w:r>
    </w:p>
    <w:p w14:paraId="7EB06113"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4F890865"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5713DEAF"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nomnieks kopš 2021.gada tiesiski un nepārtraukti ir izmantojis zemes vienību, pildot Līguma nosacījumus un nodrošinot zemes vienības uzturēšanu atbilstoši Līgumā noteiktajam izmantošanas mērķim;</w:t>
      </w:r>
    </w:p>
    <w:p w14:paraId="3052D12B"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izmantošana līdzšinējā veidā neradīs negatīvu ietekmi uz apkārtējo vidi;</w:t>
      </w:r>
    </w:p>
    <w:p w14:paraId="742F202E"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4EF28271"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4882FB19"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63E7C3F3"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4D552143"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izvērtējot nepieciešamību nodrošināt vienlīdzīgas iespējas citiem interesentiem, konstatēts, ka attiecīgajā teritorijā ir arī citi pašvaldībai piederoši mazdārziņi, kurus </w:t>
      </w:r>
      <w:r w:rsidRPr="00BC09FD">
        <w:rPr>
          <w:rFonts w:ascii="Times New Roman" w:eastAsia="Calibri" w:hAnsi="Times New Roman" w:cs="Times New Roman"/>
          <w:kern w:val="0"/>
          <w:sz w:val="24"/>
          <w:szCs w:val="24"/>
          <w14:ligatures w14:val="none"/>
        </w:rPr>
        <w:lastRenderedPageBreak/>
        <w:t>iespējams nodot nomā, līdz ar to Līguma termiņa pagarināšana konkrētajai zemes vienībai neierobežos citu personu iespējas iegūt tiesības uz pašvaldības zemes izmantošanu;</w:t>
      </w:r>
    </w:p>
    <w:p w14:paraId="55E9D4F7" w14:textId="77777777" w:rsidR="00BC09FD" w:rsidRPr="00BC09FD" w:rsidRDefault="00BC09FD" w:rsidP="00BC09FD">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069BE877"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vienība piešķirta nomā </w:t>
      </w:r>
      <w:r w:rsidRPr="00BC09FD">
        <w:rPr>
          <w:rFonts w:ascii="Times New Roman" w:eastAsia="Times New Roman" w:hAnsi="Times New Roman" w:cs="Times New Roman"/>
          <w:color w:val="000000"/>
          <w:kern w:val="0"/>
          <w:sz w:val="24"/>
          <w:szCs w:val="24"/>
          <w14:ligatures w14:val="none"/>
        </w:rPr>
        <w:t xml:space="preserve">bez apbūves tiesībām saskaņā ar </w:t>
      </w:r>
      <w:r w:rsidRPr="00BC09FD">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BC09FD">
        <w:rPr>
          <w:rFonts w:ascii="Times New Roman" w:eastAsia="Times New Roman" w:hAnsi="Times New Roman" w:cs="Times New Roman"/>
          <w:color w:val="000000"/>
          <w:kern w:val="0"/>
          <w:sz w:val="24"/>
          <w:szCs w:val="24"/>
          <w:lang w:eastAsia="lv-LV"/>
          <w14:ligatures w14:val="none"/>
        </w:rPr>
        <w:t>29.2.apakšpunktu</w:t>
      </w:r>
      <w:r w:rsidRPr="00BC09FD">
        <w:rPr>
          <w:rFonts w:ascii="Times New Roman" w:eastAsia="Times New Roman" w:hAnsi="Times New Roman" w:cs="Times New Roman"/>
          <w:color w:val="000000"/>
          <w:kern w:val="0"/>
          <w:sz w:val="24"/>
          <w:szCs w:val="24"/>
          <w14:ligatures w14:val="none"/>
        </w:rPr>
        <w:t xml:space="preserve">, kas nosaka, ka </w:t>
      </w:r>
      <w:r w:rsidRPr="00BC09FD">
        <w:rPr>
          <w:rFonts w:ascii="Times New Roman" w:eastAsia="Calibri" w:hAnsi="Times New Roman" w:cs="Times New Roman"/>
          <w:kern w:val="0"/>
          <w:sz w:val="24"/>
          <w:szCs w:val="24"/>
          <w14:ligatures w14:val="none"/>
        </w:rPr>
        <w:t>šo noteikumu 32., 40., 41., 42., 42.</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2</w:t>
      </w:r>
      <w:r w:rsidRPr="00BC09FD">
        <w:rPr>
          <w:rFonts w:ascii="Times New Roman" w:eastAsia="Calibri" w:hAnsi="Times New Roman" w:cs="Times New Roman"/>
          <w:kern w:val="0"/>
          <w:sz w:val="24"/>
          <w:szCs w:val="24"/>
          <w14:ligatures w14:val="none"/>
        </w:rPr>
        <w:t>, 42.</w:t>
      </w:r>
      <w:r w:rsidRPr="00BC09FD">
        <w:rPr>
          <w:rFonts w:ascii="Times New Roman" w:eastAsia="Calibri" w:hAnsi="Times New Roman" w:cs="Times New Roman"/>
          <w:kern w:val="0"/>
          <w:sz w:val="24"/>
          <w:szCs w:val="24"/>
          <w:vertAlign w:val="superscript"/>
          <w14:ligatures w14:val="none"/>
        </w:rPr>
        <w:t>3</w:t>
      </w:r>
      <w:r w:rsidRPr="00BC09FD">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2631E3D1" w14:textId="77777777" w:rsidR="00BC09FD" w:rsidRPr="00BC09FD" w:rsidRDefault="00BC09FD" w:rsidP="00BC09FD">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2024.gadam un nesatur pārskatītos pašvaldības zemes nomas noteikumus. </w:t>
      </w:r>
      <w:r w:rsidRPr="00BC09FD">
        <w:rPr>
          <w:rFonts w:ascii="Times New Roman" w:eastAsia="Times New Roman" w:hAnsi="Times New Roman" w:cs="Times New Roman"/>
          <w:kern w:val="0"/>
          <w:sz w:val="24"/>
          <w:szCs w:val="24"/>
          <w14:ligatures w14:val="none"/>
        </w:rPr>
        <w:t xml:space="preserve">Līgumā </w:t>
      </w:r>
      <w:r w:rsidRPr="00BC09FD">
        <w:rPr>
          <w:rFonts w:ascii="Times New Roman" w:eastAsia="SimSun" w:hAnsi="Times New Roman" w:cs="Times New Roman"/>
          <w:kern w:val="0"/>
          <w:sz w:val="24"/>
          <w:szCs w:val="24"/>
          <w14:ligatures w14:val="none"/>
        </w:rPr>
        <w:t xml:space="preserve">nomas maksas apmērs ir noteikts atbilstoši </w:t>
      </w:r>
      <w:r w:rsidRPr="00BC09FD">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2.2.1</w:t>
      </w:r>
      <w:r w:rsidRPr="00BC09FD">
        <w:rPr>
          <w:rFonts w:ascii="Times New Roman" w:eastAsia="SimSun" w:hAnsi="Times New Roman" w:cs="Times New Roman"/>
          <w:kern w:val="0"/>
          <w:sz w:val="24"/>
          <w:szCs w:val="24"/>
          <w14:ligatures w14:val="none"/>
        </w:rPr>
        <w:t>.apakšpunktam</w:t>
      </w:r>
      <w:r w:rsidRPr="00BC09FD">
        <w:rPr>
          <w:rFonts w:ascii="Times New Roman" w:eastAsia="Times New Roman" w:hAnsi="Times New Roman" w:cs="Times New Roman"/>
          <w:kern w:val="0"/>
          <w:sz w:val="24"/>
          <w:szCs w:val="24"/>
          <w14:ligatures w14:val="none"/>
        </w:rPr>
        <w:t xml:space="preserve"> jeb 19,60 EUR (deviņpadsmit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iCs/>
          <w:kern w:val="0"/>
          <w:sz w:val="24"/>
          <w:szCs w:val="24"/>
          <w14:ligatures w14:val="none"/>
        </w:rPr>
        <w:t>sešdesmit</w:t>
      </w:r>
      <w:r w:rsidRPr="00BC09FD">
        <w:rPr>
          <w:rFonts w:ascii="Times New Roman" w:eastAsia="Times New Roman" w:hAnsi="Times New Roman" w:cs="Times New Roman"/>
          <w:i/>
          <w:kern w:val="0"/>
          <w:sz w:val="24"/>
          <w:szCs w:val="24"/>
          <w14:ligatures w14:val="none"/>
        </w:rPr>
        <w:t xml:space="preserve"> </w:t>
      </w:r>
      <w:r w:rsidRPr="00BC09FD">
        <w:rPr>
          <w:rFonts w:ascii="Times New Roman" w:eastAsia="Times New Roman" w:hAnsi="Times New Roman" w:cs="Times New Roman"/>
          <w:iCs/>
          <w:kern w:val="0"/>
          <w:sz w:val="24"/>
          <w:szCs w:val="24"/>
          <w14:ligatures w14:val="none"/>
        </w:rPr>
        <w:t>centi</w:t>
      </w:r>
      <w:r w:rsidRPr="00BC09FD">
        <w:rPr>
          <w:rFonts w:ascii="Times New Roman" w:eastAsia="Times New Roman" w:hAnsi="Times New Roman" w:cs="Times New Roman"/>
          <w:kern w:val="0"/>
          <w:sz w:val="24"/>
          <w:szCs w:val="24"/>
          <w14:ligatures w14:val="none"/>
        </w:rPr>
        <w:t>) bez pievienotās vērtības nodokļa gadā.</w:t>
      </w:r>
    </w:p>
    <w:p w14:paraId="62FD8072" w14:textId="77777777" w:rsidR="00BC09FD" w:rsidRPr="00BC09FD" w:rsidRDefault="00BC09FD" w:rsidP="00BC09FD">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Komisija ir konstatējusi, ka s</w:t>
      </w:r>
      <w:r w:rsidRPr="00BC09FD">
        <w:rPr>
          <w:rFonts w:ascii="Times New Roman" w:eastAsia="Calibri" w:hAnsi="Times New Roman" w:cs="Times New Roman"/>
          <w:kern w:val="0"/>
          <w:sz w:val="24"/>
          <w:szCs w:val="24"/>
          <w14:ligatures w14:val="none"/>
        </w:rPr>
        <w:t xml:space="preserve">askaņā ar Gulbenes novada Centrālās pārvaldes Finanšu nodaļas datiem no 2026.gada 1.janvāra nomas maksa tiek aprēķināta atbilstoši Gulbenes novada pašvaldības domes 2025. gada 27.novembra saistošo noteikumu Nr.19 “Par Gulbenes novada pašvaldības neapbūvētu zemesgabalu nomas maksu” (turpmāk – saistošie noteikumi) 3.2. apakšpunktam, proti, nomas maksas apmērs ir 2 % apmērā no zemes kadastrālās vērtības gadā, bet ne mazāk kā 20 </w:t>
      </w:r>
      <w:r w:rsidRPr="00BC09FD">
        <w:rPr>
          <w:rFonts w:ascii="Times New Roman" w:eastAsia="Calibri" w:hAnsi="Times New Roman" w:cs="Times New Roman"/>
          <w:i/>
          <w:iCs/>
          <w:kern w:val="0"/>
          <w:sz w:val="24"/>
          <w:szCs w:val="24"/>
          <w14:ligatures w14:val="none"/>
        </w:rPr>
        <w:t>euro</w:t>
      </w:r>
      <w:r w:rsidRPr="00BC09FD">
        <w:rPr>
          <w:rFonts w:ascii="Times New Roman" w:eastAsia="Calibri" w:hAnsi="Times New Roman" w:cs="Times New Roman"/>
          <w:kern w:val="0"/>
          <w:sz w:val="24"/>
          <w:szCs w:val="24"/>
          <w14:ligatures w14:val="none"/>
        </w:rPr>
        <w:t xml:space="preserve"> gadā. Savukārt atbilstoši Līgumā iznomātajai platībai nomas maksas apmērs ir jānosaka piemērojot saistošo noteikumu 3.3.apakšpunktu, nosakot nomas maksas apmēru 2% apmērā no zemes kadastrālās vērtības gadā, bet ne mazāk kā 28 </w:t>
      </w:r>
      <w:r w:rsidRPr="00BC09FD">
        <w:rPr>
          <w:rFonts w:ascii="Times New Roman" w:eastAsia="Calibri" w:hAnsi="Times New Roman" w:cs="Times New Roman"/>
          <w:i/>
          <w:iCs/>
          <w:kern w:val="0"/>
          <w:sz w:val="24"/>
          <w:szCs w:val="24"/>
          <w14:ligatures w14:val="none"/>
        </w:rPr>
        <w:t>euro</w:t>
      </w:r>
      <w:r w:rsidRPr="00BC09FD">
        <w:rPr>
          <w:rFonts w:ascii="Times New Roman" w:eastAsia="Calibri" w:hAnsi="Times New Roman" w:cs="Times New Roman"/>
          <w:kern w:val="0"/>
          <w:sz w:val="24"/>
          <w:szCs w:val="24"/>
          <w14:ligatures w14:val="none"/>
        </w:rPr>
        <w:t xml:space="preserve"> gadā. Komisija secina, ka Gulbenes novada Centrālās pārvaldes Finanšu nodaļai no 2026.gada 1.janvāra ir jāveic nomas maksas pārrēķins.</w:t>
      </w:r>
    </w:p>
    <w:p w14:paraId="3235861B"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Nomnieks nomas maksu saskaņā ar izrakstītajiem rēķiniem ir samaksājis līdz 2026.gada 30.aprīlim. Nomniekam nav nekustamā īpašuma nodokļa parādu.</w:t>
      </w:r>
    </w:p>
    <w:p w14:paraId="4A669AD7"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Saskaņā ar Noteikumu 56.punktu, pagarinot nomas līguma termiņu, nomas maksu pārskata, piemērojot šo noteikumu 3.nodaļā noteikto nomas maksas noteikšanas kārtību.</w:t>
      </w:r>
    </w:p>
    <w:p w14:paraId="5D4F0C8F"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3CA1BDB7" w14:textId="77777777" w:rsidR="00BC09FD" w:rsidRPr="00BC09FD" w:rsidRDefault="00BC09FD" w:rsidP="00BC09FD">
      <w:pPr>
        <w:spacing w:after="0" w:line="360" w:lineRule="auto"/>
        <w:ind w:firstLine="720"/>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23F7E14F"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BC09FD">
        <w:rPr>
          <w:rFonts w:ascii="Times New Roman" w:eastAsia="Calibri" w:hAnsi="Times New Roman" w:cs="Times New Roman"/>
          <w:kern w:val="0"/>
          <w:sz w:val="24"/>
          <w:szCs w:val="24"/>
          <w14:ligatures w14:val="none"/>
        </w:rPr>
        <w:t xml:space="preserve">atbilstoši šo noteikumu 3.3.apakšpunktam </w:t>
      </w:r>
      <w:r w:rsidRPr="00BC09FD">
        <w:rPr>
          <w:rFonts w:ascii="Times New Roman" w:eastAsia="Times New Roman" w:hAnsi="Times New Roman" w:cs="Times New Roman"/>
          <w:kern w:val="0"/>
          <w:sz w:val="24"/>
          <w:szCs w:val="24"/>
          <w14:ligatures w14:val="none"/>
        </w:rPr>
        <w:t xml:space="preserve">nosaka 2 % apmērā no zemes kadastrālās vērtības gadā, bet ne mazāk kā 28 </w:t>
      </w:r>
      <w:r w:rsidRPr="00BC09FD">
        <w:rPr>
          <w:rFonts w:ascii="Times New Roman" w:eastAsia="Times New Roman" w:hAnsi="Times New Roman" w:cs="Times New Roman"/>
          <w:i/>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gadā.</w:t>
      </w:r>
    </w:p>
    <w:p w14:paraId="778B66A4" w14:textId="77777777" w:rsidR="00BC09FD" w:rsidRPr="00BC09FD" w:rsidRDefault="00BC09FD" w:rsidP="00BC09FD">
      <w:pPr>
        <w:spacing w:after="0" w:line="360" w:lineRule="auto"/>
        <w:ind w:firstLine="567"/>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Zemes </w:t>
      </w:r>
      <w:r w:rsidRPr="00BC09FD">
        <w:rPr>
          <w:rFonts w:ascii="Times New Roman" w:eastAsia="Times New Roman" w:hAnsi="Times New Roman" w:cs="Times New Roman"/>
          <w:kern w:val="0"/>
          <w:sz w:val="24"/>
          <w:szCs w:val="24"/>
          <w14:ligatures w14:val="none"/>
        </w:rPr>
        <w:t xml:space="preserve">vienības fiskālā kadastrālā vērtība ir 156 </w:t>
      </w:r>
      <w:r w:rsidRPr="00BC09FD">
        <w:rPr>
          <w:rFonts w:ascii="Times New Roman" w:eastAsia="Times New Roman" w:hAnsi="Times New Roman" w:cs="Times New Roman"/>
          <w:i/>
          <w:kern w:val="0"/>
          <w:sz w:val="24"/>
          <w:szCs w:val="24"/>
          <w14:ligatures w14:val="none"/>
        </w:rPr>
        <w:t xml:space="preserve">euro. </w:t>
      </w:r>
      <w:r w:rsidRPr="00BC09FD">
        <w:rPr>
          <w:rFonts w:ascii="Times New Roman" w:eastAsia="Times New Roman" w:hAnsi="Times New Roman" w:cs="Times New Roman"/>
          <w:iCs/>
          <w:kern w:val="0"/>
          <w:sz w:val="24"/>
          <w:szCs w:val="24"/>
          <w14:ligatures w14:val="none"/>
        </w:rPr>
        <w:t>Nomas maksa par minēto z</w:t>
      </w:r>
      <w:r w:rsidRPr="00BC09FD">
        <w:rPr>
          <w:rFonts w:ascii="Times New Roman" w:eastAsia="Times New Roman" w:hAnsi="Times New Roman" w:cs="Times New Roman"/>
          <w:kern w:val="0"/>
          <w:sz w:val="24"/>
          <w:szCs w:val="24"/>
          <w14:ligatures w14:val="none"/>
        </w:rPr>
        <w:t xml:space="preserve">emes vienību ir 3,12 </w:t>
      </w:r>
      <w:r w:rsidRPr="00BC09FD">
        <w:rPr>
          <w:rFonts w:ascii="Times New Roman" w:eastAsia="Times New Roman" w:hAnsi="Times New Roman" w:cs="Times New Roman"/>
          <w:i/>
          <w:iCs/>
          <w:kern w:val="0"/>
          <w:sz w:val="24"/>
          <w:szCs w:val="24"/>
          <w14:ligatures w14:val="none"/>
        </w:rPr>
        <w:t>euro</w:t>
      </w:r>
      <w:r w:rsidRPr="00BC09FD">
        <w:rPr>
          <w:rFonts w:ascii="Times New Roman" w:eastAsia="Times New Roman" w:hAnsi="Times New Roman" w:cs="Times New Roman"/>
          <w:kern w:val="0"/>
          <w:sz w:val="24"/>
          <w:szCs w:val="24"/>
          <w14:ligatures w14:val="none"/>
        </w:rPr>
        <w:t xml:space="preserve">, proti, konkrētajā gadījumā piemērojama Gulbenes novada pašvaldības domes 2025.gada 27.novembra saistošo noteikumu Nr.19 “Par Gulbenes novada pašvaldības neapbūvētu zemesgabalu nomas maksu” 3.3.apakšpunktā noteiktā </w:t>
      </w:r>
      <w:r w:rsidRPr="00BC09FD">
        <w:rPr>
          <w:rFonts w:ascii="Times New Roman" w:eastAsia="Calibri" w:hAnsi="Times New Roman" w:cs="Times New Roman"/>
          <w:kern w:val="0"/>
          <w:sz w:val="24"/>
          <w:szCs w:val="24"/>
          <w14:ligatures w14:val="none"/>
        </w:rPr>
        <w:t xml:space="preserve">minimālā nomas maksa 28 </w:t>
      </w:r>
      <w:r w:rsidRPr="00BC09FD">
        <w:rPr>
          <w:rFonts w:ascii="Times New Roman" w:eastAsia="Calibri" w:hAnsi="Times New Roman" w:cs="Times New Roman"/>
          <w:i/>
          <w:kern w:val="0"/>
          <w:sz w:val="24"/>
          <w:szCs w:val="24"/>
          <w14:ligatures w14:val="none"/>
        </w:rPr>
        <w:t>euro</w:t>
      </w:r>
      <w:r w:rsidRPr="00BC09FD">
        <w:rPr>
          <w:rFonts w:ascii="Times New Roman" w:eastAsia="Calibri" w:hAnsi="Times New Roman" w:cs="Times New Roman"/>
          <w:kern w:val="0"/>
          <w:sz w:val="24"/>
          <w:szCs w:val="24"/>
          <w14:ligatures w14:val="none"/>
        </w:rPr>
        <w:t xml:space="preserve"> gadā.</w:t>
      </w:r>
    </w:p>
    <w:p w14:paraId="39EDA4B4"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6CD4626F"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Pamatojoties uz Pašvaldību likuma </w:t>
      </w:r>
      <w:r w:rsidRPr="00BC09FD">
        <w:rPr>
          <w:rFonts w:ascii="Times New Roman" w:eastAsia="Times New Roman" w:hAnsi="Times New Roman" w:cs="Times New Roman"/>
          <w:kern w:val="0"/>
          <w:sz w:val="24"/>
          <w:szCs w:val="24"/>
          <w14:ligatures w14:val="none"/>
        </w:rPr>
        <w:t xml:space="preserve">73.panta pirmo, trešo un </w:t>
      </w:r>
      <w:r w:rsidRPr="00BC09FD">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BC09FD">
        <w:rPr>
          <w:rFonts w:ascii="Times New Roman" w:eastAsia="Calibri" w:hAnsi="Times New Roman" w:cs="Times New Roman"/>
          <w:kern w:val="0"/>
          <w:sz w:val="24"/>
          <w:szCs w:val="24"/>
          <w:vertAlign w:val="superscript"/>
          <w14:ligatures w14:val="none"/>
        </w:rPr>
        <w:t>1</w:t>
      </w:r>
      <w:r w:rsidRPr="00BC09FD">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BC09FD">
        <w:rPr>
          <w:rFonts w:ascii="Times New Roman" w:eastAsia="Times New Roman" w:hAnsi="Times New Roman" w:cs="Times New Roman"/>
          <w:kern w:val="0"/>
          <w:sz w:val="24"/>
          <w:szCs w:val="24"/>
          <w14:ligatures w14:val="none"/>
        </w:rPr>
        <w:t>Gulbenes novada pašvaldības neapbūvētu zemesgabalu nomas maksu</w:t>
      </w:r>
      <w:r w:rsidRPr="00BC09FD">
        <w:rPr>
          <w:rFonts w:ascii="Times New Roman" w:eastAsia="Calibri" w:hAnsi="Times New Roman" w:cs="Times New Roman"/>
          <w:kern w:val="0"/>
          <w:sz w:val="24"/>
          <w:szCs w:val="24"/>
          <w14:ligatures w14:val="none"/>
        </w:rPr>
        <w:t xml:space="preserve">” 3.3.apakšpunktu, Gulbenes novada pašvaldības mantas iznomāšanas komisijas nolikuma, kas apstiprināts ar Gulbenes novada pašvaldības domes 2020.gada 30.jūlija lēmumu Nr. GND/2020/487, 6.1., 7.2. un 7.6.apakšpunktu, atklāti balsojot: ar </w:t>
      </w:r>
      <w:r w:rsidRPr="00BC09FD">
        <w:rPr>
          <w:rFonts w:ascii="Times New Roman" w:eastAsia="Calibri" w:hAnsi="Times New Roman" w:cs="Times New Roman"/>
          <w:noProof/>
          <w:kern w:val="0"/>
          <w:sz w:val="24"/>
          <w:szCs w:val="24"/>
          <w14:ligatures w14:val="none"/>
        </w:rPr>
        <w:t>4 balsīm "Par" (Ineta Otvare, Inta Bindre, Lolita Vīksniņa, Monta Ķelle), "Pret" – nav, "Atturas" – nav, "Nepiedalās" – nav</w:t>
      </w:r>
      <w:r w:rsidRPr="00BC09FD">
        <w:rPr>
          <w:rFonts w:ascii="Times New Roman" w:eastAsia="Calibri" w:hAnsi="Times New Roman" w:cs="Times New Roman"/>
          <w:kern w:val="0"/>
          <w:sz w:val="24"/>
          <w:szCs w:val="24"/>
          <w14:ligatures w14:val="none"/>
        </w:rPr>
        <w:t>, Gulbenes novada pašvaldības mantas iznomāšanas komisija NOLEMJ:</w:t>
      </w:r>
    </w:p>
    <w:p w14:paraId="2AD11C62" w14:textId="509BDD80"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lastRenderedPageBreak/>
        <w:t xml:space="preserve">PAGARINĀT ar 2021.gada 20.maijā noslēgto zemes nomas līgumu Nr.SR/9.3/21/36 nodibinātās nomas tiesiskās attiecības ar </w:t>
      </w:r>
      <w:r w:rsidR="001615F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par Stradu pagasta nekustamajā īpašumā “Šķieneri 6-6”, kadastra numurs 5090 002 0635, ietilpstošās zemes vienības ar kadastra apzīmējumu 5090 002 0635 ar kopējo platību 0,23 ha nomu līdz 2031.gada 30.aprīlim, noslēdzot jaunu zemes nomas līgumu.</w:t>
      </w:r>
    </w:p>
    <w:p w14:paraId="333AB059"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NOTEIKT, ka:</w:t>
      </w:r>
    </w:p>
    <w:p w14:paraId="6D8C0A84"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C09FD">
        <w:rPr>
          <w:rFonts w:ascii="Times New Roman" w:eastAsia="Times New Roman" w:hAnsi="Times New Roman" w:cs="Times New Roman"/>
          <w:kern w:val="0"/>
          <w:sz w:val="24"/>
          <w:szCs w:val="24"/>
          <w14:ligatures w14:val="none"/>
        </w:rPr>
        <w:t>;</w:t>
      </w:r>
    </w:p>
    <w:p w14:paraId="307C4F08"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nomas maksa gadā ir 28,00 EUR (divdesmit astoņi </w:t>
      </w:r>
      <w:r w:rsidRPr="00BC09FD">
        <w:rPr>
          <w:rFonts w:ascii="Times New Roman" w:eastAsia="Calibri" w:hAnsi="Times New Roman" w:cs="Times New Roman"/>
          <w:i/>
          <w:iCs/>
          <w:kern w:val="0"/>
          <w:sz w:val="24"/>
          <w:szCs w:val="24"/>
          <w14:ligatures w14:val="none"/>
        </w:rPr>
        <w:t>euro</w:t>
      </w:r>
      <w:r w:rsidRPr="00BC09FD">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BC09FD">
        <w:rPr>
          <w:rFonts w:ascii="Times New Roman" w:eastAsia="Times New Roman" w:hAnsi="Times New Roman" w:cs="Times New Roman"/>
          <w:kern w:val="0"/>
          <w:sz w:val="24"/>
          <w:szCs w:val="24"/>
          <w14:ligatures w14:val="none"/>
        </w:rPr>
        <w:t>pašvaldības neapbūvētu zemesgabalu nomas maksu</w:t>
      </w:r>
      <w:r w:rsidRPr="00BC09FD">
        <w:rPr>
          <w:rFonts w:ascii="Times New Roman" w:eastAsia="Calibri" w:hAnsi="Times New Roman" w:cs="Times New Roman"/>
          <w:kern w:val="0"/>
          <w:sz w:val="24"/>
          <w:szCs w:val="24"/>
          <w14:ligatures w14:val="none"/>
        </w:rPr>
        <w:t>” 3.3.apakšpunktam;</w:t>
      </w:r>
    </w:p>
    <w:p w14:paraId="2BF0C118" w14:textId="77777777" w:rsidR="00BC09FD" w:rsidRPr="00BC09FD" w:rsidRDefault="00BC09FD" w:rsidP="00BC09FD">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4E2C91BB"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nekustamā īpašuma nodokli;</w:t>
      </w:r>
    </w:p>
    <w:p w14:paraId="1EDF8EDF" w14:textId="77777777"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papildus nomas maksai nomnieks maksā pievienotās vērtības nodokli;</w:t>
      </w:r>
    </w:p>
    <w:p w14:paraId="0178D5FC" w14:textId="6EC7FF3B" w:rsidR="00BC09FD" w:rsidRPr="00BC09FD" w:rsidRDefault="00BC09FD" w:rsidP="00BC09FD">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1615F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2021.gada 20.maijā noslēgtais zemes nomas līgums Nr.SR/9.3/21/36.</w:t>
      </w:r>
    </w:p>
    <w:p w14:paraId="13B5D747" w14:textId="77777777" w:rsidR="00BC09FD" w:rsidRPr="00BC09FD" w:rsidRDefault="00BC09FD" w:rsidP="00BC09FD">
      <w:pPr>
        <w:numPr>
          <w:ilvl w:val="0"/>
          <w:numId w:val="9"/>
        </w:numPr>
        <w:tabs>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Gulbenes novada Centrālās pārvaldes Finanšu nodaļai labot kļūdu un no 2026.gada 1.janvāra līdz 2026.gada 30.aprīlim veikt nomas maksas pārrēķinu, nosakot nomas maksu atbilstoši Gulbenes novada pašvaldības domes 2025. gada 27.novembra saistošo noteikumu Nr.19 “Par Gulbenes novada pašvaldības neapbūvētu zemesgabalu nomas maksu” 3.3.apakšpunktam, proti nomas maksa gadā  28,00 EUR (divdesmit astoņi </w:t>
      </w:r>
      <w:r w:rsidRPr="00BC09FD">
        <w:rPr>
          <w:rFonts w:ascii="Times New Roman" w:eastAsia="Calibri" w:hAnsi="Times New Roman" w:cs="Times New Roman"/>
          <w:i/>
          <w:iCs/>
          <w:kern w:val="0"/>
          <w:sz w:val="24"/>
          <w:szCs w:val="24"/>
          <w14:ligatures w14:val="none"/>
        </w:rPr>
        <w:t>euro</w:t>
      </w:r>
      <w:r w:rsidRPr="00BC09FD">
        <w:rPr>
          <w:rFonts w:ascii="Times New Roman" w:eastAsia="Calibri" w:hAnsi="Times New Roman" w:cs="Times New Roman"/>
          <w:kern w:val="0"/>
          <w:sz w:val="24"/>
          <w:szCs w:val="24"/>
          <w14:ligatures w14:val="none"/>
        </w:rPr>
        <w:t xml:space="preserve"> nulle centi) bez PVN</w:t>
      </w:r>
      <w:r w:rsidRPr="00BC09FD">
        <w:rPr>
          <w:rFonts w:ascii="Times New Roman" w:eastAsia="Times New Roman" w:hAnsi="Times New Roman" w:cs="Times New Roman"/>
          <w:kern w:val="0"/>
          <w:sz w:val="24"/>
          <w:szCs w:val="24"/>
          <w14:ligatures w14:val="none"/>
        </w:rPr>
        <w:t>.</w:t>
      </w:r>
    </w:p>
    <w:p w14:paraId="42107125" w14:textId="77777777" w:rsidR="00BC09FD" w:rsidRPr="00BC09FD" w:rsidRDefault="00BC09FD" w:rsidP="00BC09FD">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Litenes, Stāmerienas un Stradu</w:t>
      </w:r>
      <w:r w:rsidRPr="00BC09FD">
        <w:rPr>
          <w:rFonts w:ascii="Times New Roman" w:eastAsia="Times New Roman" w:hAnsi="Times New Roman" w:cs="Times New Roman"/>
          <w:kern w:val="0"/>
          <w:sz w:val="24"/>
          <w:szCs w:val="24"/>
          <w14:ligatures w14:val="none"/>
        </w:rPr>
        <w:t xml:space="preserve"> pagastu apvienības pārvaldei atbilstoši </w:t>
      </w:r>
      <w:r w:rsidRPr="00BC09FD">
        <w:rPr>
          <w:rFonts w:ascii="Times New Roman" w:eastAsia="Calibri" w:hAnsi="Times New Roman" w:cs="Times New Roman"/>
          <w:kern w:val="0"/>
          <w:sz w:val="24"/>
          <w:szCs w:val="24"/>
          <w14:ligatures w14:val="none"/>
        </w:rPr>
        <w:t>Litenes, Stāmerienas un Stradu</w:t>
      </w:r>
      <w:r w:rsidRPr="00BC09FD">
        <w:rPr>
          <w:rFonts w:ascii="Times New Roman" w:eastAsia="Times New Roman" w:hAnsi="Times New Roman" w:cs="Times New Roman"/>
          <w:kern w:val="0"/>
          <w:sz w:val="24"/>
          <w:szCs w:val="24"/>
          <w14:ligatures w14:val="none"/>
        </w:rPr>
        <w:t xml:space="preserve"> pagastu apvienības pārvaldes nolikuma 8.11.apakšpunktam</w:t>
      </w:r>
      <w:r w:rsidRPr="00BC09FD">
        <w:rPr>
          <w:rFonts w:ascii="Times New Roman" w:eastAsia="Calibri" w:hAnsi="Times New Roman" w:cs="Times New Roman"/>
          <w:kern w:val="0"/>
          <w:sz w:val="24"/>
          <w:szCs w:val="24"/>
          <w14:ligatures w14:val="none"/>
        </w:rPr>
        <w:t xml:space="preserve"> organizēt jauna zemes nomas līguma noslēgšanu.</w:t>
      </w:r>
    </w:p>
    <w:p w14:paraId="0BD1802F" w14:textId="77777777"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40" w:history="1">
        <w:r w:rsidRPr="00BC09FD">
          <w:rPr>
            <w:rFonts w:ascii="Times New Roman" w:eastAsia="Calibri" w:hAnsi="Times New Roman" w:cs="Times New Roman"/>
            <w:color w:val="0563C1"/>
            <w:kern w:val="0"/>
            <w:sz w:val="24"/>
            <w:szCs w:val="24"/>
            <w:u w:val="single"/>
            <w14:ligatures w14:val="none"/>
          </w:rPr>
          <w:t>www.gulbene.lv</w:t>
        </w:r>
      </w:hyperlink>
      <w:r w:rsidRPr="00BC09FD">
        <w:rPr>
          <w:rFonts w:ascii="Times New Roman" w:eastAsia="Calibri" w:hAnsi="Times New Roman" w:cs="Times New Roman"/>
          <w:kern w:val="0"/>
          <w:sz w:val="24"/>
          <w:szCs w:val="24"/>
          <w14:ligatures w14:val="none"/>
        </w:rPr>
        <w:t>.</w:t>
      </w:r>
    </w:p>
    <w:p w14:paraId="7F2F3DDF" w14:textId="515E03D8" w:rsidR="00BC09FD" w:rsidRPr="00BC09FD" w:rsidRDefault="00BC09FD" w:rsidP="00BC09FD">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Calibri" w:hAnsi="Times New Roman" w:cs="Times New Roman"/>
          <w:kern w:val="0"/>
          <w:sz w:val="24"/>
          <w:szCs w:val="24"/>
          <w14:ligatures w14:val="none"/>
        </w:rPr>
        <w:t xml:space="preserve">NOTEIKT, ka šis lēmums zaudē spēku, ja līdz 2026.gada 30.aprīlim </w:t>
      </w:r>
      <w:r w:rsidR="001615F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 xml:space="preserve"> nenoslēdz jaunu zemes nomas līgumu.</w:t>
      </w:r>
    </w:p>
    <w:p w14:paraId="1ED409A4" w14:textId="6D3FB212" w:rsidR="00BC09FD" w:rsidRDefault="00BC09FD" w:rsidP="00BC09FD">
      <w:pPr>
        <w:numPr>
          <w:ilvl w:val="0"/>
          <w:numId w:val="9"/>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kern w:val="0"/>
          <w:sz w:val="24"/>
          <w:szCs w:val="24"/>
          <w14:ligatures w14:val="none"/>
        </w:rPr>
      </w:pPr>
      <w:r w:rsidRPr="00BC09FD">
        <w:rPr>
          <w:rFonts w:ascii="Times New Roman" w:eastAsia="SimSun" w:hAnsi="Times New Roman" w:cs="Times New Roman"/>
          <w:kern w:val="0"/>
          <w:sz w:val="24"/>
          <w:szCs w:val="24"/>
          <w:lang w:eastAsia="zh-CN" w:bidi="hi-IN"/>
          <w14:ligatures w14:val="none"/>
        </w:rPr>
        <w:lastRenderedPageBreak/>
        <w:t xml:space="preserve">Lēmumu nosūtīt </w:t>
      </w:r>
      <w:r w:rsidR="001615FC">
        <w:rPr>
          <w:rFonts w:ascii="Times New Roman" w:eastAsia="SimSun" w:hAnsi="Times New Roman" w:cs="Times New Roman"/>
          <w:kern w:val="0"/>
          <w:sz w:val="24"/>
          <w:szCs w:val="24"/>
          <w:lang w:eastAsia="zh-CN" w:bidi="hi-IN"/>
          <w14:ligatures w14:val="none"/>
        </w:rPr>
        <w:t>[...]</w:t>
      </w:r>
      <w:r w:rsidRPr="00BC09FD">
        <w:rPr>
          <w:rFonts w:ascii="Times New Roman" w:eastAsia="SimSun" w:hAnsi="Times New Roman" w:cs="Times New Roman"/>
          <w:kern w:val="0"/>
          <w:sz w:val="24"/>
          <w:szCs w:val="24"/>
          <w:lang w:eastAsia="zh-CN" w:bidi="hi-IN"/>
          <w14:ligatures w14:val="none"/>
        </w:rPr>
        <w:t xml:space="preserve"> uz pasta adresi: </w:t>
      </w:r>
      <w:r w:rsidR="001615FC">
        <w:rPr>
          <w:rFonts w:ascii="Times New Roman" w:eastAsia="Calibri" w:hAnsi="Times New Roman" w:cs="Times New Roman"/>
          <w:kern w:val="0"/>
          <w:sz w:val="24"/>
          <w:szCs w:val="24"/>
          <w14:ligatures w14:val="none"/>
        </w:rPr>
        <w:t>[...]</w:t>
      </w:r>
      <w:r w:rsidRPr="00BC09FD">
        <w:rPr>
          <w:rFonts w:ascii="Times New Roman" w:eastAsia="Calibri" w:hAnsi="Times New Roman" w:cs="Times New Roman"/>
          <w:kern w:val="0"/>
          <w:sz w:val="24"/>
          <w:szCs w:val="24"/>
          <w14:ligatures w14:val="none"/>
        </w:rPr>
        <w:t>.</w:t>
      </w:r>
    </w:p>
    <w:p w14:paraId="5ADBEEA3" w14:textId="77777777" w:rsidR="00B25357" w:rsidRPr="00BC09FD" w:rsidRDefault="00B25357" w:rsidP="00B25357">
      <w:pPr>
        <w:tabs>
          <w:tab w:val="left" w:pos="709"/>
          <w:tab w:val="left" w:pos="851"/>
        </w:tabs>
        <w:autoSpaceDE w:val="0"/>
        <w:autoSpaceDN w:val="0"/>
        <w:adjustRightInd w:val="0"/>
        <w:spacing w:after="0" w:line="360" w:lineRule="auto"/>
        <w:ind w:left="567"/>
        <w:contextualSpacing/>
        <w:jc w:val="both"/>
        <w:rPr>
          <w:rFonts w:ascii="Times New Roman" w:eastAsia="Calibri" w:hAnsi="Times New Roman" w:cs="Times New Roman"/>
          <w:kern w:val="0"/>
          <w:sz w:val="24"/>
          <w:szCs w:val="24"/>
          <w14:ligatures w14:val="none"/>
        </w:rPr>
      </w:pPr>
    </w:p>
    <w:p w14:paraId="72F637F2"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lang w:eastAsia="lv-LV"/>
          <w14:ligatures w14:val="none"/>
        </w:rPr>
      </w:pPr>
      <w:r w:rsidRPr="00BC09FD">
        <w:rPr>
          <w:rFonts w:ascii="Times New Roman" w:eastAsia="Calibri" w:hAnsi="Times New Roman" w:cs="Times New Roman"/>
          <w:b/>
          <w:bCs/>
          <w:kern w:val="0"/>
          <w:sz w:val="24"/>
          <w:szCs w:val="24"/>
          <w:lang w:eastAsia="lv-LV"/>
          <w14:ligatures w14:val="none"/>
        </w:rPr>
        <w:t xml:space="preserve">Gulbenes novada pašvaldības mantas iznomāšanas komisijas </w:t>
      </w:r>
    </w:p>
    <w:p w14:paraId="6ACD2E2E" w14:textId="77777777" w:rsidR="00BC09FD" w:rsidRPr="00BC09FD" w:rsidRDefault="00BC09FD" w:rsidP="00BC09FD">
      <w:pPr>
        <w:spacing w:after="0" w:line="240" w:lineRule="auto"/>
        <w:jc w:val="center"/>
        <w:rPr>
          <w:rFonts w:ascii="Times New Roman" w:eastAsia="Calibri" w:hAnsi="Times New Roman" w:cs="Times New Roman"/>
          <w:b/>
          <w:bCs/>
          <w:kern w:val="0"/>
          <w:sz w:val="24"/>
          <w:szCs w:val="24"/>
          <w:lang w:eastAsia="lv-LV"/>
          <w14:ligatures w14:val="none"/>
        </w:rPr>
      </w:pPr>
      <w:r w:rsidRPr="00BC09FD">
        <w:rPr>
          <w:rFonts w:ascii="Times New Roman" w:eastAsia="Calibri" w:hAnsi="Times New Roman" w:cs="Times New Roman"/>
          <w:b/>
          <w:bCs/>
          <w:kern w:val="0"/>
          <w:sz w:val="24"/>
          <w:szCs w:val="24"/>
          <w:lang w:eastAsia="lv-LV"/>
          <w14:ligatures w14:val="none"/>
        </w:rPr>
        <w:t>LĒMUMS</w:t>
      </w:r>
    </w:p>
    <w:p w14:paraId="5C7190DF" w14:textId="77777777" w:rsidR="00BC09FD" w:rsidRPr="00BC09FD" w:rsidRDefault="00BC09FD" w:rsidP="00BC09FD">
      <w:pPr>
        <w:spacing w:after="0" w:line="240" w:lineRule="auto"/>
        <w:jc w:val="center"/>
        <w:rPr>
          <w:rFonts w:ascii="Times New Roman" w:hAnsi="Times New Roman" w:cs="Times New Roman"/>
          <w:kern w:val="0"/>
          <w:sz w:val="24"/>
          <w:szCs w:val="24"/>
          <w14:ligatures w14:val="none"/>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BC09FD" w:rsidRPr="00BC09FD" w14:paraId="3672098B" w14:textId="77777777" w:rsidTr="00C30311">
        <w:trPr>
          <w:trHeight w:val="364"/>
        </w:trPr>
        <w:tc>
          <w:tcPr>
            <w:tcW w:w="4654" w:type="dxa"/>
          </w:tcPr>
          <w:p w14:paraId="0BCFA616" w14:textId="77777777" w:rsidR="00BC09FD" w:rsidRPr="00BC09FD" w:rsidRDefault="00BC09FD" w:rsidP="00BC09FD">
            <w:pPr>
              <w:rPr>
                <w:rFonts w:ascii="Times New Roman" w:eastAsia="Calibri" w:hAnsi="Times New Roman" w:cs="Times New Roman"/>
                <w:b/>
                <w:bCs/>
                <w:sz w:val="24"/>
                <w:szCs w:val="24"/>
                <w:lang w:eastAsia="lv-LV"/>
              </w:rPr>
            </w:pPr>
            <w:r w:rsidRPr="00BC09FD">
              <w:rPr>
                <w:rFonts w:ascii="Times New Roman" w:eastAsia="Calibri" w:hAnsi="Times New Roman" w:cs="Times New Roman"/>
                <w:noProof/>
                <w:sz w:val="24"/>
                <w:szCs w:val="24"/>
                <w:lang w:eastAsia="lv-LV"/>
              </w:rPr>
              <w:t xml:space="preserve">27.04.2026.                        </w:t>
            </w:r>
            <w:r w:rsidRPr="00BC09FD">
              <w:rPr>
                <w:rFonts w:ascii="Times New Roman" w:eastAsia="Calibri" w:hAnsi="Times New Roman" w:cs="Times New Roman"/>
                <w:noProof/>
                <w:sz w:val="24"/>
                <w:szCs w:val="24"/>
                <w:lang w:eastAsia="lv-LV"/>
              </w:rPr>
              <w:tab/>
            </w:r>
          </w:p>
        </w:tc>
        <w:tc>
          <w:tcPr>
            <w:tcW w:w="4702" w:type="dxa"/>
          </w:tcPr>
          <w:p w14:paraId="3823631F" w14:textId="77777777" w:rsidR="00BC09FD" w:rsidRPr="00BC09FD" w:rsidRDefault="00BC09FD" w:rsidP="00BC09FD">
            <w:pPr>
              <w:rPr>
                <w:rFonts w:ascii="Times New Roman" w:eastAsia="Calibri" w:hAnsi="Times New Roman" w:cs="Times New Roman"/>
                <w:noProof/>
                <w:sz w:val="24"/>
                <w:szCs w:val="24"/>
                <w:lang w:eastAsia="lv-LV"/>
              </w:rPr>
            </w:pPr>
            <w:r w:rsidRPr="00BC09FD">
              <w:rPr>
                <w:rFonts w:ascii="Times New Roman" w:eastAsia="Calibri" w:hAnsi="Times New Roman" w:cs="Times New Roman"/>
                <w:noProof/>
                <w:sz w:val="24"/>
                <w:szCs w:val="24"/>
                <w:lang w:eastAsia="lv-LV"/>
              </w:rPr>
              <w:t xml:space="preserve">                       Nr. GND/2.6.2/26/163</w:t>
            </w:r>
          </w:p>
          <w:p w14:paraId="409E80E4" w14:textId="77777777" w:rsidR="00BC09FD" w:rsidRPr="00BC09FD" w:rsidRDefault="00BC09FD" w:rsidP="00BC09FD">
            <w:pPr>
              <w:rPr>
                <w:rFonts w:ascii="Times New Roman" w:eastAsia="Calibri" w:hAnsi="Times New Roman" w:cs="Times New Roman"/>
                <w:noProof/>
                <w:sz w:val="24"/>
                <w:szCs w:val="24"/>
                <w:lang w:eastAsia="lv-LV"/>
              </w:rPr>
            </w:pPr>
            <w:r w:rsidRPr="00BC09FD">
              <w:rPr>
                <w:rFonts w:ascii="Times New Roman" w:eastAsia="Calibri" w:hAnsi="Times New Roman" w:cs="Times New Roman"/>
                <w:noProof/>
                <w:sz w:val="24"/>
                <w:szCs w:val="24"/>
                <w:lang w:eastAsia="lv-LV"/>
              </w:rPr>
              <w:t xml:space="preserve">               (protokols Nr.</w:t>
            </w:r>
            <w:r w:rsidRPr="00BC09FD">
              <w:rPr>
                <w:rFonts w:ascii="Times New Roman" w:eastAsia="Calibri" w:hAnsi="Times New Roman" w:cs="Times New Roman"/>
                <w:sz w:val="24"/>
                <w:szCs w:val="24"/>
              </w:rPr>
              <w:t>GND/2.6.1/26/8</w:t>
            </w:r>
            <w:r w:rsidRPr="00BC09FD">
              <w:rPr>
                <w:rFonts w:ascii="Times New Roman" w:eastAsia="Calibri" w:hAnsi="Times New Roman" w:cs="Times New Roman"/>
                <w:noProof/>
                <w:sz w:val="24"/>
                <w:szCs w:val="24"/>
                <w:lang w:eastAsia="lv-LV"/>
              </w:rPr>
              <w:t>; 28.p)</w:t>
            </w:r>
          </w:p>
          <w:p w14:paraId="1BC3827F" w14:textId="77777777" w:rsidR="00BC09FD" w:rsidRPr="00BC09FD" w:rsidRDefault="00BC09FD" w:rsidP="00BC09FD">
            <w:pPr>
              <w:jc w:val="right"/>
              <w:rPr>
                <w:rFonts w:ascii="Times New Roman" w:eastAsia="Calibri" w:hAnsi="Times New Roman" w:cs="Times New Roman"/>
                <w:b/>
                <w:bCs/>
                <w:sz w:val="24"/>
                <w:szCs w:val="24"/>
                <w:lang w:eastAsia="lv-LV"/>
              </w:rPr>
            </w:pPr>
          </w:p>
        </w:tc>
      </w:tr>
    </w:tbl>
    <w:p w14:paraId="4FE4F74E" w14:textId="77777777" w:rsidR="00BC09FD" w:rsidRPr="00BC09FD" w:rsidRDefault="00BC09FD" w:rsidP="00BC09FD">
      <w:pPr>
        <w:spacing w:after="0" w:line="276" w:lineRule="auto"/>
        <w:ind w:firstLine="567"/>
        <w:jc w:val="center"/>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b/>
          <w:kern w:val="0"/>
          <w:sz w:val="24"/>
          <w:szCs w:val="24"/>
          <w14:ligatures w14:val="none"/>
        </w:rPr>
        <w:t xml:space="preserve">Par speciālās atļaujas (licences) komercdarbībai zvejniecībā </w:t>
      </w:r>
      <w:bookmarkStart w:id="20" w:name="_Hlk219053600"/>
      <w:r w:rsidRPr="00BC09FD">
        <w:rPr>
          <w:rFonts w:ascii="Times New Roman" w:eastAsia="Times New Roman" w:hAnsi="Times New Roman" w:cs="Times New Roman"/>
          <w:b/>
          <w:kern w:val="0"/>
          <w:sz w:val="24"/>
          <w:szCs w:val="24"/>
          <w14:ligatures w14:val="none"/>
        </w:rPr>
        <w:t>Sudalā (Sudalezerā)</w:t>
      </w:r>
      <w:bookmarkEnd w:id="20"/>
      <w:r w:rsidRPr="00BC09FD">
        <w:rPr>
          <w:rFonts w:ascii="Times New Roman" w:eastAsia="Times New Roman" w:hAnsi="Times New Roman" w:cs="Times New Roman"/>
          <w:b/>
          <w:kern w:val="0"/>
          <w:sz w:val="24"/>
          <w:szCs w:val="24"/>
          <w14:ligatures w14:val="none"/>
        </w:rPr>
        <w:t xml:space="preserve">  izsniegšanu sabiedrībai ar ierobežotu atbildību “GM Mežs” </w:t>
      </w:r>
    </w:p>
    <w:p w14:paraId="1DF05510"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p>
    <w:p w14:paraId="27FC059B"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Gulbenes novada pašvaldības mantas iznomāšanas komisija (turpmāk – Komisija) ir izskatījusi </w:t>
      </w:r>
      <w:bookmarkStart w:id="21" w:name="_Hlk219053557"/>
      <w:r w:rsidRPr="00BC09FD">
        <w:rPr>
          <w:rFonts w:ascii="Times New Roman" w:eastAsia="Times New Roman" w:hAnsi="Times New Roman" w:cs="Times New Roman"/>
          <w:kern w:val="0"/>
          <w:sz w:val="24"/>
          <w:szCs w:val="24"/>
          <w14:ligatures w14:val="none"/>
        </w:rPr>
        <w:t>sabiedrības ar ierobežotu atbildību sabiedrības ar ierobežotu atbildību “GM Mežs”, reģistrācijas numurs 40003789427, juridiskā adrese: Blaumaņa iela 32-5, Rīga, LV-1011 (turpmāk – SIA “GM Mežs”)</w:t>
      </w:r>
      <w:bookmarkEnd w:id="21"/>
      <w:r w:rsidRPr="00BC09FD">
        <w:rPr>
          <w:rFonts w:ascii="Times New Roman" w:eastAsia="Times New Roman" w:hAnsi="Times New Roman" w:cs="Times New Roman"/>
          <w:kern w:val="0"/>
          <w:sz w:val="24"/>
          <w:szCs w:val="24"/>
          <w14:ligatures w14:val="none"/>
        </w:rPr>
        <w:t>, 2025.gada 4.decembra iesniegumu (Gulbenes novada pašvaldībā saņemts 2025.gada 4.decembrī un reģistrēts ar Nr. GND/2.6.5/25/2714-S) par speciālās atļaujas (licences) komercdarbībai zvejniecībā Sudalā (Sudalezerā) izsniegšanu. Iesniegumam ir pievienoti šādi dokumenti: 1) SIA “GM Mežs” 2024. gada pārskats; 2) Valsts ieņēmumu dienesta 2025. gada 3. decembra izziņa pa parādu neesamību uz 2025. gada 1. decembra; 3) SIA “GM Mežs” koka airu laivas (reģ. Nr. LZ7158) 2024. gada 26. jūnijā izdotas reģistrācijas apliecības Nr. LV045336 kopija.</w:t>
      </w:r>
    </w:p>
    <w:p w14:paraId="0A6FC708"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Saskaņā ar Civillikuma 1. pielikumu Sudals (Sudalezers)  ir publiskais ezers. </w:t>
      </w:r>
    </w:p>
    <w:p w14:paraId="7D332876"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2EA43DAA"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Ministru kabinets izdod noteikumus par kārtību, kādā izsniedzamas speciālās atļaujas (licences) komercdarbībai zvejniecībā, kā arī par speciālās atļaujas (licences) izsniegšanu maksājamās valsts nodevas apmēru un maksāšanas kārtību.</w:t>
      </w:r>
    </w:p>
    <w:p w14:paraId="6DDE73E7"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Ministru kabineta 2009.gada 8.septembra noteikumu Nr.1015 “Kārtība, kādā izsniedz speciālo atļauju (licenci) komercdarbībai zvejniecībā, kā arī maksā valsts nodevu par speciālās atļaujas (licences) izsniegšanu” (turpmāk – Noteikumi) 2.2.apakšpunkts nosaka, ka atļauju (licenci) komercdarbībai zvejniecībā (turpmāk – atļauja (licence)), kas saistīta ar zivju ieguvi un pirmapstrādi uz zvejas kuģa vai mazizmēra kuģošanas līdzekļa, kā arī nozvejoto zivju piedāvājumu tālākai tirdzniecībai </w:t>
      </w:r>
      <w:r w:rsidRPr="00BC09FD">
        <w:rPr>
          <w:rFonts w:ascii="Times New Roman" w:eastAsia="Times New Roman" w:hAnsi="Times New Roman" w:cs="Times New Roman"/>
          <w:kern w:val="0"/>
          <w:sz w:val="24"/>
          <w:szCs w:val="24"/>
          <w14:ligatures w14:val="none"/>
        </w:rPr>
        <w:lastRenderedPageBreak/>
        <w:t>vai apstrādei, izsniedz pašvaldība, kuras teritorijā atrodas attiecīgā ūdenstilpe (turpmāk – pašvaldība), – komercdarbībai zvejniecībā šo noteikumu 1.1.4.apakšpunktā minētajos ūdeņos (iekšējos ūdeņos).</w:t>
      </w:r>
    </w:p>
    <w:p w14:paraId="0A115A42"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Noteikumu 4.punkts nosaka, lai pieteiktos atļaujas (licences) saņemšanai, pretendents iesniedz Zemkopības ministrijā vai attiecīgajā pašvaldībā rakstisku iesniegumu saskaņā ar šo noteikumu 1.pielikumu un tajā minētos dokumentus. </w:t>
      </w:r>
    </w:p>
    <w:p w14:paraId="56C05AD6"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Noteikumu 7.punkts cita starpā paredz, ka attiecīgā pašvaldība mēneša laikā pēc visu šo noteikumu 1.pielikumā minēto dokumentu saņemšanas pieņem lēmumu par atļaujas (licences) izsniegšanu un izsniedz attiecīgo atļauju (licenci), norādot tajā konkrētos ūdeņus, kuros ir tiesības nodarboties ar komercdarbību zvejniecībā atbilstoši šo noteikumu 1.1.apakšpunktam.</w:t>
      </w:r>
    </w:p>
    <w:p w14:paraId="2C699ACF"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Atbilstoši Zvejniecības likuma 7.panta sestajai daļai,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w:t>
      </w:r>
    </w:p>
    <w:p w14:paraId="6A64D395"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Noteikumu 9.punkts nosaka, ka atļauju (licenci) piešķir uz pieciem gadiem, izņemot šo noteikumu 11.punktā minētos gadījumus.</w:t>
      </w:r>
    </w:p>
    <w:p w14:paraId="3915F9E9"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lang w:eastAsia="lv-LV"/>
          <w14:ligatures w14:val="none"/>
        </w:rPr>
        <w:t xml:space="preserve">Pamatojoties uz Komisijas 2021.gada 29.janvāra lēmumu (protokols Nr.2, 3.§), </w:t>
      </w:r>
      <w:r w:rsidRPr="00BC09FD">
        <w:rPr>
          <w:rFonts w:ascii="Times New Roman" w:eastAsia="Times New Roman" w:hAnsi="Times New Roman" w:cs="Times New Roman"/>
          <w:bCs/>
          <w:kern w:val="0"/>
          <w:sz w:val="24"/>
          <w:szCs w:val="24"/>
          <w:lang w:eastAsia="lv-LV"/>
          <w14:ligatures w14:val="none"/>
        </w:rPr>
        <w:t xml:space="preserve">SIA “GM Mežs” ir </w:t>
      </w:r>
      <w:r w:rsidRPr="00BC09FD">
        <w:rPr>
          <w:rFonts w:ascii="Times New Roman" w:eastAsia="Times New Roman" w:hAnsi="Times New Roman" w:cs="Times New Roman"/>
          <w:kern w:val="0"/>
          <w:sz w:val="24"/>
          <w:szCs w:val="24"/>
          <w:lang w:eastAsia="lv-LV"/>
          <w14:ligatures w14:val="none"/>
        </w:rPr>
        <w:t>izsniegta speciālā atļauja (licence) Nr.ZI002392 komercdarbībai zvejniecībā Sudalā (Sudalezerā) ar darbības termiņu līdz 2026.gada 31.janvārim.</w:t>
      </w:r>
    </w:p>
    <w:p w14:paraId="1B212003"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Saskaņā ar Noteikumu 5. punktu, 17.2., 17.4. un 17.6. apakšpunktu, lai pieņemtu lēmumu par atļaujas (licences) izsniegšanu, Komisija pārbauda:</w:t>
      </w:r>
    </w:p>
    <w:p w14:paraId="60D5C7B0" w14:textId="77777777" w:rsidR="00BC09FD" w:rsidRPr="00BC09FD" w:rsidRDefault="00BC09FD" w:rsidP="00BC09FD">
      <w:pPr>
        <w:numPr>
          <w:ilvl w:val="0"/>
          <w:numId w:val="12"/>
        </w:numPr>
        <w:spacing w:after="0" w:line="360" w:lineRule="auto"/>
        <w:contextualSpacing/>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lang w:eastAsia="lv-LV"/>
          <w14:ligatures w14:val="none"/>
        </w:rPr>
        <w:t>Valsts ieņēmumu dienesta administrēto nodokļu (nodevu) parādnieku datubāzē, vai pretendentam ir Valsts ieņēmumu dienesta administrēto nodokļu (nodevu) parāds, kas kopsummā pārsniedz 150 </w:t>
      </w:r>
      <w:r w:rsidRPr="00BC09FD">
        <w:rPr>
          <w:rFonts w:ascii="Times New Roman" w:eastAsia="Calibri" w:hAnsi="Times New Roman" w:cs="Times New Roman"/>
          <w:i/>
          <w:iCs/>
          <w:kern w:val="0"/>
          <w:sz w:val="24"/>
          <w:szCs w:val="24"/>
          <w:lang w:eastAsia="lv-LV"/>
          <w14:ligatures w14:val="none"/>
        </w:rPr>
        <w:t xml:space="preserve">euro, </w:t>
      </w:r>
      <w:r w:rsidRPr="00BC09FD">
        <w:rPr>
          <w:rFonts w:ascii="Times New Roman" w:eastAsia="Times New Roman" w:hAnsi="Times New Roman" w:cs="Times New Roman"/>
          <w:kern w:val="0"/>
          <w:sz w:val="24"/>
          <w:szCs w:val="24"/>
          <w14:ligatures w14:val="none"/>
        </w:rPr>
        <w:t>un konstatē, ka SIA “GM Mežs” nav parādu;</w:t>
      </w:r>
    </w:p>
    <w:p w14:paraId="045A9869" w14:textId="77777777" w:rsidR="00BC09FD" w:rsidRPr="00BC09FD" w:rsidRDefault="00BC09FD" w:rsidP="00BC09FD">
      <w:pPr>
        <w:numPr>
          <w:ilvl w:val="0"/>
          <w:numId w:val="12"/>
        </w:numPr>
        <w:spacing w:after="0" w:line="360" w:lineRule="auto"/>
        <w:contextualSpacing/>
        <w:jc w:val="both"/>
        <w:rPr>
          <w:rFonts w:ascii="Times New Roman" w:eastAsia="Times New Roman" w:hAnsi="Times New Roman" w:cs="Times New Roman"/>
          <w:kern w:val="0"/>
          <w:sz w:val="24"/>
          <w:szCs w:val="24"/>
          <w14:ligatures w14:val="none"/>
        </w:rPr>
      </w:pPr>
      <w:r w:rsidRPr="00BC09FD">
        <w:rPr>
          <w:rFonts w:ascii="Times New Roman" w:eastAsia="Calibri" w:hAnsi="Times New Roman" w:cs="Times New Roman"/>
          <w:kern w:val="0"/>
          <w:sz w:val="24"/>
          <w:szCs w:val="24"/>
          <w:lang w:eastAsia="lv-LV"/>
          <w14:ligatures w14:val="none"/>
        </w:rPr>
        <w:t xml:space="preserve">Pārtikas un veterinārā dienesta uzraudzībai pakļauto uzņēmumu reģistrā </w:t>
      </w:r>
      <w:r w:rsidRPr="00BC09FD">
        <w:rPr>
          <w:rFonts w:ascii="Times New Roman" w:eastAsia="Times New Roman" w:hAnsi="Times New Roman" w:cs="Times New Roman"/>
          <w:kern w:val="0"/>
          <w:sz w:val="24"/>
          <w:szCs w:val="24"/>
          <w14:ligatures w14:val="none"/>
        </w:rPr>
        <w:t>(</w:t>
      </w:r>
      <w:hyperlink r:id="rId41" w:history="1">
        <w:r w:rsidRPr="00BC09FD">
          <w:rPr>
            <w:rFonts w:ascii="Times New Roman" w:eastAsia="Times New Roman" w:hAnsi="Times New Roman" w:cs="Times New Roman"/>
            <w:color w:val="0563C1" w:themeColor="hyperlink"/>
            <w:kern w:val="0"/>
            <w:sz w:val="24"/>
            <w:szCs w:val="24"/>
            <w:u w:val="single"/>
            <w14:ligatures w14:val="none"/>
          </w:rPr>
          <w:t>https://pakalpojumi.pvd.gov.lv</w:t>
        </w:r>
      </w:hyperlink>
      <w:r w:rsidRPr="00BC09FD">
        <w:rPr>
          <w:rFonts w:ascii="Times New Roman" w:eastAsia="Times New Roman" w:hAnsi="Times New Roman" w:cs="Times New Roman"/>
          <w:kern w:val="0"/>
          <w:sz w:val="24"/>
          <w:szCs w:val="24"/>
          <w14:ligatures w14:val="none"/>
        </w:rPr>
        <w:t xml:space="preserve">), vai pretendents ir reģistrējies Pārtikas un veterinārajā dienestā </w:t>
      </w:r>
      <w:r w:rsidRPr="00BC09FD">
        <w:rPr>
          <w:rFonts w:ascii="Times New Roman" w:eastAsia="Calibri" w:hAnsi="Times New Roman" w:cs="Times New Roman"/>
          <w:kern w:val="0"/>
          <w:sz w:val="24"/>
          <w:szCs w:val="24"/>
          <w:lang w:eastAsia="lv-LV"/>
          <w14:ligatures w14:val="none"/>
        </w:rPr>
        <w:t xml:space="preserve">atbilstoši Pārtikas aprites uzraudzības likuma prasībām, </w:t>
      </w:r>
      <w:r w:rsidRPr="00BC09FD">
        <w:rPr>
          <w:rFonts w:ascii="Times New Roman" w:eastAsia="Times New Roman" w:hAnsi="Times New Roman" w:cs="Times New Roman"/>
          <w:kern w:val="0"/>
          <w:sz w:val="24"/>
          <w:szCs w:val="24"/>
          <w14:ligatures w14:val="none"/>
        </w:rPr>
        <w:t>un konstatē, ka SIA “GM Mežs” ir reģistrējies kā zvejas produktu piegādes uzņēmums (nozvejas vieta Sudala ezers), PVD Nr.105551, adrese: Valkas iela 11, Lejasciems, Lejasciema pag., Gulbenes nov., LV-4412;</w:t>
      </w:r>
    </w:p>
    <w:p w14:paraId="2295B615" w14:textId="77777777" w:rsidR="00BC09FD" w:rsidRPr="00BC09FD" w:rsidRDefault="00BC09FD" w:rsidP="00BC09FD">
      <w:pPr>
        <w:numPr>
          <w:ilvl w:val="0"/>
          <w:numId w:val="12"/>
        </w:numPr>
        <w:spacing w:after="0" w:line="360" w:lineRule="auto"/>
        <w:contextualSpacing/>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Iekšlietu ministrijas Informācijas centra pārziņā esošās valsts informācijas sistēmā “Sodu reģistrs” atbilstoši Noteikumu 11.2. un 14.2. apakšpunktam, un konstatē, ka SIA “GM Mežs</w:t>
      </w:r>
      <w:r w:rsidRPr="00BC09FD">
        <w:rPr>
          <w:rFonts w:ascii="Times New Roman" w:eastAsia="Times New Roman" w:hAnsi="Times New Roman" w:cs="Times New Roman"/>
          <w:color w:val="000000" w:themeColor="text1"/>
          <w:kern w:val="0"/>
          <w:sz w:val="24"/>
          <w:szCs w:val="24"/>
          <w14:ligatures w14:val="none"/>
        </w:rPr>
        <w:t>”</w:t>
      </w:r>
      <w:r w:rsidRPr="00BC09FD">
        <w:rPr>
          <w:rFonts w:ascii="Times New Roman" w:eastAsia="Times New Roman" w:hAnsi="Times New Roman" w:cs="Times New Roman"/>
          <w:color w:val="FF0000"/>
          <w:kern w:val="0"/>
          <w:sz w:val="24"/>
          <w:szCs w:val="24"/>
          <w14:ligatures w14:val="none"/>
        </w:rPr>
        <w:t xml:space="preserve"> </w:t>
      </w:r>
      <w:r w:rsidRPr="00BC09FD">
        <w:rPr>
          <w:rFonts w:ascii="Times New Roman" w:eastAsia="Times New Roman" w:hAnsi="Times New Roman" w:cs="Times New Roman"/>
          <w:kern w:val="0"/>
          <w:sz w:val="24"/>
          <w:szCs w:val="24"/>
          <w14:ligatures w14:val="none"/>
        </w:rPr>
        <w:t>nav sodīts par Zvejniecības likuma​​​​ 30. panta sestajā un astotajā daļā minētajiem pārkāpumiem.</w:t>
      </w:r>
    </w:p>
    <w:p w14:paraId="64771779" w14:textId="77777777" w:rsidR="00BC09FD" w:rsidRPr="00BC09FD" w:rsidRDefault="00BC09FD" w:rsidP="00BC09FD">
      <w:pPr>
        <w:spacing w:after="0" w:line="360" w:lineRule="auto"/>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lastRenderedPageBreak/>
        <w:t>Komisija 2025.gada 29.janvārī pieņēma lēmumu Nr. GND/2.6.2/25/24 iedalīt sabiedrībai ar ierobežotu atbildību “GM Mežs”, reģistrācijas numurs 40003789427, juridiskā adrese: Blaumaņa iela 32-5, Rīga, LV-1011, komerciālajai zvejai Sudalā (Sudalezerā) zvejas limitu 2025.gadam – 100 (viens simts) metrus zivju tīklu no kopējā Gulbenes novadam noteiktā Sudala (Sudalezera) zivju tīklu limita. 2025.gada 6.februārī tika izsniegta zvejas atļauja (licence) Nr. IUGU8628 zvejai iekšējos ūdeņos ar termiņu no 2025. gada 6.februāra līdz 2025. gada 31.decembrim.</w:t>
      </w:r>
    </w:p>
    <w:p w14:paraId="47CC609D" w14:textId="77777777" w:rsidR="00BC09FD" w:rsidRPr="00BC09FD" w:rsidRDefault="00BC09FD" w:rsidP="00BC09FD">
      <w:pPr>
        <w:spacing w:after="0" w:line="360" w:lineRule="auto"/>
        <w:ind w:firstLine="567"/>
        <w:jc w:val="both"/>
        <w:rPr>
          <w:rFonts w:ascii="Times New Roman" w:eastAsia="Times New Roman" w:hAnsi="Times New Roman" w:cs="Times New Roman"/>
          <w:color w:val="000000" w:themeColor="text1"/>
          <w:kern w:val="0"/>
          <w:sz w:val="24"/>
          <w:szCs w:val="24"/>
          <w14:ligatures w14:val="none"/>
        </w:rPr>
      </w:pPr>
      <w:r w:rsidRPr="00BC09FD">
        <w:rPr>
          <w:rFonts w:ascii="Times New Roman" w:eastAsia="Calibri" w:hAnsi="Times New Roman" w:cs="Times New Roman"/>
          <w:kern w:val="0"/>
          <w:sz w:val="24"/>
          <w:szCs w:val="24"/>
          <w:lang w:eastAsia="lv-LV"/>
          <w14:ligatures w14:val="none"/>
        </w:rPr>
        <w:t>Pārbaudot Latvijas Zivsaimniecības integrētās kontroles un informācijas sistēmā informāciju par pretendenta nozvejas apjomu</w:t>
      </w:r>
      <w:r w:rsidRPr="00BC09FD">
        <w:rPr>
          <w:rFonts w:ascii="Calibri" w:eastAsia="Calibri" w:hAnsi="Calibri" w:cs="Times New Roman"/>
          <w:kern w:val="0"/>
          <w:sz w:val="20"/>
          <w:szCs w:val="20"/>
          <w:lang w:eastAsia="lv-LV"/>
          <w14:ligatures w14:val="none"/>
        </w:rPr>
        <w:t xml:space="preserve"> </w:t>
      </w:r>
      <w:r w:rsidRPr="00BC09FD">
        <w:rPr>
          <w:rFonts w:ascii="Times New Roman" w:eastAsia="Calibri" w:hAnsi="Times New Roman" w:cs="Times New Roman"/>
          <w:kern w:val="0"/>
          <w:sz w:val="24"/>
          <w:szCs w:val="24"/>
          <w:lang w:eastAsia="lv-LV"/>
          <w14:ligatures w14:val="none"/>
        </w:rPr>
        <w:t xml:space="preserve"> 2024.un 2025.gadā, Komisija konstatē, ka SIA</w:t>
      </w:r>
      <w:r w:rsidRPr="00BC09FD">
        <w:rPr>
          <w:rFonts w:ascii="Times New Roman" w:eastAsia="Times New Roman" w:hAnsi="Times New Roman" w:cs="Times New Roman"/>
          <w:kern w:val="0"/>
          <w:sz w:val="24"/>
          <w:szCs w:val="24"/>
          <w14:ligatures w14:val="none"/>
        </w:rPr>
        <w:t xml:space="preserve"> “GM Mežs</w:t>
      </w:r>
      <w:r w:rsidRPr="00BC09FD">
        <w:rPr>
          <w:rFonts w:ascii="Times New Roman" w:eastAsia="Times New Roman" w:hAnsi="Times New Roman" w:cs="Times New Roman"/>
          <w:color w:val="000000" w:themeColor="text1"/>
          <w:kern w:val="0"/>
          <w:sz w:val="24"/>
          <w:szCs w:val="24"/>
          <w14:ligatures w14:val="none"/>
        </w:rPr>
        <w:t>” 2024.gadā nozvejas apjoms iekšējos ūdeņos (kopā visas sugas) ir 9 kg zivju un  2025.gadā nozvejas apjoms iekšējos ūdeņos (kopā visas sugas) ir 7 kg zivju.</w:t>
      </w:r>
    </w:p>
    <w:p w14:paraId="06A330D8" w14:textId="77777777" w:rsidR="00BC09FD" w:rsidRPr="00BC09FD" w:rsidRDefault="00BC09FD" w:rsidP="00BC09FD">
      <w:pPr>
        <w:spacing w:after="0" w:line="360" w:lineRule="auto"/>
        <w:ind w:firstLine="567"/>
        <w:jc w:val="both"/>
        <w:rPr>
          <w:rFonts w:ascii="Times New Roman" w:eastAsia="Times New Roman" w:hAnsi="Times New Roman" w:cs="Times New Roman"/>
          <w:color w:val="000000" w:themeColor="text1"/>
          <w:kern w:val="0"/>
          <w:sz w:val="24"/>
          <w:szCs w:val="24"/>
          <w14:ligatures w14:val="none"/>
        </w:rPr>
      </w:pPr>
      <w:r w:rsidRPr="00BC09FD">
        <w:rPr>
          <w:rFonts w:ascii="Times New Roman" w:eastAsia="Times New Roman" w:hAnsi="Times New Roman" w:cs="Times New Roman"/>
          <w:color w:val="000000" w:themeColor="text1"/>
          <w:kern w:val="0"/>
          <w:sz w:val="24"/>
          <w:szCs w:val="24"/>
          <w14:ligatures w14:val="none"/>
        </w:rPr>
        <w:t xml:space="preserve">2025.gada 4.decembrī SIA “GM Mežs” iesniedza uzņēmuma gada pārskatu par taksācijas periodu no 2024.gada 1.janvāra līdz 2024.gada 31.decembrim. </w:t>
      </w:r>
      <w:r w:rsidRPr="00BC09FD">
        <w:rPr>
          <w:rFonts w:ascii="Times New Roman" w:eastAsia="Times New Roman" w:hAnsi="Times New Roman" w:cs="Times New Roman"/>
          <w:kern w:val="0"/>
          <w:sz w:val="24"/>
          <w:szCs w:val="24"/>
          <w14:ligatures w14:val="none"/>
        </w:rPr>
        <w:t xml:space="preserve">Iepazīstoties ar </w:t>
      </w:r>
      <w:bookmarkStart w:id="22" w:name="_Hlk227921757"/>
      <w:r w:rsidRPr="00BC09FD">
        <w:rPr>
          <w:rFonts w:ascii="Times New Roman" w:eastAsia="Times New Roman" w:hAnsi="Times New Roman" w:cs="Times New Roman"/>
          <w:kern w:val="0"/>
          <w:sz w:val="24"/>
          <w:szCs w:val="24"/>
          <w14:ligatures w14:val="none"/>
        </w:rPr>
        <w:t>SIA “GM Mežs” gada pārskatu par taksācijas periodu no 2024.gada 1.janvāra līdz 2024.gada 31.decembrim</w:t>
      </w:r>
      <w:bookmarkEnd w:id="22"/>
      <w:r w:rsidRPr="00BC09FD">
        <w:rPr>
          <w:rFonts w:ascii="Times New Roman" w:eastAsia="Times New Roman" w:hAnsi="Times New Roman" w:cs="Times New Roman"/>
          <w:kern w:val="0"/>
          <w:sz w:val="24"/>
          <w:szCs w:val="24"/>
          <w14:ligatures w14:val="none"/>
        </w:rPr>
        <w:t xml:space="preserve">, Komisija secina, ka 2024.gadā nav iespējams konstatēt </w:t>
      </w:r>
      <w:r w:rsidRPr="00BC09FD">
        <w:rPr>
          <w:rFonts w:ascii="Times New Roman" w:eastAsia="Calibri" w:hAnsi="Times New Roman" w:cs="Times New Roman"/>
          <w:kern w:val="0"/>
          <w:sz w:val="24"/>
          <w:szCs w:val="24"/>
          <w:lang w:eastAsia="lv-LV"/>
          <w14:ligatures w14:val="none"/>
        </w:rPr>
        <w:t xml:space="preserve">ienākumus no saimnieciskās darbības (lauksaimnieciskās ražošanas). </w:t>
      </w:r>
      <w:r w:rsidRPr="00BC09FD">
        <w:rPr>
          <w:rFonts w:ascii="Times New Roman" w:eastAsia="Times New Roman" w:hAnsi="Times New Roman" w:cs="Times New Roman"/>
          <w:kern w:val="0"/>
          <w:sz w:val="24"/>
          <w:szCs w:val="24"/>
          <w14:ligatures w14:val="none"/>
        </w:rPr>
        <w:t xml:space="preserve"> </w:t>
      </w:r>
    </w:p>
    <w:p w14:paraId="3D957EB9" w14:textId="77777777" w:rsidR="00BC09FD" w:rsidRPr="00BC09FD" w:rsidRDefault="00BC09FD" w:rsidP="00BC09FD">
      <w:pPr>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2026.gada 4.martā SIA “GM Mežs” Pašvaldībai iesniedza skaidrojumu (Gulbenes novada pašvaldībā saņemts 2026.gada 5.martā un reģistrēts GND/2.6.5/26/649-S) par saimniecisko darbību zvejniecībā 2024. un 2025.gadā, apgrozījumu datus, kā arī informāciju par nozvejas realizāciju, kurā norāda, ka SIA “GM Mežs” 2024. gadā un 2025. gadā iegūtā nozveja netika realizēta tirgū gūstot ieņēmumus tiešā veidā, bet gan izmantotas Sabiedrības saimnieciskajā darbībā reprezentācijas nolūkiem. Zivis tika dāvinātas esošajiem un potenciālajiem sabiedrības partneriem, veicinot Sabiedrības atpazīstamību un stiprinot biznesa attiecības citās nozarēs. Līdz ar to tiešs naudas apgrozījums no zvejniecības netika gūts.</w:t>
      </w:r>
    </w:p>
    <w:p w14:paraId="2B2B5826"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Gulbenes novada pašvaldības Mantas iznomāšanas komisija  2021.gada 24.februārī pieņēma lēmumu (protokols Nr.2, 4.§) sabiedrībai ar ierobežotu atbildību “GM Mežs”, reģistrācijas numurs 40003789427, juridiskā adrese: Blaumaņa iela 32-5, Rīga, LV-1011, līdz 2025.gada 31.decembrim ir iznomāt rūpnieciskās zvejas tiesības komerciālajai zvejai Sudalā (Sudalezerā), par ko 2021.gada 2.februārī tika noslēgts rūpnieciskās zvejas tiesību nomas līgums Nr. 4.1-16/2021/1753ar termiņu līdz 2025.gada 31.decembrim (turpmāk – Nomas līgums).</w:t>
      </w:r>
      <w:r w:rsidRPr="00BC09FD">
        <w:rPr>
          <w:rFonts w:ascii="Calibri" w:eastAsia="Calibri" w:hAnsi="Calibri" w:cs="Times New Roman"/>
          <w:kern w:val="0"/>
          <w:sz w:val="20"/>
          <w:szCs w:val="20"/>
          <w:lang w:eastAsia="lv-LV"/>
          <w14:ligatures w14:val="none"/>
        </w:rPr>
        <w:t xml:space="preserve"> </w:t>
      </w:r>
      <w:r w:rsidRPr="00BC09FD">
        <w:rPr>
          <w:rFonts w:ascii="Times New Roman" w:eastAsia="Times New Roman" w:hAnsi="Times New Roman" w:cs="Times New Roman"/>
          <w:kern w:val="0"/>
          <w:sz w:val="24"/>
          <w:szCs w:val="24"/>
          <w14:ligatures w14:val="none"/>
        </w:rPr>
        <w:t xml:space="preserve">Nomas līguma 3.4. punkts nosaka Nomniekam pienākumu nodrošināt savlaicīgus un precīzus ierakstus zvejas žurnālā saskaņā ar rūpnieciskās zvejas noteikumiem. Nomas līguma 3.8. punkts paredz Nomniekam pienākumu uzrādīt Iznomātājam, viņa pilnvarotajām personām un kontrolējošo valsts institūciju pārstāvjiem pēc viņu pieprasījuma zvejas žurnālu un </w:t>
      </w:r>
      <w:r w:rsidRPr="00BC09FD">
        <w:rPr>
          <w:rFonts w:ascii="Times New Roman" w:eastAsia="Times New Roman" w:hAnsi="Times New Roman" w:cs="Times New Roman"/>
          <w:kern w:val="0"/>
          <w:sz w:val="24"/>
          <w:szCs w:val="24"/>
          <w14:ligatures w14:val="none"/>
        </w:rPr>
        <w:lastRenderedPageBreak/>
        <w:t xml:space="preserve">izmantojamos zvejas rīkus. Saskaņā ar Nomas līguma 3.5. punktu Nomnieks apņēmās, veicot zveju un ar to saistītu citu saimniecisko darbību, nodrošināt normatīvo aktu un kompetento valsts un pašvaldību institūciju izvirzīto prasību ievērošanu, tai skaitā attiecībā uz zvejniecību, kuģošanas drošību, vides aizsardzību un tauvas joslas izmantošanu. Ņemot vērā iepriekš minēto, Komisija secina, ka </w:t>
      </w:r>
      <w:bookmarkStart w:id="23" w:name="_Hlk227922788"/>
      <w:r w:rsidRPr="00BC09FD">
        <w:rPr>
          <w:rFonts w:ascii="Times New Roman" w:eastAsia="Times New Roman" w:hAnsi="Times New Roman" w:cs="Times New Roman"/>
          <w:kern w:val="0"/>
          <w:sz w:val="24"/>
          <w:szCs w:val="24"/>
          <w14:ligatures w14:val="none"/>
        </w:rPr>
        <w:t>SIA “GM Mežs”,</w:t>
      </w:r>
      <w:bookmarkEnd w:id="23"/>
      <w:r w:rsidRPr="00BC09FD">
        <w:rPr>
          <w:rFonts w:ascii="Times New Roman" w:eastAsia="Times New Roman" w:hAnsi="Times New Roman" w:cs="Times New Roman"/>
          <w:kern w:val="0"/>
          <w:sz w:val="24"/>
          <w:szCs w:val="24"/>
          <w14:ligatures w14:val="none"/>
        </w:rPr>
        <w:t xml:space="preserve">  pārkāpis Nomas līguma 3.5. punkta noteikumus.</w:t>
      </w:r>
    </w:p>
    <w:p w14:paraId="38E17495"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Saskaņā ar Noteikumu 17.7. apakšpunktu pašvaldība ir tiesīga atteikt pretendentam atļaujas (licences) izsniegšanu, ja pretendentam, kas nodarbojas ar komercdarbību zvejniecībā iekšējos ūdeņos, Valsts ieņēmumu dienestā pēdējā iesniegtajā gada ienākumu deklarācijā par ienākumiem no saimnieciskās darbības (lauksaimnieciskās ražošanas) apgrozījums mēnesī uz vienu strādājošo ir norādīts mazāks nekā valstī noteiktā minimālā alga. Izvērtējot pretendenta ienākumu deklarācijā norādītā saimnieciskās darbības apgrozījuma atbilstību veiktajai zvejniecības komercdarbībai, ņem vērā Latvijas Zivsaimniecības integrētās kontroles un informācijas sistēmas informāciju par pretendenta konkrētā gada nozvejas apjomu.</w:t>
      </w:r>
    </w:p>
    <w:p w14:paraId="3C425C9C"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Ievērojot visu iepriekš minēto un izvērtējot SIA “GM Mežs”,  iesniegtos dokumentus, kā arī skaidrojumu par saimniecisko darbību zvejniecībā 2024.gadā, apgrozījuma datiem, nozvejas realizāciju, Komisija secina, ka ir tiesīga atteikt pretendentam atļaujas (licences) izsniegšanu, jo SIA “GM Mežs”, faktiski nav nodarbojies ar komercdarbību zvejniecībā.</w:t>
      </w:r>
    </w:p>
    <w:p w14:paraId="58E79666" w14:textId="77777777" w:rsidR="00BC09FD" w:rsidRPr="00BC09FD" w:rsidRDefault="00BC09FD" w:rsidP="00BC09FD">
      <w:pPr>
        <w:spacing w:after="0" w:line="360" w:lineRule="auto"/>
        <w:ind w:firstLine="720"/>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Ņemot vērā iepriekšminēto un pamatojoties uz Zvejniecības likuma 6.panta pirmās daļas 1.punktu, 7.panta otro daļu, Ministru kabineta 2009.gada 8.septembra noteikumu Nr.1015 “Kārtība, kādā izsniedz speciālo atļauju (licenci) komercdarbībai zvejniecībā, kā arī maksā valsts nodevu par speciālās atļaujas (licences) izsniegšanu” 1.1.4. un 2.2.apakšpunktu, 4. un 5. punktu, 17.7. apakšpunktu, Gulbenes novada pašvaldības mantas iznomāšanas komisijas nolikuma, kas apstiprināts ar Gulbenes novada pašvaldības domes 2020.gada 30.jūlija lēmumu Nr. GND/2020/487, 6.3. un 9.2.apakšpunktu, atklāti balsojot: ar </w:t>
      </w:r>
      <w:r w:rsidRPr="00BC09FD">
        <w:rPr>
          <w:rFonts w:ascii="Times New Roman" w:eastAsia="Calibri" w:hAnsi="Times New Roman" w:cs="Times New Roman"/>
          <w:noProof/>
          <w:kern w:val="0"/>
          <w:sz w:val="24"/>
          <w:szCs w:val="24"/>
          <w14:ligatures w14:val="none"/>
        </w:rPr>
        <w:t>4 balsīm "Par" (Ineta Otvare, Inta Bindre, Lolita Vīksniņa, Monta Ķelle), "Pret" – nav, "Atturas" – nav, "Nepiedalās" – nav</w:t>
      </w:r>
      <w:r w:rsidRPr="00BC09FD">
        <w:rPr>
          <w:rFonts w:ascii="Times New Roman" w:eastAsia="Times New Roman" w:hAnsi="Times New Roman" w:cs="Times New Roman"/>
          <w:kern w:val="0"/>
          <w:sz w:val="24"/>
          <w:szCs w:val="24"/>
          <w14:ligatures w14:val="none"/>
        </w:rPr>
        <w:t xml:space="preserve">, Gulbenes novada pašvaldības mantas iznomāšanas komisija NOLEMJ:  </w:t>
      </w:r>
    </w:p>
    <w:p w14:paraId="4781BD11" w14:textId="77777777" w:rsidR="00BC09FD" w:rsidRPr="00BC09FD" w:rsidRDefault="00BC09FD" w:rsidP="00BC09FD">
      <w:pPr>
        <w:numPr>
          <w:ilvl w:val="0"/>
          <w:numId w:val="11"/>
        </w:numPr>
        <w:shd w:val="clear" w:color="auto" w:fill="FFFFFF"/>
        <w:tabs>
          <w:tab w:val="num" w:pos="993"/>
        </w:tabs>
        <w:spacing w:after="0" w:line="360" w:lineRule="auto"/>
        <w:ind w:left="0"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 xml:space="preserve"> </w:t>
      </w:r>
      <w:bookmarkStart w:id="24" w:name="_Hlk219053686"/>
      <w:r w:rsidRPr="00BC09FD">
        <w:rPr>
          <w:rFonts w:ascii="Times New Roman" w:eastAsia="Times New Roman" w:hAnsi="Times New Roman" w:cs="Times New Roman"/>
          <w:kern w:val="0"/>
          <w:sz w:val="24"/>
          <w:szCs w:val="24"/>
          <w14:ligatures w14:val="none"/>
        </w:rPr>
        <w:t>ATTEIKT izsniegt sabiedrībai ar ierobežotu atbildību “GM Mežs”, reģistrācijas numurs 40003789427, juridiskā adrese: Blaumaņa iela 32-5, Rīga, LV-1011</w:t>
      </w:r>
      <w:bookmarkEnd w:id="24"/>
      <w:r w:rsidRPr="00BC09FD">
        <w:rPr>
          <w:rFonts w:ascii="Times New Roman" w:eastAsia="Times New Roman" w:hAnsi="Times New Roman" w:cs="Times New Roman"/>
          <w:kern w:val="0"/>
          <w:sz w:val="24"/>
          <w:szCs w:val="24"/>
          <w14:ligatures w14:val="none"/>
        </w:rPr>
        <w:t xml:space="preserve">, speciālo atļauju (licenci) komercdarbībai zvejniecībā </w:t>
      </w:r>
      <w:bookmarkStart w:id="25" w:name="_Hlk219053753"/>
      <w:r w:rsidRPr="00BC09FD">
        <w:rPr>
          <w:rFonts w:ascii="Times New Roman" w:eastAsia="Times New Roman" w:hAnsi="Times New Roman" w:cs="Times New Roman"/>
          <w:kern w:val="0"/>
          <w:sz w:val="24"/>
          <w:szCs w:val="24"/>
          <w14:ligatures w14:val="none"/>
        </w:rPr>
        <w:t>Sudalā (Sudalezerā)</w:t>
      </w:r>
      <w:bookmarkEnd w:id="25"/>
      <w:r w:rsidRPr="00BC09FD">
        <w:rPr>
          <w:rFonts w:ascii="Times New Roman" w:eastAsia="Times New Roman" w:hAnsi="Times New Roman" w:cs="Times New Roman"/>
          <w:kern w:val="0"/>
          <w:sz w:val="24"/>
          <w:szCs w:val="24"/>
          <w14:ligatures w14:val="none"/>
        </w:rPr>
        <w:t>.</w:t>
      </w:r>
    </w:p>
    <w:p w14:paraId="573F123C" w14:textId="77777777" w:rsidR="00BC09FD" w:rsidRPr="00BC09FD" w:rsidRDefault="00BC09FD" w:rsidP="00BC09FD">
      <w:pPr>
        <w:numPr>
          <w:ilvl w:val="0"/>
          <w:numId w:val="11"/>
        </w:numPr>
        <w:shd w:val="clear" w:color="auto" w:fill="FFFFFF"/>
        <w:tabs>
          <w:tab w:val="num" w:pos="993"/>
        </w:tabs>
        <w:spacing w:after="0" w:line="360" w:lineRule="auto"/>
        <w:ind w:left="0"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kern w:val="0"/>
          <w:sz w:val="24"/>
          <w:szCs w:val="24"/>
          <w14:ligatures w14:val="none"/>
        </w:rPr>
        <w:t>Lēmumu nosūtīt SIA “GM Mežs”, juridiskā adrese: Blaumaņa iela 32-5, Rīga, LV-1011.</w:t>
      </w:r>
    </w:p>
    <w:p w14:paraId="29AB7891" w14:textId="77777777" w:rsidR="00BC09FD" w:rsidRPr="00BC09FD" w:rsidRDefault="00BC09FD" w:rsidP="00BC09FD">
      <w:pPr>
        <w:shd w:val="clear" w:color="auto" w:fill="FFFFFF"/>
        <w:spacing w:after="0" w:line="360" w:lineRule="auto"/>
        <w:ind w:firstLine="567"/>
        <w:jc w:val="both"/>
        <w:rPr>
          <w:rFonts w:ascii="Times New Roman" w:eastAsia="Times New Roman" w:hAnsi="Times New Roman" w:cs="Times New Roman"/>
          <w:kern w:val="0"/>
          <w:sz w:val="24"/>
          <w:szCs w:val="24"/>
          <w14:ligatures w14:val="none"/>
        </w:rPr>
      </w:pPr>
      <w:r w:rsidRPr="00BC09FD">
        <w:rPr>
          <w:rFonts w:ascii="Times New Roman" w:eastAsia="Times New Roman" w:hAnsi="Times New Roman" w:cs="Times New Roman"/>
          <w:bCs/>
          <w:kern w:val="0"/>
          <w:sz w:val="24"/>
          <w:szCs w:val="24"/>
          <w14:ligatures w14:val="none"/>
        </w:rPr>
        <w:t xml:space="preserve">Saskaņā ar Administratīvā procesa likuma 70.panta pirmo un otro daļu administratīvais akts (lēmums) stājas spēkā ar brīdi, kad tas paziņots adresātam. </w:t>
      </w:r>
      <w:r w:rsidRPr="00BC09FD">
        <w:rPr>
          <w:rFonts w:ascii="Times New Roman" w:eastAsia="Times New Roman" w:hAnsi="Times New Roman" w:cs="Times New Roman"/>
          <w:kern w:val="0"/>
          <w:sz w:val="24"/>
          <w:szCs w:val="24"/>
          <w14:ligatures w14:val="none"/>
        </w:rPr>
        <w:lastRenderedPageBreak/>
        <w:t>Dokuments, kas paziņots kā ierakstīts pasta sūtījums, uzskatāms par paziņotu septītajā dienā pēc tā nodošanas pastā.</w:t>
      </w:r>
    </w:p>
    <w:p w14:paraId="323D1450" w14:textId="77777777" w:rsidR="00BC09FD" w:rsidRPr="00BC09FD" w:rsidRDefault="00BC09FD" w:rsidP="00BC09FD">
      <w:pPr>
        <w:suppressAutoHyphens/>
        <w:autoSpaceDN w:val="0"/>
        <w:spacing w:after="0" w:line="360" w:lineRule="auto"/>
        <w:ind w:firstLine="567"/>
        <w:jc w:val="both"/>
        <w:textAlignment w:val="baseline"/>
        <w:rPr>
          <w:rFonts w:ascii="Times New Roman" w:eastAsia="Times New Roman" w:hAnsi="Times New Roman" w:cs="Times New Roman"/>
          <w:bCs/>
          <w:kern w:val="0"/>
          <w:sz w:val="24"/>
          <w:szCs w:val="24"/>
          <w:lang w:eastAsia="lv-LV"/>
          <w14:ligatures w14:val="none"/>
        </w:rPr>
      </w:pPr>
      <w:r w:rsidRPr="00BC09FD">
        <w:rPr>
          <w:rFonts w:ascii="Times New Roman" w:eastAsia="Times New Roman" w:hAnsi="Times New Roman" w:cs="Times New Roman"/>
          <w:kern w:val="0"/>
          <w:sz w:val="24"/>
          <w:szCs w:val="24"/>
          <w:lang w:eastAsia="lv-LV"/>
          <w14:ligatures w14:val="none"/>
        </w:rPr>
        <w:t>Pamatojoties uz Administratīvā procesa likuma 76.panta otro daļu, 79.panta pirmo daļu, šo l</w:t>
      </w:r>
      <w:r w:rsidRPr="00BC09FD">
        <w:rPr>
          <w:rFonts w:ascii="Times New Roman" w:eastAsia="Times New Roman" w:hAnsi="Times New Roman" w:cs="Times New Roman"/>
          <w:bCs/>
          <w:kern w:val="0"/>
          <w:sz w:val="24"/>
          <w:szCs w:val="24"/>
          <w:lang w:eastAsia="lv-LV"/>
          <w14:ligatures w14:val="none"/>
        </w:rPr>
        <w:t>ēmumu var apstrīdēt Gulbenes novada domē (Ābeļu iela 2, Gulbene, Gulbenes novads, LV-4401) viena mēneša laikā no tā spēkā stāšanās dienas.</w:t>
      </w:r>
    </w:p>
    <w:p w14:paraId="6C411F65" w14:textId="77777777" w:rsidR="00BC09FD" w:rsidRPr="00BC09FD" w:rsidRDefault="00BC09FD" w:rsidP="00BC09FD">
      <w:pPr>
        <w:spacing w:after="0" w:line="240" w:lineRule="auto"/>
        <w:rPr>
          <w:rFonts w:ascii="Calibri" w:eastAsia="Calibri" w:hAnsi="Calibri" w:cs="Times New Roman"/>
          <w:kern w:val="0"/>
          <w:sz w:val="20"/>
          <w:szCs w:val="20"/>
          <w:lang w:eastAsia="lv-LV"/>
          <w14:ligatures w14:val="none"/>
        </w:rPr>
      </w:pPr>
    </w:p>
    <w:p w14:paraId="195E59D5" w14:textId="77777777" w:rsidR="00BC09FD" w:rsidRPr="00BC09FD" w:rsidRDefault="00BC09FD" w:rsidP="00BC09FD">
      <w:pPr>
        <w:spacing w:after="0" w:line="240" w:lineRule="auto"/>
        <w:rPr>
          <w:rFonts w:ascii="Calibri" w:eastAsia="Calibri" w:hAnsi="Calibri" w:cs="Times New Roman"/>
          <w:kern w:val="0"/>
          <w:sz w:val="20"/>
          <w:szCs w:val="20"/>
          <w:lang w:eastAsia="lv-LV"/>
          <w14:ligatures w14:val="none"/>
        </w:rPr>
      </w:pPr>
    </w:p>
    <w:p w14:paraId="53A908D5" w14:textId="77777777" w:rsidR="00BC09FD" w:rsidRPr="00BC09FD" w:rsidRDefault="00BC09FD" w:rsidP="00BC09FD">
      <w:pPr>
        <w:spacing w:after="0" w:line="240" w:lineRule="auto"/>
        <w:rPr>
          <w:rFonts w:ascii="Calibri" w:eastAsia="Calibri" w:hAnsi="Calibri" w:cs="Times New Roman"/>
          <w:kern w:val="0"/>
          <w:sz w:val="20"/>
          <w:szCs w:val="20"/>
          <w:lang w:eastAsia="lv-LV"/>
          <w14:ligatures w14:val="none"/>
        </w:rPr>
      </w:pPr>
    </w:p>
    <w:p w14:paraId="16C4C606" w14:textId="77777777" w:rsidR="00BC09FD" w:rsidRPr="00BC09FD" w:rsidRDefault="00BC09FD" w:rsidP="00BC09FD">
      <w:pPr>
        <w:spacing w:after="0" w:line="240" w:lineRule="auto"/>
        <w:rPr>
          <w:rFonts w:ascii="Calibri" w:eastAsia="Calibri" w:hAnsi="Calibri" w:cs="Times New Roman"/>
          <w:kern w:val="0"/>
          <w:sz w:val="20"/>
          <w:szCs w:val="20"/>
          <w:lang w:eastAsia="lv-LV"/>
          <w14:ligatures w14:val="none"/>
        </w:rPr>
      </w:pPr>
    </w:p>
    <w:p w14:paraId="4D61B6A8" w14:textId="77777777" w:rsidR="00BC09FD" w:rsidRPr="00BC09FD" w:rsidRDefault="00BC09FD" w:rsidP="00BC09FD">
      <w:pPr>
        <w:tabs>
          <w:tab w:val="left" w:pos="993"/>
        </w:tabs>
        <w:spacing w:after="0" w:line="360" w:lineRule="auto"/>
        <w:jc w:val="both"/>
        <w:rPr>
          <w:rFonts w:ascii="Times New Roman" w:eastAsia="Times New Roman" w:hAnsi="Times New Roman" w:cs="Times New Roman"/>
          <w:kern w:val="0"/>
          <w:sz w:val="24"/>
          <w:szCs w:val="24"/>
          <w14:ligatures w14:val="none"/>
        </w:rPr>
      </w:pPr>
    </w:p>
    <w:p w14:paraId="6FD6AFA8" w14:textId="77777777" w:rsidR="00BC09FD" w:rsidRPr="00BC09FD" w:rsidRDefault="00BC09FD" w:rsidP="00BC09FD">
      <w:pPr>
        <w:spacing w:line="360" w:lineRule="auto"/>
        <w:jc w:val="both"/>
        <w:rPr>
          <w:rFonts w:ascii="Times New Roman" w:eastAsia="Times New Roman" w:hAnsi="Times New Roman" w:cs="Times New Roman"/>
          <w:kern w:val="0"/>
          <w:sz w:val="24"/>
          <w:szCs w:val="24"/>
          <w14:ligatures w14:val="none"/>
        </w:rPr>
      </w:pPr>
    </w:p>
    <w:p w14:paraId="397D03F8" w14:textId="77777777" w:rsidR="00BC09FD" w:rsidRPr="00BC09FD" w:rsidRDefault="00BC09FD" w:rsidP="00BC09FD">
      <w:pPr>
        <w:tabs>
          <w:tab w:val="left" w:pos="993"/>
        </w:tabs>
        <w:spacing w:line="360" w:lineRule="auto"/>
        <w:jc w:val="both"/>
        <w:rPr>
          <w:rFonts w:ascii="Times New Roman" w:eastAsia="Times New Roman" w:hAnsi="Times New Roman" w:cs="Times New Roman"/>
          <w:kern w:val="0"/>
          <w:sz w:val="24"/>
          <w:szCs w:val="24"/>
          <w14:ligatures w14:val="none"/>
        </w:rPr>
      </w:pPr>
    </w:p>
    <w:p w14:paraId="4976549A" w14:textId="77777777" w:rsidR="00BC09FD" w:rsidRPr="00BC09FD" w:rsidRDefault="00BC09FD" w:rsidP="00BC09FD">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68AD99C4" w14:textId="77777777" w:rsidR="003B48C9" w:rsidRDefault="003B48C9"/>
    <w:sectPr w:rsidR="003B48C9" w:rsidSect="00B25357">
      <w:pgSz w:w="11906" w:h="16838"/>
      <w:pgMar w:top="709" w:right="1800"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IDFont+F2">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62DF8"/>
    <w:multiLevelType w:val="multilevel"/>
    <w:tmpl w:val="D280104C"/>
    <w:lvl w:ilvl="0">
      <w:start w:val="4"/>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1"/>
      <w:numFmt w:val="decimal"/>
      <w:lvlText w:val="%3)"/>
      <w:lvlJc w:val="left"/>
      <w:pPr>
        <w:ind w:left="1080" w:hanging="360"/>
      </w:p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D465A9D"/>
    <w:multiLevelType w:val="hybridMultilevel"/>
    <w:tmpl w:val="F818465E"/>
    <w:lvl w:ilvl="0" w:tplc="3FBC6CF6">
      <w:start w:val="1"/>
      <w:numFmt w:val="decimal"/>
      <w:lvlText w:val="%1."/>
      <w:lvlJc w:val="left"/>
      <w:pPr>
        <w:ind w:left="6740" w:hanging="360"/>
      </w:pPr>
      <w:rPr>
        <w:rFonts w:ascii="Times New Roman" w:hAnsi="Times New Roman" w:cs="Times New Roman" w:hint="default"/>
        <w:sz w:val="24"/>
        <w:szCs w:val="24"/>
      </w:rPr>
    </w:lvl>
    <w:lvl w:ilvl="1" w:tplc="A4F24788" w:tentative="1">
      <w:start w:val="1"/>
      <w:numFmt w:val="lowerLetter"/>
      <w:lvlText w:val="%2."/>
      <w:lvlJc w:val="left"/>
      <w:pPr>
        <w:ind w:left="7460" w:hanging="360"/>
      </w:pPr>
    </w:lvl>
    <w:lvl w:ilvl="2" w:tplc="7BC46BFA" w:tentative="1">
      <w:start w:val="1"/>
      <w:numFmt w:val="lowerRoman"/>
      <w:lvlText w:val="%3."/>
      <w:lvlJc w:val="right"/>
      <w:pPr>
        <w:ind w:left="8180" w:hanging="180"/>
      </w:pPr>
    </w:lvl>
    <w:lvl w:ilvl="3" w:tplc="AEA21124" w:tentative="1">
      <w:start w:val="1"/>
      <w:numFmt w:val="decimal"/>
      <w:lvlText w:val="%4."/>
      <w:lvlJc w:val="left"/>
      <w:pPr>
        <w:ind w:left="8900" w:hanging="360"/>
      </w:pPr>
    </w:lvl>
    <w:lvl w:ilvl="4" w:tplc="F034BFE6" w:tentative="1">
      <w:start w:val="1"/>
      <w:numFmt w:val="lowerLetter"/>
      <w:lvlText w:val="%5."/>
      <w:lvlJc w:val="left"/>
      <w:pPr>
        <w:ind w:left="9620" w:hanging="360"/>
      </w:pPr>
    </w:lvl>
    <w:lvl w:ilvl="5" w:tplc="83A829AE" w:tentative="1">
      <w:start w:val="1"/>
      <w:numFmt w:val="lowerRoman"/>
      <w:lvlText w:val="%6."/>
      <w:lvlJc w:val="right"/>
      <w:pPr>
        <w:ind w:left="10340" w:hanging="180"/>
      </w:pPr>
    </w:lvl>
    <w:lvl w:ilvl="6" w:tplc="72C0C8DE" w:tentative="1">
      <w:start w:val="1"/>
      <w:numFmt w:val="decimal"/>
      <w:lvlText w:val="%7."/>
      <w:lvlJc w:val="left"/>
      <w:pPr>
        <w:ind w:left="11060" w:hanging="360"/>
      </w:pPr>
    </w:lvl>
    <w:lvl w:ilvl="7" w:tplc="8F6820FE" w:tentative="1">
      <w:start w:val="1"/>
      <w:numFmt w:val="lowerLetter"/>
      <w:lvlText w:val="%8."/>
      <w:lvlJc w:val="left"/>
      <w:pPr>
        <w:ind w:left="11780" w:hanging="360"/>
      </w:pPr>
    </w:lvl>
    <w:lvl w:ilvl="8" w:tplc="20E8B6EA" w:tentative="1">
      <w:start w:val="1"/>
      <w:numFmt w:val="lowerRoman"/>
      <w:lvlText w:val="%9."/>
      <w:lvlJc w:val="right"/>
      <w:pPr>
        <w:ind w:left="12500" w:hanging="180"/>
      </w:pPr>
    </w:lvl>
  </w:abstractNum>
  <w:abstractNum w:abstractNumId="2" w15:restartNumberingAfterBreak="0">
    <w:nsid w:val="1CFB00C7"/>
    <w:multiLevelType w:val="hybridMultilevel"/>
    <w:tmpl w:val="43F0AE1A"/>
    <w:lvl w:ilvl="0" w:tplc="DB8E513C">
      <w:start w:val="1"/>
      <w:numFmt w:val="decimal"/>
      <w:lvlText w:val="%1."/>
      <w:lvlJc w:val="left"/>
      <w:pPr>
        <w:ind w:left="927" w:hanging="360"/>
      </w:pPr>
      <w:rPr>
        <w:rFonts w:hint="default"/>
      </w:rPr>
    </w:lvl>
    <w:lvl w:ilvl="1" w:tplc="F1E48050" w:tentative="1">
      <w:start w:val="1"/>
      <w:numFmt w:val="lowerLetter"/>
      <w:lvlText w:val="%2."/>
      <w:lvlJc w:val="left"/>
      <w:pPr>
        <w:ind w:left="1647" w:hanging="360"/>
      </w:pPr>
    </w:lvl>
    <w:lvl w:ilvl="2" w:tplc="2098B486" w:tentative="1">
      <w:start w:val="1"/>
      <w:numFmt w:val="lowerRoman"/>
      <w:lvlText w:val="%3."/>
      <w:lvlJc w:val="right"/>
      <w:pPr>
        <w:ind w:left="2367" w:hanging="180"/>
      </w:pPr>
    </w:lvl>
    <w:lvl w:ilvl="3" w:tplc="0136B854" w:tentative="1">
      <w:start w:val="1"/>
      <w:numFmt w:val="decimal"/>
      <w:lvlText w:val="%4."/>
      <w:lvlJc w:val="left"/>
      <w:pPr>
        <w:ind w:left="3087" w:hanging="360"/>
      </w:pPr>
    </w:lvl>
    <w:lvl w:ilvl="4" w:tplc="F7785B2E" w:tentative="1">
      <w:start w:val="1"/>
      <w:numFmt w:val="lowerLetter"/>
      <w:lvlText w:val="%5."/>
      <w:lvlJc w:val="left"/>
      <w:pPr>
        <w:ind w:left="3807" w:hanging="360"/>
      </w:pPr>
    </w:lvl>
    <w:lvl w:ilvl="5" w:tplc="4F8C1C9E" w:tentative="1">
      <w:start w:val="1"/>
      <w:numFmt w:val="lowerRoman"/>
      <w:lvlText w:val="%6."/>
      <w:lvlJc w:val="right"/>
      <w:pPr>
        <w:ind w:left="4527" w:hanging="180"/>
      </w:pPr>
    </w:lvl>
    <w:lvl w:ilvl="6" w:tplc="250ED9E0" w:tentative="1">
      <w:start w:val="1"/>
      <w:numFmt w:val="decimal"/>
      <w:lvlText w:val="%7."/>
      <w:lvlJc w:val="left"/>
      <w:pPr>
        <w:ind w:left="5247" w:hanging="360"/>
      </w:pPr>
    </w:lvl>
    <w:lvl w:ilvl="7" w:tplc="FD6EF9BC" w:tentative="1">
      <w:start w:val="1"/>
      <w:numFmt w:val="lowerLetter"/>
      <w:lvlText w:val="%8."/>
      <w:lvlJc w:val="left"/>
      <w:pPr>
        <w:ind w:left="5967" w:hanging="360"/>
      </w:pPr>
    </w:lvl>
    <w:lvl w:ilvl="8" w:tplc="67BC2DAC" w:tentative="1">
      <w:start w:val="1"/>
      <w:numFmt w:val="lowerRoman"/>
      <w:lvlText w:val="%9."/>
      <w:lvlJc w:val="right"/>
      <w:pPr>
        <w:ind w:left="6687" w:hanging="180"/>
      </w:pPr>
    </w:lvl>
  </w:abstractNum>
  <w:abstractNum w:abstractNumId="3" w15:restartNumberingAfterBreak="0">
    <w:nsid w:val="25B01A9D"/>
    <w:multiLevelType w:val="hybridMultilevel"/>
    <w:tmpl w:val="39AE4096"/>
    <w:lvl w:ilvl="0" w:tplc="EBD26A48">
      <w:start w:val="1"/>
      <w:numFmt w:val="decimal"/>
      <w:lvlText w:val="%1."/>
      <w:lvlJc w:val="left"/>
      <w:pPr>
        <w:ind w:left="720" w:hanging="360"/>
      </w:pPr>
    </w:lvl>
    <w:lvl w:ilvl="1" w:tplc="DE5608CC">
      <w:start w:val="1"/>
      <w:numFmt w:val="lowerLetter"/>
      <w:lvlText w:val="%2."/>
      <w:lvlJc w:val="left"/>
      <w:pPr>
        <w:ind w:left="1440" w:hanging="360"/>
      </w:pPr>
    </w:lvl>
    <w:lvl w:ilvl="2" w:tplc="CD54CDD0" w:tentative="1">
      <w:start w:val="1"/>
      <w:numFmt w:val="lowerRoman"/>
      <w:lvlText w:val="%3."/>
      <w:lvlJc w:val="right"/>
      <w:pPr>
        <w:ind w:left="2160" w:hanging="180"/>
      </w:pPr>
    </w:lvl>
    <w:lvl w:ilvl="3" w:tplc="3BAC8102" w:tentative="1">
      <w:start w:val="1"/>
      <w:numFmt w:val="decimal"/>
      <w:lvlText w:val="%4."/>
      <w:lvlJc w:val="left"/>
      <w:pPr>
        <w:ind w:left="2880" w:hanging="360"/>
      </w:pPr>
    </w:lvl>
    <w:lvl w:ilvl="4" w:tplc="954E35E6" w:tentative="1">
      <w:start w:val="1"/>
      <w:numFmt w:val="lowerLetter"/>
      <w:lvlText w:val="%5."/>
      <w:lvlJc w:val="left"/>
      <w:pPr>
        <w:ind w:left="3600" w:hanging="360"/>
      </w:pPr>
    </w:lvl>
    <w:lvl w:ilvl="5" w:tplc="4552CDCE" w:tentative="1">
      <w:start w:val="1"/>
      <w:numFmt w:val="lowerRoman"/>
      <w:lvlText w:val="%6."/>
      <w:lvlJc w:val="right"/>
      <w:pPr>
        <w:ind w:left="4320" w:hanging="180"/>
      </w:pPr>
    </w:lvl>
    <w:lvl w:ilvl="6" w:tplc="030A07A8" w:tentative="1">
      <w:start w:val="1"/>
      <w:numFmt w:val="decimal"/>
      <w:lvlText w:val="%7."/>
      <w:lvlJc w:val="left"/>
      <w:pPr>
        <w:ind w:left="5040" w:hanging="360"/>
      </w:pPr>
    </w:lvl>
    <w:lvl w:ilvl="7" w:tplc="2ED889E4" w:tentative="1">
      <w:start w:val="1"/>
      <w:numFmt w:val="lowerLetter"/>
      <w:lvlText w:val="%8."/>
      <w:lvlJc w:val="left"/>
      <w:pPr>
        <w:ind w:left="5760" w:hanging="360"/>
      </w:pPr>
    </w:lvl>
    <w:lvl w:ilvl="8" w:tplc="779032D8" w:tentative="1">
      <w:start w:val="1"/>
      <w:numFmt w:val="lowerRoman"/>
      <w:lvlText w:val="%9."/>
      <w:lvlJc w:val="right"/>
      <w:pPr>
        <w:ind w:left="6480" w:hanging="180"/>
      </w:pPr>
    </w:lvl>
  </w:abstractNum>
  <w:abstractNum w:abstractNumId="4" w15:restartNumberingAfterBreak="0">
    <w:nsid w:val="34014B4E"/>
    <w:multiLevelType w:val="multilevel"/>
    <w:tmpl w:val="7054D4BC"/>
    <w:lvl w:ilvl="0">
      <w:start w:val="4"/>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BE25235"/>
    <w:multiLevelType w:val="multilevel"/>
    <w:tmpl w:val="42E81D9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5601376E"/>
    <w:multiLevelType w:val="hybridMultilevel"/>
    <w:tmpl w:val="08C48CF4"/>
    <w:lvl w:ilvl="0" w:tplc="EDA8D458">
      <w:start w:val="1"/>
      <w:numFmt w:val="decimal"/>
      <w:lvlText w:val="%1."/>
      <w:lvlJc w:val="left"/>
      <w:pPr>
        <w:tabs>
          <w:tab w:val="num" w:pos="1026"/>
        </w:tabs>
        <w:ind w:left="1026" w:hanging="600"/>
      </w:pPr>
      <w:rPr>
        <w:rFonts w:hint="default"/>
      </w:rPr>
    </w:lvl>
    <w:lvl w:ilvl="1" w:tplc="B6C2A3F6" w:tentative="1">
      <w:start w:val="1"/>
      <w:numFmt w:val="lowerLetter"/>
      <w:lvlText w:val="%2."/>
      <w:lvlJc w:val="left"/>
      <w:pPr>
        <w:tabs>
          <w:tab w:val="num" w:pos="1440"/>
        </w:tabs>
        <w:ind w:left="1440" w:hanging="360"/>
      </w:pPr>
    </w:lvl>
    <w:lvl w:ilvl="2" w:tplc="8C9807BE" w:tentative="1">
      <w:start w:val="1"/>
      <w:numFmt w:val="lowerRoman"/>
      <w:lvlText w:val="%3."/>
      <w:lvlJc w:val="right"/>
      <w:pPr>
        <w:tabs>
          <w:tab w:val="num" w:pos="2160"/>
        </w:tabs>
        <w:ind w:left="2160" w:hanging="180"/>
      </w:pPr>
    </w:lvl>
    <w:lvl w:ilvl="3" w:tplc="6008AA80" w:tentative="1">
      <w:start w:val="1"/>
      <w:numFmt w:val="decimal"/>
      <w:lvlText w:val="%4."/>
      <w:lvlJc w:val="left"/>
      <w:pPr>
        <w:tabs>
          <w:tab w:val="num" w:pos="2880"/>
        </w:tabs>
        <w:ind w:left="2880" w:hanging="360"/>
      </w:pPr>
    </w:lvl>
    <w:lvl w:ilvl="4" w:tplc="9144451E" w:tentative="1">
      <w:start w:val="1"/>
      <w:numFmt w:val="lowerLetter"/>
      <w:lvlText w:val="%5."/>
      <w:lvlJc w:val="left"/>
      <w:pPr>
        <w:tabs>
          <w:tab w:val="num" w:pos="3600"/>
        </w:tabs>
        <w:ind w:left="3600" w:hanging="360"/>
      </w:pPr>
    </w:lvl>
    <w:lvl w:ilvl="5" w:tplc="FEB8939E" w:tentative="1">
      <w:start w:val="1"/>
      <w:numFmt w:val="lowerRoman"/>
      <w:lvlText w:val="%6."/>
      <w:lvlJc w:val="right"/>
      <w:pPr>
        <w:tabs>
          <w:tab w:val="num" w:pos="4320"/>
        </w:tabs>
        <w:ind w:left="4320" w:hanging="180"/>
      </w:pPr>
    </w:lvl>
    <w:lvl w:ilvl="6" w:tplc="8FB8FB86" w:tentative="1">
      <w:start w:val="1"/>
      <w:numFmt w:val="decimal"/>
      <w:lvlText w:val="%7."/>
      <w:lvlJc w:val="left"/>
      <w:pPr>
        <w:tabs>
          <w:tab w:val="num" w:pos="5040"/>
        </w:tabs>
        <w:ind w:left="5040" w:hanging="360"/>
      </w:pPr>
    </w:lvl>
    <w:lvl w:ilvl="7" w:tplc="E26CDDFE" w:tentative="1">
      <w:start w:val="1"/>
      <w:numFmt w:val="lowerLetter"/>
      <w:lvlText w:val="%8."/>
      <w:lvlJc w:val="left"/>
      <w:pPr>
        <w:tabs>
          <w:tab w:val="num" w:pos="5760"/>
        </w:tabs>
        <w:ind w:left="5760" w:hanging="360"/>
      </w:pPr>
    </w:lvl>
    <w:lvl w:ilvl="8" w:tplc="15D25D28" w:tentative="1">
      <w:start w:val="1"/>
      <w:numFmt w:val="lowerRoman"/>
      <w:lvlText w:val="%9."/>
      <w:lvlJc w:val="right"/>
      <w:pPr>
        <w:tabs>
          <w:tab w:val="num" w:pos="6480"/>
        </w:tabs>
        <w:ind w:left="6480" w:hanging="180"/>
      </w:pPr>
    </w:lvl>
  </w:abstractNum>
  <w:abstractNum w:abstractNumId="7" w15:restartNumberingAfterBreak="0">
    <w:nsid w:val="58700F6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2744E73"/>
    <w:multiLevelType w:val="hybridMultilevel"/>
    <w:tmpl w:val="C7F6A77A"/>
    <w:lvl w:ilvl="0" w:tplc="02B4F1A0">
      <w:start w:val="1"/>
      <w:numFmt w:val="bullet"/>
      <w:lvlText w:val="­"/>
      <w:lvlJc w:val="left"/>
      <w:pPr>
        <w:ind w:left="1287" w:hanging="360"/>
      </w:pPr>
      <w:rPr>
        <w:rFonts w:ascii="Courier New" w:hAnsi="Courier New" w:hint="default"/>
      </w:rPr>
    </w:lvl>
    <w:lvl w:ilvl="1" w:tplc="4A561C22" w:tentative="1">
      <w:start w:val="1"/>
      <w:numFmt w:val="bullet"/>
      <w:lvlText w:val="o"/>
      <w:lvlJc w:val="left"/>
      <w:pPr>
        <w:ind w:left="2007" w:hanging="360"/>
      </w:pPr>
      <w:rPr>
        <w:rFonts w:ascii="Courier New" w:hAnsi="Courier New" w:cs="Courier New" w:hint="default"/>
      </w:rPr>
    </w:lvl>
    <w:lvl w:ilvl="2" w:tplc="96ACD89C" w:tentative="1">
      <w:start w:val="1"/>
      <w:numFmt w:val="bullet"/>
      <w:lvlText w:val=""/>
      <w:lvlJc w:val="left"/>
      <w:pPr>
        <w:ind w:left="2727" w:hanging="360"/>
      </w:pPr>
      <w:rPr>
        <w:rFonts w:ascii="Wingdings" w:hAnsi="Wingdings" w:hint="default"/>
      </w:rPr>
    </w:lvl>
    <w:lvl w:ilvl="3" w:tplc="6172A728" w:tentative="1">
      <w:start w:val="1"/>
      <w:numFmt w:val="bullet"/>
      <w:lvlText w:val=""/>
      <w:lvlJc w:val="left"/>
      <w:pPr>
        <w:ind w:left="3447" w:hanging="360"/>
      </w:pPr>
      <w:rPr>
        <w:rFonts w:ascii="Symbol" w:hAnsi="Symbol" w:hint="default"/>
      </w:rPr>
    </w:lvl>
    <w:lvl w:ilvl="4" w:tplc="3176F86C" w:tentative="1">
      <w:start w:val="1"/>
      <w:numFmt w:val="bullet"/>
      <w:lvlText w:val="o"/>
      <w:lvlJc w:val="left"/>
      <w:pPr>
        <w:ind w:left="4167" w:hanging="360"/>
      </w:pPr>
      <w:rPr>
        <w:rFonts w:ascii="Courier New" w:hAnsi="Courier New" w:cs="Courier New" w:hint="default"/>
      </w:rPr>
    </w:lvl>
    <w:lvl w:ilvl="5" w:tplc="D00843F0" w:tentative="1">
      <w:start w:val="1"/>
      <w:numFmt w:val="bullet"/>
      <w:lvlText w:val=""/>
      <w:lvlJc w:val="left"/>
      <w:pPr>
        <w:ind w:left="4887" w:hanging="360"/>
      </w:pPr>
      <w:rPr>
        <w:rFonts w:ascii="Wingdings" w:hAnsi="Wingdings" w:hint="default"/>
      </w:rPr>
    </w:lvl>
    <w:lvl w:ilvl="6" w:tplc="DBE0D2DC" w:tentative="1">
      <w:start w:val="1"/>
      <w:numFmt w:val="bullet"/>
      <w:lvlText w:val=""/>
      <w:lvlJc w:val="left"/>
      <w:pPr>
        <w:ind w:left="5607" w:hanging="360"/>
      </w:pPr>
      <w:rPr>
        <w:rFonts w:ascii="Symbol" w:hAnsi="Symbol" w:hint="default"/>
      </w:rPr>
    </w:lvl>
    <w:lvl w:ilvl="7" w:tplc="DC3A4920" w:tentative="1">
      <w:start w:val="1"/>
      <w:numFmt w:val="bullet"/>
      <w:lvlText w:val="o"/>
      <w:lvlJc w:val="left"/>
      <w:pPr>
        <w:ind w:left="6327" w:hanging="360"/>
      </w:pPr>
      <w:rPr>
        <w:rFonts w:ascii="Courier New" w:hAnsi="Courier New" w:cs="Courier New" w:hint="default"/>
      </w:rPr>
    </w:lvl>
    <w:lvl w:ilvl="8" w:tplc="B4409BB6" w:tentative="1">
      <w:start w:val="1"/>
      <w:numFmt w:val="bullet"/>
      <w:lvlText w:val=""/>
      <w:lvlJc w:val="left"/>
      <w:pPr>
        <w:ind w:left="7047" w:hanging="360"/>
      </w:pPr>
      <w:rPr>
        <w:rFonts w:ascii="Wingdings" w:hAnsi="Wingdings" w:hint="default"/>
      </w:rPr>
    </w:lvl>
  </w:abstractNum>
  <w:abstractNum w:abstractNumId="9" w15:restartNumberingAfterBreak="0">
    <w:nsid w:val="72282ED5"/>
    <w:multiLevelType w:val="hybridMultilevel"/>
    <w:tmpl w:val="C0368334"/>
    <w:lvl w:ilvl="0" w:tplc="ACAA7660">
      <w:start w:val="1"/>
      <w:numFmt w:val="decimal"/>
      <w:lvlText w:val="%1."/>
      <w:lvlJc w:val="left"/>
      <w:pPr>
        <w:ind w:left="9716" w:hanging="360"/>
      </w:pPr>
      <w:rPr>
        <w:rFonts w:hint="default"/>
      </w:rPr>
    </w:lvl>
    <w:lvl w:ilvl="1" w:tplc="E4460CB2" w:tentative="1">
      <w:start w:val="1"/>
      <w:numFmt w:val="lowerLetter"/>
      <w:lvlText w:val="%2."/>
      <w:lvlJc w:val="left"/>
      <w:pPr>
        <w:ind w:left="10436" w:hanging="360"/>
      </w:pPr>
    </w:lvl>
    <w:lvl w:ilvl="2" w:tplc="4D8EA206" w:tentative="1">
      <w:start w:val="1"/>
      <w:numFmt w:val="lowerRoman"/>
      <w:lvlText w:val="%3."/>
      <w:lvlJc w:val="right"/>
      <w:pPr>
        <w:ind w:left="11156" w:hanging="180"/>
      </w:pPr>
    </w:lvl>
    <w:lvl w:ilvl="3" w:tplc="5C38478C" w:tentative="1">
      <w:start w:val="1"/>
      <w:numFmt w:val="decimal"/>
      <w:lvlText w:val="%4."/>
      <w:lvlJc w:val="left"/>
      <w:pPr>
        <w:ind w:left="11876" w:hanging="360"/>
      </w:pPr>
    </w:lvl>
    <w:lvl w:ilvl="4" w:tplc="513A6F14" w:tentative="1">
      <w:start w:val="1"/>
      <w:numFmt w:val="lowerLetter"/>
      <w:lvlText w:val="%5."/>
      <w:lvlJc w:val="left"/>
      <w:pPr>
        <w:ind w:left="12596" w:hanging="360"/>
      </w:pPr>
    </w:lvl>
    <w:lvl w:ilvl="5" w:tplc="D4AA35C8" w:tentative="1">
      <w:start w:val="1"/>
      <w:numFmt w:val="lowerRoman"/>
      <w:lvlText w:val="%6."/>
      <w:lvlJc w:val="right"/>
      <w:pPr>
        <w:ind w:left="13316" w:hanging="180"/>
      </w:pPr>
    </w:lvl>
    <w:lvl w:ilvl="6" w:tplc="B27CF662" w:tentative="1">
      <w:start w:val="1"/>
      <w:numFmt w:val="decimal"/>
      <w:lvlText w:val="%7."/>
      <w:lvlJc w:val="left"/>
      <w:pPr>
        <w:ind w:left="14036" w:hanging="360"/>
      </w:pPr>
    </w:lvl>
    <w:lvl w:ilvl="7" w:tplc="8EDACE32" w:tentative="1">
      <w:start w:val="1"/>
      <w:numFmt w:val="lowerLetter"/>
      <w:lvlText w:val="%8."/>
      <w:lvlJc w:val="left"/>
      <w:pPr>
        <w:ind w:left="14756" w:hanging="360"/>
      </w:pPr>
    </w:lvl>
    <w:lvl w:ilvl="8" w:tplc="DB866304" w:tentative="1">
      <w:start w:val="1"/>
      <w:numFmt w:val="lowerRoman"/>
      <w:lvlText w:val="%9."/>
      <w:lvlJc w:val="right"/>
      <w:pPr>
        <w:ind w:left="15476" w:hanging="180"/>
      </w:pPr>
    </w:lvl>
  </w:abstractNum>
  <w:abstractNum w:abstractNumId="10" w15:restartNumberingAfterBreak="0">
    <w:nsid w:val="7E2F1B53"/>
    <w:multiLevelType w:val="hybridMultilevel"/>
    <w:tmpl w:val="27AC64F0"/>
    <w:lvl w:ilvl="0" w:tplc="3EC46BB4">
      <w:start w:val="1"/>
      <w:numFmt w:val="decimal"/>
      <w:lvlText w:val="%1)"/>
      <w:lvlJc w:val="left"/>
      <w:pPr>
        <w:ind w:left="1023" w:hanging="456"/>
      </w:pPr>
      <w:rPr>
        <w:rFonts w:hint="default"/>
      </w:rPr>
    </w:lvl>
    <w:lvl w:ilvl="1" w:tplc="4EFEE4CA" w:tentative="1">
      <w:start w:val="1"/>
      <w:numFmt w:val="lowerLetter"/>
      <w:lvlText w:val="%2."/>
      <w:lvlJc w:val="left"/>
      <w:pPr>
        <w:ind w:left="1647" w:hanging="360"/>
      </w:pPr>
    </w:lvl>
    <w:lvl w:ilvl="2" w:tplc="D8EA0D6A" w:tentative="1">
      <w:start w:val="1"/>
      <w:numFmt w:val="lowerRoman"/>
      <w:lvlText w:val="%3."/>
      <w:lvlJc w:val="right"/>
      <w:pPr>
        <w:ind w:left="2367" w:hanging="180"/>
      </w:pPr>
    </w:lvl>
    <w:lvl w:ilvl="3" w:tplc="E43A0B34" w:tentative="1">
      <w:start w:val="1"/>
      <w:numFmt w:val="decimal"/>
      <w:lvlText w:val="%4."/>
      <w:lvlJc w:val="left"/>
      <w:pPr>
        <w:ind w:left="3087" w:hanging="360"/>
      </w:pPr>
    </w:lvl>
    <w:lvl w:ilvl="4" w:tplc="3ABA66AA" w:tentative="1">
      <w:start w:val="1"/>
      <w:numFmt w:val="lowerLetter"/>
      <w:lvlText w:val="%5."/>
      <w:lvlJc w:val="left"/>
      <w:pPr>
        <w:ind w:left="3807" w:hanging="360"/>
      </w:pPr>
    </w:lvl>
    <w:lvl w:ilvl="5" w:tplc="F0B63D7C" w:tentative="1">
      <w:start w:val="1"/>
      <w:numFmt w:val="lowerRoman"/>
      <w:lvlText w:val="%6."/>
      <w:lvlJc w:val="right"/>
      <w:pPr>
        <w:ind w:left="4527" w:hanging="180"/>
      </w:pPr>
    </w:lvl>
    <w:lvl w:ilvl="6" w:tplc="47E20184" w:tentative="1">
      <w:start w:val="1"/>
      <w:numFmt w:val="decimal"/>
      <w:lvlText w:val="%7."/>
      <w:lvlJc w:val="left"/>
      <w:pPr>
        <w:ind w:left="5247" w:hanging="360"/>
      </w:pPr>
    </w:lvl>
    <w:lvl w:ilvl="7" w:tplc="8ADC7D5C" w:tentative="1">
      <w:start w:val="1"/>
      <w:numFmt w:val="lowerLetter"/>
      <w:lvlText w:val="%8."/>
      <w:lvlJc w:val="left"/>
      <w:pPr>
        <w:ind w:left="5967" w:hanging="360"/>
      </w:pPr>
    </w:lvl>
    <w:lvl w:ilvl="8" w:tplc="B384700E" w:tentative="1">
      <w:start w:val="1"/>
      <w:numFmt w:val="lowerRoman"/>
      <w:lvlText w:val="%9."/>
      <w:lvlJc w:val="right"/>
      <w:pPr>
        <w:ind w:left="6687" w:hanging="180"/>
      </w:pPr>
    </w:lvl>
  </w:abstractNum>
  <w:abstractNum w:abstractNumId="11" w15:restartNumberingAfterBreak="0">
    <w:nsid w:val="7F47221D"/>
    <w:multiLevelType w:val="hybridMultilevel"/>
    <w:tmpl w:val="393AB8DE"/>
    <w:lvl w:ilvl="0" w:tplc="B776B57E">
      <w:start w:val="2021"/>
      <w:numFmt w:val="bullet"/>
      <w:lvlText w:val="-"/>
      <w:lvlJc w:val="left"/>
      <w:pPr>
        <w:ind w:left="927" w:hanging="360"/>
      </w:pPr>
      <w:rPr>
        <w:rFonts w:ascii="Times New Roman" w:eastAsiaTheme="minorHAnsi" w:hAnsi="Times New Roman" w:cs="Times New Roman" w:hint="default"/>
      </w:rPr>
    </w:lvl>
    <w:lvl w:ilvl="1" w:tplc="23C8FF3A" w:tentative="1">
      <w:start w:val="1"/>
      <w:numFmt w:val="bullet"/>
      <w:lvlText w:val="o"/>
      <w:lvlJc w:val="left"/>
      <w:pPr>
        <w:ind w:left="1647" w:hanging="360"/>
      </w:pPr>
      <w:rPr>
        <w:rFonts w:ascii="Courier New" w:hAnsi="Courier New" w:cs="Courier New" w:hint="default"/>
      </w:rPr>
    </w:lvl>
    <w:lvl w:ilvl="2" w:tplc="E5FA4B76" w:tentative="1">
      <w:start w:val="1"/>
      <w:numFmt w:val="bullet"/>
      <w:lvlText w:val=""/>
      <w:lvlJc w:val="left"/>
      <w:pPr>
        <w:ind w:left="2367" w:hanging="360"/>
      </w:pPr>
      <w:rPr>
        <w:rFonts w:ascii="Wingdings" w:hAnsi="Wingdings" w:hint="default"/>
      </w:rPr>
    </w:lvl>
    <w:lvl w:ilvl="3" w:tplc="5BD2DE18" w:tentative="1">
      <w:start w:val="1"/>
      <w:numFmt w:val="bullet"/>
      <w:lvlText w:val=""/>
      <w:lvlJc w:val="left"/>
      <w:pPr>
        <w:ind w:left="3087" w:hanging="360"/>
      </w:pPr>
      <w:rPr>
        <w:rFonts w:ascii="Symbol" w:hAnsi="Symbol" w:hint="default"/>
      </w:rPr>
    </w:lvl>
    <w:lvl w:ilvl="4" w:tplc="E6DC27E4" w:tentative="1">
      <w:start w:val="1"/>
      <w:numFmt w:val="bullet"/>
      <w:lvlText w:val="o"/>
      <w:lvlJc w:val="left"/>
      <w:pPr>
        <w:ind w:left="3807" w:hanging="360"/>
      </w:pPr>
      <w:rPr>
        <w:rFonts w:ascii="Courier New" w:hAnsi="Courier New" w:cs="Courier New" w:hint="default"/>
      </w:rPr>
    </w:lvl>
    <w:lvl w:ilvl="5" w:tplc="A5788062" w:tentative="1">
      <w:start w:val="1"/>
      <w:numFmt w:val="bullet"/>
      <w:lvlText w:val=""/>
      <w:lvlJc w:val="left"/>
      <w:pPr>
        <w:ind w:left="4527" w:hanging="360"/>
      </w:pPr>
      <w:rPr>
        <w:rFonts w:ascii="Wingdings" w:hAnsi="Wingdings" w:hint="default"/>
      </w:rPr>
    </w:lvl>
    <w:lvl w:ilvl="6" w:tplc="9D706F36" w:tentative="1">
      <w:start w:val="1"/>
      <w:numFmt w:val="bullet"/>
      <w:lvlText w:val=""/>
      <w:lvlJc w:val="left"/>
      <w:pPr>
        <w:ind w:left="5247" w:hanging="360"/>
      </w:pPr>
      <w:rPr>
        <w:rFonts w:ascii="Symbol" w:hAnsi="Symbol" w:hint="default"/>
      </w:rPr>
    </w:lvl>
    <w:lvl w:ilvl="7" w:tplc="035AF374" w:tentative="1">
      <w:start w:val="1"/>
      <w:numFmt w:val="bullet"/>
      <w:lvlText w:val="o"/>
      <w:lvlJc w:val="left"/>
      <w:pPr>
        <w:ind w:left="5967" w:hanging="360"/>
      </w:pPr>
      <w:rPr>
        <w:rFonts w:ascii="Courier New" w:hAnsi="Courier New" w:cs="Courier New" w:hint="default"/>
      </w:rPr>
    </w:lvl>
    <w:lvl w:ilvl="8" w:tplc="2ACC32F6" w:tentative="1">
      <w:start w:val="1"/>
      <w:numFmt w:val="bullet"/>
      <w:lvlText w:val=""/>
      <w:lvlJc w:val="left"/>
      <w:pPr>
        <w:ind w:left="6687" w:hanging="360"/>
      </w:pPr>
      <w:rPr>
        <w:rFonts w:ascii="Wingdings" w:hAnsi="Wingdings" w:hint="default"/>
      </w:rPr>
    </w:lvl>
  </w:abstractNum>
  <w:num w:numId="1" w16cid:durableId="130948759">
    <w:abstractNumId w:val="2"/>
  </w:num>
  <w:num w:numId="2" w16cid:durableId="1594893723">
    <w:abstractNumId w:val="4"/>
  </w:num>
  <w:num w:numId="3" w16cid:durableId="708456361">
    <w:abstractNumId w:val="1"/>
  </w:num>
  <w:num w:numId="4" w16cid:durableId="17201173">
    <w:abstractNumId w:val="9"/>
  </w:num>
  <w:num w:numId="5" w16cid:durableId="1914461603">
    <w:abstractNumId w:val="8"/>
  </w:num>
  <w:num w:numId="6" w16cid:durableId="46681914">
    <w:abstractNumId w:val="3"/>
  </w:num>
  <w:num w:numId="7" w16cid:durableId="611672566">
    <w:abstractNumId w:val="5"/>
  </w:num>
  <w:num w:numId="8" w16cid:durableId="24867858">
    <w:abstractNumId w:val="11"/>
  </w:num>
  <w:num w:numId="9" w16cid:durableId="729839002">
    <w:abstractNumId w:val="7"/>
  </w:num>
  <w:num w:numId="10" w16cid:durableId="1360350176">
    <w:abstractNumId w:val="0"/>
  </w:num>
  <w:num w:numId="11" w16cid:durableId="818033453">
    <w:abstractNumId w:val="6"/>
  </w:num>
  <w:num w:numId="12" w16cid:durableId="21105461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9FD"/>
    <w:rsid w:val="00073A44"/>
    <w:rsid w:val="00101304"/>
    <w:rsid w:val="001615FC"/>
    <w:rsid w:val="001723F6"/>
    <w:rsid w:val="002E4502"/>
    <w:rsid w:val="003B48C9"/>
    <w:rsid w:val="004E2AB7"/>
    <w:rsid w:val="005E71A6"/>
    <w:rsid w:val="0071246F"/>
    <w:rsid w:val="00996947"/>
    <w:rsid w:val="00A6358D"/>
    <w:rsid w:val="00A71B6C"/>
    <w:rsid w:val="00B25357"/>
    <w:rsid w:val="00BC09FD"/>
    <w:rsid w:val="00C409DD"/>
    <w:rsid w:val="00C50A4E"/>
    <w:rsid w:val="00D02E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C77CF"/>
  <w15:chartTrackingRefBased/>
  <w15:docId w15:val="{EEDBAD1A-861C-49B5-A66D-EF307EE36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BC09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C09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C09F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C09F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C09F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C09F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C09F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C09F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C09F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C09F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C09F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C09F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C09F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C09F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C09F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C09F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C09F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C09F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C09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C09F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C09F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C09F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C09F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C09FD"/>
    <w:rPr>
      <w:i/>
      <w:iCs/>
      <w:color w:val="404040" w:themeColor="text1" w:themeTint="BF"/>
    </w:rPr>
  </w:style>
  <w:style w:type="paragraph" w:styleId="Sarakstarindkopa">
    <w:name w:val="List Paragraph"/>
    <w:basedOn w:val="Parasts"/>
    <w:uiPriority w:val="34"/>
    <w:qFormat/>
    <w:rsid w:val="00BC09FD"/>
    <w:pPr>
      <w:ind w:left="720"/>
      <w:contextualSpacing/>
    </w:pPr>
  </w:style>
  <w:style w:type="character" w:styleId="Intensvsizclums">
    <w:name w:val="Intense Emphasis"/>
    <w:basedOn w:val="Noklusjumarindkopasfonts"/>
    <w:uiPriority w:val="21"/>
    <w:qFormat/>
    <w:rsid w:val="00BC09FD"/>
    <w:rPr>
      <w:i/>
      <w:iCs/>
      <w:color w:val="2F5496" w:themeColor="accent1" w:themeShade="BF"/>
    </w:rPr>
  </w:style>
  <w:style w:type="paragraph" w:styleId="Intensvscitts">
    <w:name w:val="Intense Quote"/>
    <w:basedOn w:val="Parasts"/>
    <w:next w:val="Parasts"/>
    <w:link w:val="IntensvscittsRakstz"/>
    <w:uiPriority w:val="30"/>
    <w:qFormat/>
    <w:rsid w:val="00BC09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C09FD"/>
    <w:rPr>
      <w:i/>
      <w:iCs/>
      <w:color w:val="2F5496" w:themeColor="accent1" w:themeShade="BF"/>
    </w:rPr>
  </w:style>
  <w:style w:type="character" w:styleId="Intensvaatsauce">
    <w:name w:val="Intense Reference"/>
    <w:basedOn w:val="Noklusjumarindkopasfonts"/>
    <w:uiPriority w:val="32"/>
    <w:qFormat/>
    <w:rsid w:val="00BC09FD"/>
    <w:rPr>
      <w:b/>
      <w:bCs/>
      <w:smallCaps/>
      <w:color w:val="2F5496" w:themeColor="accent1" w:themeShade="BF"/>
      <w:spacing w:val="5"/>
    </w:rPr>
  </w:style>
  <w:style w:type="table" w:styleId="Reatabula">
    <w:name w:val="Table Grid"/>
    <w:basedOn w:val="Parastatabula"/>
    <w:uiPriority w:val="39"/>
    <w:rsid w:val="00BC09F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BC0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26" Type="http://schemas.openxmlformats.org/officeDocument/2006/relationships/hyperlink" Target="http://www.gulbene.lv" TargetMode="External"/><Relationship Id="rId39" Type="http://schemas.openxmlformats.org/officeDocument/2006/relationships/hyperlink" Target="http://www.gulbene.lv" TargetMode="External"/><Relationship Id="rId21" Type="http://schemas.openxmlformats.org/officeDocument/2006/relationships/hyperlink" Target="mailto:elvis.rozitis@gmail.com" TargetMode="External"/><Relationship Id="rId34" Type="http://schemas.openxmlformats.org/officeDocument/2006/relationships/hyperlink" Target="mailto:maris.lupikis@gmail.com" TargetMode="External"/><Relationship Id="rId42" Type="http://schemas.openxmlformats.org/officeDocument/2006/relationships/fontTable" Target="fontTable.xml"/><Relationship Id="rId7"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20" Type="http://schemas.openxmlformats.org/officeDocument/2006/relationships/hyperlink" Target="http://www.gulbene.lv" TargetMode="External"/><Relationship Id="rId29" Type="http://schemas.openxmlformats.org/officeDocument/2006/relationships/hyperlink" Target="http://www.gulbene.lv" TargetMode="External"/><Relationship Id="rId41" Type="http://schemas.openxmlformats.org/officeDocument/2006/relationships/hyperlink" Target="https://pakalpojumi.pvd.gov.lv" TargetMode="External"/><Relationship Id="rId1" Type="http://schemas.openxmlformats.org/officeDocument/2006/relationships/numbering" Target="numbering.xml"/><Relationship Id="rId6" Type="http://schemas.openxmlformats.org/officeDocument/2006/relationships/hyperlink" Target="mailto:dome@gulbene.lv" TargetMode="External"/><Relationship Id="rId11" Type="http://schemas.openxmlformats.org/officeDocument/2006/relationships/hyperlink" Target="http://www.gulbene.lv" TargetMode="External"/><Relationship Id="rId24" Type="http://schemas.openxmlformats.org/officeDocument/2006/relationships/hyperlink" Target="mailto:lasma.brunina@inbox.lv" TargetMode="External"/><Relationship Id="rId32" Type="http://schemas.openxmlformats.org/officeDocument/2006/relationships/hyperlink" Target="mailto:kristapspried@gmail.com" TargetMode="External"/><Relationship Id="rId37" Type="http://schemas.openxmlformats.org/officeDocument/2006/relationships/hyperlink" Target="http://www.gulbene.lv" TargetMode="External"/><Relationship Id="rId40" Type="http://schemas.openxmlformats.org/officeDocument/2006/relationships/hyperlink" Target="http://www.gulbene.lv" TargetMode="External"/><Relationship Id="rId5" Type="http://schemas.openxmlformats.org/officeDocument/2006/relationships/image" Target="media/image1.png"/><Relationship Id="rId15" Type="http://schemas.openxmlformats.org/officeDocument/2006/relationships/hyperlink" Target="http://www.gulbene.lv" TargetMode="External"/><Relationship Id="rId23" Type="http://schemas.openxmlformats.org/officeDocument/2006/relationships/hyperlink" Target="http://www.gulbene.lv" TargetMode="External"/><Relationship Id="rId28" Type="http://schemas.openxmlformats.org/officeDocument/2006/relationships/hyperlink" Target="mailto:kristapspried@gmail.com" TargetMode="External"/><Relationship Id="rId36" Type="http://schemas.openxmlformats.org/officeDocument/2006/relationships/hyperlink" Target="mailto:santaatv@gmail.com" TargetMode="External"/><Relationship Id="rId10" Type="http://schemas.openxmlformats.org/officeDocument/2006/relationships/hyperlink" Target="http://www.gulbene.lv" TargetMode="External"/><Relationship Id="rId19" Type="http://schemas.openxmlformats.org/officeDocument/2006/relationships/hyperlink" Target="http://www.gulbene.lv" TargetMode="External"/><Relationship Id="rId31"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mailto:sandralukjanova@inbox.lv" TargetMode="External"/><Relationship Id="rId14" Type="http://schemas.openxmlformats.org/officeDocument/2006/relationships/hyperlink" Target="http://www.gulbene.lv" TargetMode="External"/><Relationship Id="rId22" Type="http://schemas.openxmlformats.org/officeDocument/2006/relationships/hyperlink" Target="http://www.gulbene.lv" TargetMode="External"/><Relationship Id="rId27" Type="http://schemas.openxmlformats.org/officeDocument/2006/relationships/hyperlink" Target="http://www.gulbene.lv" TargetMode="External"/><Relationship Id="rId30" Type="http://schemas.openxmlformats.org/officeDocument/2006/relationships/hyperlink" Target="mailto:kristapspried@gmail.com" TargetMode="External"/><Relationship Id="rId35" Type="http://schemas.openxmlformats.org/officeDocument/2006/relationships/hyperlink" Target="http://www.gulbene.lv" TargetMode="External"/><Relationship Id="rId43" Type="http://schemas.openxmlformats.org/officeDocument/2006/relationships/theme" Target="theme/theme1.xml"/><Relationship Id="rId8" Type="http://schemas.openxmlformats.org/officeDocument/2006/relationships/hyperlink" Target="http://www.gulbene.lv" TargetMode="External"/><Relationship Id="rId3" Type="http://schemas.openxmlformats.org/officeDocument/2006/relationships/settings" Target="settings.xml"/><Relationship Id="rId12" Type="http://schemas.openxmlformats.org/officeDocument/2006/relationships/hyperlink" Target="mailto:santtuki@inbox.lv" TargetMode="External"/><Relationship Id="rId17" Type="http://schemas.openxmlformats.org/officeDocument/2006/relationships/hyperlink" Target="http://www.gulbene.lv" TargetMode="External"/><Relationship Id="rId25" Type="http://schemas.openxmlformats.org/officeDocument/2006/relationships/hyperlink" Target="http://www.gulbene.lv" TargetMode="External"/><Relationship Id="rId33" Type="http://schemas.openxmlformats.org/officeDocument/2006/relationships/hyperlink" Target="http://www.gulbene.lv" TargetMode="External"/><Relationship Id="rId38"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123</Pages>
  <Words>193985</Words>
  <Characters>110572</Characters>
  <Application>Microsoft Office Word</Application>
  <DocSecurity>0</DocSecurity>
  <Lines>921</Lines>
  <Paragraphs>607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Bašķere</cp:lastModifiedBy>
  <cp:revision>2</cp:revision>
  <dcterms:created xsi:type="dcterms:W3CDTF">2026-04-29T11:36:00Z</dcterms:created>
  <dcterms:modified xsi:type="dcterms:W3CDTF">2026-04-29T11:36:00Z</dcterms:modified>
</cp:coreProperties>
</file>