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937F5C">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937F5C">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937F5C">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937F5C">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937F5C">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20093E"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B12F588" w:rsidR="0098391B" w:rsidRPr="00F60084" w:rsidRDefault="0098391B" w:rsidP="00712AD0">
            <w:pPr>
              <w:rPr>
                <w:rFonts w:eastAsiaTheme="minorHAnsi"/>
                <w:b/>
                <w:bCs/>
                <w:lang w:eastAsia="en-US"/>
              </w:rPr>
            </w:pPr>
            <w:r w:rsidRPr="00F60084">
              <w:rPr>
                <w:rFonts w:eastAsiaTheme="minorHAnsi"/>
                <w:b/>
                <w:bCs/>
                <w:lang w:eastAsia="en-US"/>
              </w:rPr>
              <w:t>202</w:t>
            </w:r>
            <w:r w:rsidR="00B54956">
              <w:rPr>
                <w:rFonts w:eastAsiaTheme="minorHAnsi"/>
                <w:b/>
                <w:bCs/>
                <w:lang w:eastAsia="en-US"/>
              </w:rPr>
              <w:t>6</w:t>
            </w:r>
            <w:r w:rsidRPr="00F60084">
              <w:rPr>
                <w:rFonts w:eastAsiaTheme="minorHAnsi"/>
                <w:b/>
                <w:bCs/>
                <w:lang w:eastAsia="en-US"/>
              </w:rPr>
              <w:t xml:space="preserve">.gada </w:t>
            </w:r>
            <w:r w:rsidR="006D7D7A">
              <w:rPr>
                <w:rFonts w:eastAsiaTheme="minorHAnsi"/>
                <w:b/>
                <w:bCs/>
                <w:lang w:eastAsia="en-US"/>
              </w:rPr>
              <w:t>30</w:t>
            </w:r>
            <w:r>
              <w:rPr>
                <w:rFonts w:eastAsiaTheme="minorHAnsi"/>
                <w:b/>
                <w:bCs/>
                <w:lang w:eastAsia="en-US"/>
              </w:rPr>
              <w:t>.</w:t>
            </w:r>
            <w:r w:rsidR="006D7D7A">
              <w:rPr>
                <w:rFonts w:eastAsiaTheme="minorHAnsi"/>
                <w:b/>
                <w:bCs/>
                <w:lang w:eastAsia="en-US"/>
              </w:rPr>
              <w:t>aprīlī</w:t>
            </w:r>
          </w:p>
        </w:tc>
        <w:tc>
          <w:tcPr>
            <w:tcW w:w="4729" w:type="dxa"/>
          </w:tcPr>
          <w:p w14:paraId="56075C4D" w14:textId="1CA89214" w:rsidR="0098391B" w:rsidRPr="00F60084" w:rsidRDefault="0020093E" w:rsidP="0020093E">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54956">
              <w:rPr>
                <w:rFonts w:eastAsiaTheme="minorHAnsi"/>
                <w:b/>
                <w:bCs/>
                <w:lang w:eastAsia="en-US"/>
              </w:rPr>
              <w:t>6</w:t>
            </w:r>
            <w:r w:rsidR="0098391B" w:rsidRPr="00F60084">
              <w:rPr>
                <w:rFonts w:eastAsiaTheme="minorHAnsi"/>
                <w:b/>
                <w:bCs/>
                <w:lang w:eastAsia="en-US"/>
              </w:rPr>
              <w:t>/</w:t>
            </w:r>
            <w:r>
              <w:rPr>
                <w:rFonts w:eastAsiaTheme="minorHAnsi"/>
                <w:b/>
                <w:bCs/>
                <w:lang w:eastAsia="en-US"/>
              </w:rPr>
              <w:t>267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2106D9C"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20093E">
              <w:rPr>
                <w:rFonts w:eastAsiaTheme="minorHAnsi"/>
                <w:b/>
                <w:bCs/>
                <w:lang w:eastAsia="en-US"/>
              </w:rPr>
              <w:t>7</w:t>
            </w:r>
            <w:r w:rsidRPr="00F60084">
              <w:rPr>
                <w:rFonts w:eastAsiaTheme="minorHAnsi"/>
                <w:b/>
                <w:bCs/>
                <w:lang w:eastAsia="en-US"/>
              </w:rPr>
              <w:t xml:space="preserve">; </w:t>
            </w:r>
            <w:r w:rsidR="0020093E">
              <w:rPr>
                <w:rFonts w:eastAsiaTheme="minorHAnsi"/>
                <w:b/>
                <w:bCs/>
                <w:lang w:eastAsia="en-US"/>
              </w:rPr>
              <w:t>17</w:t>
            </w:r>
            <w:r w:rsidRPr="00F60084">
              <w:rPr>
                <w:rFonts w:eastAsiaTheme="minorHAnsi"/>
                <w:b/>
                <w:bCs/>
                <w:lang w:eastAsia="en-US"/>
              </w:rPr>
              <w:t>.p)</w:t>
            </w:r>
          </w:p>
        </w:tc>
      </w:tr>
    </w:tbl>
    <w:p w14:paraId="6A80E510" w14:textId="77777777" w:rsidR="00495BA0" w:rsidRDefault="00495BA0" w:rsidP="003E7290">
      <w:pPr>
        <w:jc w:val="center"/>
        <w:rPr>
          <w:b/>
        </w:rPr>
      </w:pPr>
    </w:p>
    <w:p w14:paraId="72476700" w14:textId="07EE5B73" w:rsidR="003E7290" w:rsidRDefault="003E7290" w:rsidP="003E7290">
      <w:pPr>
        <w:jc w:val="center"/>
        <w:rPr>
          <w:b/>
        </w:rPr>
      </w:pPr>
      <w:r>
        <w:rPr>
          <w:b/>
        </w:rPr>
        <w:t xml:space="preserve">Par zemes ierīcības projekta apstiprināšanu </w:t>
      </w:r>
      <w:bookmarkStart w:id="0" w:name="_Hlk200523529"/>
      <w:r w:rsidR="006D7D7A">
        <w:rPr>
          <w:b/>
        </w:rPr>
        <w:t>Druvienas</w:t>
      </w:r>
      <w:r w:rsidR="00B30C67">
        <w:rPr>
          <w:b/>
        </w:rPr>
        <w:t xml:space="preserve"> </w:t>
      </w:r>
      <w:bookmarkEnd w:id="0"/>
      <w:r>
        <w:rPr>
          <w:b/>
        </w:rPr>
        <w:t>pagasta</w:t>
      </w:r>
    </w:p>
    <w:p w14:paraId="38476CA0" w14:textId="5876FAE0" w:rsidR="003E7290" w:rsidRDefault="003E7290" w:rsidP="003E7290">
      <w:pPr>
        <w:jc w:val="center"/>
        <w:rPr>
          <w:b/>
        </w:rPr>
      </w:pPr>
      <w:r>
        <w:rPr>
          <w:b/>
        </w:rPr>
        <w:t>nekustamajam īpašumam “</w:t>
      </w:r>
      <w:r w:rsidR="006D7D7A">
        <w:rPr>
          <w:b/>
        </w:rPr>
        <w:t>Cīrulīši</w:t>
      </w:r>
      <w:r>
        <w:rPr>
          <w:b/>
        </w:rPr>
        <w:t>”</w:t>
      </w:r>
    </w:p>
    <w:p w14:paraId="24CBB581" w14:textId="77777777" w:rsidR="003E7290" w:rsidRDefault="003E7290" w:rsidP="003E7290">
      <w:pPr>
        <w:tabs>
          <w:tab w:val="left" w:pos="4111"/>
        </w:tabs>
        <w:spacing w:line="276" w:lineRule="auto"/>
        <w:jc w:val="center"/>
      </w:pPr>
    </w:p>
    <w:p w14:paraId="5F60AE54" w14:textId="7575A3D0" w:rsidR="003A57E4" w:rsidRDefault="003E7290" w:rsidP="0020093E">
      <w:pPr>
        <w:widowControl w:val="0"/>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A01776" w:rsidRPr="00A01776">
        <w:rPr>
          <w:rFonts w:eastAsia="Calibri"/>
          <w:b/>
          <w:bCs/>
        </w:rPr>
        <w:t>sabiedrības ar ierobežotu atbildību “METRUM”</w:t>
      </w:r>
      <w:r w:rsidR="00A01776" w:rsidRPr="00A01776">
        <w:rPr>
          <w:rFonts w:eastAsia="Calibri"/>
        </w:rPr>
        <w:t>,</w:t>
      </w:r>
      <w:r w:rsidR="00A01776" w:rsidRPr="00A01776">
        <w:rPr>
          <w:rFonts w:eastAsia="Calibri"/>
          <w:b/>
          <w:bCs/>
        </w:rPr>
        <w:t xml:space="preserve"> </w:t>
      </w:r>
      <w:r w:rsidR="00A01776" w:rsidRPr="00A01776">
        <w:rPr>
          <w:rFonts w:eastAsia="Calibri"/>
        </w:rPr>
        <w:t>reģistrācijas numurs 40003388748, juridiskā adrese: Ģertrūdes iela 47 - 3, Rīga, LV-1011</w:t>
      </w:r>
      <w:r w:rsidR="00214342" w:rsidRPr="00A01776">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F716BA">
        <w:rPr>
          <w:rFonts w:eastAsia="Calibri"/>
        </w:rPr>
        <w:t>26</w:t>
      </w:r>
      <w:r w:rsidR="00214342" w:rsidRPr="00214342">
        <w:rPr>
          <w:rFonts w:eastAsia="Calibri"/>
        </w:rPr>
        <w:t>.</w:t>
      </w:r>
      <w:r w:rsidR="00F716BA">
        <w:rPr>
          <w:rFonts w:eastAsia="Calibri"/>
        </w:rPr>
        <w:t>marta</w:t>
      </w:r>
      <w:r w:rsidR="00214342" w:rsidRPr="00214342">
        <w:rPr>
          <w:rFonts w:eastAsia="Calibri"/>
        </w:rPr>
        <w:t xml:space="preserve"> iesniegums Nr.</w:t>
      </w:r>
      <w:r w:rsidR="00147B7C">
        <w:rPr>
          <w:rFonts w:eastAsia="Calibri"/>
        </w:rPr>
        <w:t> </w:t>
      </w:r>
      <w:r w:rsidR="00F716BA">
        <w:rPr>
          <w:rFonts w:eastAsia="Calibri"/>
        </w:rPr>
        <w:t>88</w:t>
      </w:r>
      <w:r w:rsidR="00214342" w:rsidRPr="00214342">
        <w:rPr>
          <w:rFonts w:eastAsia="Calibri"/>
        </w:rPr>
        <w:t>/a/</w:t>
      </w:r>
      <w:r w:rsidR="00A90593">
        <w:rPr>
          <w:rFonts w:eastAsia="Calibri"/>
        </w:rPr>
        <w:t>44</w:t>
      </w:r>
      <w:r w:rsidR="00214342" w:rsidRPr="00214342">
        <w:rPr>
          <w:rFonts w:eastAsia="Calibri"/>
        </w:rPr>
        <w:t>-202</w:t>
      </w:r>
      <w:r w:rsidR="00E150DA">
        <w:rPr>
          <w:rFonts w:eastAsia="Calibri"/>
        </w:rPr>
        <w:t>6</w:t>
      </w:r>
      <w:r w:rsidR="00214342" w:rsidRPr="00214342">
        <w:rPr>
          <w:rFonts w:eastAsia="Calibri"/>
        </w:rPr>
        <w:t xml:space="preserve"> </w:t>
      </w:r>
      <w:r w:rsidRPr="00214342">
        <w:rPr>
          <w:rFonts w:eastAsia="Calibri"/>
        </w:rPr>
        <w:t>(</w:t>
      </w:r>
      <w:bookmarkStart w:id="1"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F716BA">
        <w:rPr>
          <w:rFonts w:eastAsia="Calibri"/>
        </w:rPr>
        <w:t>26</w:t>
      </w:r>
      <w:r w:rsidRPr="00246351">
        <w:rPr>
          <w:rFonts w:eastAsia="Calibri"/>
        </w:rPr>
        <w:t>.</w:t>
      </w:r>
      <w:r w:rsidR="00F716BA">
        <w:rPr>
          <w:rFonts w:eastAsia="Calibri"/>
        </w:rPr>
        <w:t>martā</w:t>
      </w:r>
      <w:r w:rsidRPr="00BA00DA">
        <w:rPr>
          <w:rFonts w:eastAsia="Calibri"/>
        </w:rPr>
        <w:t xml:space="preserve"> un reģistrēts ar Nr.</w:t>
      </w:r>
      <w:bookmarkEnd w:id="1"/>
      <w:r w:rsidR="002F7B0C">
        <w:rPr>
          <w:rFonts w:eastAsia="Calibri"/>
        </w:rPr>
        <w:t> </w:t>
      </w:r>
      <w:r w:rsidR="00F716BA" w:rsidRPr="00F716BA">
        <w:rPr>
          <w:rFonts w:eastAsia="Calibri"/>
        </w:rPr>
        <w:t>GND/5.7/26/814-M</w:t>
      </w:r>
      <w:r w:rsidRPr="00BA00DA">
        <w:rPr>
          <w:rFonts w:eastAsia="Calibri"/>
        </w:rPr>
        <w:t xml:space="preserve">) ar lūgumu apstiprināt zemes ierīkotājas </w:t>
      </w:r>
      <w:bookmarkStart w:id="2" w:name="_Hlk151024109"/>
      <w:bookmarkStart w:id="3" w:name="_Hlk213322834"/>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w:t>
      </w:r>
      <w:r w:rsidR="002909C3">
        <w:rPr>
          <w:rFonts w:eastAsia="Calibri"/>
        </w:rPr>
        <w:t>31</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202790915"/>
      <w:bookmarkStart w:id="5" w:name="_Hlk166584312"/>
      <w:bookmarkStart w:id="6" w:name="_Hlk221873498"/>
      <w:bookmarkStart w:id="7" w:name="_Hlk226539261"/>
      <w:bookmarkStart w:id="8" w:name="_Hlk171583252"/>
      <w:r w:rsidRPr="00BA00DA">
        <w:rPr>
          <w:rFonts w:eastAsia="Calibri"/>
        </w:rPr>
        <w:t>“</w:t>
      </w:r>
      <w:r w:rsidR="00F716BA">
        <w:rPr>
          <w:rFonts w:eastAsia="Calibri"/>
        </w:rPr>
        <w:t>Cīrulīši</w:t>
      </w:r>
      <w:r w:rsidRPr="00BA00DA">
        <w:rPr>
          <w:rFonts w:eastAsia="Calibri"/>
        </w:rPr>
        <w:t xml:space="preserve">”, </w:t>
      </w:r>
      <w:bookmarkStart w:id="9" w:name="_Hlk221863574"/>
      <w:bookmarkEnd w:id="4"/>
      <w:r w:rsidR="00F716BA">
        <w:rPr>
          <w:rFonts w:eastAsia="Calibri"/>
        </w:rPr>
        <w:t>Druvienas</w:t>
      </w:r>
      <w:r w:rsidR="00B82B0E" w:rsidRPr="00B82B0E">
        <w:rPr>
          <w:rFonts w:eastAsia="Calibri"/>
        </w:rPr>
        <w:t xml:space="preserve"> </w:t>
      </w:r>
      <w:bookmarkEnd w:id="9"/>
      <w:r w:rsidRPr="00BA00DA">
        <w:rPr>
          <w:rFonts w:eastAsia="Calibri"/>
        </w:rPr>
        <w:t>pagasts</w:t>
      </w:r>
      <w:bookmarkEnd w:id="5"/>
      <w:r w:rsidRPr="00BA00DA">
        <w:rPr>
          <w:rFonts w:eastAsia="Calibri"/>
        </w:rPr>
        <w:t xml:space="preserve">, Gulbenes novads, kadastra </w:t>
      </w:r>
      <w:r w:rsidRPr="00D822D5">
        <w:rPr>
          <w:rFonts w:eastAsia="Calibri"/>
        </w:rPr>
        <w:t xml:space="preserve">numurs </w:t>
      </w:r>
      <w:bookmarkEnd w:id="6"/>
      <w:r w:rsidR="00F716BA">
        <w:rPr>
          <w:rFonts w:eastAsia="Calibri"/>
        </w:rPr>
        <w:t>50520030298</w:t>
      </w:r>
      <w:bookmarkEnd w:id="7"/>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10" w:name="_Hlk169077102"/>
      <w:r w:rsidR="00F716BA">
        <w:rPr>
          <w:rFonts w:eastAsia="Calibri"/>
        </w:rPr>
        <w:t>50520030298</w:t>
      </w:r>
      <w:r w:rsidR="008B1F91">
        <w:rPr>
          <w:rFonts w:eastAsia="Calibri"/>
        </w:rPr>
        <w:t xml:space="preserve"> </w:t>
      </w:r>
      <w:r w:rsidR="00F716BA">
        <w:rPr>
          <w:rFonts w:eastAsia="Calibri"/>
        </w:rPr>
        <w:t>1</w:t>
      </w:r>
      <w:r w:rsidRPr="00D822D5">
        <w:rPr>
          <w:rFonts w:eastAsia="Calibri"/>
        </w:rPr>
        <w:t>,</w:t>
      </w:r>
      <w:r w:rsidR="00F716BA">
        <w:rPr>
          <w:rFonts w:eastAsia="Calibri"/>
        </w:rPr>
        <w:t>4</w:t>
      </w:r>
      <w:r w:rsidR="0029072D">
        <w:rPr>
          <w:rFonts w:eastAsia="Calibri"/>
        </w:rPr>
        <w:t> </w:t>
      </w:r>
      <w:r w:rsidRPr="00D822D5">
        <w:rPr>
          <w:rFonts w:eastAsia="Calibri"/>
        </w:rPr>
        <w:t>ha platībā</w:t>
      </w:r>
      <w:bookmarkEnd w:id="2"/>
      <w:bookmarkEnd w:id="10"/>
      <w:r w:rsidR="0044314B">
        <w:rPr>
          <w:rFonts w:eastAsia="Calibri"/>
        </w:rPr>
        <w:t>.</w:t>
      </w:r>
    </w:p>
    <w:bookmarkEnd w:id="3"/>
    <w:bookmarkEnd w:id="8"/>
    <w:p w14:paraId="4EB671B2" w14:textId="5CF36243" w:rsidR="008450C3" w:rsidRDefault="006105AD" w:rsidP="0020093E">
      <w:pPr>
        <w:widowControl w:val="0"/>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787216" w:rsidRPr="00787216">
        <w:rPr>
          <w:rFonts w:eastAsia="Calibri"/>
        </w:rPr>
        <w:t xml:space="preserve">50520030298 1,4 ha </w:t>
      </w:r>
      <w:r w:rsidR="001775BF" w:rsidRPr="001775BF">
        <w:rPr>
          <w:rFonts w:eastAsia="Calibri"/>
        </w:rPr>
        <w:t>platībā</w:t>
      </w:r>
      <w:r>
        <w:rPr>
          <w:rFonts w:eastAsia="Calibri"/>
        </w:rPr>
        <w:t>, kas ietilps</w:t>
      </w:r>
      <w:r w:rsidR="003D7C1A">
        <w:rPr>
          <w:rFonts w:eastAsia="Calibri"/>
        </w:rPr>
        <w:t>t</w:t>
      </w:r>
      <w:r>
        <w:rPr>
          <w:rFonts w:eastAsia="Calibri"/>
        </w:rPr>
        <w:t xml:space="preserve"> nekustamā īpašuma </w:t>
      </w:r>
      <w:r w:rsidR="00787216" w:rsidRPr="00787216">
        <w:rPr>
          <w:rFonts w:eastAsia="Calibri"/>
        </w:rPr>
        <w:t xml:space="preserve">“Cīrulīši”, </w:t>
      </w:r>
      <w:bookmarkStart w:id="11" w:name="_Hlk226539358"/>
      <w:r w:rsidR="00787216" w:rsidRPr="00787216">
        <w:rPr>
          <w:rFonts w:eastAsia="Calibri"/>
        </w:rPr>
        <w:t xml:space="preserve">Druvienas </w:t>
      </w:r>
      <w:bookmarkEnd w:id="11"/>
      <w:r w:rsidR="00787216" w:rsidRPr="00787216">
        <w:rPr>
          <w:rFonts w:eastAsia="Calibri"/>
        </w:rPr>
        <w:t xml:space="preserve">pagasts, Gulbenes novads, kadastra numurs </w:t>
      </w:r>
      <w:bookmarkStart w:id="12" w:name="_Hlk226539380"/>
      <w:r w:rsidR="00787216" w:rsidRPr="00787216">
        <w:rPr>
          <w:rFonts w:eastAsia="Calibri"/>
        </w:rPr>
        <w:t>50520030298</w:t>
      </w:r>
      <w:bookmarkEnd w:id="12"/>
      <w:r>
        <w:rPr>
          <w:rFonts w:eastAsia="Calibri"/>
        </w:rPr>
        <w:t xml:space="preserve">, sastāvā, sadalīšanai </w:t>
      </w:r>
      <w:r w:rsidR="0078721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787216">
        <w:rPr>
          <w:rFonts w:eastAsia="Calibri"/>
        </w:rPr>
        <w:t>rūpnieciskās apbūves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1CD3D324" w:rsidR="00A96941" w:rsidRPr="00C73FF5" w:rsidRDefault="00A96941" w:rsidP="0020093E">
      <w:pPr>
        <w:widowControl w:val="0"/>
        <w:spacing w:line="360" w:lineRule="auto"/>
        <w:ind w:firstLine="567"/>
        <w:jc w:val="both"/>
        <w:rPr>
          <w:rFonts w:eastAsia="Calibri"/>
          <w:color w:val="000000" w:themeColor="text1"/>
        </w:rPr>
      </w:pPr>
      <w:r w:rsidRPr="00A96941">
        <w:rPr>
          <w:rFonts w:eastAsia="Calibri"/>
        </w:rPr>
        <w:t xml:space="preserve">Saskaņā ar Vidzemes rajona tiesas </w:t>
      </w:r>
      <w:r w:rsidR="00B34F10" w:rsidRPr="00B34F10">
        <w:rPr>
          <w:rFonts w:eastAsia="Calibri"/>
        </w:rPr>
        <w:t xml:space="preserve">Druvienas </w:t>
      </w:r>
      <w:r w:rsidRPr="00A96941">
        <w:rPr>
          <w:rFonts w:eastAsia="Calibri"/>
        </w:rPr>
        <w:t>pagasta zemesgrāmatas nodalījumu Nr.</w:t>
      </w:r>
      <w:r w:rsidR="009F7DA6">
        <w:rPr>
          <w:rFonts w:eastAsia="Calibri"/>
        </w:rPr>
        <w:t> </w:t>
      </w:r>
      <w:r w:rsidR="00B34F10" w:rsidRPr="00B34F10">
        <w:rPr>
          <w:rFonts w:eastAsia="Calibri"/>
        </w:rPr>
        <w:t xml:space="preserve">100000156613 </w:t>
      </w:r>
      <w:r w:rsidRPr="00A96941">
        <w:rPr>
          <w:rFonts w:eastAsia="Calibri"/>
        </w:rPr>
        <w:t xml:space="preserve">nekustamā īpašuma </w:t>
      </w:r>
      <w:r w:rsidR="00871639" w:rsidRPr="00871639">
        <w:rPr>
          <w:rFonts w:eastAsia="Calibri"/>
        </w:rPr>
        <w:t>“</w:t>
      </w:r>
      <w:r w:rsidR="00B34F10" w:rsidRPr="00B34F10">
        <w:rPr>
          <w:rFonts w:eastAsia="Calibri"/>
        </w:rPr>
        <w:t>Cīrulīši</w:t>
      </w:r>
      <w:r w:rsidR="00871639" w:rsidRPr="00871639">
        <w:rPr>
          <w:rFonts w:eastAsia="Calibri"/>
        </w:rPr>
        <w:t xml:space="preserve">”, </w:t>
      </w:r>
      <w:r w:rsidR="00B34F10" w:rsidRPr="00B34F10">
        <w:rPr>
          <w:rFonts w:eastAsia="Calibri"/>
        </w:rPr>
        <w:t xml:space="preserve">Druvienas </w:t>
      </w:r>
      <w:r w:rsidRPr="00A96941">
        <w:rPr>
          <w:rFonts w:eastAsia="Calibri"/>
        </w:rPr>
        <w:t xml:space="preserve">pagastā, Gulbenes novadā, kadastra numurs </w:t>
      </w:r>
      <w:r w:rsidR="00B34F10" w:rsidRPr="00B34F10">
        <w:rPr>
          <w:rFonts w:eastAsia="Calibri"/>
        </w:rPr>
        <w:t>50520030298</w:t>
      </w:r>
      <w:r w:rsidRPr="00A96941">
        <w:rPr>
          <w:rFonts w:eastAsia="Calibri"/>
        </w:rPr>
        <w:t>,</w:t>
      </w:r>
      <w:r w:rsidR="003D7C1A">
        <w:rPr>
          <w:rFonts w:eastAsia="Calibri"/>
        </w:rPr>
        <w:t xml:space="preserve"> kas</w:t>
      </w:r>
      <w:r w:rsidRPr="00A96941">
        <w:rPr>
          <w:rFonts w:eastAsia="Calibri"/>
        </w:rPr>
        <w:t xml:space="preserve"> sastāv no zemes vienīb</w:t>
      </w:r>
      <w:r w:rsidR="00957077">
        <w:rPr>
          <w:rFonts w:eastAsia="Calibri"/>
        </w:rPr>
        <w:t>as</w:t>
      </w:r>
      <w:r w:rsidRPr="00A96941">
        <w:rPr>
          <w:rFonts w:eastAsia="Calibri"/>
        </w:rPr>
        <w:t xml:space="preserve"> ar kadastra apzīmējum</w:t>
      </w:r>
      <w:r w:rsidR="00957077">
        <w:rPr>
          <w:rFonts w:eastAsia="Calibri"/>
        </w:rPr>
        <w:t>u</w:t>
      </w:r>
      <w:r w:rsidRPr="00A96941">
        <w:rPr>
          <w:rFonts w:eastAsia="Calibri"/>
        </w:rPr>
        <w:t xml:space="preserve"> </w:t>
      </w:r>
      <w:bookmarkStart w:id="13" w:name="_Hlk204585453"/>
      <w:bookmarkStart w:id="14" w:name="_Hlk221865018"/>
      <w:r w:rsidR="00B34F10" w:rsidRPr="00B34F10">
        <w:rPr>
          <w:rFonts w:eastAsia="Calibri"/>
        </w:rPr>
        <w:t>50520030298</w:t>
      </w:r>
      <w:r w:rsidR="00B34F10">
        <w:rPr>
          <w:rFonts w:eastAsia="Calibri"/>
        </w:rPr>
        <w:t xml:space="preserve"> 1</w:t>
      </w:r>
      <w:r w:rsidR="007E4C05">
        <w:rPr>
          <w:rFonts w:eastAsia="Calibri"/>
        </w:rPr>
        <w:t>,</w:t>
      </w:r>
      <w:r w:rsidR="00B34F10">
        <w:rPr>
          <w:rFonts w:eastAsia="Calibri"/>
        </w:rPr>
        <w:t>4</w:t>
      </w:r>
      <w:r w:rsidR="007E4C05">
        <w:rPr>
          <w:rFonts w:eastAsia="Calibri"/>
        </w:rPr>
        <w:t> ha platībā</w:t>
      </w:r>
      <w:bookmarkEnd w:id="13"/>
      <w:bookmarkEnd w:id="14"/>
      <w:r w:rsidR="00957077">
        <w:rPr>
          <w:rFonts w:eastAsia="Calibri"/>
        </w:rPr>
        <w:t xml:space="preserve"> un ēkām </w:t>
      </w:r>
      <w:bookmarkStart w:id="15" w:name="_Hlk221875555"/>
      <w:r w:rsidR="00957077">
        <w:rPr>
          <w:rFonts w:eastAsia="Calibri"/>
        </w:rPr>
        <w:t xml:space="preserve">(būvēm) ar kadastra apzīmējumiem </w:t>
      </w:r>
      <w:bookmarkStart w:id="16" w:name="_Hlk226539454"/>
      <w:r w:rsidR="00B34F10">
        <w:rPr>
          <w:rFonts w:eastAsia="Calibri"/>
        </w:rPr>
        <w:t xml:space="preserve">50520030298001 </w:t>
      </w:r>
      <w:bookmarkEnd w:id="16"/>
      <w:r w:rsidR="00B34F10">
        <w:rPr>
          <w:rFonts w:eastAsia="Calibri"/>
        </w:rPr>
        <w:t xml:space="preserve">un </w:t>
      </w:r>
      <w:r w:rsidR="00B34F10" w:rsidRPr="00B34F10">
        <w:rPr>
          <w:rFonts w:eastAsia="Calibri"/>
        </w:rPr>
        <w:t>5052003029800</w:t>
      </w:r>
      <w:r w:rsidR="00B34F10">
        <w:rPr>
          <w:rFonts w:eastAsia="Calibri"/>
        </w:rPr>
        <w:t>2</w:t>
      </w:r>
      <w:r w:rsidR="00957077">
        <w:rPr>
          <w:rFonts w:eastAsia="Calibri"/>
        </w:rPr>
        <w:t xml:space="preserve">, </w:t>
      </w:r>
      <w:bookmarkEnd w:id="15"/>
      <w:r w:rsidRPr="00C73FF5">
        <w:rPr>
          <w:rFonts w:eastAsia="Calibri"/>
          <w:color w:val="000000" w:themeColor="text1"/>
        </w:rPr>
        <w:t xml:space="preserve">īpašuma tiesības ir nostiprinātas </w:t>
      </w:r>
      <w:r w:rsidR="001D1BA2" w:rsidRPr="001D1BA2">
        <w:rPr>
          <w:rFonts w:eastAsia="Calibri"/>
          <w:color w:val="000000" w:themeColor="text1"/>
        </w:rPr>
        <w:t>[…]</w:t>
      </w:r>
      <w:r w:rsidR="001D1BA2">
        <w:rPr>
          <w:rFonts w:eastAsia="Calibri"/>
          <w:color w:val="000000" w:themeColor="text1"/>
        </w:rPr>
        <w:t xml:space="preserve"> </w:t>
      </w:r>
      <w:r w:rsidRPr="00C73FF5">
        <w:rPr>
          <w:rFonts w:eastAsia="Calibri"/>
          <w:color w:val="000000" w:themeColor="text1"/>
        </w:rPr>
        <w:t xml:space="preserve">pamatojoties uz tiesneses </w:t>
      </w:r>
      <w:r w:rsidR="005936A9" w:rsidRPr="00C73FF5">
        <w:rPr>
          <w:rFonts w:eastAsia="Calibri"/>
          <w:color w:val="000000" w:themeColor="text1"/>
        </w:rPr>
        <w:t>Aijas Grāves</w:t>
      </w:r>
      <w:r w:rsidRPr="00C73FF5">
        <w:rPr>
          <w:rFonts w:eastAsia="Calibri"/>
          <w:color w:val="000000" w:themeColor="text1"/>
        </w:rPr>
        <w:t xml:space="preserve"> </w:t>
      </w:r>
      <w:r w:rsidR="00BA6E0F" w:rsidRPr="00C73FF5">
        <w:rPr>
          <w:rFonts w:eastAsia="Calibri"/>
          <w:color w:val="000000" w:themeColor="text1"/>
        </w:rPr>
        <w:t>20</w:t>
      </w:r>
      <w:r w:rsidR="005936A9" w:rsidRPr="00C73FF5">
        <w:rPr>
          <w:rFonts w:eastAsia="Calibri"/>
          <w:color w:val="000000" w:themeColor="text1"/>
        </w:rPr>
        <w:t>2</w:t>
      </w:r>
      <w:r w:rsidR="00957077" w:rsidRPr="00C73FF5">
        <w:rPr>
          <w:rFonts w:eastAsia="Calibri"/>
          <w:color w:val="000000" w:themeColor="text1"/>
        </w:rPr>
        <w:t>2</w:t>
      </w:r>
      <w:r w:rsidRPr="00C73FF5">
        <w:rPr>
          <w:rFonts w:eastAsia="Calibri"/>
          <w:color w:val="000000" w:themeColor="text1"/>
        </w:rPr>
        <w:t>.</w:t>
      </w:r>
      <w:r w:rsidR="00C73FF5" w:rsidRPr="00C73FF5">
        <w:rPr>
          <w:rFonts w:eastAsia="Calibri"/>
          <w:color w:val="000000" w:themeColor="text1"/>
        </w:rPr>
        <w:t> </w:t>
      </w:r>
      <w:r w:rsidRPr="00C73FF5">
        <w:rPr>
          <w:rFonts w:eastAsia="Calibri"/>
          <w:color w:val="000000" w:themeColor="text1"/>
        </w:rPr>
        <w:t xml:space="preserve">gada </w:t>
      </w:r>
      <w:r w:rsidR="00C73FF5" w:rsidRPr="00C73FF5">
        <w:rPr>
          <w:rFonts w:eastAsia="Calibri"/>
          <w:color w:val="000000" w:themeColor="text1"/>
        </w:rPr>
        <w:t>10. oktobra</w:t>
      </w:r>
      <w:r w:rsidR="009E731D" w:rsidRPr="00C73FF5">
        <w:rPr>
          <w:rFonts w:eastAsia="Calibri"/>
          <w:color w:val="000000" w:themeColor="text1"/>
        </w:rPr>
        <w:t xml:space="preserve"> </w:t>
      </w:r>
      <w:r w:rsidRPr="00C73FF5">
        <w:rPr>
          <w:rFonts w:eastAsia="Calibri"/>
          <w:color w:val="000000" w:themeColor="text1"/>
        </w:rPr>
        <w:t>lēmumu, žurnāls Nr.</w:t>
      </w:r>
      <w:r w:rsidR="00D75654" w:rsidRPr="00C73FF5">
        <w:rPr>
          <w:rFonts w:eastAsia="Calibri"/>
          <w:color w:val="000000" w:themeColor="text1"/>
        </w:rPr>
        <w:t> </w:t>
      </w:r>
      <w:r w:rsidR="00C73FF5" w:rsidRPr="00C73FF5">
        <w:rPr>
          <w:rFonts w:eastAsia="TimesNewRomanPS-ItalicMT"/>
          <w:iCs/>
          <w:color w:val="000000" w:themeColor="text1"/>
          <w:lang w:eastAsia="en-US"/>
        </w:rPr>
        <w:t>300005709569</w:t>
      </w:r>
      <w:r w:rsidRPr="00C73FF5">
        <w:rPr>
          <w:rFonts w:eastAsia="Calibri"/>
          <w:color w:val="000000" w:themeColor="text1"/>
        </w:rPr>
        <w:t>.</w:t>
      </w:r>
    </w:p>
    <w:p w14:paraId="39DEF7B8" w14:textId="3BFD4E26" w:rsidR="00AA7089" w:rsidRDefault="00B61F65" w:rsidP="0020093E">
      <w:pPr>
        <w:widowControl w:val="0"/>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606608">
        <w:rPr>
          <w:rFonts w:eastAsia="Calibri"/>
        </w:rPr>
        <w:t>50520030298</w:t>
      </w:r>
      <w:r w:rsidR="00BD55AB" w:rsidRPr="00BD55AB">
        <w:rPr>
          <w:rFonts w:eastAsia="Calibri"/>
        </w:rPr>
        <w:t xml:space="preserve"> </w:t>
      </w:r>
      <w:r w:rsidR="00606608">
        <w:rPr>
          <w:rFonts w:eastAsia="Calibri"/>
        </w:rPr>
        <w:t>1</w:t>
      </w:r>
      <w:r w:rsidR="00BD55AB" w:rsidRPr="00BD55AB">
        <w:rPr>
          <w:rFonts w:eastAsia="Calibri"/>
        </w:rPr>
        <w:t>,</w:t>
      </w:r>
      <w:r w:rsidR="00606608">
        <w:rPr>
          <w:rFonts w:eastAsia="Calibri"/>
        </w:rPr>
        <w:t>4</w:t>
      </w:r>
      <w:r w:rsidR="00BD55AB">
        <w:rPr>
          <w:rFonts w:eastAsia="Calibri"/>
        </w:rPr>
        <w:t> </w:t>
      </w:r>
      <w:r w:rsidR="00BD55AB" w:rsidRPr="00BD55AB">
        <w:rPr>
          <w:rFonts w:eastAsia="Calibri"/>
        </w:rPr>
        <w:t xml:space="preserve">ha platībā </w:t>
      </w:r>
      <w:r>
        <w:rPr>
          <w:rFonts w:eastAsia="Calibri"/>
        </w:rPr>
        <w:t xml:space="preserve">noteikts nekustamā īpašuma lietošanas mērķis – </w:t>
      </w:r>
      <w:r w:rsidR="00606608">
        <w:rPr>
          <w:rFonts w:eastAsia="Calibri"/>
        </w:rPr>
        <w:t>pārējo sabiedriskās nozīmes objektu apbūve</w:t>
      </w:r>
      <w:r w:rsidRPr="00B61F65">
        <w:rPr>
          <w:rFonts w:eastAsia="Calibri"/>
        </w:rPr>
        <w:t xml:space="preserve"> (NĪLM kods 0</w:t>
      </w:r>
      <w:r w:rsidR="00606608">
        <w:rPr>
          <w:rFonts w:eastAsia="Calibri"/>
        </w:rPr>
        <w:t>908</w:t>
      </w:r>
      <w:r w:rsidRPr="00B61F65">
        <w:rPr>
          <w:rFonts w:eastAsia="Calibri"/>
        </w:rPr>
        <w:t>)</w:t>
      </w:r>
      <w:r w:rsidR="00BD55AB">
        <w:rPr>
          <w:rFonts w:eastAsia="Calibri"/>
        </w:rPr>
        <w:t xml:space="preserve">, reģistrēta adrese: </w:t>
      </w:r>
      <w:bookmarkStart w:id="17" w:name="_Hlk226558090"/>
      <w:r w:rsidR="00DE5C89">
        <w:rPr>
          <w:rFonts w:eastAsia="Calibri"/>
        </w:rPr>
        <w:t>“</w:t>
      </w:r>
      <w:r w:rsidR="00DE5C89" w:rsidRPr="00DE5C89">
        <w:rPr>
          <w:rFonts w:eastAsia="Calibri"/>
        </w:rPr>
        <w:t>Cīrulīši</w:t>
      </w:r>
      <w:r w:rsidR="00DE5C89">
        <w:rPr>
          <w:rFonts w:eastAsia="Calibri"/>
        </w:rPr>
        <w:t>”</w:t>
      </w:r>
      <w:r w:rsidR="00DE5C89" w:rsidRPr="00DE5C89">
        <w:rPr>
          <w:rFonts w:eastAsia="Calibri"/>
        </w:rPr>
        <w:t>, Druvienas pag., Gulbenes nov., LV-4426</w:t>
      </w:r>
      <w:bookmarkEnd w:id="17"/>
      <w:r w:rsidR="00825B61">
        <w:rPr>
          <w:rFonts w:eastAsia="Calibri"/>
        </w:rPr>
        <w:t>.</w:t>
      </w:r>
    </w:p>
    <w:p w14:paraId="31F84D4D" w14:textId="03BFBBCE" w:rsidR="00417181" w:rsidRPr="00417181" w:rsidRDefault="00F67D13" w:rsidP="0020093E">
      <w:pPr>
        <w:widowControl w:val="0"/>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 xml:space="preserve">domes 2018.gada 27.decembra saistošajiem noteikumiem Nr.20 “Gulbenes novada teritorijas plānojums, Teritorijas izmantošanas un apbūves </w:t>
      </w:r>
      <w:r w:rsidRPr="00467308">
        <w:rPr>
          <w:rFonts w:eastAsia="Calibri"/>
        </w:rPr>
        <w:lastRenderedPageBreak/>
        <w:t>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541DE1">
        <w:rPr>
          <w:rFonts w:eastAsia="Calibri"/>
        </w:rPr>
        <w:t>50520030298</w:t>
      </w:r>
      <w:r w:rsidR="00B24F61" w:rsidRPr="00B24F61">
        <w:rPr>
          <w:rFonts w:eastAsia="Calibri"/>
        </w:rPr>
        <w:t xml:space="preserve"> </w:t>
      </w:r>
      <w:r w:rsidR="00FC0497" w:rsidRPr="00FC0497">
        <w:rPr>
          <w:rFonts w:eastAsia="Calibri"/>
        </w:rPr>
        <w:t>ir noteiktas prasības teritorijas izmantošan</w:t>
      </w:r>
      <w:r w:rsidR="00FC0497">
        <w:rPr>
          <w:rFonts w:eastAsia="Calibri"/>
        </w:rPr>
        <w:t>ai un apbūves parametriem šād</w:t>
      </w:r>
      <w:r w:rsidR="00541DE1">
        <w:rPr>
          <w:rFonts w:eastAsia="Calibri"/>
        </w:rPr>
        <w:t>ai</w:t>
      </w:r>
      <w:r w:rsidR="00FC0497">
        <w:rPr>
          <w:rFonts w:eastAsia="Calibri"/>
        </w:rPr>
        <w:t xml:space="preserve"> </w:t>
      </w:r>
      <w:r w:rsidR="00FB42FA">
        <w:rPr>
          <w:rFonts w:eastAsia="Calibri"/>
        </w:rPr>
        <w:t>f</w:t>
      </w:r>
      <w:r w:rsidR="00FC0497" w:rsidRPr="00FC0497">
        <w:rPr>
          <w:rFonts w:eastAsia="Calibri"/>
        </w:rPr>
        <w:t>unkcionāl</w:t>
      </w:r>
      <w:r w:rsidR="00541DE1">
        <w:rPr>
          <w:rFonts w:eastAsia="Calibri"/>
        </w:rPr>
        <w:t>ajai</w:t>
      </w:r>
      <w:r w:rsidR="00FC0497" w:rsidRPr="00FC0497">
        <w:rPr>
          <w:rFonts w:eastAsia="Calibri"/>
        </w:rPr>
        <w:t xml:space="preserve"> zon</w:t>
      </w:r>
      <w:r w:rsidR="00541DE1">
        <w:rPr>
          <w:rFonts w:eastAsia="Calibri"/>
        </w:rPr>
        <w:t>ai</w:t>
      </w:r>
      <w:r w:rsidR="00FC0497" w:rsidRPr="00FC0497">
        <w:rPr>
          <w:rFonts w:eastAsia="Calibri"/>
        </w:rPr>
        <w:t xml:space="preserve"> un </w:t>
      </w:r>
      <w:r w:rsidR="00FB42FA">
        <w:rPr>
          <w:rFonts w:eastAsia="Calibri"/>
        </w:rPr>
        <w:t>t</w:t>
      </w:r>
      <w:r w:rsidR="00FC0497" w:rsidRPr="00FC0497">
        <w:rPr>
          <w:rFonts w:eastAsia="Calibri"/>
        </w:rPr>
        <w:t>eri</w:t>
      </w:r>
      <w:r w:rsidR="00FC0497">
        <w:rPr>
          <w:rFonts w:eastAsia="Calibri"/>
        </w:rPr>
        <w:t>torij</w:t>
      </w:r>
      <w:r w:rsidR="00B13350">
        <w:rPr>
          <w:rFonts w:eastAsia="Calibri"/>
        </w:rPr>
        <w:t>ai</w:t>
      </w:r>
      <w:r w:rsidR="00FC0497">
        <w:rPr>
          <w:rFonts w:eastAsia="Calibri"/>
        </w:rPr>
        <w:t xml:space="preserve"> ar īpašiem noteikumiem</w:t>
      </w:r>
      <w:r w:rsidR="00B13350">
        <w:rPr>
          <w:rFonts w:eastAsia="Calibri"/>
        </w:rPr>
        <w:t xml:space="preserve"> </w:t>
      </w:r>
      <w:r w:rsidR="00804C27">
        <w:rPr>
          <w:rFonts w:eastAsia="Calibri"/>
        </w:rPr>
        <w:t>–</w:t>
      </w:r>
      <w:r w:rsidR="00B13350">
        <w:rPr>
          <w:rFonts w:eastAsia="Calibri"/>
        </w:rPr>
        <w:t xml:space="preserve"> r</w:t>
      </w:r>
      <w:r w:rsidR="00541DE1">
        <w:rPr>
          <w:rFonts w:eastAsia="Calibri"/>
        </w:rPr>
        <w:t>ūpnieciskās apbūves</w:t>
      </w:r>
      <w:r w:rsidR="00B355E4" w:rsidRPr="00B355E4">
        <w:rPr>
          <w:rFonts w:eastAsia="Calibri"/>
        </w:rPr>
        <w:t xml:space="preserve"> teritorija (</w:t>
      </w:r>
      <w:r w:rsidR="00541DE1">
        <w:rPr>
          <w:rFonts w:eastAsia="Calibri"/>
        </w:rPr>
        <w:t>R</w:t>
      </w:r>
      <w:r w:rsidR="00B355E4" w:rsidRPr="00B355E4">
        <w:rPr>
          <w:rFonts w:eastAsia="Calibri"/>
        </w:rPr>
        <w:t>)</w:t>
      </w:r>
      <w:r w:rsidR="00B13350">
        <w:rPr>
          <w:rFonts w:eastAsia="Calibri"/>
        </w:rPr>
        <w:t xml:space="preserve">. </w:t>
      </w:r>
      <w:r w:rsidR="00417181" w:rsidRPr="00417181">
        <w:rPr>
          <w:rFonts w:eastAsia="Calibri"/>
        </w:rPr>
        <w:t>Rūpnieciskās apbūves</w:t>
      </w:r>
      <w:r w:rsidR="00417181">
        <w:rPr>
          <w:rFonts w:eastAsia="Calibri"/>
        </w:rPr>
        <w:t xml:space="preserve"> </w:t>
      </w:r>
      <w:r w:rsidR="00417181" w:rsidRPr="00417181">
        <w:rPr>
          <w:rFonts w:eastAsia="Calibri"/>
        </w:rPr>
        <w:t>teritorija (R) ir funkcionālā zona, ko nosaka, lai nodrošinātu rūpniecības uzņēmumu darbībai un</w:t>
      </w:r>
      <w:r w:rsidR="00417181">
        <w:rPr>
          <w:rFonts w:eastAsia="Calibri"/>
        </w:rPr>
        <w:t xml:space="preserve"> </w:t>
      </w:r>
      <w:r w:rsidR="00417181" w:rsidRPr="00417181">
        <w:rPr>
          <w:rFonts w:eastAsia="Calibri"/>
        </w:rPr>
        <w:t>attīstībai nepieciešamo teritorijas organizāciju, inženiertehnisko apgādi un transporta infrastruktūru.</w:t>
      </w:r>
    </w:p>
    <w:p w14:paraId="02CBE367" w14:textId="219BB477" w:rsidR="00D7730A" w:rsidRDefault="00D7730A" w:rsidP="0020093E">
      <w:pPr>
        <w:widowControl w:val="0"/>
        <w:spacing w:line="360" w:lineRule="auto"/>
        <w:ind w:firstLine="567"/>
        <w:jc w:val="both"/>
        <w:rPr>
          <w:rFonts w:eastAsia="Calibri"/>
        </w:rPr>
      </w:pPr>
      <w:r w:rsidRPr="00132BCF">
        <w:rPr>
          <w:rFonts w:eastAsia="Calibri"/>
        </w:rPr>
        <w:t xml:space="preserve">Atbilstoši Saistošajiem noteikumiem funkcionālajā zonā </w:t>
      </w:r>
      <w:r w:rsidR="00B13350">
        <w:rPr>
          <w:rFonts w:eastAsia="Calibri"/>
        </w:rPr>
        <w:t>r</w:t>
      </w:r>
      <w:r w:rsidR="00541DE1" w:rsidRPr="00541DE1">
        <w:rPr>
          <w:rFonts w:eastAsia="Calibri"/>
        </w:rPr>
        <w:t xml:space="preserve">ūpnieciskās apbūves teritorija </w:t>
      </w:r>
      <w:r w:rsidRPr="00132BCF">
        <w:rPr>
          <w:rFonts w:eastAsia="Calibri"/>
        </w:rPr>
        <w:t>(</w:t>
      </w:r>
      <w:r w:rsidR="00B13350">
        <w:rPr>
          <w:rFonts w:eastAsia="Calibri"/>
        </w:rPr>
        <w:t>R</w:t>
      </w:r>
      <w:r w:rsidRPr="00132BCF">
        <w:rPr>
          <w:rFonts w:eastAsia="Calibri"/>
        </w:rPr>
        <w:t xml:space="preserve">), minimālā </w:t>
      </w:r>
      <w:proofErr w:type="spellStart"/>
      <w:r w:rsidRPr="00132BCF">
        <w:rPr>
          <w:rFonts w:eastAsia="Calibri"/>
        </w:rPr>
        <w:t>jaunveidojamās</w:t>
      </w:r>
      <w:proofErr w:type="spellEnd"/>
      <w:r w:rsidRPr="00132BCF">
        <w:rPr>
          <w:rFonts w:eastAsia="Calibri"/>
        </w:rPr>
        <w:t xml:space="preserve"> zemes vienības minimālā pieļaujamā platība </w:t>
      </w:r>
      <w:r w:rsidR="00B13350">
        <w:rPr>
          <w:rFonts w:eastAsia="Calibri"/>
        </w:rPr>
        <w:t>nosakāma atbilstoši funkcionālai nepieciešamībai.</w:t>
      </w:r>
    </w:p>
    <w:p w14:paraId="2354145A" w14:textId="652620F9" w:rsidR="00F11D9C" w:rsidRDefault="00F11D9C" w:rsidP="0020093E">
      <w:pPr>
        <w:widowControl w:val="0"/>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20093E">
      <w:pPr>
        <w:widowControl w:val="0"/>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20093E">
      <w:pPr>
        <w:widowControl w:val="0"/>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6ACEE701" w14:textId="77777777" w:rsidR="000B24A7" w:rsidRDefault="00F11D9C" w:rsidP="0020093E">
      <w:pPr>
        <w:widowControl w:val="0"/>
        <w:spacing w:line="360" w:lineRule="auto"/>
        <w:ind w:firstLine="567"/>
        <w:jc w:val="both"/>
        <w:rPr>
          <w:rFonts w:eastAsia="Calibri"/>
        </w:rPr>
      </w:pPr>
      <w:r>
        <w:rPr>
          <w:rFonts w:eastAsia="Calibri"/>
        </w:rPr>
        <w:t xml:space="preserve">3) </w:t>
      </w:r>
      <w:r w:rsidR="000B24A7" w:rsidRPr="000B24A7">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1422CF7" w14:textId="48F77AEE" w:rsidR="00552855" w:rsidRDefault="007E01C0" w:rsidP="0020093E">
      <w:pPr>
        <w:widowControl w:val="0"/>
        <w:spacing w:line="360" w:lineRule="auto"/>
        <w:ind w:firstLine="567"/>
        <w:jc w:val="both"/>
        <w:rPr>
          <w:rFonts w:eastAsia="Calibri"/>
        </w:rPr>
      </w:pPr>
      <w:r>
        <w:rPr>
          <w:rFonts w:eastAsia="Calibri"/>
        </w:rPr>
        <w:t>4</w:t>
      </w:r>
      <w:r w:rsidR="00F11D9C">
        <w:rPr>
          <w:rFonts w:eastAsia="Calibri"/>
        </w:rPr>
        <w:t xml:space="preserve">) </w:t>
      </w:r>
      <w:r w:rsidR="00552855" w:rsidRPr="00552855">
        <w:rPr>
          <w:rFonts w:eastAsia="Calibri"/>
        </w:rPr>
        <w:t xml:space="preserve">Ministru kabineta 2006.gada 20.jūnija noteikumu Nr.496 “Nekustamā īpašuma lietošanas mērķu klasifikācija un nekustamā īpašuma lietošanas mērķu noteikšanas un maiņas kārtība” </w:t>
      </w:r>
      <w:r w:rsidR="00421BB9" w:rsidRPr="00421BB9">
        <w:rPr>
          <w:rFonts w:eastAsia="Calibri"/>
        </w:rPr>
        <w:t>2.</w:t>
      </w:r>
      <w:r w:rsidR="00421BB9">
        <w:rPr>
          <w:rFonts w:eastAsia="Calibri"/>
        </w:rPr>
        <w:t>1</w:t>
      </w:r>
      <w:r w:rsidR="00421BB9" w:rsidRPr="00421BB9">
        <w:rPr>
          <w:rFonts w:eastAsia="Calibri"/>
        </w:rPr>
        <w:t>.</w:t>
      </w:r>
      <w:r w:rsidR="00804C27">
        <w:rPr>
          <w:rFonts w:eastAsia="Calibri"/>
        </w:rPr>
        <w:t> </w:t>
      </w:r>
      <w:r w:rsidR="00421BB9" w:rsidRPr="00421BB9">
        <w:rPr>
          <w:rFonts w:eastAsia="Calibri"/>
        </w:rPr>
        <w:t>apakšpunkts nosaka, ka nekustamā īpašuma lietošanas mērķi atbilstoši detālplānojumam, vietējās pašvaldības teritorijas plānojumam vai normatīvajos aktos noteiktajā kārtībā uzsāktai zemes vai būves pašreizējai izmantošanai kadastrālās vērtēšanas vajadzībām nosaka zemes vienībai un plānotai (projektētai) zemes vienībai (turpmāk – zemes vienība)</w:t>
      </w:r>
      <w:r w:rsidR="00421BB9">
        <w:rPr>
          <w:rFonts w:eastAsia="Calibri"/>
        </w:rPr>
        <w:t xml:space="preserve">, </w:t>
      </w:r>
      <w:r w:rsidR="00552855" w:rsidRPr="00552855">
        <w:rPr>
          <w:rFonts w:eastAsia="Calibri"/>
        </w:rPr>
        <w:t>16.1.</w:t>
      </w:r>
      <w:r w:rsidR="00804C27">
        <w:rPr>
          <w:rFonts w:eastAsia="Calibri"/>
        </w:rPr>
        <w:t> </w:t>
      </w:r>
      <w:r w:rsidR="00552855" w:rsidRPr="00552855">
        <w:rPr>
          <w:rFonts w:eastAsia="Calibri"/>
        </w:rPr>
        <w:t>apakšpunktu, kas nosaka, ka lietošanas mērķi nosaka, ja tiek izveidota jauna zemes vienība vai zemes vienības daļa</w:t>
      </w:r>
      <w:r w:rsidR="00804C27">
        <w:rPr>
          <w:rFonts w:eastAsia="Calibri"/>
        </w:rPr>
        <w:t>;</w:t>
      </w:r>
      <w:r w:rsidR="00552855" w:rsidRPr="00552855">
        <w:rPr>
          <w:rFonts w:eastAsia="Calibri"/>
        </w:rPr>
        <w:t xml:space="preserve"> </w:t>
      </w:r>
    </w:p>
    <w:p w14:paraId="62571593" w14:textId="6294991E" w:rsidR="00F11D9C" w:rsidRDefault="007E01C0" w:rsidP="0020093E">
      <w:pPr>
        <w:widowControl w:val="0"/>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w:t>
      </w:r>
      <w:r w:rsidR="00467308" w:rsidRPr="00467308">
        <w:rPr>
          <w:rFonts w:eastAsia="Calibri"/>
        </w:rPr>
        <w:lastRenderedPageBreak/>
        <w:t>grafiskā daļa”</w:t>
      </w:r>
      <w:r w:rsidR="00F1489F">
        <w:rPr>
          <w:rFonts w:eastAsia="Calibri"/>
        </w:rPr>
        <w:t>;</w:t>
      </w:r>
    </w:p>
    <w:p w14:paraId="0E487FB0" w14:textId="4ACD47CA" w:rsidR="00F1489F" w:rsidRDefault="007E01C0" w:rsidP="0020093E">
      <w:pPr>
        <w:widowControl w:val="0"/>
        <w:spacing w:line="360" w:lineRule="auto"/>
        <w:ind w:firstLine="567"/>
        <w:jc w:val="both"/>
        <w:rPr>
          <w:rFonts w:eastAsia="Calibri"/>
        </w:rPr>
      </w:pPr>
      <w:r>
        <w:rPr>
          <w:rFonts w:eastAsia="Calibri"/>
        </w:rPr>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C164743" w14:textId="204BB414" w:rsidR="00CB34E3" w:rsidRDefault="00CB34E3" w:rsidP="0020093E">
      <w:pPr>
        <w:widowControl w:val="0"/>
        <w:spacing w:line="360" w:lineRule="auto"/>
        <w:ind w:firstLine="567"/>
        <w:jc w:val="both"/>
        <w:rPr>
          <w:rFonts w:eastAsia="Calibri"/>
        </w:rPr>
      </w:pPr>
      <w:r w:rsidRPr="00CB34E3">
        <w:rPr>
          <w:rFonts w:eastAsia="Calibri"/>
        </w:rPr>
        <w:t xml:space="preserve">un apvienotās Attīstības un tautsaimniecības komitejas un Finanšu komitejas ieteikumu, atklāti balsojot: </w:t>
      </w:r>
      <w:r w:rsidR="0020093E" w:rsidRPr="0016506D">
        <w:rPr>
          <w:noProof/>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Pr="00CB34E3">
        <w:rPr>
          <w:rFonts w:eastAsia="Calibri"/>
        </w:rPr>
        <w:t>, Gulbenes novada pašvaldības dome NOLEMJ:</w:t>
      </w:r>
    </w:p>
    <w:p w14:paraId="62272808" w14:textId="075EF5BA" w:rsidR="003E7290" w:rsidRPr="00D945A1" w:rsidRDefault="003E7290" w:rsidP="0020093E">
      <w:pPr>
        <w:widowControl w:val="0"/>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485DAC" w:rsidRPr="00485DAC">
        <w:rPr>
          <w:rFonts w:eastAsia="Calibri"/>
        </w:rPr>
        <w:t xml:space="preserve">Daigas Eglītes (zemes ierīkotāja sertifikāts Nr.AA0081, derīgs līdz 2031.gada 26.janvārim) izstrādāto zemes ierīcības projektu nekustamajā īpašumā </w:t>
      </w:r>
      <w:r w:rsidR="00E44DE7" w:rsidRPr="00E44DE7">
        <w:rPr>
          <w:rFonts w:eastAsia="Calibri"/>
        </w:rPr>
        <w:t>“Cīrulīši”, Druvienas pagasts, Gulbenes novads, kadastra numurs 50520030298, ietilpstošajai zemes vienībai ar kadastra apzīmējumu 50520030298 1,4</w:t>
      </w:r>
      <w:r w:rsidR="00AC2B6A">
        <w:rPr>
          <w:rFonts w:eastAsia="Calibri"/>
        </w:rPr>
        <w:t> </w:t>
      </w:r>
      <w:r w:rsidR="00E44DE7" w:rsidRPr="00E44DE7">
        <w:rPr>
          <w:rFonts w:eastAsia="Calibri"/>
        </w:rPr>
        <w:t>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F67D808" w14:textId="2ECFFF42" w:rsidR="00987D14" w:rsidRDefault="003E7290" w:rsidP="0020093E">
      <w:pPr>
        <w:widowControl w:val="0"/>
        <w:spacing w:line="360" w:lineRule="auto"/>
        <w:ind w:firstLine="567"/>
        <w:jc w:val="both"/>
        <w:rPr>
          <w:rFonts w:eastAsia="Calibri"/>
        </w:rPr>
      </w:pPr>
      <w:r w:rsidRPr="00D945A1">
        <w:rPr>
          <w:rFonts w:eastAsia="Calibri"/>
        </w:rPr>
        <w:t xml:space="preserve">2. Saglabāt </w:t>
      </w:r>
      <w:bookmarkStart w:id="18" w:name="_Hlk195083176"/>
      <w:r w:rsidRPr="00D945A1">
        <w:rPr>
          <w:rFonts w:eastAsia="Calibri"/>
        </w:rPr>
        <w:t>nekustamā īpašuma</w:t>
      </w:r>
      <w:r w:rsidR="00673E08">
        <w:rPr>
          <w:rFonts w:eastAsia="Calibri"/>
        </w:rPr>
        <w:t xml:space="preserve"> </w:t>
      </w:r>
      <w:bookmarkEnd w:id="18"/>
      <w:r w:rsidR="001A76E6" w:rsidRPr="001A76E6">
        <w:rPr>
          <w:rFonts w:eastAsia="Calibri"/>
        </w:rPr>
        <w:t>“</w:t>
      </w:r>
      <w:r w:rsidR="00BA2A8B" w:rsidRPr="00BA2A8B">
        <w:rPr>
          <w:rFonts w:eastAsia="Calibri"/>
        </w:rPr>
        <w:t>Cīrulīši</w:t>
      </w:r>
      <w:r w:rsidR="001A76E6" w:rsidRPr="001A76E6">
        <w:rPr>
          <w:rFonts w:eastAsia="Calibri"/>
        </w:rPr>
        <w:t xml:space="preserve">”, </w:t>
      </w:r>
      <w:r w:rsidR="00BA2A8B" w:rsidRPr="00BA2A8B">
        <w:rPr>
          <w:rFonts w:eastAsia="Calibri"/>
        </w:rPr>
        <w:t>Druvienas pagasts, Gulbenes novads, kadastra numurs 50520030298</w:t>
      </w:r>
      <w:r w:rsidRPr="00D945A1">
        <w:rPr>
          <w:rFonts w:eastAsia="Calibri"/>
        </w:rPr>
        <w:t>, 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w:t>
      </w:r>
      <w:bookmarkStart w:id="19" w:name="_Hlk221875857"/>
      <w:r w:rsidR="00EA69E0">
        <w:rPr>
          <w:rFonts w:eastAsia="Calibri"/>
        </w:rPr>
        <w:t>apzīmējum</w:t>
      </w:r>
      <w:r w:rsidR="00D31A76">
        <w:rPr>
          <w:rFonts w:eastAsia="Calibri"/>
        </w:rPr>
        <w:t>u</w:t>
      </w:r>
      <w:r w:rsidR="00EA69E0">
        <w:rPr>
          <w:rFonts w:eastAsia="Calibri"/>
        </w:rPr>
        <w:t xml:space="preserve"> </w:t>
      </w:r>
      <w:bookmarkStart w:id="20" w:name="_Hlk208844855"/>
      <w:bookmarkEnd w:id="19"/>
      <w:r w:rsidR="00BA2A8B">
        <w:rPr>
          <w:rFonts w:eastAsia="Calibri"/>
        </w:rPr>
        <w:t>50520030417</w:t>
      </w:r>
      <w:r w:rsidR="00D31A76">
        <w:rPr>
          <w:rFonts w:eastAsia="Calibri"/>
        </w:rPr>
        <w:t xml:space="preserve"> </w:t>
      </w:r>
      <w:bookmarkEnd w:id="20"/>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BA2A8B">
        <w:rPr>
          <w:rFonts w:eastAsia="Calibri"/>
        </w:rPr>
        <w:t>0</w:t>
      </w:r>
      <w:r w:rsidR="002835DA">
        <w:rPr>
          <w:rFonts w:eastAsia="Calibri"/>
        </w:rPr>
        <w:t>,</w:t>
      </w:r>
      <w:r w:rsidR="00BA2A8B">
        <w:rPr>
          <w:rFonts w:eastAsia="Calibri"/>
        </w:rPr>
        <w:t>6</w:t>
      </w:r>
      <w:r w:rsidR="002835DA">
        <w:rPr>
          <w:rFonts w:eastAsia="Calibri"/>
        </w:rPr>
        <w:t> </w:t>
      </w:r>
      <w:r w:rsidR="001104AE" w:rsidRPr="001104AE">
        <w:rPr>
          <w:rFonts w:eastAsia="Calibri"/>
        </w:rPr>
        <w:t>ha</w:t>
      </w:r>
      <w:r w:rsidR="00662921">
        <w:rPr>
          <w:rFonts w:eastAsia="Calibri"/>
        </w:rPr>
        <w:t>, kā arī</w:t>
      </w:r>
      <w:r w:rsidR="001A76E6">
        <w:rPr>
          <w:rFonts w:eastAsia="Calibri"/>
        </w:rPr>
        <w:t xml:space="preserve"> ēkas </w:t>
      </w:r>
      <w:r w:rsidR="001A76E6" w:rsidRPr="001A76E6">
        <w:rPr>
          <w:rFonts w:eastAsia="Calibri"/>
        </w:rPr>
        <w:t>(būv</w:t>
      </w:r>
      <w:r w:rsidR="001A76E6">
        <w:rPr>
          <w:rFonts w:eastAsia="Calibri"/>
        </w:rPr>
        <w:t>es</w:t>
      </w:r>
      <w:r w:rsidR="001A76E6" w:rsidRPr="001A76E6">
        <w:rPr>
          <w:rFonts w:eastAsia="Calibri"/>
        </w:rPr>
        <w:t xml:space="preserve">) ar kadastra apzīmējumiem </w:t>
      </w:r>
      <w:r w:rsidR="00BA2A8B" w:rsidRPr="00BA2A8B">
        <w:rPr>
          <w:rFonts w:eastAsia="Calibri"/>
        </w:rPr>
        <w:t>50520030298001 un 50520030298002</w:t>
      </w:r>
      <w:r w:rsidR="00987D14">
        <w:rPr>
          <w:rFonts w:eastAsia="Calibri"/>
        </w:rPr>
        <w:t>.</w:t>
      </w:r>
    </w:p>
    <w:p w14:paraId="46BB7959" w14:textId="262B24E1" w:rsidR="00BA01C6" w:rsidRDefault="00987D14" w:rsidP="0020093E">
      <w:pPr>
        <w:widowControl w:val="0"/>
        <w:spacing w:line="360" w:lineRule="auto"/>
        <w:ind w:firstLine="567"/>
        <w:jc w:val="both"/>
        <w:rPr>
          <w:rFonts w:eastAsia="Calibri"/>
        </w:rPr>
      </w:pPr>
      <w:r>
        <w:rPr>
          <w:rFonts w:eastAsia="Calibri"/>
        </w:rPr>
        <w:t xml:space="preserve">3. </w:t>
      </w:r>
      <w:bookmarkStart w:id="21" w:name="_Hlk221875931"/>
      <w:r>
        <w:rPr>
          <w:rFonts w:eastAsia="Calibri"/>
        </w:rPr>
        <w:t xml:space="preserve">Zemes vienībai ar kadastra </w:t>
      </w:r>
      <w:r w:rsidRPr="00987D14">
        <w:rPr>
          <w:rFonts w:eastAsia="Calibri"/>
        </w:rPr>
        <w:t xml:space="preserve">apzīmējumu </w:t>
      </w:r>
      <w:r w:rsidR="00BA2A8B" w:rsidRPr="00BA2A8B">
        <w:rPr>
          <w:rFonts w:eastAsia="Calibri"/>
        </w:rPr>
        <w:t xml:space="preserve">50520030417 </w:t>
      </w:r>
      <w:r w:rsidR="00BA2A8B">
        <w:rPr>
          <w:rFonts w:eastAsia="Calibri"/>
        </w:rPr>
        <w:t>0</w:t>
      </w:r>
      <w:r>
        <w:rPr>
          <w:rFonts w:eastAsia="Calibri"/>
        </w:rPr>
        <w:t>,</w:t>
      </w:r>
      <w:r w:rsidR="00BA2A8B">
        <w:rPr>
          <w:rFonts w:eastAsia="Calibri"/>
        </w:rPr>
        <w:t>6</w:t>
      </w:r>
      <w:r>
        <w:rPr>
          <w:rFonts w:eastAsia="Calibri"/>
        </w:rPr>
        <w:t xml:space="preserve"> ha platībā </w:t>
      </w:r>
      <w:r w:rsidR="00030F73">
        <w:rPr>
          <w:rFonts w:eastAsia="Calibri"/>
        </w:rPr>
        <w:t>n</w:t>
      </w:r>
      <w:r w:rsidR="001C5C9E" w:rsidRPr="002835DA">
        <w:rPr>
          <w:rFonts w:eastAsia="Calibri"/>
        </w:rPr>
        <w:t xml:space="preserve">oteikt nekustamā īpašuma lietošanas mērķi – </w:t>
      </w:r>
      <w:r w:rsidR="00BA2A8B">
        <w:rPr>
          <w:rFonts w:eastAsia="Calibri"/>
        </w:rPr>
        <w:t>r</w:t>
      </w:r>
      <w:r w:rsidR="00BA2A8B" w:rsidRPr="00BA2A8B">
        <w:rPr>
          <w:rFonts w:eastAsia="Calibri"/>
        </w:rPr>
        <w:t xml:space="preserve">ūpnieciskās ražošanas uzņēmumu apbūve </w:t>
      </w:r>
      <w:r w:rsidR="001C5C9E" w:rsidRPr="002835DA">
        <w:rPr>
          <w:rFonts w:eastAsia="Calibri"/>
        </w:rPr>
        <w:t xml:space="preserve">(NĪLM kods </w:t>
      </w:r>
      <w:r w:rsidR="00BA2A8B">
        <w:rPr>
          <w:rFonts w:eastAsia="Calibri"/>
        </w:rPr>
        <w:t>1001</w:t>
      </w:r>
      <w:r w:rsidR="001C5C9E" w:rsidRPr="002835DA">
        <w:rPr>
          <w:rFonts w:eastAsia="Calibri"/>
        </w:rPr>
        <w:t>)</w:t>
      </w:r>
      <w:r w:rsidR="001A76E6">
        <w:rPr>
          <w:rFonts w:eastAsia="Calibri"/>
        </w:rPr>
        <w:t xml:space="preserve">, saglabāt adresi: </w:t>
      </w:r>
      <w:r w:rsidR="00BA2A8B" w:rsidRPr="00BA2A8B">
        <w:rPr>
          <w:rFonts w:eastAsia="Calibri"/>
        </w:rPr>
        <w:t>“Cīrulīši”, Druvienas pag., Gulbenes nov., LV-4426</w:t>
      </w:r>
      <w:r w:rsidR="003163BB">
        <w:rPr>
          <w:rFonts w:eastAsia="Calibri"/>
        </w:rPr>
        <w:t>.</w:t>
      </w:r>
    </w:p>
    <w:p w14:paraId="3A9BC602" w14:textId="559EA41F" w:rsidR="00E57032" w:rsidRDefault="00987D14" w:rsidP="0020093E">
      <w:pPr>
        <w:widowControl w:val="0"/>
        <w:spacing w:line="360" w:lineRule="auto"/>
        <w:ind w:firstLine="567"/>
        <w:jc w:val="both"/>
        <w:rPr>
          <w:rFonts w:eastAsia="Calibri"/>
        </w:rPr>
      </w:pPr>
      <w:bookmarkStart w:id="22" w:name="_Hlk128638525"/>
      <w:bookmarkEnd w:id="21"/>
      <w:r>
        <w:rPr>
          <w:rFonts w:eastAsia="Calibri"/>
        </w:rPr>
        <w:t>4</w:t>
      </w:r>
      <w:r w:rsidR="00036EDE" w:rsidRPr="00036EDE">
        <w:rPr>
          <w:rFonts w:eastAsia="Calibri"/>
        </w:rPr>
        <w:t>. Piešķirt nosaukumu “</w:t>
      </w:r>
      <w:r w:rsidR="00BA2A8B">
        <w:rPr>
          <w:rFonts w:eastAsia="Calibri"/>
        </w:rPr>
        <w:t>Govis</w:t>
      </w:r>
      <w:r w:rsidR="00036EDE" w:rsidRPr="00036EDE">
        <w:rPr>
          <w:rFonts w:eastAsia="Calibri"/>
        </w:rPr>
        <w:t xml:space="preserve">” nekustamajam īpašumam, kurā iekļaut </w:t>
      </w:r>
      <w:bookmarkStart w:id="23" w:name="_Hlk221875724"/>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BA2A8B" w:rsidRPr="00BA2A8B">
        <w:rPr>
          <w:rFonts w:eastAsia="Calibri"/>
        </w:rPr>
        <w:t>5052003041</w:t>
      </w:r>
      <w:r w:rsidR="00BA2A8B">
        <w:rPr>
          <w:rFonts w:eastAsia="Calibri"/>
        </w:rPr>
        <w:t>8</w:t>
      </w:r>
      <w:r w:rsidR="00BA2A8B" w:rsidRPr="00BA2A8B">
        <w:rPr>
          <w:rFonts w:eastAsia="Calibri"/>
        </w:rPr>
        <w:t xml:space="preserve"> </w:t>
      </w:r>
      <w:r w:rsidR="00036EDE" w:rsidRPr="00036EDE">
        <w:rPr>
          <w:rFonts w:eastAsia="Calibri"/>
        </w:rPr>
        <w:t xml:space="preserve">(projektā Nr.2) un aptuveno </w:t>
      </w:r>
      <w:r w:rsidR="00036EDE" w:rsidRPr="002835DA">
        <w:rPr>
          <w:rFonts w:eastAsia="Calibri"/>
        </w:rPr>
        <w:t xml:space="preserve">platību </w:t>
      </w:r>
      <w:r w:rsidR="00BA2A8B">
        <w:rPr>
          <w:rFonts w:eastAsia="Calibri"/>
        </w:rPr>
        <w:t>0</w:t>
      </w:r>
      <w:r w:rsidR="00BF7D04" w:rsidRPr="002835DA">
        <w:rPr>
          <w:rFonts w:eastAsia="Calibri"/>
        </w:rPr>
        <w:t>,</w:t>
      </w:r>
      <w:r w:rsidR="00BA2A8B">
        <w:rPr>
          <w:rFonts w:eastAsia="Calibri"/>
        </w:rPr>
        <w:t>8</w:t>
      </w:r>
      <w:r w:rsidR="00002AA3">
        <w:rPr>
          <w:rFonts w:eastAsia="Calibri"/>
        </w:rPr>
        <w:t> </w:t>
      </w:r>
      <w:r w:rsidR="00036EDE" w:rsidRPr="002835DA">
        <w:rPr>
          <w:rFonts w:eastAsia="Calibri"/>
        </w:rPr>
        <w:t>ha</w:t>
      </w:r>
      <w:bookmarkEnd w:id="23"/>
      <w:r w:rsidR="00E57032">
        <w:rPr>
          <w:rFonts w:eastAsia="Calibri"/>
        </w:rPr>
        <w:t>.</w:t>
      </w:r>
    </w:p>
    <w:p w14:paraId="61F729EA" w14:textId="5933E37C" w:rsidR="00BA2A8B" w:rsidRDefault="00987D14" w:rsidP="0020093E">
      <w:pPr>
        <w:widowControl w:val="0"/>
        <w:spacing w:line="360" w:lineRule="auto"/>
        <w:ind w:firstLine="567"/>
        <w:jc w:val="both"/>
        <w:rPr>
          <w:rFonts w:eastAsia="Calibri"/>
        </w:rPr>
      </w:pPr>
      <w:r>
        <w:rPr>
          <w:rFonts w:eastAsia="Calibri"/>
        </w:rPr>
        <w:t xml:space="preserve">5. </w:t>
      </w:r>
      <w:r w:rsidRPr="00987D14">
        <w:rPr>
          <w:rFonts w:eastAsia="Calibri"/>
        </w:rPr>
        <w:t xml:space="preserve">Zemes vienībai ar kadastra apzīmējumu </w:t>
      </w:r>
      <w:r w:rsidR="00BA2A8B" w:rsidRPr="00BA2A8B">
        <w:rPr>
          <w:rFonts w:eastAsia="Calibri"/>
        </w:rPr>
        <w:t xml:space="preserve">50520030418 </w:t>
      </w:r>
      <w:r w:rsidR="00BA2A8B">
        <w:rPr>
          <w:rFonts w:eastAsia="Calibri"/>
        </w:rPr>
        <w:t>0</w:t>
      </w:r>
      <w:r w:rsidRPr="00987D14">
        <w:rPr>
          <w:rFonts w:eastAsia="Calibri"/>
        </w:rPr>
        <w:t>,</w:t>
      </w:r>
      <w:r w:rsidR="00BA2A8B">
        <w:rPr>
          <w:rFonts w:eastAsia="Calibri"/>
        </w:rPr>
        <w:t>8</w:t>
      </w:r>
      <w:r w:rsidR="00357480">
        <w:rPr>
          <w:rFonts w:eastAsia="Calibri"/>
        </w:rPr>
        <w:t> </w:t>
      </w:r>
      <w:r w:rsidRPr="00987D14">
        <w:rPr>
          <w:rFonts w:eastAsia="Calibri"/>
        </w:rPr>
        <w:t xml:space="preserve">ha platībā noteikt nekustamā īpašuma lietošanas mērķi – </w:t>
      </w:r>
      <w:bookmarkEnd w:id="22"/>
      <w:r w:rsidR="00BA2A8B" w:rsidRPr="00BA2A8B">
        <w:rPr>
          <w:rFonts w:eastAsia="Calibri"/>
        </w:rPr>
        <w:t>rūpnieciskās ražošanas uzņēmumu apbūve (NĪLM kods 1001)</w:t>
      </w:r>
      <w:r w:rsidR="00804C27">
        <w:rPr>
          <w:rFonts w:eastAsia="Calibri"/>
        </w:rPr>
        <w:t>.</w:t>
      </w:r>
    </w:p>
    <w:p w14:paraId="21B5EF00" w14:textId="2367D8DC" w:rsidR="007A507C" w:rsidRDefault="00932A51" w:rsidP="0020093E">
      <w:pPr>
        <w:widowControl w:val="0"/>
        <w:spacing w:line="360" w:lineRule="auto"/>
        <w:ind w:firstLine="567"/>
        <w:jc w:val="both"/>
        <w:rPr>
          <w:rFonts w:eastAsia="Calibri"/>
        </w:rPr>
      </w:pPr>
      <w:r>
        <w:rPr>
          <w:rFonts w:eastAsia="Calibri"/>
        </w:rPr>
        <w:t>6</w:t>
      </w:r>
      <w:r w:rsidR="003E7290" w:rsidRPr="008B618F">
        <w:rPr>
          <w:rFonts w:eastAsia="Calibri"/>
        </w:rPr>
        <w:t>. Lēmumu nosūtīt</w:t>
      </w:r>
      <w:r w:rsidR="007A507C">
        <w:rPr>
          <w:rFonts w:eastAsia="Calibri"/>
        </w:rPr>
        <w:t>:</w:t>
      </w:r>
    </w:p>
    <w:p w14:paraId="0C74B310" w14:textId="77777777" w:rsidR="007A507C" w:rsidRDefault="007A507C" w:rsidP="0020093E">
      <w:pPr>
        <w:widowControl w:val="0"/>
        <w:spacing w:line="360" w:lineRule="auto"/>
        <w:ind w:firstLine="567"/>
        <w:jc w:val="both"/>
      </w:pPr>
      <w:r>
        <w:rPr>
          <w:rFonts w:eastAsia="Calibri"/>
        </w:rPr>
        <w:lastRenderedPageBreak/>
        <w:t>6.1.</w:t>
      </w:r>
      <w:r w:rsidR="00692166">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E44A90" w:rsidRPr="005B30D3">
        <w:rPr>
          <w:rFonts w:eastAsia="Calibri"/>
        </w:rPr>
        <w:t xml:space="preserve"> uz elektroniskā</w:t>
      </w:r>
      <w:r w:rsidR="00E44A90" w:rsidRPr="00BC242B">
        <w:rPr>
          <w:rFonts w:eastAsia="Calibri"/>
        </w:rPr>
        <w:t xml:space="preserve"> pasta adresi: </w:t>
      </w:r>
      <w:hyperlink r:id="rId6" w:history="1">
        <w:r w:rsidR="00367288" w:rsidRPr="00BC242B">
          <w:rPr>
            <w:rStyle w:val="Hipersaite"/>
            <w:rFonts w:eastAsia="Calibri"/>
          </w:rPr>
          <w:t>gulbene@metrum.lv</w:t>
        </w:r>
      </w:hyperlink>
      <w:r>
        <w:t>;</w:t>
      </w:r>
    </w:p>
    <w:p w14:paraId="5FE444DE" w14:textId="39FA3C27" w:rsidR="007A507C" w:rsidRDefault="007A507C" w:rsidP="0020093E">
      <w:pPr>
        <w:widowControl w:val="0"/>
        <w:spacing w:line="360" w:lineRule="auto"/>
        <w:ind w:firstLine="567"/>
        <w:jc w:val="both"/>
      </w:pPr>
      <w:r>
        <w:t xml:space="preserve">6.2. </w:t>
      </w:r>
      <w:r w:rsidR="001D1BA2" w:rsidRPr="001D1BA2">
        <w:t>[…]</w:t>
      </w:r>
    </w:p>
    <w:p w14:paraId="6421B345" w14:textId="279B0701" w:rsidR="003E7290" w:rsidRDefault="003E7290" w:rsidP="0020093E">
      <w:pPr>
        <w:widowControl w:val="0"/>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B02E2"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r w:rsidR="00177694">
        <w:t>N.</w:t>
      </w:r>
      <w:r w:rsidR="00804C27">
        <w:t xml:space="preserve"> </w:t>
      </w:r>
      <w:r w:rsidR="00177694">
        <w:t>Mazūrs</w:t>
      </w:r>
    </w:p>
    <w:p w14:paraId="1C052297" w14:textId="38F52A60"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655202EC" w:rsidR="00B049D2" w:rsidRDefault="00AC2B6A" w:rsidP="003D0F75">
      <w:pPr>
        <w:spacing w:line="360" w:lineRule="auto"/>
        <w:jc w:val="right"/>
      </w:pPr>
      <w:r>
        <w:rPr>
          <w:noProof/>
        </w:rPr>
        <w:lastRenderedPageBreak/>
        <w:drawing>
          <wp:anchor distT="0" distB="0" distL="114300" distR="114300" simplePos="0" relativeHeight="251659264" behindDoc="0" locked="0" layoutInCell="1" allowOverlap="0" wp14:anchorId="364D7667" wp14:editId="2F274034">
            <wp:simplePos x="0" y="0"/>
            <wp:positionH relativeFrom="page">
              <wp:align>center</wp:align>
            </wp:positionH>
            <wp:positionV relativeFrom="page">
              <wp:posOffset>993582</wp:posOffset>
            </wp:positionV>
            <wp:extent cx="5966460" cy="7799705"/>
            <wp:effectExtent l="0" t="0" r="0" b="0"/>
            <wp:wrapTopAndBottom/>
            <wp:docPr id="42932" name="Picture 42932"/>
            <wp:cNvGraphicFramePr/>
            <a:graphic xmlns:a="http://schemas.openxmlformats.org/drawingml/2006/main">
              <a:graphicData uri="http://schemas.openxmlformats.org/drawingml/2006/picture">
                <pic:pic xmlns:pic="http://schemas.openxmlformats.org/drawingml/2006/picture">
                  <pic:nvPicPr>
                    <pic:cNvPr id="42932" name="Picture 42932"/>
                    <pic:cNvPicPr/>
                  </pic:nvPicPr>
                  <pic:blipFill>
                    <a:blip r:embed="rId7"/>
                    <a:stretch>
                      <a:fillRect/>
                    </a:stretch>
                  </pic:blipFill>
                  <pic:spPr>
                    <a:xfrm>
                      <a:off x="0" y="0"/>
                      <a:ext cx="5969843" cy="7804054"/>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7865C8">
        <w:t>30</w:t>
      </w:r>
      <w:r w:rsidR="002835DA">
        <w:t>.</w:t>
      </w:r>
      <w:r w:rsidR="009554A5">
        <w:t>0</w:t>
      </w:r>
      <w:r w:rsidR="007865C8">
        <w:t>4</w:t>
      </w:r>
      <w:r w:rsidR="00B049D2" w:rsidRPr="00932D08">
        <w:t>.202</w:t>
      </w:r>
      <w:r w:rsidR="009554A5">
        <w:t>6</w:t>
      </w:r>
      <w:r w:rsidR="00B049D2" w:rsidRPr="00932D08">
        <w:t>. Gulbenes novada domes lēmumam GND/202</w:t>
      </w:r>
      <w:r w:rsidR="009554A5">
        <w:t>6</w:t>
      </w:r>
      <w:r w:rsidR="00B049D2" w:rsidRPr="00932D08">
        <w:t>/</w:t>
      </w:r>
      <w:r w:rsidR="0020093E">
        <w:t>267</w:t>
      </w:r>
    </w:p>
    <w:p w14:paraId="2D7E6CDA" w14:textId="7F41EBEB" w:rsidR="003D37A4" w:rsidRDefault="003D37A4" w:rsidP="00327C49">
      <w:pPr>
        <w:spacing w:line="276" w:lineRule="auto"/>
        <w:jc w:val="center"/>
      </w:pPr>
    </w:p>
    <w:p w14:paraId="5EA87B28" w14:textId="2806CE49" w:rsidR="00D27FF4" w:rsidRDefault="00D27FF4" w:rsidP="00691436">
      <w:pPr>
        <w:spacing w:line="276" w:lineRule="auto"/>
        <w:jc w:val="center"/>
      </w:pPr>
    </w:p>
    <w:p w14:paraId="4EC52B49" w14:textId="5046A0F3"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A75174">
        <w:t>N.</w:t>
      </w:r>
      <w:r w:rsidR="00937F5C">
        <w:t xml:space="preserve"> </w:t>
      </w:r>
      <w:r w:rsidR="00A75174">
        <w:t>Mazūrs</w:t>
      </w:r>
    </w:p>
    <w:sectPr w:rsidR="003D37A4" w:rsidSect="002067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Italic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614436416">
    <w:abstractNumId w:val="0"/>
  </w:num>
  <w:num w:numId="2" w16cid:durableId="1364868585">
    <w:abstractNumId w:val="3"/>
  </w:num>
  <w:num w:numId="3" w16cid:durableId="835262303">
    <w:abstractNumId w:val="2"/>
  </w:num>
  <w:num w:numId="4" w16cid:durableId="153184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AA3"/>
    <w:rsid w:val="0000370F"/>
    <w:rsid w:val="00003C23"/>
    <w:rsid w:val="00004135"/>
    <w:rsid w:val="0000524F"/>
    <w:rsid w:val="0000712A"/>
    <w:rsid w:val="00010B74"/>
    <w:rsid w:val="00013EA2"/>
    <w:rsid w:val="0001439E"/>
    <w:rsid w:val="00021440"/>
    <w:rsid w:val="00022CA5"/>
    <w:rsid w:val="000250D2"/>
    <w:rsid w:val="00030F73"/>
    <w:rsid w:val="00030FC9"/>
    <w:rsid w:val="00036DA0"/>
    <w:rsid w:val="00036EDE"/>
    <w:rsid w:val="000409CD"/>
    <w:rsid w:val="0004435F"/>
    <w:rsid w:val="0004545C"/>
    <w:rsid w:val="000527BF"/>
    <w:rsid w:val="00060B78"/>
    <w:rsid w:val="00066543"/>
    <w:rsid w:val="0006688B"/>
    <w:rsid w:val="00072DE9"/>
    <w:rsid w:val="00075288"/>
    <w:rsid w:val="0007566F"/>
    <w:rsid w:val="00082B9F"/>
    <w:rsid w:val="00083C4C"/>
    <w:rsid w:val="00083FBD"/>
    <w:rsid w:val="00087A5A"/>
    <w:rsid w:val="00094559"/>
    <w:rsid w:val="0009697F"/>
    <w:rsid w:val="000A129C"/>
    <w:rsid w:val="000B24A7"/>
    <w:rsid w:val="000B2D5E"/>
    <w:rsid w:val="000B4003"/>
    <w:rsid w:val="000B4614"/>
    <w:rsid w:val="000B66CE"/>
    <w:rsid w:val="000B6B04"/>
    <w:rsid w:val="000B71FC"/>
    <w:rsid w:val="000B7EF3"/>
    <w:rsid w:val="000C4E65"/>
    <w:rsid w:val="000C51EA"/>
    <w:rsid w:val="000C6551"/>
    <w:rsid w:val="000E187F"/>
    <w:rsid w:val="000E3650"/>
    <w:rsid w:val="000F07D7"/>
    <w:rsid w:val="000F18B1"/>
    <w:rsid w:val="000F3056"/>
    <w:rsid w:val="000F7334"/>
    <w:rsid w:val="00101753"/>
    <w:rsid w:val="00105A55"/>
    <w:rsid w:val="001064EA"/>
    <w:rsid w:val="00106EF1"/>
    <w:rsid w:val="001104AE"/>
    <w:rsid w:val="0011250A"/>
    <w:rsid w:val="00117228"/>
    <w:rsid w:val="00124EF4"/>
    <w:rsid w:val="001306A9"/>
    <w:rsid w:val="00132BCF"/>
    <w:rsid w:val="0013492F"/>
    <w:rsid w:val="001366A9"/>
    <w:rsid w:val="00137D78"/>
    <w:rsid w:val="00142FF4"/>
    <w:rsid w:val="00143C5D"/>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5BF"/>
    <w:rsid w:val="00177694"/>
    <w:rsid w:val="00195924"/>
    <w:rsid w:val="00197399"/>
    <w:rsid w:val="001A0E81"/>
    <w:rsid w:val="001A1AD5"/>
    <w:rsid w:val="001A219C"/>
    <w:rsid w:val="001A4BF6"/>
    <w:rsid w:val="001A71DF"/>
    <w:rsid w:val="001A76E6"/>
    <w:rsid w:val="001A7E64"/>
    <w:rsid w:val="001B0FAB"/>
    <w:rsid w:val="001B1E6A"/>
    <w:rsid w:val="001B4384"/>
    <w:rsid w:val="001C5979"/>
    <w:rsid w:val="001C5C9E"/>
    <w:rsid w:val="001D1BA2"/>
    <w:rsid w:val="001D1ED0"/>
    <w:rsid w:val="001D3EE0"/>
    <w:rsid w:val="001D4C83"/>
    <w:rsid w:val="001D72B1"/>
    <w:rsid w:val="001E1B18"/>
    <w:rsid w:val="001E7C03"/>
    <w:rsid w:val="001F1F8D"/>
    <w:rsid w:val="001F6898"/>
    <w:rsid w:val="001F7980"/>
    <w:rsid w:val="001F7CBF"/>
    <w:rsid w:val="0020093E"/>
    <w:rsid w:val="00200BDA"/>
    <w:rsid w:val="00201B29"/>
    <w:rsid w:val="00203AC6"/>
    <w:rsid w:val="002044B6"/>
    <w:rsid w:val="00206724"/>
    <w:rsid w:val="002074E0"/>
    <w:rsid w:val="00214342"/>
    <w:rsid w:val="00215F5A"/>
    <w:rsid w:val="00221F0D"/>
    <w:rsid w:val="00225D6B"/>
    <w:rsid w:val="002262E5"/>
    <w:rsid w:val="00241843"/>
    <w:rsid w:val="00241D67"/>
    <w:rsid w:val="00243DA1"/>
    <w:rsid w:val="00246351"/>
    <w:rsid w:val="00253389"/>
    <w:rsid w:val="00257B58"/>
    <w:rsid w:val="00264BCA"/>
    <w:rsid w:val="002706F8"/>
    <w:rsid w:val="0027723A"/>
    <w:rsid w:val="002835DA"/>
    <w:rsid w:val="00286F7F"/>
    <w:rsid w:val="0029020D"/>
    <w:rsid w:val="0029072D"/>
    <w:rsid w:val="002909C3"/>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6BBE"/>
    <w:rsid w:val="002E7C0A"/>
    <w:rsid w:val="002F166B"/>
    <w:rsid w:val="002F48BC"/>
    <w:rsid w:val="002F6F03"/>
    <w:rsid w:val="002F7B0C"/>
    <w:rsid w:val="0030018D"/>
    <w:rsid w:val="00305911"/>
    <w:rsid w:val="0031082E"/>
    <w:rsid w:val="003163BB"/>
    <w:rsid w:val="00324F0A"/>
    <w:rsid w:val="0032528D"/>
    <w:rsid w:val="00327C49"/>
    <w:rsid w:val="00333BC2"/>
    <w:rsid w:val="00333F62"/>
    <w:rsid w:val="00334315"/>
    <w:rsid w:val="0033443B"/>
    <w:rsid w:val="00335394"/>
    <w:rsid w:val="00335999"/>
    <w:rsid w:val="00336137"/>
    <w:rsid w:val="0033714C"/>
    <w:rsid w:val="00340A4D"/>
    <w:rsid w:val="003419DC"/>
    <w:rsid w:val="00341B9F"/>
    <w:rsid w:val="0034263E"/>
    <w:rsid w:val="003443A4"/>
    <w:rsid w:val="0035501C"/>
    <w:rsid w:val="00357480"/>
    <w:rsid w:val="00357C79"/>
    <w:rsid w:val="00360945"/>
    <w:rsid w:val="00360D8D"/>
    <w:rsid w:val="00361E34"/>
    <w:rsid w:val="00366089"/>
    <w:rsid w:val="00367288"/>
    <w:rsid w:val="00372A9C"/>
    <w:rsid w:val="00372C5E"/>
    <w:rsid w:val="003734CE"/>
    <w:rsid w:val="003736DB"/>
    <w:rsid w:val="00376EBE"/>
    <w:rsid w:val="00377A25"/>
    <w:rsid w:val="0038554D"/>
    <w:rsid w:val="00387E2B"/>
    <w:rsid w:val="00390AC5"/>
    <w:rsid w:val="00397CAB"/>
    <w:rsid w:val="003A0B6F"/>
    <w:rsid w:val="003A1E9D"/>
    <w:rsid w:val="003A2C68"/>
    <w:rsid w:val="003A4356"/>
    <w:rsid w:val="003A57E4"/>
    <w:rsid w:val="003A7FED"/>
    <w:rsid w:val="003B333F"/>
    <w:rsid w:val="003B3591"/>
    <w:rsid w:val="003B42C2"/>
    <w:rsid w:val="003B5290"/>
    <w:rsid w:val="003B5DC5"/>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2260"/>
    <w:rsid w:val="004150E3"/>
    <w:rsid w:val="00415A89"/>
    <w:rsid w:val="004163FE"/>
    <w:rsid w:val="00417181"/>
    <w:rsid w:val="004207BA"/>
    <w:rsid w:val="00420A42"/>
    <w:rsid w:val="00421BB9"/>
    <w:rsid w:val="00422068"/>
    <w:rsid w:val="00423D01"/>
    <w:rsid w:val="0042725E"/>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3B44"/>
    <w:rsid w:val="00467308"/>
    <w:rsid w:val="004715DB"/>
    <w:rsid w:val="00473C27"/>
    <w:rsid w:val="004808C0"/>
    <w:rsid w:val="00485DAC"/>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D06F9"/>
    <w:rsid w:val="004E281A"/>
    <w:rsid w:val="004E63F4"/>
    <w:rsid w:val="004F5847"/>
    <w:rsid w:val="00503AF1"/>
    <w:rsid w:val="00505547"/>
    <w:rsid w:val="0051118B"/>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1DE1"/>
    <w:rsid w:val="00546C87"/>
    <w:rsid w:val="005475E6"/>
    <w:rsid w:val="005504B7"/>
    <w:rsid w:val="00552855"/>
    <w:rsid w:val="0055447E"/>
    <w:rsid w:val="00556034"/>
    <w:rsid w:val="00557A20"/>
    <w:rsid w:val="00560E20"/>
    <w:rsid w:val="0056370A"/>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36A9"/>
    <w:rsid w:val="00597756"/>
    <w:rsid w:val="005A1794"/>
    <w:rsid w:val="005A59F9"/>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600D00"/>
    <w:rsid w:val="00601CF4"/>
    <w:rsid w:val="00601FE4"/>
    <w:rsid w:val="00604910"/>
    <w:rsid w:val="00606608"/>
    <w:rsid w:val="0061038A"/>
    <w:rsid w:val="006105AD"/>
    <w:rsid w:val="00610A7C"/>
    <w:rsid w:val="00625815"/>
    <w:rsid w:val="0063002D"/>
    <w:rsid w:val="00637F7E"/>
    <w:rsid w:val="00643822"/>
    <w:rsid w:val="006473B5"/>
    <w:rsid w:val="006500CD"/>
    <w:rsid w:val="00650815"/>
    <w:rsid w:val="00655C86"/>
    <w:rsid w:val="00660CDC"/>
    <w:rsid w:val="00662921"/>
    <w:rsid w:val="00662D64"/>
    <w:rsid w:val="00663291"/>
    <w:rsid w:val="00671657"/>
    <w:rsid w:val="00673A27"/>
    <w:rsid w:val="00673E08"/>
    <w:rsid w:val="00681FE2"/>
    <w:rsid w:val="0068408D"/>
    <w:rsid w:val="006862C1"/>
    <w:rsid w:val="00691436"/>
    <w:rsid w:val="00692166"/>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D7D7A"/>
    <w:rsid w:val="006E0D67"/>
    <w:rsid w:val="006E2E78"/>
    <w:rsid w:val="006E424A"/>
    <w:rsid w:val="006E539B"/>
    <w:rsid w:val="006F2A27"/>
    <w:rsid w:val="006F39C5"/>
    <w:rsid w:val="006F7AC0"/>
    <w:rsid w:val="00700D38"/>
    <w:rsid w:val="00702BF5"/>
    <w:rsid w:val="00703806"/>
    <w:rsid w:val="00705AF1"/>
    <w:rsid w:val="007137BE"/>
    <w:rsid w:val="007208E7"/>
    <w:rsid w:val="007232AA"/>
    <w:rsid w:val="0072769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865C8"/>
    <w:rsid w:val="00787216"/>
    <w:rsid w:val="00791A75"/>
    <w:rsid w:val="00793879"/>
    <w:rsid w:val="00797C1C"/>
    <w:rsid w:val="007A06D9"/>
    <w:rsid w:val="007A2F18"/>
    <w:rsid w:val="007A3F61"/>
    <w:rsid w:val="007A507C"/>
    <w:rsid w:val="007A6D0E"/>
    <w:rsid w:val="007B2371"/>
    <w:rsid w:val="007C166A"/>
    <w:rsid w:val="007D02CF"/>
    <w:rsid w:val="007D0B32"/>
    <w:rsid w:val="007D0DB4"/>
    <w:rsid w:val="007D198D"/>
    <w:rsid w:val="007D2BEA"/>
    <w:rsid w:val="007D511C"/>
    <w:rsid w:val="007E01C0"/>
    <w:rsid w:val="007E02D8"/>
    <w:rsid w:val="007E4C05"/>
    <w:rsid w:val="007E7CA5"/>
    <w:rsid w:val="007F0121"/>
    <w:rsid w:val="007F16CD"/>
    <w:rsid w:val="007F31C3"/>
    <w:rsid w:val="00804C27"/>
    <w:rsid w:val="008051CC"/>
    <w:rsid w:val="008061E6"/>
    <w:rsid w:val="00810B7A"/>
    <w:rsid w:val="00810D99"/>
    <w:rsid w:val="00812952"/>
    <w:rsid w:val="00820648"/>
    <w:rsid w:val="0082069C"/>
    <w:rsid w:val="00825B61"/>
    <w:rsid w:val="0082613E"/>
    <w:rsid w:val="008340CA"/>
    <w:rsid w:val="0083462E"/>
    <w:rsid w:val="00836167"/>
    <w:rsid w:val="00836C63"/>
    <w:rsid w:val="008376BB"/>
    <w:rsid w:val="008378AE"/>
    <w:rsid w:val="00841929"/>
    <w:rsid w:val="008450C3"/>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2A51"/>
    <w:rsid w:val="00936123"/>
    <w:rsid w:val="00936896"/>
    <w:rsid w:val="00937F5C"/>
    <w:rsid w:val="009407B8"/>
    <w:rsid w:val="009463DD"/>
    <w:rsid w:val="00946FB7"/>
    <w:rsid w:val="00950EE1"/>
    <w:rsid w:val="0095232D"/>
    <w:rsid w:val="009554A5"/>
    <w:rsid w:val="00957077"/>
    <w:rsid w:val="00964EDC"/>
    <w:rsid w:val="009669C4"/>
    <w:rsid w:val="0097512D"/>
    <w:rsid w:val="009754EC"/>
    <w:rsid w:val="009760D4"/>
    <w:rsid w:val="0097657F"/>
    <w:rsid w:val="0097711B"/>
    <w:rsid w:val="009777B9"/>
    <w:rsid w:val="0098053C"/>
    <w:rsid w:val="00980E52"/>
    <w:rsid w:val="0098391B"/>
    <w:rsid w:val="009859A9"/>
    <w:rsid w:val="00987A6D"/>
    <w:rsid w:val="00987D14"/>
    <w:rsid w:val="0099671D"/>
    <w:rsid w:val="00996A11"/>
    <w:rsid w:val="009974C3"/>
    <w:rsid w:val="00997F51"/>
    <w:rsid w:val="009A2065"/>
    <w:rsid w:val="009A3AAB"/>
    <w:rsid w:val="009B0147"/>
    <w:rsid w:val="009B064E"/>
    <w:rsid w:val="009C2885"/>
    <w:rsid w:val="009E2E43"/>
    <w:rsid w:val="009E6844"/>
    <w:rsid w:val="009E731D"/>
    <w:rsid w:val="009F02C8"/>
    <w:rsid w:val="009F0870"/>
    <w:rsid w:val="009F17F0"/>
    <w:rsid w:val="009F3179"/>
    <w:rsid w:val="009F5A5E"/>
    <w:rsid w:val="009F7DA6"/>
    <w:rsid w:val="00A0177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46DBF"/>
    <w:rsid w:val="00A6345E"/>
    <w:rsid w:val="00A64A67"/>
    <w:rsid w:val="00A67F28"/>
    <w:rsid w:val="00A7086D"/>
    <w:rsid w:val="00A742A4"/>
    <w:rsid w:val="00A743C3"/>
    <w:rsid w:val="00A75174"/>
    <w:rsid w:val="00A75670"/>
    <w:rsid w:val="00A81E6B"/>
    <w:rsid w:val="00A81E9B"/>
    <w:rsid w:val="00A83432"/>
    <w:rsid w:val="00A83CBA"/>
    <w:rsid w:val="00A841DB"/>
    <w:rsid w:val="00A90593"/>
    <w:rsid w:val="00A92A32"/>
    <w:rsid w:val="00A941BC"/>
    <w:rsid w:val="00A9614C"/>
    <w:rsid w:val="00A96941"/>
    <w:rsid w:val="00AA03FB"/>
    <w:rsid w:val="00AA37DD"/>
    <w:rsid w:val="00AA3FD2"/>
    <w:rsid w:val="00AA4EDC"/>
    <w:rsid w:val="00AA6386"/>
    <w:rsid w:val="00AA7089"/>
    <w:rsid w:val="00AB110D"/>
    <w:rsid w:val="00AC269B"/>
    <w:rsid w:val="00AC2B6A"/>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2D6F"/>
    <w:rsid w:val="00B13350"/>
    <w:rsid w:val="00B14D62"/>
    <w:rsid w:val="00B17CCE"/>
    <w:rsid w:val="00B20EB3"/>
    <w:rsid w:val="00B23D82"/>
    <w:rsid w:val="00B24453"/>
    <w:rsid w:val="00B24A99"/>
    <w:rsid w:val="00B24F61"/>
    <w:rsid w:val="00B2759D"/>
    <w:rsid w:val="00B30C67"/>
    <w:rsid w:val="00B34F10"/>
    <w:rsid w:val="00B355E4"/>
    <w:rsid w:val="00B36EDA"/>
    <w:rsid w:val="00B445C5"/>
    <w:rsid w:val="00B44842"/>
    <w:rsid w:val="00B476E3"/>
    <w:rsid w:val="00B50452"/>
    <w:rsid w:val="00B54956"/>
    <w:rsid w:val="00B55986"/>
    <w:rsid w:val="00B60E8A"/>
    <w:rsid w:val="00B61F65"/>
    <w:rsid w:val="00B62833"/>
    <w:rsid w:val="00B66348"/>
    <w:rsid w:val="00B66DCB"/>
    <w:rsid w:val="00B73858"/>
    <w:rsid w:val="00B73D65"/>
    <w:rsid w:val="00B75444"/>
    <w:rsid w:val="00B75C3C"/>
    <w:rsid w:val="00B82B0E"/>
    <w:rsid w:val="00B84C1B"/>
    <w:rsid w:val="00B84D47"/>
    <w:rsid w:val="00B85B10"/>
    <w:rsid w:val="00B93E47"/>
    <w:rsid w:val="00B96459"/>
    <w:rsid w:val="00BA01C6"/>
    <w:rsid w:val="00BA2A8B"/>
    <w:rsid w:val="00BA6E0F"/>
    <w:rsid w:val="00BB24D1"/>
    <w:rsid w:val="00BC041F"/>
    <w:rsid w:val="00BC09E6"/>
    <w:rsid w:val="00BC242B"/>
    <w:rsid w:val="00BC27F1"/>
    <w:rsid w:val="00BC3243"/>
    <w:rsid w:val="00BC670E"/>
    <w:rsid w:val="00BC6BD8"/>
    <w:rsid w:val="00BC7267"/>
    <w:rsid w:val="00BC7423"/>
    <w:rsid w:val="00BD08AC"/>
    <w:rsid w:val="00BD55AB"/>
    <w:rsid w:val="00BE1BAA"/>
    <w:rsid w:val="00BE2B67"/>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275F"/>
    <w:rsid w:val="00C528DB"/>
    <w:rsid w:val="00C52F18"/>
    <w:rsid w:val="00C533B5"/>
    <w:rsid w:val="00C53F67"/>
    <w:rsid w:val="00C552B5"/>
    <w:rsid w:val="00C60DEF"/>
    <w:rsid w:val="00C639BA"/>
    <w:rsid w:val="00C7130D"/>
    <w:rsid w:val="00C73FF5"/>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34E3"/>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33BA"/>
    <w:rsid w:val="00D65E4F"/>
    <w:rsid w:val="00D75654"/>
    <w:rsid w:val="00D7682A"/>
    <w:rsid w:val="00D7730A"/>
    <w:rsid w:val="00D77F49"/>
    <w:rsid w:val="00D822D5"/>
    <w:rsid w:val="00D85056"/>
    <w:rsid w:val="00D974BC"/>
    <w:rsid w:val="00DB567F"/>
    <w:rsid w:val="00DB6A22"/>
    <w:rsid w:val="00DC0132"/>
    <w:rsid w:val="00DC6ECC"/>
    <w:rsid w:val="00DD3749"/>
    <w:rsid w:val="00DD4F1B"/>
    <w:rsid w:val="00DD5165"/>
    <w:rsid w:val="00DD5FBE"/>
    <w:rsid w:val="00DD7EBE"/>
    <w:rsid w:val="00DE088D"/>
    <w:rsid w:val="00DE5C89"/>
    <w:rsid w:val="00DE79A0"/>
    <w:rsid w:val="00DF2952"/>
    <w:rsid w:val="00DF4E51"/>
    <w:rsid w:val="00E029C8"/>
    <w:rsid w:val="00E05C23"/>
    <w:rsid w:val="00E07937"/>
    <w:rsid w:val="00E11DFE"/>
    <w:rsid w:val="00E150DA"/>
    <w:rsid w:val="00E1696F"/>
    <w:rsid w:val="00E228E0"/>
    <w:rsid w:val="00E25CAB"/>
    <w:rsid w:val="00E303D1"/>
    <w:rsid w:val="00E3114B"/>
    <w:rsid w:val="00E352AF"/>
    <w:rsid w:val="00E3668A"/>
    <w:rsid w:val="00E37657"/>
    <w:rsid w:val="00E37DE4"/>
    <w:rsid w:val="00E43303"/>
    <w:rsid w:val="00E448AB"/>
    <w:rsid w:val="00E44999"/>
    <w:rsid w:val="00E44A90"/>
    <w:rsid w:val="00E44DE7"/>
    <w:rsid w:val="00E46D96"/>
    <w:rsid w:val="00E5177B"/>
    <w:rsid w:val="00E5575F"/>
    <w:rsid w:val="00E5601A"/>
    <w:rsid w:val="00E57032"/>
    <w:rsid w:val="00E61DD8"/>
    <w:rsid w:val="00E64060"/>
    <w:rsid w:val="00E65F81"/>
    <w:rsid w:val="00E7150D"/>
    <w:rsid w:val="00E72439"/>
    <w:rsid w:val="00E80CFD"/>
    <w:rsid w:val="00E81201"/>
    <w:rsid w:val="00E820C7"/>
    <w:rsid w:val="00E820FC"/>
    <w:rsid w:val="00E856A1"/>
    <w:rsid w:val="00E91871"/>
    <w:rsid w:val="00E927CF"/>
    <w:rsid w:val="00E96989"/>
    <w:rsid w:val="00EA1C6E"/>
    <w:rsid w:val="00EA5F47"/>
    <w:rsid w:val="00EA69E0"/>
    <w:rsid w:val="00EA6D1D"/>
    <w:rsid w:val="00EB130F"/>
    <w:rsid w:val="00EB2AD9"/>
    <w:rsid w:val="00EC0689"/>
    <w:rsid w:val="00EC145E"/>
    <w:rsid w:val="00EC36C3"/>
    <w:rsid w:val="00EC39BB"/>
    <w:rsid w:val="00EC6BB9"/>
    <w:rsid w:val="00EC73F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46C80"/>
    <w:rsid w:val="00F5171C"/>
    <w:rsid w:val="00F521E7"/>
    <w:rsid w:val="00F52C63"/>
    <w:rsid w:val="00F531A6"/>
    <w:rsid w:val="00F55E78"/>
    <w:rsid w:val="00F57571"/>
    <w:rsid w:val="00F576C0"/>
    <w:rsid w:val="00F63553"/>
    <w:rsid w:val="00F67D13"/>
    <w:rsid w:val="00F7000B"/>
    <w:rsid w:val="00F7118E"/>
    <w:rsid w:val="00F716BA"/>
    <w:rsid w:val="00F71C1F"/>
    <w:rsid w:val="00F733FC"/>
    <w:rsid w:val="00F74634"/>
    <w:rsid w:val="00F77933"/>
    <w:rsid w:val="00F80D7E"/>
    <w:rsid w:val="00F845F5"/>
    <w:rsid w:val="00F8470C"/>
    <w:rsid w:val="00F9047A"/>
    <w:rsid w:val="00F95403"/>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5547</Words>
  <Characters>3162</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2026-05-05T11:01:00Z</cp:lastPrinted>
  <dcterms:created xsi:type="dcterms:W3CDTF">2026-05-08T07:05:00Z</dcterms:created>
  <dcterms:modified xsi:type="dcterms:W3CDTF">2026-05-08T10:45:00Z</dcterms:modified>
</cp:coreProperties>
</file>