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8C7D75" w:rsidRPr="007714DB" w14:paraId="014F7017" w14:textId="77777777" w:rsidTr="00777768">
        <w:trPr>
          <w:jc w:val="center"/>
        </w:trPr>
        <w:tc>
          <w:tcPr>
            <w:tcW w:w="9354" w:type="dxa"/>
            <w:tcBorders>
              <w:top w:val="nil"/>
              <w:left w:val="nil"/>
              <w:bottom w:val="nil"/>
              <w:right w:val="nil"/>
            </w:tcBorders>
            <w:hideMark/>
          </w:tcPr>
          <w:p w14:paraId="65C9946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drawing>
                <wp:inline distT="0" distB="0" distL="0" distR="0" wp14:anchorId="70480A3C" wp14:editId="16BD85A1">
                  <wp:extent cx="619125" cy="685800"/>
                  <wp:effectExtent l="0" t="0" r="9525" b="0"/>
                  <wp:docPr id="1398082774"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7D75" w:rsidRPr="007714DB" w14:paraId="14B9457C" w14:textId="77777777" w:rsidTr="00777768">
        <w:trPr>
          <w:jc w:val="center"/>
        </w:trPr>
        <w:tc>
          <w:tcPr>
            <w:tcW w:w="9354" w:type="dxa"/>
            <w:tcBorders>
              <w:top w:val="nil"/>
              <w:left w:val="nil"/>
              <w:bottom w:val="nil"/>
              <w:right w:val="nil"/>
            </w:tcBorders>
            <w:hideMark/>
          </w:tcPr>
          <w:p w14:paraId="5F8BE411"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b/>
                <w:bCs/>
                <w:noProof/>
                <w:lang w:eastAsia="lv-LV"/>
              </w:rPr>
              <w:t>GULBENES NOVADA PAŠVALDĪBA</w:t>
            </w:r>
          </w:p>
        </w:tc>
      </w:tr>
      <w:tr w:rsidR="008C7D75" w:rsidRPr="007714DB" w14:paraId="21E12380" w14:textId="77777777" w:rsidTr="00777768">
        <w:trPr>
          <w:jc w:val="center"/>
        </w:trPr>
        <w:tc>
          <w:tcPr>
            <w:tcW w:w="9354" w:type="dxa"/>
            <w:tcBorders>
              <w:top w:val="nil"/>
              <w:left w:val="nil"/>
              <w:bottom w:val="nil"/>
              <w:right w:val="nil"/>
            </w:tcBorders>
            <w:hideMark/>
          </w:tcPr>
          <w:p w14:paraId="22AB54CE"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Reģ.Nr.90009116327</w:t>
            </w:r>
          </w:p>
        </w:tc>
      </w:tr>
      <w:tr w:rsidR="008C7D75" w:rsidRPr="007714DB" w14:paraId="2320EE72" w14:textId="77777777" w:rsidTr="00777768">
        <w:trPr>
          <w:jc w:val="center"/>
        </w:trPr>
        <w:tc>
          <w:tcPr>
            <w:tcW w:w="9354" w:type="dxa"/>
            <w:tcBorders>
              <w:top w:val="nil"/>
              <w:left w:val="nil"/>
              <w:bottom w:val="nil"/>
              <w:right w:val="nil"/>
            </w:tcBorders>
            <w:hideMark/>
          </w:tcPr>
          <w:p w14:paraId="551BB5F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Ābeļu iela 2, Gulbene, Gulbenes nov., LV-4401</w:t>
            </w:r>
          </w:p>
        </w:tc>
      </w:tr>
      <w:tr w:rsidR="008C7D75" w:rsidRPr="007714DB" w14:paraId="59A5C6F4" w14:textId="77777777" w:rsidTr="00777768">
        <w:trPr>
          <w:jc w:val="center"/>
        </w:trPr>
        <w:tc>
          <w:tcPr>
            <w:tcW w:w="9354" w:type="dxa"/>
            <w:tcBorders>
              <w:top w:val="nil"/>
              <w:left w:val="nil"/>
              <w:bottom w:val="single" w:sz="4" w:space="0" w:color="auto"/>
              <w:right w:val="nil"/>
            </w:tcBorders>
            <w:hideMark/>
          </w:tcPr>
          <w:p w14:paraId="41684EDA"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Tālrunis 64497710, mob. 26595362, e-pasts: dome@gulbene.lv, www.gulbene.lv</w:t>
            </w:r>
          </w:p>
        </w:tc>
      </w:tr>
    </w:tbl>
    <w:p w14:paraId="47CE5C9A" w14:textId="77777777" w:rsidR="008C7D75" w:rsidRPr="007714DB" w:rsidRDefault="008C7D75" w:rsidP="008C7D75">
      <w:pPr>
        <w:spacing w:after="0" w:line="240" w:lineRule="auto"/>
        <w:jc w:val="center"/>
        <w:rPr>
          <w:rFonts w:ascii="Times New Roman" w:eastAsia="Calibri" w:hAnsi="Times New Roman" w:cs="Times New Roman"/>
          <w:b/>
          <w:bCs/>
          <w:noProof/>
          <w:kern w:val="0"/>
          <w:lang w:eastAsia="lv-LV"/>
          <w14:ligatures w14:val="none"/>
        </w:rPr>
      </w:pPr>
      <w:r w:rsidRPr="007714DB">
        <w:rPr>
          <w:rFonts w:ascii="Times New Roman" w:eastAsia="Calibri" w:hAnsi="Times New Roman" w:cs="Times New Roman"/>
          <w:b/>
          <w:bCs/>
          <w:noProof/>
          <w:kern w:val="0"/>
          <w:lang w:eastAsia="lv-LV"/>
          <w14:ligatures w14:val="none"/>
        </w:rPr>
        <w:t>GULBENES NOVADA PAŠVALDĪBAS DOMES LĒMUMS</w:t>
      </w:r>
    </w:p>
    <w:p w14:paraId="52C3513E" w14:textId="77777777" w:rsidR="008C7D75" w:rsidRPr="007714DB" w:rsidRDefault="008C7D75" w:rsidP="008C7D75">
      <w:pPr>
        <w:spacing w:after="0" w:line="240" w:lineRule="auto"/>
        <w:jc w:val="center"/>
        <w:rPr>
          <w:rFonts w:ascii="Times New Roman" w:eastAsia="Calibri" w:hAnsi="Times New Roman" w:cs="Times New Roman"/>
          <w:noProof/>
          <w:kern w:val="0"/>
          <w:lang w:eastAsia="lv-LV"/>
          <w14:ligatures w14:val="none"/>
        </w:rPr>
      </w:pPr>
      <w:r w:rsidRPr="007714DB">
        <w:rPr>
          <w:rFonts w:ascii="Times New Roman" w:eastAsia="Calibri" w:hAnsi="Times New Roman" w:cs="Times New Roman"/>
          <w:noProof/>
          <w:kern w:val="0"/>
          <w:lang w:eastAsia="lv-LV"/>
          <w14:ligatures w14:val="none"/>
        </w:rPr>
        <w:t>Gulbenē</w:t>
      </w:r>
    </w:p>
    <w:p w14:paraId="2A109470" w14:textId="77777777" w:rsidR="008C7D75" w:rsidRPr="007714DB" w:rsidRDefault="008C7D75" w:rsidP="008C7D75">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C7D75" w:rsidRPr="007714DB" w14:paraId="4CF092BB" w14:textId="77777777" w:rsidTr="00777768">
        <w:tc>
          <w:tcPr>
            <w:tcW w:w="4673" w:type="dxa"/>
          </w:tcPr>
          <w:p w14:paraId="591B4927" w14:textId="5DBD1137"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w:t>
            </w:r>
            <w:r w:rsidRPr="007714DB">
              <w:rPr>
                <w:rFonts w:ascii="Times New Roman" w:eastAsia="Calibri" w:hAnsi="Times New Roman" w:cs="Times New Roman"/>
                <w:b/>
                <w:bCs/>
                <w:sz w:val="24"/>
                <w:szCs w:val="24"/>
              </w:rPr>
              <w:t>.</w:t>
            </w:r>
            <w:r>
              <w:rPr>
                <w:rFonts w:ascii="Times New Roman" w:eastAsia="Calibri" w:hAnsi="Times New Roman" w:cs="Times New Roman"/>
                <w:b/>
                <w:bCs/>
                <w:sz w:val="24"/>
                <w:szCs w:val="24"/>
              </w:rPr>
              <w:t>aprīlī</w:t>
            </w:r>
          </w:p>
        </w:tc>
        <w:tc>
          <w:tcPr>
            <w:tcW w:w="4681" w:type="dxa"/>
          </w:tcPr>
          <w:p w14:paraId="06D24D6A" w14:textId="7A51884B"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00084065">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w:t>
            </w:r>
            <w:r w:rsidR="00084065">
              <w:rPr>
                <w:rFonts w:ascii="Times New Roman" w:eastAsia="Calibri" w:hAnsi="Times New Roman" w:cs="Times New Roman"/>
                <w:b/>
                <w:bCs/>
                <w:sz w:val="24"/>
                <w:szCs w:val="24"/>
              </w:rPr>
              <w:t>331</w:t>
            </w:r>
          </w:p>
        </w:tc>
      </w:tr>
      <w:tr w:rsidR="008C7D75" w:rsidRPr="007714DB" w14:paraId="153090AA" w14:textId="77777777" w:rsidTr="00777768">
        <w:tc>
          <w:tcPr>
            <w:tcW w:w="4673" w:type="dxa"/>
          </w:tcPr>
          <w:p w14:paraId="4439E4C1" w14:textId="77777777" w:rsidR="008C7D75" w:rsidRPr="007714DB" w:rsidRDefault="008C7D75" w:rsidP="00777768">
            <w:pPr>
              <w:rPr>
                <w:rFonts w:ascii="Times New Roman" w:eastAsia="Calibri" w:hAnsi="Times New Roman" w:cs="Times New Roman"/>
                <w:sz w:val="24"/>
                <w:szCs w:val="24"/>
              </w:rPr>
            </w:pPr>
          </w:p>
        </w:tc>
        <w:tc>
          <w:tcPr>
            <w:tcW w:w="4681" w:type="dxa"/>
          </w:tcPr>
          <w:p w14:paraId="7C098B43" w14:textId="7C12DA66" w:rsidR="008C7D75" w:rsidRPr="007714DB" w:rsidRDefault="008C7D75" w:rsidP="00777768">
            <w:pPr>
              <w:jc w:val="cente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(protokols Nr.</w:t>
            </w:r>
            <w:r w:rsidR="00084065">
              <w:rPr>
                <w:rFonts w:ascii="Times New Roman" w:eastAsia="Calibri" w:hAnsi="Times New Roman" w:cs="Times New Roman"/>
                <w:b/>
                <w:bCs/>
                <w:sz w:val="24"/>
                <w:szCs w:val="24"/>
              </w:rPr>
              <w:t>7</w:t>
            </w:r>
            <w:r w:rsidRPr="007714DB">
              <w:rPr>
                <w:rFonts w:ascii="Times New Roman" w:eastAsia="Calibri" w:hAnsi="Times New Roman" w:cs="Times New Roman"/>
                <w:b/>
                <w:bCs/>
                <w:sz w:val="24"/>
                <w:szCs w:val="24"/>
              </w:rPr>
              <w:t xml:space="preserve">; </w:t>
            </w:r>
            <w:r w:rsidR="00084065">
              <w:rPr>
                <w:rFonts w:ascii="Times New Roman" w:eastAsia="Calibri" w:hAnsi="Times New Roman" w:cs="Times New Roman"/>
                <w:b/>
                <w:bCs/>
                <w:sz w:val="24"/>
                <w:szCs w:val="24"/>
              </w:rPr>
              <w:t>81</w:t>
            </w:r>
            <w:r w:rsidRPr="007714DB">
              <w:rPr>
                <w:rFonts w:ascii="Times New Roman" w:eastAsia="Calibri" w:hAnsi="Times New Roman" w:cs="Times New Roman"/>
                <w:b/>
                <w:bCs/>
                <w:sz w:val="24"/>
                <w:szCs w:val="24"/>
              </w:rPr>
              <w:t>.p)</w:t>
            </w:r>
          </w:p>
        </w:tc>
      </w:tr>
    </w:tbl>
    <w:p w14:paraId="032A7F09" w14:textId="77777777" w:rsidR="008C7D75" w:rsidRPr="007714DB" w:rsidRDefault="008C7D75" w:rsidP="008C7D75">
      <w:pPr>
        <w:spacing w:after="0" w:line="240" w:lineRule="auto"/>
        <w:jc w:val="both"/>
        <w:rPr>
          <w:rFonts w:ascii="Times New Roman" w:eastAsia="Times New Roman" w:hAnsi="Times New Roman" w:cs="Times New Roman"/>
          <w:b/>
          <w:noProof/>
          <w:kern w:val="0"/>
          <w:sz w:val="24"/>
          <w:szCs w:val="24"/>
          <w:lang w:eastAsia="lv-LV"/>
          <w14:ligatures w14:val="none"/>
        </w:rPr>
      </w:pPr>
    </w:p>
    <w:p w14:paraId="1058355E" w14:textId="77777777" w:rsidR="008C7D75" w:rsidRPr="007714DB" w:rsidRDefault="008C7D75" w:rsidP="008C7D75">
      <w:pPr>
        <w:spacing w:after="0"/>
        <w:jc w:val="center"/>
        <w:rPr>
          <w:rFonts w:ascii="Times New Roman" w:hAnsi="Times New Roman" w:cs="Times New Roman"/>
          <w:b/>
          <w:bCs/>
          <w:kern w:val="0"/>
          <w:sz w:val="24"/>
          <w:szCs w:val="24"/>
          <w14:ligatures w14:val="none"/>
        </w:rPr>
      </w:pPr>
      <w:r w:rsidRPr="007714DB">
        <w:rPr>
          <w:rFonts w:ascii="Times New Roman" w:hAnsi="Times New Roman" w:cs="Times New Roman"/>
          <w:b/>
          <w:bCs/>
          <w:kern w:val="0"/>
          <w:sz w:val="24"/>
          <w:szCs w:val="24"/>
          <w14:ligatures w14:val="none"/>
        </w:rPr>
        <w:t xml:space="preserve">Par iekšējā normatīvā akta </w:t>
      </w:r>
      <w:r w:rsidRPr="007714DB">
        <w:rPr>
          <w:rFonts w:ascii="Times New Roman" w:eastAsia="Times New Roman" w:hAnsi="Times New Roman" w:cs="Times New Roman"/>
          <w:b/>
          <w:kern w:val="0"/>
          <w:sz w:val="24"/>
          <w:szCs w:val="24"/>
          <w14:ligatures w14:val="none"/>
        </w:rPr>
        <w:t>“</w:t>
      </w:r>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hAnsi="Times New Roman" w:cs="Times New Roman"/>
          <w:b/>
          <w:bCs/>
          <w:kern w:val="0"/>
          <w:sz w:val="24"/>
          <w:szCs w:val="24"/>
          <w14:ligatures w14:val="none"/>
        </w:rPr>
        <w:t>apstiprināšanu</w:t>
      </w:r>
    </w:p>
    <w:p w14:paraId="23041A5D" w14:textId="77777777" w:rsidR="008C7D75" w:rsidRPr="007714DB" w:rsidRDefault="008C7D75" w:rsidP="008C7D75">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6F7429A4" w14:textId="4C370A5F" w:rsidR="008C7D75" w:rsidRPr="00064B6A" w:rsidRDefault="008C7D75" w:rsidP="008C7D75">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7714DB">
        <w:rPr>
          <w:rFonts w:ascii="Times New Roman" w:eastAsia="Times New Roman" w:hAnsi="Times New Roman" w:cs="Times New Roman"/>
          <w:kern w:val="0"/>
          <w:sz w:val="24"/>
          <w:szCs w:val="24"/>
          <w:lang w:eastAsia="lv-LV"/>
          <w14:ligatures w14:val="none"/>
        </w:rPr>
        <w:t xml:space="preserve">Pamatojoties uz </w:t>
      </w:r>
      <w:r w:rsidRPr="007714DB">
        <w:rPr>
          <w:rFonts w:ascii="Times New Roman" w:hAnsi="Times New Roman" w:cs="Times New Roman"/>
          <w:kern w:val="0"/>
          <w:sz w:val="24"/>
          <w:szCs w:val="24"/>
          <w14:ligatures w14:val="none"/>
        </w:rPr>
        <w:t>Pašvaldību likuma 4.panta pirmās daļas 18.punktu, kas</w:t>
      </w:r>
      <w:r w:rsidRPr="007714D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w:t>
      </w:r>
      <w:r w:rsidRPr="007714DB">
        <w:rPr>
          <w:rFonts w:ascii="Times New Roman" w:hAnsi="Times New Roman" w:cs="Times New Roman"/>
          <w:kern w:val="0"/>
          <w:sz w:val="24"/>
          <w:szCs w:val="24"/>
          <w14:ligatures w14:val="none"/>
        </w:rPr>
        <w:t>iesniegts sadarbības teritorijas civilās aizsardzības komisijas nolikums</w:t>
      </w:r>
      <w:r w:rsidRPr="007714DB">
        <w:rPr>
          <w:rFonts w:ascii="Times New Roman" w:eastAsia="Times New Roman" w:hAnsi="Times New Roman" w:cs="Times New Roman"/>
          <w:kern w:val="0"/>
          <w:sz w:val="24"/>
          <w:szCs w:val="24"/>
          <w14:ligatures w14:val="none"/>
        </w:rPr>
        <w:t>,</w:t>
      </w:r>
      <w:r w:rsidRPr="007714DB">
        <w:rPr>
          <w:rFonts w:ascii="Times New Roman" w:hAnsi="Times New Roman" w:cs="Times New Roman"/>
          <w:kern w:val="0"/>
          <w:sz w:val="24"/>
          <w:szCs w:val="24"/>
          <w14:ligatures w14:val="none"/>
        </w:rPr>
        <w:t xml:space="preserve"> un </w:t>
      </w:r>
      <w:bookmarkStart w:id="0" w:name="_Hlk212812334"/>
      <w:bookmarkStart w:id="1" w:name="_Hlk212810960"/>
      <w:r w:rsidRPr="00064B6A">
        <w:rPr>
          <w:rFonts w:ascii="Times New Roman" w:eastAsia="Times New Roman" w:hAnsi="Times New Roman" w:cs="Times New Roman"/>
          <w:bCs/>
          <w:noProof/>
          <w:kern w:val="0"/>
          <w:sz w:val="24"/>
          <w:szCs w:val="24"/>
          <w:lang w:eastAsia="lv-LV"/>
          <w14:ligatures w14:val="none"/>
        </w:rPr>
        <w:t xml:space="preserve">apvienotās </w:t>
      </w:r>
      <w:r w:rsidRPr="00064B6A">
        <w:rPr>
          <w:rFonts w:ascii="Times New Roman" w:eastAsia="Times New Roman" w:hAnsi="Times New Roman" w:cs="Times New Roman"/>
          <w:bCs/>
          <w:kern w:val="0"/>
          <w:sz w:val="24"/>
          <w:szCs w:val="24"/>
          <w:lang w:eastAsia="zh-CN" w:bidi="hi-IN"/>
          <w14:ligatures w14:val="none"/>
        </w:rPr>
        <w:t>Attīstības un tautsaimniecības komitejas un Finanšu komitejas ieteikumu</w:t>
      </w:r>
      <w:r w:rsidRPr="00064B6A">
        <w:rPr>
          <w:rFonts w:ascii="Times New Roman" w:eastAsia="Times New Roman" w:hAnsi="Times New Roman" w:cs="Times New Roman"/>
          <w:bCs/>
          <w:noProof/>
          <w:kern w:val="0"/>
          <w:sz w:val="24"/>
          <w:szCs w:val="24"/>
          <w:lang w:eastAsia="lv-LV"/>
          <w14:ligatures w14:val="none"/>
        </w:rPr>
        <w:t>, atklāti balsojot</w:t>
      </w:r>
      <w:r w:rsidRPr="00084065">
        <w:rPr>
          <w:rFonts w:ascii="Times New Roman" w:eastAsia="Times New Roman" w:hAnsi="Times New Roman" w:cs="Times New Roman"/>
          <w:bCs/>
          <w:noProof/>
          <w:kern w:val="0"/>
          <w:sz w:val="24"/>
          <w:szCs w:val="24"/>
          <w:lang w:eastAsia="lv-LV"/>
          <w14:ligatures w14:val="none"/>
        </w:rPr>
        <w:t xml:space="preserve">: </w:t>
      </w:r>
      <w:r w:rsidR="00084065" w:rsidRPr="00084065">
        <w:rPr>
          <w:rFonts w:ascii="Times New Roman" w:hAnsi="Times New Roman" w:cs="Times New Roman"/>
          <w:noProof/>
          <w:sz w:val="24"/>
          <w:szCs w:val="24"/>
        </w:rPr>
        <w:t xml:space="preserve">ar 13 balsīm "Par" (Ainārs Brezinskis, Andis Caunītis, Artūrs Smagars, Dāvis Uiska, Gunārs Babris, Guntis Princovs, Intars Liepiņš, Ivars Kupčs, Jānis Barinskis, Liena Silauniece, Normunds Audzišs, Normunds Mazūrs, Valtis Krauklis), "Pret" – nav, "Atturas" – nav, "Nepiedalās" – nav, </w:t>
      </w:r>
      <w:r w:rsidRPr="00084065">
        <w:rPr>
          <w:rFonts w:ascii="Times New Roman" w:eastAsia="Times New Roman" w:hAnsi="Times New Roman" w:cs="Times New Roman"/>
          <w:bCs/>
          <w:noProof/>
          <w:kern w:val="0"/>
          <w:sz w:val="24"/>
          <w:szCs w:val="24"/>
          <w:lang w:eastAsia="lv-LV"/>
          <w14:ligatures w14:val="none"/>
        </w:rPr>
        <w:t>Gulbenes novada pašvaldības</w:t>
      </w:r>
      <w:r w:rsidRPr="00064B6A">
        <w:rPr>
          <w:rFonts w:ascii="Times New Roman" w:eastAsia="Times New Roman" w:hAnsi="Times New Roman" w:cs="Times New Roman"/>
          <w:bCs/>
          <w:noProof/>
          <w:kern w:val="0"/>
          <w:sz w:val="24"/>
          <w:szCs w:val="24"/>
          <w:lang w:eastAsia="lv-LV"/>
          <w14:ligatures w14:val="none"/>
        </w:rPr>
        <w:t xml:space="preserve"> dome NOLEMJ:</w:t>
      </w:r>
      <w:bookmarkEnd w:id="0"/>
    </w:p>
    <w:bookmarkEnd w:id="1"/>
    <w:p w14:paraId="566E59D6" w14:textId="77777777" w:rsidR="008C7D75" w:rsidRPr="007714DB" w:rsidRDefault="008C7D75" w:rsidP="008C7D75">
      <w:pPr>
        <w:spacing w:after="0" w:line="360" w:lineRule="auto"/>
        <w:ind w:firstLine="720"/>
        <w:jc w:val="both"/>
        <w:rPr>
          <w:rFonts w:ascii="Times New Roman" w:eastAsia="Times New Roman" w:hAnsi="Times New Roman" w:cs="Times New Roman"/>
          <w:bCs/>
          <w:kern w:val="0"/>
          <w:sz w:val="24"/>
          <w:szCs w:val="24"/>
          <w:lang w:eastAsia="lv-LV"/>
          <w14:ligatures w14:val="none"/>
        </w:rPr>
      </w:pPr>
      <w:r w:rsidRPr="007714DB">
        <w:rPr>
          <w:rFonts w:ascii="Times New Roman" w:eastAsia="Times New Roman" w:hAnsi="Times New Roman" w:cs="Times New Roman"/>
          <w:bCs/>
          <w:kern w:val="0"/>
          <w:sz w:val="24"/>
          <w:szCs w:val="24"/>
          <w14:ligatures w14:val="none"/>
        </w:rPr>
        <w:t>APSTIPRINĀT iekšējo normatīvo aktu “</w:t>
      </w:r>
      <w:r w:rsidRPr="007714DB">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Cs/>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eastAsia="Times New Roman" w:hAnsi="Times New Roman" w:cs="Times New Roman"/>
          <w:bCs/>
          <w:kern w:val="0"/>
          <w:sz w:val="24"/>
          <w:szCs w:val="24"/>
          <w14:ligatures w14:val="none"/>
        </w:rPr>
        <w:t>(pielikumā).</w:t>
      </w:r>
    </w:p>
    <w:p w14:paraId="627937E3"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5F61F4CD" w14:textId="577E5210"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bookmarkStart w:id="2" w:name="_Hlk212810969"/>
      <w:r w:rsidRPr="00064B6A">
        <w:rPr>
          <w:rFonts w:ascii="Times New Roman" w:eastAsia="Times New Roman" w:hAnsi="Times New Roman" w:cs="Arial"/>
          <w:kern w:val="0"/>
          <w:sz w:val="24"/>
          <w:szCs w:val="24"/>
          <w:lang w:eastAsia="lv-LV"/>
          <w14:ligatures w14:val="none"/>
        </w:rPr>
        <w:t>Gulbenes novada pašvaldības domes priekšsēdētājs</w:t>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t xml:space="preserve">  </w:t>
      </w:r>
      <w:r>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 xml:space="preserve"> </w:t>
      </w:r>
      <w:r>
        <w:rPr>
          <w:rFonts w:ascii="Times New Roman" w:eastAsia="Times New Roman" w:hAnsi="Times New Roman" w:cs="Arial"/>
          <w:kern w:val="0"/>
          <w:sz w:val="24"/>
          <w:szCs w:val="24"/>
          <w:lang w:eastAsia="lv-LV"/>
          <w14:ligatures w14:val="none"/>
        </w:rPr>
        <w:t>N.Mazūrs</w:t>
      </w:r>
    </w:p>
    <w:bookmarkEnd w:id="2"/>
    <w:p w14:paraId="4BF9478B"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353A8EFE" w14:textId="77777777" w:rsidR="008C7D75" w:rsidRPr="007714DB" w:rsidRDefault="008C7D75" w:rsidP="008C7D75">
      <w:pPr>
        <w:spacing w:after="0" w:line="360" w:lineRule="auto"/>
        <w:ind w:firstLine="567"/>
        <w:jc w:val="both"/>
        <w:rPr>
          <w:rFonts w:ascii="Times New Roman" w:eastAsia="Times New Roman" w:hAnsi="Times New Roman" w:cs="Arial"/>
          <w:kern w:val="0"/>
          <w:sz w:val="24"/>
          <w:szCs w:val="24"/>
          <w:lang w:eastAsia="lv-LV"/>
          <w14:ligatures w14:val="none"/>
        </w:rPr>
      </w:pPr>
    </w:p>
    <w:p w14:paraId="228C648A" w14:textId="4D5A8F79" w:rsidR="008C7D75" w:rsidRPr="007714DB" w:rsidRDefault="008C7D75" w:rsidP="008C7D75">
      <w:pPr>
        <w:jc w:val="right"/>
        <w:rPr>
          <w:rFonts w:ascii="Arial" w:eastAsia="Times New Roman" w:hAnsi="Arial" w:cs="Arial"/>
          <w:kern w:val="0"/>
          <w:lang w:eastAsia="lv-LV"/>
          <w14:ligatures w14:val="none"/>
        </w:rPr>
      </w:pPr>
      <w:r w:rsidRPr="007714DB">
        <w:rPr>
          <w:rFonts w:ascii="Arial" w:eastAsia="Times New Roman" w:hAnsi="Arial" w:cs="Arial"/>
          <w:kern w:val="0"/>
          <w:lang w:eastAsia="lv-LV"/>
          <w14:ligatures w14:val="none"/>
        </w:rPr>
        <w:br w:type="page"/>
      </w:r>
      <w:r w:rsidRPr="007714DB">
        <w:rPr>
          <w:rFonts w:ascii="Times New Roman" w:eastAsia="Calibri" w:hAnsi="Times New Roman" w:cs="Times New Roman"/>
          <w:kern w:val="0"/>
          <w:sz w:val="24"/>
          <w:szCs w:val="24"/>
          <w:lang w:eastAsia="lv-LV"/>
          <w14:ligatures w14:val="none"/>
        </w:rPr>
        <w:lastRenderedPageBreak/>
        <w:t>Pielikums</w:t>
      </w:r>
      <w:r w:rsidRPr="007714DB">
        <w:rPr>
          <w:rFonts w:ascii="Times New Roman" w:eastAsia="Calibri" w:hAnsi="Times New Roman" w:cs="Times New Roman"/>
          <w:b/>
          <w:bCs/>
          <w:kern w:val="0"/>
          <w:sz w:val="24"/>
          <w:szCs w:val="24"/>
          <w:lang w:eastAsia="lv-LV"/>
          <w14:ligatures w14:val="none"/>
        </w:rPr>
        <w:t xml:space="preserve"> </w:t>
      </w:r>
      <w:r w:rsidRPr="007714DB">
        <w:rPr>
          <w:rFonts w:ascii="Times New Roman" w:eastAsia="Calibri" w:hAnsi="Times New Roman" w:cs="Times New Roman"/>
          <w:kern w:val="0"/>
          <w:sz w:val="24"/>
          <w:szCs w:val="24"/>
          <w:lang w:eastAsia="lv-LV"/>
          <w14:ligatures w14:val="none"/>
        </w:rPr>
        <w:t xml:space="preserve">pie </w:t>
      </w:r>
      <w:r>
        <w:rPr>
          <w:rFonts w:ascii="Times New Roman" w:eastAsia="Calibri" w:hAnsi="Times New Roman" w:cs="Times New Roman"/>
          <w:kern w:val="0"/>
          <w:sz w:val="24"/>
          <w:szCs w:val="24"/>
          <w:lang w:eastAsia="lv-LV"/>
          <w14:ligatures w14:val="none"/>
        </w:rPr>
        <w:t>30</w:t>
      </w:r>
      <w:r w:rsidRPr="007714DB">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04</w:t>
      </w:r>
      <w:r w:rsidRPr="007714DB">
        <w:rPr>
          <w:rFonts w:ascii="Times New Roman" w:eastAsia="Calibri" w:hAnsi="Times New Roman" w:cs="Times New Roman"/>
          <w:kern w:val="0"/>
          <w:sz w:val="24"/>
          <w:szCs w:val="24"/>
          <w:lang w:eastAsia="lv-LV"/>
          <w14:ligatures w14:val="none"/>
        </w:rPr>
        <w:t>.202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 Gulbenes novada pašvaldības domes lēmumam GND/202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w:t>
      </w:r>
      <w:r w:rsidR="00084065">
        <w:rPr>
          <w:rFonts w:ascii="Times New Roman" w:eastAsia="Calibri" w:hAnsi="Times New Roman" w:cs="Times New Roman"/>
          <w:kern w:val="0"/>
          <w:sz w:val="24"/>
          <w:szCs w:val="24"/>
          <w:lang w:eastAsia="lv-LV"/>
          <w14:ligatures w14:val="none"/>
        </w:rPr>
        <w:t>331</w:t>
      </w:r>
    </w:p>
    <w:p w14:paraId="7EF9D9CC" w14:textId="77777777" w:rsidR="008C7D75" w:rsidRPr="007714DB" w:rsidRDefault="008C7D75" w:rsidP="008C7D75">
      <w:pPr>
        <w:spacing w:after="0" w:line="240" w:lineRule="auto"/>
        <w:rPr>
          <w:rFonts w:ascii="Times New Roman" w:eastAsia="Calibri" w:hAnsi="Times New Roman" w:cs="Times New Roman"/>
          <w:b/>
          <w:kern w:val="0"/>
          <w:sz w:val="4"/>
          <w:szCs w:val="4"/>
          <w:lang w:eastAsia="lv-LV"/>
          <w14:ligatures w14:val="none"/>
        </w:rPr>
      </w:pPr>
    </w:p>
    <w:tbl>
      <w:tblPr>
        <w:tblW w:w="0" w:type="auto"/>
        <w:tblLook w:val="01E0" w:firstRow="1" w:lastRow="1" w:firstColumn="1" w:lastColumn="1" w:noHBand="0" w:noVBand="0"/>
      </w:tblPr>
      <w:tblGrid>
        <w:gridCol w:w="2968"/>
        <w:gridCol w:w="3043"/>
        <w:gridCol w:w="2962"/>
      </w:tblGrid>
      <w:tr w:rsidR="008C7D75" w:rsidRPr="007714DB" w14:paraId="5380182C" w14:textId="77777777" w:rsidTr="00777768">
        <w:tc>
          <w:tcPr>
            <w:tcW w:w="3190" w:type="dxa"/>
          </w:tcPr>
          <w:p w14:paraId="522554E1"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7D36199F"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noProof/>
                <w:kern w:val="0"/>
                <w:sz w:val="24"/>
                <w:szCs w:val="24"/>
                <w:lang w:eastAsia="lv-LV"/>
                <w14:ligatures w14:val="none"/>
              </w:rPr>
              <w:drawing>
                <wp:inline distT="0" distB="0" distL="0" distR="0" wp14:anchorId="7FBC1F44" wp14:editId="6F08733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1F81D975"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r>
      <w:tr w:rsidR="008C7D75" w:rsidRPr="007714DB" w14:paraId="5E97E673" w14:textId="77777777" w:rsidTr="00777768">
        <w:tc>
          <w:tcPr>
            <w:tcW w:w="9570" w:type="dxa"/>
            <w:gridSpan w:val="3"/>
            <w:hideMark/>
          </w:tcPr>
          <w:p w14:paraId="742C3270" w14:textId="77777777" w:rsidR="008C7D75" w:rsidRPr="007714DB" w:rsidRDefault="008C7D75" w:rsidP="00777768">
            <w:pPr>
              <w:spacing w:before="240" w:after="0" w:line="240" w:lineRule="auto"/>
              <w:jc w:val="center"/>
              <w:rPr>
                <w:rFonts w:ascii="Times New Roman" w:eastAsia="Calibri" w:hAnsi="Times New Roman" w:cs="Times New Roman"/>
                <w:b/>
                <w:kern w:val="0"/>
                <w:sz w:val="24"/>
                <w:szCs w:val="24"/>
                <w:lang w:eastAsia="lv-LV"/>
                <w14:ligatures w14:val="none"/>
              </w:rPr>
            </w:pPr>
            <w:r w:rsidRPr="007714DB">
              <w:rPr>
                <w:rFonts w:ascii="Times New Roman" w:eastAsia="Calibri" w:hAnsi="Times New Roman" w:cs="Times New Roman"/>
                <w:b/>
                <w:kern w:val="0"/>
                <w:sz w:val="24"/>
                <w:szCs w:val="24"/>
                <w:lang w:eastAsia="lv-LV"/>
                <w14:ligatures w14:val="none"/>
              </w:rPr>
              <w:t>GULBENES NOVADA PAŠVALDĪBA</w:t>
            </w:r>
          </w:p>
        </w:tc>
      </w:tr>
      <w:tr w:rsidR="008C7D75" w:rsidRPr="007714DB" w14:paraId="73EACBE8" w14:textId="77777777" w:rsidTr="00777768">
        <w:tc>
          <w:tcPr>
            <w:tcW w:w="9570" w:type="dxa"/>
            <w:gridSpan w:val="3"/>
            <w:hideMark/>
          </w:tcPr>
          <w:p w14:paraId="0470BC0C"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Reģ. Nr. 90009116327</w:t>
            </w:r>
          </w:p>
        </w:tc>
      </w:tr>
      <w:tr w:rsidR="008C7D75" w:rsidRPr="007714DB" w14:paraId="629BFFDC" w14:textId="77777777" w:rsidTr="00777768">
        <w:tc>
          <w:tcPr>
            <w:tcW w:w="9570" w:type="dxa"/>
            <w:gridSpan w:val="3"/>
            <w:hideMark/>
          </w:tcPr>
          <w:p w14:paraId="119D824A"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Ābeļu iela 2, Gulbene, Gulbenes nov., LV-4401</w:t>
            </w:r>
          </w:p>
        </w:tc>
      </w:tr>
      <w:tr w:rsidR="008C7D75" w:rsidRPr="007714DB" w14:paraId="4892653B" w14:textId="77777777" w:rsidTr="00777768">
        <w:tc>
          <w:tcPr>
            <w:tcW w:w="9570" w:type="dxa"/>
            <w:gridSpan w:val="3"/>
            <w:hideMark/>
          </w:tcPr>
          <w:p w14:paraId="15B396DB" w14:textId="77777777" w:rsidR="008C7D75" w:rsidRPr="007714DB" w:rsidRDefault="008C7D75" w:rsidP="0077776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Tālrunis 64497710, fakss 64497730, e-pasts: dome@gulbene.lv, www.gulbene.lv</w:t>
            </w:r>
          </w:p>
          <w:p w14:paraId="25AF13AC" w14:textId="77777777" w:rsidR="008C7D75" w:rsidRPr="007714DB" w:rsidRDefault="008C7D75" w:rsidP="00777768">
            <w:pPr>
              <w:spacing w:after="0" w:line="240" w:lineRule="auto"/>
              <w:jc w:val="center"/>
              <w:rPr>
                <w:rFonts w:ascii="Times New Roman" w:eastAsia="Calibri" w:hAnsi="Times New Roman" w:cs="Times New Roman"/>
                <w:kern w:val="0"/>
                <w:sz w:val="4"/>
                <w:szCs w:val="4"/>
                <w:lang w:eastAsia="lv-LV"/>
                <w14:ligatures w14:val="none"/>
              </w:rPr>
            </w:pP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p>
        </w:tc>
      </w:tr>
    </w:tbl>
    <w:p w14:paraId="334267A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Gulbenē</w:t>
      </w:r>
    </w:p>
    <w:p w14:paraId="158FDFC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p>
    <w:p w14:paraId="4B892BF6" w14:textId="115E6C78" w:rsidR="008C7D75" w:rsidRPr="007714DB" w:rsidRDefault="008C7D75" w:rsidP="008C7D75">
      <w:pPr>
        <w:spacing w:after="0" w:line="240" w:lineRule="auto"/>
        <w:ind w:left="3600" w:hanging="3600"/>
        <w:rPr>
          <w:rFonts w:ascii="Times New Roman" w:eastAsia="Calibri" w:hAnsi="Times New Roman" w:cs="Times New Roman"/>
          <w:b/>
          <w:bCs/>
          <w:color w:val="212529"/>
          <w:kern w:val="0"/>
          <w:sz w:val="24"/>
          <w:szCs w:val="24"/>
          <w:shd w:val="clear" w:color="auto" w:fill="FFFFFF"/>
          <w14:ligatures w14:val="none"/>
        </w:rPr>
      </w:pPr>
      <w:r w:rsidRPr="007714DB">
        <w:rPr>
          <w:rFonts w:ascii="Times New Roman" w:eastAsia="Calibri" w:hAnsi="Times New Roman" w:cs="Times New Roman"/>
          <w:b/>
          <w:bCs/>
          <w:kern w:val="0"/>
          <w:sz w:val="24"/>
          <w:szCs w:val="24"/>
          <w:lang w:eastAsia="lv-LV"/>
          <w14:ligatures w14:val="none"/>
        </w:rPr>
        <w:t>202</w:t>
      </w:r>
      <w:r>
        <w:rPr>
          <w:rFonts w:ascii="Times New Roman" w:eastAsia="Calibri" w:hAnsi="Times New Roman" w:cs="Times New Roman"/>
          <w:b/>
          <w:bCs/>
          <w:kern w:val="0"/>
          <w:sz w:val="24"/>
          <w:szCs w:val="24"/>
          <w:lang w:eastAsia="lv-LV"/>
          <w14:ligatures w14:val="none"/>
        </w:rPr>
        <w:t>6</w:t>
      </w:r>
      <w:r w:rsidRPr="007714DB">
        <w:rPr>
          <w:rFonts w:ascii="Times New Roman" w:eastAsia="Calibri" w:hAnsi="Times New Roman" w:cs="Times New Roman"/>
          <w:b/>
          <w:bCs/>
          <w:kern w:val="0"/>
          <w:sz w:val="24"/>
          <w:szCs w:val="24"/>
          <w:lang w:eastAsia="lv-LV"/>
          <w14:ligatures w14:val="none"/>
        </w:rPr>
        <w:t xml:space="preserve">.gada </w:t>
      </w:r>
      <w:r>
        <w:rPr>
          <w:rFonts w:ascii="Times New Roman" w:eastAsia="Calibri" w:hAnsi="Times New Roman" w:cs="Times New Roman"/>
          <w:b/>
          <w:bCs/>
          <w:kern w:val="0"/>
          <w:sz w:val="24"/>
          <w:szCs w:val="24"/>
          <w:lang w:eastAsia="lv-LV"/>
          <w14:ligatures w14:val="none"/>
        </w:rPr>
        <w:t>30.aprīlī</w:t>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t xml:space="preserve">Nr. </w:t>
      </w:r>
      <w:r w:rsidRPr="00B15198">
        <w:rPr>
          <w:rFonts w:ascii="Times New Roman" w:eastAsia="Calibri" w:hAnsi="Times New Roman" w:cs="Times New Roman"/>
          <w:b/>
          <w:bCs/>
          <w:color w:val="212529"/>
          <w:kern w:val="0"/>
          <w:sz w:val="24"/>
          <w:szCs w:val="24"/>
          <w:shd w:val="clear" w:color="auto" w:fill="FFFFFF"/>
          <w14:ligatures w14:val="none"/>
        </w:rPr>
        <w:t>GND/IEK/202</w:t>
      </w:r>
      <w:r>
        <w:rPr>
          <w:rFonts w:ascii="Times New Roman" w:eastAsia="Calibri" w:hAnsi="Times New Roman" w:cs="Times New Roman"/>
          <w:b/>
          <w:bCs/>
          <w:color w:val="212529"/>
          <w:kern w:val="0"/>
          <w:sz w:val="24"/>
          <w:szCs w:val="24"/>
          <w:shd w:val="clear" w:color="auto" w:fill="FFFFFF"/>
          <w14:ligatures w14:val="none"/>
        </w:rPr>
        <w:t>6</w:t>
      </w:r>
      <w:r w:rsidRPr="00B15198">
        <w:rPr>
          <w:rFonts w:ascii="Times New Roman" w:eastAsia="Calibri" w:hAnsi="Times New Roman" w:cs="Times New Roman"/>
          <w:b/>
          <w:bCs/>
          <w:color w:val="212529"/>
          <w:kern w:val="0"/>
          <w:sz w:val="24"/>
          <w:szCs w:val="24"/>
          <w:shd w:val="clear" w:color="auto" w:fill="FFFFFF"/>
          <w14:ligatures w14:val="none"/>
        </w:rPr>
        <w:t>/</w:t>
      </w:r>
      <w:r w:rsidR="009F589D">
        <w:rPr>
          <w:rFonts w:ascii="Times New Roman" w:eastAsia="Calibri" w:hAnsi="Times New Roman" w:cs="Times New Roman"/>
          <w:b/>
          <w:bCs/>
          <w:color w:val="212529"/>
          <w:kern w:val="0"/>
          <w:sz w:val="24"/>
          <w:szCs w:val="24"/>
          <w:shd w:val="clear" w:color="auto" w:fill="FFFFFF"/>
          <w14:ligatures w14:val="none"/>
        </w:rPr>
        <w:t>1</w:t>
      </w:r>
      <w:r w:rsidR="00B97475">
        <w:rPr>
          <w:rFonts w:ascii="Times New Roman" w:eastAsia="Calibri" w:hAnsi="Times New Roman" w:cs="Times New Roman"/>
          <w:b/>
          <w:bCs/>
          <w:color w:val="212529"/>
          <w:kern w:val="0"/>
          <w:sz w:val="24"/>
          <w:szCs w:val="24"/>
          <w:shd w:val="clear" w:color="auto" w:fill="FFFFFF"/>
          <w14:ligatures w14:val="none"/>
        </w:rPr>
        <w:t>4</w:t>
      </w:r>
    </w:p>
    <w:p w14:paraId="68686590" w14:textId="77777777" w:rsidR="008C7D75" w:rsidRPr="007714DB" w:rsidRDefault="008C7D75" w:rsidP="008C7D75">
      <w:pPr>
        <w:spacing w:after="0" w:line="240" w:lineRule="auto"/>
        <w:rPr>
          <w:rFonts w:ascii="Times New Roman" w:eastAsia="Calibri" w:hAnsi="Times New Roman" w:cs="Times New Roman"/>
          <w:kern w:val="0"/>
          <w:sz w:val="24"/>
          <w:szCs w:val="24"/>
          <w:lang w:eastAsia="lv-LV"/>
          <w14:ligatures w14:val="none"/>
        </w:rPr>
      </w:pPr>
    </w:p>
    <w:p w14:paraId="080D466B" w14:textId="77777777" w:rsidR="008C7D75" w:rsidRPr="007714DB" w:rsidRDefault="008C7D75" w:rsidP="008C7D75">
      <w:pPr>
        <w:spacing w:after="0" w:line="240" w:lineRule="auto"/>
        <w:jc w:val="center"/>
        <w:rPr>
          <w:rFonts w:ascii="Times New Roman" w:eastAsia="Calibri" w:hAnsi="Times New Roman" w:cs="Times New Roman"/>
          <w:b/>
          <w:kern w:val="0"/>
          <w:sz w:val="4"/>
          <w:szCs w:val="4"/>
          <w:lang w:eastAsia="lv-LV"/>
          <w14:ligatures w14:val="none"/>
        </w:rPr>
      </w:pPr>
    </w:p>
    <w:p w14:paraId="00532914" w14:textId="77777777" w:rsidR="008C7D75" w:rsidRPr="007714DB" w:rsidRDefault="008C7D75" w:rsidP="008C7D75">
      <w:pPr>
        <w:spacing w:after="0" w:line="240" w:lineRule="auto"/>
        <w:jc w:val="center"/>
        <w:rPr>
          <w:rFonts w:ascii="Times New Roman" w:eastAsia="Times New Roman" w:hAnsi="Times New Roman" w:cs="Times New Roman"/>
          <w:bCs/>
          <w:kern w:val="0"/>
          <w:sz w:val="24"/>
          <w:szCs w:val="24"/>
          <w:lang w:eastAsia="lv-LV"/>
          <w14:ligatures w14:val="none"/>
        </w:rPr>
      </w:pPr>
      <w:bookmarkStart w:id="3" w:name="_Hlk509299931"/>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26.janvāra iekšējā normatīvajā aktā Nr. GND/IEK/2023/3 “Gulbenes sadarbības teritorijas </w:t>
      </w:r>
      <w:bookmarkEnd w:id="3"/>
      <w:r w:rsidRPr="007714DB">
        <w:rPr>
          <w:rFonts w:ascii="Times New Roman" w:eastAsia="Times New Roman" w:hAnsi="Times New Roman" w:cs="Times New Roman"/>
          <w:b/>
          <w:bCs/>
          <w:color w:val="000000"/>
          <w:kern w:val="0"/>
          <w:sz w:val="24"/>
          <w:szCs w:val="24"/>
          <w:lang w:eastAsia="lv-LV"/>
          <w14:ligatures w14:val="none"/>
        </w:rPr>
        <w:t>civilās aizsardzības komisijas nolikums”</w:t>
      </w:r>
    </w:p>
    <w:p w14:paraId="115B8C35" w14:textId="77777777" w:rsidR="008C7D75" w:rsidRPr="007714DB" w:rsidRDefault="008C7D75" w:rsidP="008C7D75">
      <w:pPr>
        <w:spacing w:after="0" w:line="240" w:lineRule="auto"/>
        <w:jc w:val="right"/>
        <w:rPr>
          <w:rFonts w:ascii="Times New Roman" w:eastAsia="Times New Roman" w:hAnsi="Times New Roman" w:cs="Times New Roman"/>
          <w:i/>
          <w:iCs/>
          <w:kern w:val="0"/>
          <w:sz w:val="24"/>
          <w:szCs w:val="24"/>
          <w14:ligatures w14:val="none"/>
        </w:rPr>
      </w:pPr>
    </w:p>
    <w:p w14:paraId="001E799E" w14:textId="77777777" w:rsidR="008C7D75" w:rsidRPr="007714DB" w:rsidRDefault="008C7D75" w:rsidP="008C7D75">
      <w:pPr>
        <w:ind w:left="4536"/>
        <w:jc w:val="both"/>
        <w:rPr>
          <w:rFonts w:eastAsia="TimesNewRomanPSMT"/>
          <w:i/>
          <w:iCs/>
          <w:kern w:val="0"/>
          <w14:ligatures w14:val="none"/>
        </w:rPr>
      </w:pPr>
      <w:r w:rsidRPr="007714D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2C2C5243" w14:textId="77777777" w:rsidR="008C7D75" w:rsidRPr="007714DB" w:rsidRDefault="008C7D75" w:rsidP="008C7D75">
      <w:pPr>
        <w:spacing w:after="0" w:line="240" w:lineRule="auto"/>
        <w:jc w:val="center"/>
        <w:rPr>
          <w:rFonts w:ascii="Times New Roman" w:eastAsia="Calibri" w:hAnsi="Times New Roman" w:cs="Times New Roman"/>
          <w:b/>
          <w:bCs/>
          <w:kern w:val="0"/>
          <w:sz w:val="16"/>
          <w:szCs w:val="16"/>
          <w:lang w:eastAsia="lv-LV"/>
          <w14:ligatures w14:val="none"/>
        </w:rPr>
      </w:pPr>
    </w:p>
    <w:p w14:paraId="3B5C924A" w14:textId="77777777" w:rsidR="008C7D75" w:rsidRPr="007714DB" w:rsidRDefault="008C7D75" w:rsidP="008C7D75">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7714DB">
        <w:rPr>
          <w:rFonts w:ascii="Times New Roman" w:eastAsia="Calibri" w:hAnsi="Times New Roman" w:cs="Times New Roman"/>
          <w:kern w:val="3"/>
          <w:sz w:val="24"/>
          <w:szCs w:val="24"/>
          <w:shd w:val="clear" w:color="auto" w:fill="FFFFFF"/>
          <w:lang w:bidi="hi-IN"/>
          <w14:ligatures w14:val="none"/>
        </w:rPr>
        <w:t>1. Izdarīt Gulbenes novada pašvaldības 2023.gada 26.janvāra iekšējā normatīvajā aktā Nr.GND/IEK/2023/3 “Gulbenes sadarbības teritorijas civilās aizsardzības komisijas nolikums” (protokols Nr.2, 65.p.) šādu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 xml:space="preserve"> grozījumu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w:t>
      </w:r>
    </w:p>
    <w:p w14:paraId="34197DA1" w14:textId="5C355AE7" w:rsidR="008C7D75" w:rsidRDefault="008C7D75" w:rsidP="008C7D75">
      <w:pPr>
        <w:widowControl w:val="0"/>
        <w:suppressAutoHyphens/>
        <w:autoSpaceDN w:val="0"/>
        <w:spacing w:after="0" w:line="360" w:lineRule="auto"/>
        <w:contextualSpacing/>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ab/>
        <w:t xml:space="preserve">1.1. </w:t>
      </w:r>
      <w:r w:rsidR="003E75CB">
        <w:rPr>
          <w:rFonts w:ascii="Times New Roman" w:eastAsia="Calibri" w:hAnsi="Times New Roman" w:cs="Times New Roman"/>
          <w:kern w:val="3"/>
          <w:sz w:val="24"/>
          <w:szCs w:val="24"/>
          <w:shd w:val="clear" w:color="auto" w:fill="FFFFFF"/>
          <w:lang w:bidi="hi-IN"/>
          <w14:ligatures w14:val="none"/>
        </w:rPr>
        <w:t>Papildināt</w:t>
      </w:r>
      <w:r>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nolikum</w:t>
      </w:r>
      <w:r w:rsidR="003E75CB">
        <w:rPr>
          <w:rFonts w:ascii="Times New Roman" w:eastAsia="Calibri" w:hAnsi="Times New Roman" w:cs="Times New Roman"/>
          <w:kern w:val="3"/>
          <w:sz w:val="24"/>
          <w:szCs w:val="24"/>
          <w:shd w:val="clear" w:color="auto" w:fill="FFFFFF"/>
          <w:lang w:bidi="hi-IN"/>
          <w14:ligatures w14:val="none"/>
        </w:rPr>
        <w:t>u ar</w:t>
      </w:r>
      <w:r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3</w:t>
      </w:r>
      <w:r w:rsidRPr="00A035DC">
        <w:rPr>
          <w:rFonts w:ascii="Times New Roman" w:hAnsi="Times New Roman" w:cs="Times New Roman"/>
          <w:kern w:val="0"/>
          <w:sz w:val="24"/>
          <w:szCs w:val="24"/>
          <w14:ligatures w14:val="none"/>
        </w:rPr>
        <w:t>.</w:t>
      </w:r>
      <w:r w:rsidRPr="009B73E2">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vertAlign w:val="superscript"/>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1B4467F3" w14:textId="4EEB5DDC" w:rsidR="008C7D75" w:rsidRDefault="008C7D75" w:rsidP="008C7D75">
      <w:pPr>
        <w:tabs>
          <w:tab w:val="left" w:pos="426"/>
          <w:tab w:val="left" w:pos="851"/>
        </w:tabs>
        <w:spacing w:after="0" w:line="360" w:lineRule="auto"/>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ab/>
        <w:t>“3.3.</w:t>
      </w:r>
      <w:r w:rsidRPr="009B73E2">
        <w:rPr>
          <w:rFonts w:ascii="Times New Roman" w:eastAsia="Calibri" w:hAnsi="Times New Roman" w:cs="Times New Roman"/>
          <w:kern w:val="3"/>
          <w:sz w:val="24"/>
          <w:szCs w:val="24"/>
          <w:shd w:val="clear" w:color="auto" w:fill="FFFFFF"/>
          <w:vertAlign w:val="superscript"/>
          <w:lang w:bidi="hi-IN"/>
          <w14:ligatures w14:val="none"/>
        </w:rPr>
        <w:t>1</w:t>
      </w:r>
      <w:r>
        <w:rPr>
          <w:rFonts w:ascii="Times New Roman" w:eastAsia="Calibri" w:hAnsi="Times New Roman" w:cs="Times New Roman"/>
          <w:kern w:val="3"/>
          <w:sz w:val="24"/>
          <w:szCs w:val="24"/>
          <w:shd w:val="clear" w:color="auto" w:fill="FFFFFF"/>
          <w:lang w:bidi="hi-IN"/>
          <w14:ligatures w14:val="none"/>
        </w:rPr>
        <w:t xml:space="preserve"> Elviss Līdums</w:t>
      </w:r>
      <w:r w:rsidRPr="009B73E2">
        <w:rPr>
          <w:rFonts w:ascii="Times New Roman" w:eastAsia="Calibri" w:hAnsi="Times New Roman" w:cs="Times New Roman"/>
          <w:kern w:val="3"/>
          <w:sz w:val="24"/>
          <w:szCs w:val="24"/>
          <w:shd w:val="clear" w:color="auto" w:fill="FFFFFF"/>
          <w:lang w:bidi="hi-IN"/>
          <w14:ligatures w14:val="none"/>
        </w:rPr>
        <w:t xml:space="preserve"> - </w:t>
      </w:r>
      <w:r>
        <w:rPr>
          <w:rFonts w:ascii="Times New Roman" w:eastAsia="Times New Roman" w:hAnsi="Times New Roman" w:cs="Times New Roman"/>
          <w:color w:val="000000"/>
          <w:kern w:val="0"/>
          <w:sz w:val="24"/>
          <w:szCs w:val="24"/>
          <w:lang w:eastAsia="lv-LV"/>
          <w14:ligatures w14:val="none"/>
        </w:rPr>
        <w:t xml:space="preserve">AS “Sadales tīkls” Tīklu pārvaldības funkcijas, Tīklu uzturēšanas daļas, Austrumu tīklu nodaļas meistars (E) </w:t>
      </w:r>
      <w:r w:rsidRPr="009B73E2">
        <w:rPr>
          <w:rFonts w:ascii="Times New Roman" w:eastAsia="Calibri" w:hAnsi="Times New Roman" w:cs="Times New Roman"/>
          <w:kern w:val="3"/>
          <w:sz w:val="24"/>
          <w:szCs w:val="24"/>
          <w:shd w:val="clear" w:color="auto" w:fill="FFFFFF"/>
          <w:lang w:bidi="hi-IN"/>
          <w14:ligatures w14:val="none"/>
        </w:rPr>
        <w:t xml:space="preserve">/aizvieto </w:t>
      </w:r>
      <w:r>
        <w:rPr>
          <w:rFonts w:ascii="Times New Roman" w:eastAsia="Times New Roman" w:hAnsi="Times New Roman" w:cs="Times New Roman"/>
          <w:color w:val="000000"/>
          <w:kern w:val="0"/>
          <w:sz w:val="24"/>
          <w:szCs w:val="24"/>
          <w:lang w:eastAsia="lv-LV"/>
          <w14:ligatures w14:val="none"/>
        </w:rPr>
        <w:t>AS “Sadales tīkls” Tīklu pārvaldības funkcijas, Tīklu uzturēšanas daļas, Austrumu tīklu nodaļas vadītāju Jāni Nagli</w:t>
      </w:r>
      <w:r w:rsidRPr="00192325">
        <w:rPr>
          <w:rFonts w:ascii="Times New Roman" w:eastAsia="Times New Roman" w:hAnsi="Times New Roman" w:cs="Times New Roman"/>
          <w:color w:val="000000"/>
          <w:kern w:val="0"/>
          <w:sz w:val="24"/>
          <w:szCs w:val="24"/>
          <w:lang w:eastAsia="lv-LV"/>
          <w14:ligatures w14:val="none"/>
        </w:rPr>
        <w:t xml:space="preserve"> viņa prombūtnes laikā</w:t>
      </w:r>
      <w:r>
        <w:rPr>
          <w:rFonts w:ascii="Times New Roman" w:eastAsia="Calibri" w:hAnsi="Times New Roman" w:cs="Times New Roman"/>
          <w:kern w:val="3"/>
          <w:sz w:val="24"/>
          <w:szCs w:val="24"/>
          <w:shd w:val="clear" w:color="auto" w:fill="FFFFFF"/>
          <w:lang w:bidi="hi-IN"/>
          <w14:ligatures w14:val="none"/>
        </w:rPr>
        <w:t>”.</w:t>
      </w:r>
    </w:p>
    <w:p w14:paraId="60C6FA6E" w14:textId="427B84C4" w:rsidR="008C7D75" w:rsidRPr="007714DB" w:rsidRDefault="008C7D75" w:rsidP="008C7D75">
      <w:pPr>
        <w:tabs>
          <w:tab w:val="left" w:pos="426"/>
          <w:tab w:val="left" w:pos="851"/>
        </w:tabs>
        <w:spacing w:after="0" w:line="360" w:lineRule="auto"/>
        <w:ind w:firstLine="567"/>
        <w:jc w:val="both"/>
        <w:rPr>
          <w:rFonts w:ascii="Times New Roman" w:eastAsia="Times New Roman" w:hAnsi="Times New Roman" w:cs="Arial"/>
          <w:noProof/>
          <w:color w:val="FF0000"/>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1.</w:t>
      </w:r>
      <w:r w:rsidRPr="007714DB">
        <w:rPr>
          <w:rFonts w:ascii="Times New Roman" w:eastAsia="Times New Roman" w:hAnsi="Times New Roman" w:cs="Arial"/>
          <w:noProof/>
          <w:kern w:val="3"/>
          <w:sz w:val="24"/>
          <w:szCs w:val="24"/>
          <w:lang w:eastAsia="lv-LV" w:bidi="hi-IN"/>
          <w14:ligatures w14:val="none"/>
        </w:rPr>
        <w:t>2.</w:t>
      </w:r>
      <w:r>
        <w:rPr>
          <w:rFonts w:ascii="Times New Roman" w:eastAsia="Times New Roman" w:hAnsi="Times New Roman" w:cs="Arial"/>
          <w:noProof/>
          <w:kern w:val="3"/>
          <w:sz w:val="24"/>
          <w:szCs w:val="24"/>
          <w:lang w:eastAsia="lv-LV" w:bidi="hi-IN"/>
          <w14:ligatures w14:val="none"/>
        </w:rPr>
        <w:t xml:space="preserve"> </w:t>
      </w:r>
      <w:r w:rsidRPr="007714DB">
        <w:rPr>
          <w:rFonts w:ascii="Times New Roman" w:eastAsia="Times New Roman" w:hAnsi="Times New Roman" w:cs="Arial"/>
          <w:noProof/>
          <w:kern w:val="3"/>
          <w:sz w:val="24"/>
          <w:szCs w:val="24"/>
          <w:lang w:eastAsia="lv-LV" w:bidi="hi-IN"/>
          <w14:ligatures w14:val="none"/>
        </w:rPr>
        <w:t>Izteikt IV.nodaļas tabulu šādā redakcijā:</w:t>
      </w:r>
    </w:p>
    <w:p w14:paraId="4C82337D" w14:textId="0EF6F59D" w:rsidR="008C7D75" w:rsidRPr="00064B6A" w:rsidRDefault="008C7D75" w:rsidP="008C7D75">
      <w:pPr>
        <w:widowControl w:val="0"/>
        <w:autoSpaceDE w:val="0"/>
        <w:autoSpaceDN w:val="0"/>
        <w:adjustRightInd w:val="0"/>
        <w:jc w:val="both"/>
        <w:rPr>
          <w:b/>
          <w:bCs/>
          <w:color w:val="FFFFFF"/>
          <w:kern w:val="0"/>
          <w:u w:val="single"/>
          <w14:ligatures w14:val="none"/>
        </w:rPr>
      </w:pPr>
      <w:r w:rsidRPr="007714DB">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32397E45" wp14:editId="68C7E12D">
                <wp:simplePos x="0" y="0"/>
                <wp:positionH relativeFrom="page">
                  <wp:posOffset>397510</wp:posOffset>
                </wp:positionH>
                <wp:positionV relativeFrom="paragraph">
                  <wp:posOffset>19050</wp:posOffset>
                </wp:positionV>
                <wp:extent cx="6474460" cy="9304655"/>
                <wp:effectExtent l="0" t="19050" r="21590" b="10795"/>
                <wp:wrapSquare wrapText="bothSides"/>
                <wp:docPr id="80" name="Grupa 80"/>
                <wp:cNvGraphicFramePr/>
                <a:graphic xmlns:a="http://schemas.openxmlformats.org/drawingml/2006/main">
                  <a:graphicData uri="http://schemas.microsoft.com/office/word/2010/wordprocessingGroup">
                    <wpg:wgp>
                      <wpg:cNvGrpSpPr/>
                      <wpg:grpSpPr>
                        <a:xfrm>
                          <a:off x="0" y="0"/>
                          <a:ext cx="6474460" cy="9304655"/>
                          <a:chOff x="-13549" y="-109189"/>
                          <a:chExt cx="6409378" cy="8073700"/>
                        </a:xfrm>
                      </wpg:grpSpPr>
                      <wps:wsp>
                        <wps:cNvPr id="81" name="Taisnstūris 81"/>
                        <wps:cNvSpPr>
                          <a:spLocks noChangeArrowheads="1"/>
                        </wps:cNvSpPr>
                        <wps:spPr bwMode="auto">
                          <a:xfrm>
                            <a:off x="3207875" y="2528763"/>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BF24EB"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3F7EF1D"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7"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499CF7A9" w14:textId="77777777" w:rsidR="008C7D75" w:rsidRDefault="008C7D75" w:rsidP="008C7D75"/>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700575"/>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207875" y="3350520"/>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07875" y="4059510"/>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10"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39043" y="2885463"/>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63635" y="3699632"/>
                            <a:ext cx="6069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32696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25713" y="46558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5B9191"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11"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wps:txbx>
                        <wps:bodyPr rot="0" vertOverflow="clip" horzOverflow="clip" vert="horz" wrap="square" lIns="91440" tIns="45720" rIns="91440" bIns="45720" anchor="t" anchorCtr="0" upright="1">
                          <a:noAutofit/>
                        </wps:bodyPr>
                      </wps:wsp>
                      <wps:wsp>
                        <wps:cNvPr id="89" name="Taisns savienotājs 89"/>
                        <wps:cNvCnPr/>
                        <wps:spPr>
                          <a:xfrm flipH="1">
                            <a:off x="6322662" y="1619874"/>
                            <a:ext cx="12577" cy="5867567"/>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39043" y="2058125"/>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61441" y="5114188"/>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22640" y="5831179"/>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356EAA" w14:textId="77777777" w:rsidR="008C7D75" w:rsidRPr="00A5425B" w:rsidRDefault="008C7D75" w:rsidP="008C7D75">
                              <w:pPr>
                                <w:rPr>
                                  <w:rFonts w:ascii="Times New Roman" w:hAnsi="Times New Roman"/>
                                  <w:sz w:val="16"/>
                                  <w:szCs w:val="16"/>
                                </w:rPr>
                              </w:pPr>
                              <w:bookmarkStart w:id="4" w:name="_Hlk124416115"/>
                              <w:r w:rsidRPr="0060053A">
                                <w:rPr>
                                  <w:rFonts w:ascii="Times New Roman" w:hAnsi="Times New Roman"/>
                                  <w:sz w:val="16"/>
                                  <w:szCs w:val="16"/>
                                </w:rPr>
                                <w:t xml:space="preserve">Jana Igaviņa – </w:t>
                              </w:r>
                              <w:bookmarkEnd w:id="4"/>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12"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763635" y="6101315"/>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25713" y="7164575"/>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5CD180" w14:textId="77777777" w:rsidR="008C7D75" w:rsidRPr="00467B97" w:rsidRDefault="008C7D75" w:rsidP="008C7D75">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3"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39438" y="642683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4"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786706" y="6739459"/>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13549" y="-109189"/>
                            <a:ext cx="6409378" cy="7417694"/>
                            <a:chOff x="-13549" y="-109189"/>
                            <a:chExt cx="6409378" cy="7417694"/>
                          </a:xfrm>
                        </wpg:grpSpPr>
                        <wps:wsp>
                          <wps:cNvPr id="98" name="Taisnstūris 98"/>
                          <wps:cNvSpPr>
                            <a:spLocks noChangeArrowheads="1"/>
                          </wps:cNvSpPr>
                          <wps:spPr bwMode="auto">
                            <a:xfrm>
                              <a:off x="523026" y="2682334"/>
                              <a:ext cx="2512945" cy="57636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5"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32261" y="3350521"/>
                              <a:ext cx="2513387" cy="59440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6"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37246" y="1693300"/>
                              <a:ext cx="2498725" cy="89934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17"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8"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35208" y="3999853"/>
                              <a:ext cx="2496242" cy="9730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19"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7"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7"/>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20"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52637" y="5048826"/>
                              <a:ext cx="2493010" cy="57264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1"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732" y="2194829"/>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3549" y="361383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12830" y="4419144"/>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12297" y="1610945"/>
                              <a:ext cx="0" cy="5697560"/>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307371"/>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44886" y="5706209"/>
                              <a:ext cx="2506943" cy="59830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22"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7788" y="594768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7788" y="-109189"/>
                              <a:ext cx="6403617" cy="1729063"/>
                              <a:chOff x="-25718" y="-109189"/>
                              <a:chExt cx="6403617" cy="1729063"/>
                            </a:xfrm>
                          </wpg:grpSpPr>
                          <wps:wsp>
                            <wps:cNvPr id="112" name="Tekstlodziņš 112"/>
                            <wps:cNvSpPr txBox="1">
                              <a:spLocks noChangeArrowheads="1"/>
                            </wps:cNvSpPr>
                            <wps:spPr bwMode="auto">
                              <a:xfrm>
                                <a:off x="1462323" y="-109189"/>
                                <a:ext cx="3294669" cy="6802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23"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704280"/>
                                <a:ext cx="3294669" cy="6522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4"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a:stCxn id="112" idx="2"/>
                              <a:endCxn id="113" idx="0"/>
                            </wps:cNvCnPr>
                            <wps:spPr bwMode="auto">
                              <a:xfrm>
                                <a:off x="3109658" y="571107"/>
                                <a:ext cx="0" cy="133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flipH="1">
                                <a:off x="3109657" y="1356540"/>
                                <a:ext cx="1" cy="26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25718" y="1619874"/>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45242" y="7484514"/>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397E45" id="Grupa 80" o:spid="_x0000_s1026" style="position:absolute;left:0;text-align:left;margin-left:31.3pt;margin-top:1.5pt;width:509.8pt;height:732.65pt;z-index:251659264;mso-position-horizontal-relative:page;mso-width-relative:margin;mso-height-relative:margin" coordorigin="-135,-1091" coordsize="64093,8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">
                <v:rect id="Taisnstūris 81" o:spid="_x0000_s1027" style="position:absolute;left:32078;top:25287;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04BF24EB"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3F7EF1D"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5"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499CF7A9" w14:textId="77777777" w:rsidR="008C7D75" w:rsidRDefault="008C7D75" w:rsidP="008C7D75"/>
                    </w:txbxContent>
                  </v:textbox>
                </v:rect>
                <v:rect id="Taisnstūris 82" o:spid="_x0000_s1028" style="position:absolute;left:32226;top:17005;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6"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v:textbox>
                </v:rect>
                <v:rect id="Taisnstūris 83" o:spid="_x0000_s1029" style="position:absolute;left:32078;top:335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7"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v:textbox>
                </v:rect>
                <v:rect id="Taisnstūris 84" o:spid="_x0000_s1030" style="position:absolute;left:32078;top:40595;width:25536;height: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28"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390;top:28854;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636;top:36996;width:6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3269;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257;top:46558;width:25133;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0A5B9191"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29"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v:textbox>
                </v:rect>
                <v:line id="Taisns savienotājs 89" o:spid="_x0000_s1035" style="position:absolute;flip:x;visibility:visible;mso-wrap-style:square" from="63226,16198" to="63352,7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" strokecolor="windowText">
                  <v:stroke joinstyle="miter"/>
                </v:line>
                <v:shape id="Taisns bultveida savienotājs 90" o:spid="_x0000_s1036" type="#_x0000_t32" style="position:absolute;left:57390;top:20581;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614;top:51141;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226;top:58311;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45356EAA" w14:textId="77777777" w:rsidR="008C7D75" w:rsidRPr="00A5425B" w:rsidRDefault="008C7D75" w:rsidP="008C7D75">
                        <w:pPr>
                          <w:rPr>
                            <w:rFonts w:ascii="Times New Roman" w:hAnsi="Times New Roman"/>
                            <w:sz w:val="16"/>
                            <w:szCs w:val="16"/>
                          </w:rPr>
                        </w:pPr>
                        <w:bookmarkStart w:id="8" w:name="_Hlk124416115"/>
                        <w:r w:rsidRPr="0060053A">
                          <w:rPr>
                            <w:rFonts w:ascii="Times New Roman" w:hAnsi="Times New Roman"/>
                            <w:sz w:val="16"/>
                            <w:szCs w:val="16"/>
                          </w:rPr>
                          <w:t xml:space="preserve">Jana Igaviņa – </w:t>
                        </w:r>
                        <w:bookmarkEnd w:id="8"/>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30"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v:textbox>
                </v:rect>
                <v:shape id="Taisns bultveida savienotājs 93" o:spid="_x0000_s1039" type="#_x0000_t32" style="position:absolute;left:57636;top:61013;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257;top:71645;width:25379;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5F5CD180" w14:textId="77777777" w:rsidR="008C7D75" w:rsidRPr="00467B97" w:rsidRDefault="008C7D75" w:rsidP="008C7D75">
                        <w:pPr>
                          <w:pStyle w:val="HTMLiepriekformattais"/>
                          <w:rPr>
                            <w:rFonts w:ascii="Times New Roman" w:hAnsi="Times New Roman"/>
                            <w:sz w:val="16"/>
                            <w:szCs w:val="16"/>
                          </w:rPr>
                        </w:pPr>
                        <w:bookmarkStart w:id="9" w:name="_Hlk124416141"/>
                        <w:r w:rsidRPr="00467B97">
                          <w:rPr>
                            <w:rFonts w:ascii="Times New Roman" w:hAnsi="Times New Roman"/>
                            <w:sz w:val="16"/>
                            <w:szCs w:val="16"/>
                          </w:rPr>
                          <w:t xml:space="preserve">Ilgvars Jačuks - Valsts meža dienesta Austrumu virsmežniecības Gulbenes mežniecības vecākais mežzinis </w:t>
                        </w:r>
                      </w:p>
                      <w:bookmarkEnd w:id="9"/>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1"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v:textbox>
                </v:rect>
                <v:rect id="Taisnstūris 95" o:spid="_x0000_s1041" style="position:absolute;left:32394;top:6426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10"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10"/>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2"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v:textbox>
                </v:rect>
                <v:shape id="Taisns bultveida savienotājs 96" o:spid="_x0000_s1042" type="#_x0000_t32" style="position:absolute;left:57867;top:67394;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135;top:-1091;width:64093;height:74176" coordorigin="-135,-1091" coordsize="64093,7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230;top:26823;width:25129;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3"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322;top:33505;width:25134;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4"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v:textbox>
                  </v:rect>
                  <v:rect id="Taisnstūris 100" o:spid="_x0000_s1046" style="position:absolute;left:5372;top:16933;width:24987;height:8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35"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6"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v:textbox>
                  </v:rect>
                  <v:rect id="Taisnstūris 101" o:spid="_x0000_s1047" style="position:absolute;left:5352;top:39998;width:24962;height:973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37"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11"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11"/>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38"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v:textbox>
                  </v:rect>
                  <v:rect id="Taisnstūris 102" o:spid="_x0000_s1048" style="position:absolute;left:5526;top:50488;width:24930;height:5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9"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v:textbox>
                  </v:rect>
                  <v:shape id="Taisns bultveida savienotājs 103" o:spid="_x0000_s1049" type="#_x0000_t32" style="position:absolute;left:-7;top:21948;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35;top:36138;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128;top:44191;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122,16109" to="-122,7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3073;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448;top:57062;width:25070;height:59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40"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v:textbox>
                  </v:rect>
                  <v:shape id="Taisns bultveida savienotājs 109" o:spid="_x0000_s1055" type="#_x0000_t32" style="position:absolute;left:-77;top:59476;width:5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group id="Grupa 111" o:spid="_x0000_s1056" style="position:absolute;left:-77;top:-1091;width:64035;height:17289" coordorigin="-257,-1091" coordsize="64036,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7" type="#_x0000_t202" style="position:absolute;left:14623;top:-1091;width:3294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41"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v:textbox>
                    </v:shape>
                    <v:shape id="Tekstlodziņš 113" o:spid="_x0000_s1058" type="#_x0000_t202" style="position:absolute;left:14623;top:7042;width:32946;height: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2"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v:textbox>
                    </v:shape>
                    <v:shape id="Taisns bultveida savienotājs 114" o:spid="_x0000_s1059" type="#_x0000_t32" style="position:absolute;left:31096;top:5711;width:0;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0" type="#_x0000_t32" style="position:absolute;left:31096;top:13565;width:0;height:2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line id="Taisns savienotājs 116" o:spid="_x0000_s1061" style="position:absolute;visibility:visible;mso-wrap-style:square" from="-257,16198" to="6377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2" type="#_x0000_t32" style="position:absolute;left:57452;top:74845;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sidRPr="007714DB">
        <w:rPr>
          <w:noProof/>
        </w:rPr>
        <mc:AlternateContent>
          <mc:Choice Requires="wps">
            <w:drawing>
              <wp:anchor distT="0" distB="0" distL="114300" distR="114300" simplePos="0" relativeHeight="251660288" behindDoc="0" locked="0" layoutInCell="1" allowOverlap="1" wp14:anchorId="11F34792" wp14:editId="338093FD">
                <wp:simplePos x="0" y="0"/>
                <wp:positionH relativeFrom="column">
                  <wp:posOffset>-161842</wp:posOffset>
                </wp:positionH>
                <wp:positionV relativeFrom="paragraph">
                  <wp:posOffset>7551425</wp:posOffset>
                </wp:positionV>
                <wp:extent cx="2527935" cy="701393"/>
                <wp:effectExtent l="19050" t="19050" r="24765" b="22860"/>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7935" cy="70139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F34792" id="Taisnstūris 1" o:spid="_x0000_s1063" style="position:absolute;left:0;text-align:left;margin-left:-12.75pt;margin-top:594.6pt;width:199.05pt;height:55.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" strokeweight="2.5pt">
                <v:shadow color="#868686"/>
                <v:textbo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v:textbox>
              </v:rect>
            </w:pict>
          </mc:Fallback>
        </mc:AlternateContent>
      </w:r>
      <w:r w:rsidRPr="007714DB">
        <w:rPr>
          <w:noProof/>
        </w:rPr>
        <mc:AlternateContent>
          <mc:Choice Requires="wps">
            <w:drawing>
              <wp:anchor distT="0" distB="0" distL="114300" distR="114300" simplePos="0" relativeHeight="251661312" behindDoc="0" locked="0" layoutInCell="1" allowOverlap="1" wp14:anchorId="42FDA0F5" wp14:editId="1EDE90FB">
                <wp:simplePos x="0" y="0"/>
                <wp:positionH relativeFrom="column">
                  <wp:posOffset>-155740</wp:posOffset>
                </wp:positionH>
                <wp:positionV relativeFrom="paragraph">
                  <wp:posOffset>8399780</wp:posOffset>
                </wp:positionV>
                <wp:extent cx="2522855" cy="921480"/>
                <wp:effectExtent l="19050" t="19050" r="10795" b="1206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2855" cy="9214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FDA0F5" id="_x0000_s1064" style="position:absolute;left:0;text-align:left;margin-left:-12.25pt;margin-top:661.4pt;width:198.65pt;height:7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" strokeweight="2.5pt">
                <v:shadow color="#868686"/>
                <v:textbo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v:textbox>
              </v:rect>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4384" behindDoc="0" locked="0" layoutInCell="1" allowOverlap="1" wp14:anchorId="4868F658" wp14:editId="7DBF6F26">
                <wp:simplePos x="0" y="0"/>
                <wp:positionH relativeFrom="column">
                  <wp:posOffset>-768406</wp:posOffset>
                </wp:positionH>
                <wp:positionV relativeFrom="paragraph">
                  <wp:posOffset>7734300</wp:posOffset>
                </wp:positionV>
                <wp:extent cx="573616" cy="0"/>
                <wp:effectExtent l="0" t="76200" r="17145" b="95250"/>
                <wp:wrapNone/>
                <wp:docPr id="574968244" name="Taisns bultveida savienotājs 43"/>
                <wp:cNvGraphicFramePr/>
                <a:graphic xmlns:a="http://schemas.openxmlformats.org/drawingml/2006/main">
                  <a:graphicData uri="http://schemas.microsoft.com/office/word/2010/wordprocessingShape">
                    <wps:wsp>
                      <wps:cNvCnPr/>
                      <wps:spPr>
                        <a:xfrm>
                          <a:off x="0" y="0"/>
                          <a:ext cx="5736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020E58" id="Taisns bultveida savienotājs 43" o:spid="_x0000_s1026" type="#_x0000_t32" style="position:absolute;margin-left:-60.5pt;margin-top:609pt;width:45.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" strokecolor="windowText" strokeweight=".5pt">
                <v:stroke endarrow="block" joinstyle="miter"/>
              </v:shape>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3360" behindDoc="0" locked="0" layoutInCell="1" allowOverlap="1" wp14:anchorId="3417F533" wp14:editId="16266AB0">
                <wp:simplePos x="0" y="0"/>
                <wp:positionH relativeFrom="column">
                  <wp:posOffset>-733867</wp:posOffset>
                </wp:positionH>
                <wp:positionV relativeFrom="paragraph">
                  <wp:posOffset>8563610</wp:posOffset>
                </wp:positionV>
                <wp:extent cx="561011" cy="0"/>
                <wp:effectExtent l="0" t="76200" r="10795" b="95250"/>
                <wp:wrapNone/>
                <wp:docPr id="1682938475" name="Taisns bultveida savienotājs 42"/>
                <wp:cNvGraphicFramePr/>
                <a:graphic xmlns:a="http://schemas.openxmlformats.org/drawingml/2006/main">
                  <a:graphicData uri="http://schemas.microsoft.com/office/word/2010/wordprocessingShape">
                    <wps:wsp>
                      <wps:cNvCnPr/>
                      <wps:spPr>
                        <a:xfrm>
                          <a:off x="0" y="0"/>
                          <a:ext cx="56101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C61BBF" id="Taisns bultveida savienotājs 42" o:spid="_x0000_s1026" type="#_x0000_t32" style="position:absolute;margin-left:-57.8pt;margin-top:674.3pt;width:44.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" strokecolor="windowText" strokeweight=".5pt">
                <v:stroke endarrow="block" joinstyle="miter"/>
              </v:shape>
            </w:pict>
          </mc:Fallback>
        </mc:AlternateContent>
      </w:r>
      <w:r w:rsidRPr="007714DB">
        <w:rPr>
          <w:noProof/>
        </w:rPr>
        <mc:AlternateContent>
          <mc:Choice Requires="wps">
            <w:drawing>
              <wp:anchor distT="0" distB="0" distL="114300" distR="114300" simplePos="0" relativeHeight="251662336" behindDoc="0" locked="0" layoutInCell="1" allowOverlap="1" wp14:anchorId="5AD7AE83" wp14:editId="1F4EC9DC">
                <wp:simplePos x="0" y="0"/>
                <wp:positionH relativeFrom="column">
                  <wp:posOffset>-678477</wp:posOffset>
                </wp:positionH>
                <wp:positionV relativeFrom="paragraph">
                  <wp:posOffset>3687458</wp:posOffset>
                </wp:positionV>
                <wp:extent cx="538737" cy="0"/>
                <wp:effectExtent l="0" t="0" r="0" b="0"/>
                <wp:wrapNone/>
                <wp:docPr id="66322491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3CD02D" id="Taisns bultveida savienotājs 1" o:spid="_x0000_s1026" type="#_x0000_t32" style="position:absolute;margin-left:-53.4pt;margin-top:290.35pt;width:42.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">
                <v:stroke endarrow="block"/>
              </v:shape>
            </w:pict>
          </mc:Fallback>
        </mc:AlternateContent>
      </w:r>
      <w:r w:rsidRPr="007714DB">
        <w:rPr>
          <w:rFonts w:ascii="Times New Roman" w:eastAsia="Calibri" w:hAnsi="Times New Roman" w:cs="Times New Roman"/>
          <w:kern w:val="3"/>
          <w:sz w:val="24"/>
          <w:szCs w:val="24"/>
          <w:shd w:val="clear" w:color="auto" w:fill="FFFFFF"/>
          <w:lang w:bidi="hi-IN"/>
          <w14:ligatures w14:val="none"/>
        </w:rPr>
        <w:t>2.Grozījumi nolikumā stājas spēkā 202</w:t>
      </w:r>
      <w:r w:rsidR="006D2CA6">
        <w:rPr>
          <w:rFonts w:ascii="Times New Roman" w:eastAsia="Calibri" w:hAnsi="Times New Roman" w:cs="Times New Roman"/>
          <w:kern w:val="3"/>
          <w:sz w:val="24"/>
          <w:szCs w:val="24"/>
          <w:shd w:val="clear" w:color="auto" w:fill="FFFFFF"/>
          <w:lang w:bidi="hi-IN"/>
          <w14:ligatures w14:val="none"/>
        </w:rPr>
        <w:t>6</w:t>
      </w:r>
      <w:r w:rsidRPr="007714DB">
        <w:rPr>
          <w:rFonts w:ascii="Times New Roman" w:eastAsia="Calibri" w:hAnsi="Times New Roman" w:cs="Times New Roman"/>
          <w:kern w:val="3"/>
          <w:sz w:val="24"/>
          <w:szCs w:val="24"/>
          <w:shd w:val="clear" w:color="auto" w:fill="FFFFFF"/>
          <w:lang w:bidi="hi-IN"/>
          <w14:ligatures w14:val="none"/>
        </w:rPr>
        <w:t xml:space="preserve">.gada </w:t>
      </w:r>
      <w:r>
        <w:rPr>
          <w:rFonts w:ascii="Times New Roman" w:eastAsia="Calibri" w:hAnsi="Times New Roman" w:cs="Times New Roman"/>
          <w:kern w:val="3"/>
          <w:sz w:val="24"/>
          <w:szCs w:val="24"/>
          <w:shd w:val="clear" w:color="auto" w:fill="FFFFFF"/>
          <w:lang w:bidi="hi-IN"/>
          <w14:ligatures w14:val="none"/>
        </w:rPr>
        <w:t>30.</w:t>
      </w:r>
      <w:r w:rsidR="006D2CA6">
        <w:rPr>
          <w:rFonts w:ascii="Times New Roman" w:eastAsia="Calibri" w:hAnsi="Times New Roman" w:cs="Times New Roman"/>
          <w:kern w:val="3"/>
          <w:sz w:val="24"/>
          <w:szCs w:val="24"/>
          <w:shd w:val="clear" w:color="auto" w:fill="FFFFFF"/>
          <w:lang w:bidi="hi-IN"/>
          <w14:ligatures w14:val="none"/>
        </w:rPr>
        <w:t>aprīlī</w:t>
      </w:r>
      <w:r>
        <w:rPr>
          <w:rFonts w:ascii="Times New Roman" w:eastAsia="Calibri" w:hAnsi="Times New Roman" w:cs="Times New Roman"/>
          <w:kern w:val="3"/>
          <w:sz w:val="24"/>
          <w:szCs w:val="24"/>
          <w:shd w:val="clear" w:color="auto" w:fill="FFFFFF"/>
          <w:lang w:bidi="hi-IN"/>
          <w14:ligatures w14:val="none"/>
        </w:rPr>
        <w:t>.</w:t>
      </w:r>
    </w:p>
    <w:p w14:paraId="39FE20F8" w14:textId="77777777" w:rsidR="008C7D75" w:rsidRPr="007714DB" w:rsidRDefault="008C7D75" w:rsidP="008C7D75">
      <w:pPr>
        <w:spacing w:after="0" w:line="240" w:lineRule="auto"/>
        <w:ind w:right="-1"/>
        <w:jc w:val="both"/>
        <w:rPr>
          <w:rFonts w:ascii="Times New Roman" w:eastAsia="Calibri" w:hAnsi="Times New Roman" w:cs="Times New Roman"/>
          <w:kern w:val="0"/>
          <w:sz w:val="24"/>
          <w:szCs w:val="24"/>
          <w:lang w:eastAsia="lv-LV"/>
          <w14:ligatures w14:val="none"/>
        </w:rPr>
      </w:pPr>
    </w:p>
    <w:p w14:paraId="6543ACC6" w14:textId="409C1109"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r w:rsidRPr="00064B6A">
        <w:rPr>
          <w:rFonts w:ascii="Times New Roman" w:eastAsia="Times New Roman" w:hAnsi="Times New Roman" w:cs="Arial"/>
          <w:kern w:val="0"/>
          <w:sz w:val="24"/>
          <w:szCs w:val="24"/>
          <w:lang w:eastAsia="lv-LV"/>
          <w14:ligatures w14:val="none"/>
        </w:rPr>
        <w:t>Gulbenes novada pašvaldības domes priekšsēdētāj</w:t>
      </w:r>
      <w:r w:rsidR="006D2CA6">
        <w:rPr>
          <w:rFonts w:ascii="Times New Roman" w:eastAsia="Times New Roman" w:hAnsi="Times New Roman" w:cs="Arial"/>
          <w:kern w:val="0"/>
          <w:sz w:val="24"/>
          <w:szCs w:val="24"/>
          <w:lang w:eastAsia="lv-LV"/>
          <w14:ligatures w14:val="none"/>
        </w:rPr>
        <w:t>s</w:t>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t>N.Mazūrs</w:t>
      </w:r>
    </w:p>
    <w:sectPr w:rsidR="008C7D75" w:rsidRPr="00064B6A" w:rsidSect="008C7D75">
      <w:pgSz w:w="11906" w:h="16838"/>
      <w:pgMar w:top="426" w:right="1133"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75"/>
    <w:rsid w:val="00084065"/>
    <w:rsid w:val="000E44E8"/>
    <w:rsid w:val="00306E12"/>
    <w:rsid w:val="003E75CB"/>
    <w:rsid w:val="00677651"/>
    <w:rsid w:val="006D2CA6"/>
    <w:rsid w:val="0071173E"/>
    <w:rsid w:val="00832DBE"/>
    <w:rsid w:val="008C7D75"/>
    <w:rsid w:val="00901827"/>
    <w:rsid w:val="009F589D"/>
    <w:rsid w:val="00A712CB"/>
    <w:rsid w:val="00AC41B1"/>
    <w:rsid w:val="00AF5D1D"/>
    <w:rsid w:val="00B97475"/>
    <w:rsid w:val="00BC3EB0"/>
    <w:rsid w:val="00EC73F3"/>
    <w:rsid w:val="00FE47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1714"/>
  <w15:chartTrackingRefBased/>
  <w15:docId w15:val="{B92FAEC9-0A33-42B1-B631-99D8FB6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7D75"/>
  </w:style>
  <w:style w:type="paragraph" w:styleId="Virsraksts1">
    <w:name w:val="heading 1"/>
    <w:basedOn w:val="Parasts"/>
    <w:next w:val="Parasts"/>
    <w:link w:val="Virsraksts1Rakstz"/>
    <w:uiPriority w:val="9"/>
    <w:qFormat/>
    <w:rsid w:val="008C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C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C7D7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C7D7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C7D7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C7D7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7D7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C7D7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7D7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7D7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C7D7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C7D7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C7D7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C7D7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C7D7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7D7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C7D7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7D7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C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7D7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7D7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7D7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C7D7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7D75"/>
    <w:rPr>
      <w:i/>
      <w:iCs/>
      <w:color w:val="404040" w:themeColor="text1" w:themeTint="BF"/>
    </w:rPr>
  </w:style>
  <w:style w:type="paragraph" w:styleId="Sarakstarindkopa">
    <w:name w:val="List Paragraph"/>
    <w:basedOn w:val="Parasts"/>
    <w:uiPriority w:val="34"/>
    <w:qFormat/>
    <w:rsid w:val="008C7D75"/>
    <w:pPr>
      <w:ind w:left="720"/>
      <w:contextualSpacing/>
    </w:pPr>
  </w:style>
  <w:style w:type="character" w:styleId="Intensvsizclums">
    <w:name w:val="Intense Emphasis"/>
    <w:basedOn w:val="Noklusjumarindkopasfonts"/>
    <w:uiPriority w:val="21"/>
    <w:qFormat/>
    <w:rsid w:val="008C7D75"/>
    <w:rPr>
      <w:i/>
      <w:iCs/>
      <w:color w:val="2F5496" w:themeColor="accent1" w:themeShade="BF"/>
    </w:rPr>
  </w:style>
  <w:style w:type="paragraph" w:styleId="Intensvscitts">
    <w:name w:val="Intense Quote"/>
    <w:basedOn w:val="Parasts"/>
    <w:next w:val="Parasts"/>
    <w:link w:val="IntensvscittsRakstz"/>
    <w:uiPriority w:val="30"/>
    <w:qFormat/>
    <w:rsid w:val="008C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C7D75"/>
    <w:rPr>
      <w:i/>
      <w:iCs/>
      <w:color w:val="2F5496" w:themeColor="accent1" w:themeShade="BF"/>
    </w:rPr>
  </w:style>
  <w:style w:type="character" w:styleId="Intensvaatsauce">
    <w:name w:val="Intense Reference"/>
    <w:basedOn w:val="Noklusjumarindkopasfonts"/>
    <w:uiPriority w:val="32"/>
    <w:qFormat/>
    <w:rsid w:val="008C7D75"/>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8C7D75"/>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8C7D75"/>
    <w:rPr>
      <w:rFonts w:ascii="Consolas" w:hAnsi="Consolas"/>
      <w:sz w:val="20"/>
      <w:szCs w:val="20"/>
    </w:rPr>
  </w:style>
  <w:style w:type="character" w:styleId="Hipersaite">
    <w:name w:val="Hyperlink"/>
    <w:uiPriority w:val="99"/>
    <w:unhideWhenUsed/>
    <w:rsid w:val="008C7D75"/>
    <w:rPr>
      <w:color w:val="0000FF"/>
      <w:u w:val="single"/>
    </w:rPr>
  </w:style>
  <w:style w:type="table" w:styleId="Reatabula">
    <w:name w:val="Table Grid"/>
    <w:basedOn w:val="Parastatabula"/>
    <w:uiPriority w:val="39"/>
    <w:rsid w:val="008C7D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C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gvars.jacuks@austrumi.vmd.gov.lv" TargetMode="External"/><Relationship Id="rId18" Type="http://schemas.openxmlformats.org/officeDocument/2006/relationships/hyperlink" Target="mailto:dace.ilva@vugd.gov.lv" TargetMode="External"/><Relationship Id="rId26" Type="http://schemas.openxmlformats.org/officeDocument/2006/relationships/hyperlink" Target="mailto:indra.tomina@pvd.gov.lv" TargetMode="External"/><Relationship Id="rId39" Type="http://schemas.openxmlformats.org/officeDocument/2006/relationships/hyperlink" Target="mailto:vladimirs.bistrovs@mil.lv" TargetMode="External"/><Relationship Id="rId21" Type="http://schemas.openxmlformats.org/officeDocument/2006/relationships/hyperlink" Target="mailto:vladimirs.bistrovs@mil.lv" TargetMode="External"/><Relationship Id="rId34" Type="http://schemas.openxmlformats.org/officeDocument/2006/relationships/hyperlink" Target="mailto:guntis.karps@lau.lv" TargetMode="External"/><Relationship Id="rId42" Type="http://schemas.openxmlformats.org/officeDocument/2006/relationships/hyperlink" Target="mailto:vita.baskere@gulbene.lv" TargetMode="External"/><Relationship Id="rId7" Type="http://schemas.openxmlformats.org/officeDocument/2006/relationships/hyperlink" Target="mailto:aija.supe@vvd.gov.lv" TargetMode="External"/><Relationship Id="rId2" Type="http://schemas.openxmlformats.org/officeDocument/2006/relationships/styles" Target="styles.xml"/><Relationship Id="rId16" Type="http://schemas.openxmlformats.org/officeDocument/2006/relationships/hyperlink" Target="mailto:guntis.karps@lau.lv" TargetMode="External"/><Relationship Id="rId20" Type="http://schemas.openxmlformats.org/officeDocument/2006/relationships/hyperlink" Target="mailto:Elviss.Lidums@sadalestikls.lv" TargetMode="External"/><Relationship Id="rId29" Type="http://schemas.openxmlformats.org/officeDocument/2006/relationships/hyperlink" Target="mailto:santa.glazniece@nmpd.gov.lv" TargetMode="External"/><Relationship Id="rId41" Type="http://schemas.openxmlformats.org/officeDocument/2006/relationships/hyperlink" Target="mailto:normunds.mazurs@gulbene.l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nta.glazniece@nmpd.gov.lv" TargetMode="External"/><Relationship Id="rId24" Type="http://schemas.openxmlformats.org/officeDocument/2006/relationships/hyperlink" Target="mailto:vita.baskere@gulbene.lv" TargetMode="External"/><Relationship Id="rId32" Type="http://schemas.openxmlformats.org/officeDocument/2006/relationships/hyperlink" Target="mailto:vijarsgrikis@inbox.lv" TargetMode="External"/><Relationship Id="rId37" Type="http://schemas.openxmlformats.org/officeDocument/2006/relationships/hyperlink" Target="mailto:Janis.Naglis@sadalestikls.lv" TargetMode="External"/><Relationship Id="rId40" Type="http://schemas.openxmlformats.org/officeDocument/2006/relationships/hyperlink" Target="mailto:sigita.drubina@slimnicuapvieniba.lv" TargetMode="External"/><Relationship Id="rId5" Type="http://schemas.openxmlformats.org/officeDocument/2006/relationships/image" Target="media/image1.png"/><Relationship Id="rId15" Type="http://schemas.openxmlformats.org/officeDocument/2006/relationships/hyperlink" Target="mailto:e-pasts:valda.gibala@vidzeme.vp.gov.lv" TargetMode="External"/><Relationship Id="rId23" Type="http://schemas.openxmlformats.org/officeDocument/2006/relationships/hyperlink" Target="mailto:normunds.mazurs@gulbene.lv" TargetMode="External"/><Relationship Id="rId28" Type="http://schemas.openxmlformats.org/officeDocument/2006/relationships/hyperlink" Target="mailto:gunars.babris@gulbene.lv" TargetMode="External"/><Relationship Id="rId36" Type="http://schemas.openxmlformats.org/officeDocument/2006/relationships/hyperlink" Target="mailto:dace.ilva@vugd.gov.lv" TargetMode="External"/><Relationship Id="rId10" Type="http://schemas.openxmlformats.org/officeDocument/2006/relationships/hyperlink" Target="mailto:gunars.babris@gulbene.lv" TargetMode="External"/><Relationship Id="rId19" Type="http://schemas.openxmlformats.org/officeDocument/2006/relationships/hyperlink" Target="mailto:Janis.Naglis@sadalestikls.lv" TargetMode="External"/><Relationship Id="rId31" Type="http://schemas.openxmlformats.org/officeDocument/2006/relationships/hyperlink" Target="mailto:ilgvars.jacuks@austrumi.vmd.gov.lv"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vijarsgrikis@inbox.lv" TargetMode="External"/><Relationship Id="rId22" Type="http://schemas.openxmlformats.org/officeDocument/2006/relationships/hyperlink" Target="mailto:sigita.drubina@slimnicuapvieniba.lv" TargetMode="External"/><Relationship Id="rId27" Type="http://schemas.openxmlformats.org/officeDocument/2006/relationships/hyperlink" Target="mailto:kristaps.dauksts@gulbene.lv" TargetMode="External"/><Relationship Id="rId30" Type="http://schemas.openxmlformats.org/officeDocument/2006/relationships/hyperlink" Target="mailto:jana.igavina@gulbene.lv" TargetMode="External"/><Relationship Id="rId35" Type="http://schemas.openxmlformats.org/officeDocument/2006/relationships/hyperlink" Target="mailto:gatis.gutans@vugd.gov.lv" TargetMode="External"/><Relationship Id="rId43" Type="http://schemas.openxmlformats.org/officeDocument/2006/relationships/fontTable" Target="fontTable.xml"/><Relationship Id="rId8" Type="http://schemas.openxmlformats.org/officeDocument/2006/relationships/hyperlink" Target="mailto:indra.tomina@pvd.gov.lv" TargetMode="External"/><Relationship Id="rId3" Type="http://schemas.openxmlformats.org/officeDocument/2006/relationships/settings" Target="settings.xml"/><Relationship Id="rId12" Type="http://schemas.openxmlformats.org/officeDocument/2006/relationships/hyperlink" Target="mailto:jana.igavina@gulbene.lv" TargetMode="External"/><Relationship Id="rId17" Type="http://schemas.openxmlformats.org/officeDocument/2006/relationships/hyperlink" Target="mailto:gatis.gutans@vugd.gov.lv" TargetMode="External"/><Relationship Id="rId25" Type="http://schemas.openxmlformats.org/officeDocument/2006/relationships/hyperlink" Target="mailto:aija.supe@vvd.gov.lv" TargetMode="External"/><Relationship Id="rId33" Type="http://schemas.openxmlformats.org/officeDocument/2006/relationships/hyperlink" Target="mailto:e-pasts:valda.gibala@vidzeme.vp.gov.lv" TargetMode="External"/><Relationship Id="rId38" Type="http://schemas.openxmlformats.org/officeDocument/2006/relationships/hyperlink" Target="mailto:Elviss.Lidums@sadalestik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2292</Words>
  <Characters>1307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2026-05-06T07:04:00Z</cp:lastPrinted>
  <dcterms:created xsi:type="dcterms:W3CDTF">2026-05-08T07:34:00Z</dcterms:created>
  <dcterms:modified xsi:type="dcterms:W3CDTF">2026-05-08T07:34:00Z</dcterms:modified>
</cp:coreProperties>
</file>