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3E89" w14:textId="3666A307" w:rsidR="00677651" w:rsidRPr="005407B5" w:rsidRDefault="00677651" w:rsidP="002142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FD58F2" w:rsidRPr="00FD58F2" w14:paraId="7B5CD9A3" w14:textId="77777777" w:rsidTr="00E9136C">
        <w:tc>
          <w:tcPr>
            <w:tcW w:w="3073" w:type="dxa"/>
          </w:tcPr>
          <w:p w14:paraId="6B1F54EF" w14:textId="77777777" w:rsidR="00FD58F2" w:rsidRPr="00FD58F2" w:rsidRDefault="00FD58F2" w:rsidP="002142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2C0A3316" w14:textId="77777777" w:rsidR="00FD58F2" w:rsidRPr="00FD58F2" w:rsidRDefault="00FD58F2" w:rsidP="0021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38FCA328" wp14:editId="4F0C10D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1E5699F4" w14:textId="77777777" w:rsidR="00FD58F2" w:rsidRPr="00FD58F2" w:rsidRDefault="00FD58F2" w:rsidP="002142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FD58F2" w:rsidRPr="00FD58F2" w14:paraId="555510BD" w14:textId="77777777" w:rsidTr="00E9136C">
        <w:tc>
          <w:tcPr>
            <w:tcW w:w="8931" w:type="dxa"/>
            <w:gridSpan w:val="3"/>
          </w:tcPr>
          <w:p w14:paraId="341644AB" w14:textId="77777777" w:rsidR="00FD58F2" w:rsidRPr="00FD58F2" w:rsidRDefault="00FD58F2" w:rsidP="0021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FD58F2" w:rsidRPr="00FD58F2" w14:paraId="51E8EFAA" w14:textId="77777777" w:rsidTr="00E9136C">
        <w:tc>
          <w:tcPr>
            <w:tcW w:w="8931" w:type="dxa"/>
            <w:gridSpan w:val="3"/>
          </w:tcPr>
          <w:p w14:paraId="3B6FFA7A" w14:textId="77777777" w:rsidR="00FD58F2" w:rsidRPr="00FD58F2" w:rsidRDefault="00FD58F2" w:rsidP="0021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Reģ. Nr. 90009116327</w:t>
            </w:r>
          </w:p>
        </w:tc>
      </w:tr>
      <w:tr w:rsidR="00FD58F2" w:rsidRPr="00FD58F2" w14:paraId="4114B4A0" w14:textId="77777777" w:rsidTr="00E9136C">
        <w:tc>
          <w:tcPr>
            <w:tcW w:w="8931" w:type="dxa"/>
            <w:gridSpan w:val="3"/>
          </w:tcPr>
          <w:p w14:paraId="703F2253" w14:textId="77777777" w:rsidR="00FD58F2" w:rsidRPr="00FD58F2" w:rsidRDefault="00FD58F2" w:rsidP="0021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D76F83" w:rsidRPr="00D76F83" w14:paraId="1880D678" w14:textId="77777777" w:rsidTr="00E9136C">
        <w:tc>
          <w:tcPr>
            <w:tcW w:w="8931" w:type="dxa"/>
            <w:gridSpan w:val="3"/>
          </w:tcPr>
          <w:p w14:paraId="52623C4F" w14:textId="77777777" w:rsidR="00FD58F2" w:rsidRPr="00D76F83" w:rsidRDefault="00FD58F2" w:rsidP="0021422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DB088E7" w14:textId="77777777" w:rsidR="00FD58F2" w:rsidRPr="00D76F83" w:rsidRDefault="00FD58F2" w:rsidP="0021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1B07730" w14:textId="4E8C0161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F21A2A"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09D92BC1" w14:textId="77777777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6B70513E" w14:textId="77777777" w:rsidR="00FD58F2" w:rsidRPr="00FD58F2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085DA2" w:rsidRPr="00085DA2" w14:paraId="62295A01" w14:textId="77777777" w:rsidTr="000E3180">
        <w:tc>
          <w:tcPr>
            <w:tcW w:w="4729" w:type="dxa"/>
          </w:tcPr>
          <w:p w14:paraId="2588181F" w14:textId="086155A7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36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26.gada </w:t>
            </w:r>
            <w:r w:rsidR="009D5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30.aprīl</w:t>
            </w:r>
            <w:r w:rsidR="00083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ī</w:t>
            </w:r>
          </w:p>
        </w:tc>
        <w:tc>
          <w:tcPr>
            <w:tcW w:w="4729" w:type="dxa"/>
          </w:tcPr>
          <w:p w14:paraId="71123287" w14:textId="6B343EC9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Nr. GND</w:t>
            </w:r>
            <w:r w:rsidR="00083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/2026/334</w:t>
            </w:r>
          </w:p>
        </w:tc>
      </w:tr>
      <w:tr w:rsidR="00085DA2" w:rsidRPr="00085DA2" w14:paraId="7E91D94E" w14:textId="77777777" w:rsidTr="000E3180">
        <w:tc>
          <w:tcPr>
            <w:tcW w:w="4729" w:type="dxa"/>
          </w:tcPr>
          <w:p w14:paraId="676EC708" w14:textId="77777777" w:rsidR="00085DA2" w:rsidRPr="00085DA2" w:rsidRDefault="00085DA2" w:rsidP="00085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FD6629D" w14:textId="1076ED12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(</w:t>
            </w:r>
            <w:r w:rsidR="00083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protokols Nr.7; 84.p.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C4A6EFC" w14:textId="77777777" w:rsidR="00085DA2" w:rsidRPr="00085DA2" w:rsidRDefault="00085DA2" w:rsidP="00085DA2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791452" w14:textId="2EB6D943" w:rsidR="00142531" w:rsidRPr="00F366DB" w:rsidRDefault="00085DA2" w:rsidP="00F366DB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Par projekta “</w:t>
      </w:r>
      <w:r w:rsidR="00F366DB" w:rsidRPr="00F366D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Uzņēmējdarbības publiskās infrastruktūras uzlabošana Gulbenes novadā</w:t>
      </w:r>
      <w:r w:rsidRPr="007D4DE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”</w:t>
      </w:r>
      <w:r w:rsidRPr="00085DA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pieteikuma iesniegšanu un projekta finansējuma nodrošināšanu</w:t>
      </w:r>
    </w:p>
    <w:p w14:paraId="5C1F86E0" w14:textId="77777777" w:rsidR="00085DA2" w:rsidRPr="00085DA2" w:rsidRDefault="00085DA2" w:rsidP="00F21A2A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0862E0B" w14:textId="54BDA221" w:rsidR="00085DA2" w:rsidRPr="00F366DB" w:rsidRDefault="00085DA2" w:rsidP="00312F54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pašvaldība, 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 Gulbenes novada attīstības programmas</w:t>
      </w:r>
      <w:r w:rsid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12F54" w:rsidRP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2025.-2030.gadam Investīciju plāna 2025.-2027.gadam Ilgtermiņa prioritātes IP2.Ilgtspējīga</w:t>
      </w:r>
      <w:r w:rsid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12F54" w:rsidRP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>ekonomika un uzņēmējdarbību atbalstoša vide Vidēja termiņa prioritātes VTPE4.</w:t>
      </w:r>
      <w:r w:rsid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Attīstīta uzņēmējdarbības vide rīcības virzienu RVE4.1. Ilgtspējīga uzņēmējdarbības vide 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un</w:t>
      </w: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F5D10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Ministru kabineta 2024.gada </w:t>
      </w:r>
      <w:r w:rsidR="007D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16</w:t>
      </w:r>
      <w:r w:rsidR="009F5D10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.</w:t>
      </w:r>
      <w:r w:rsidR="007D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janvāra</w:t>
      </w:r>
      <w:r w:rsidR="009F5D10" w:rsidRPr="009F5D10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 w:rsidR="009F5D10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noteikumi</w:t>
      </w:r>
      <w:r w:rsidR="00F21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em </w:t>
      </w:r>
      <w:r w:rsidR="009F5D10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Nr.</w:t>
      </w:r>
      <w:r w:rsidR="007D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55</w:t>
      </w:r>
      <w:r w:rsidR="009F5D10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“</w:t>
      </w:r>
      <w:r w:rsidR="00F366DB" w:rsidRPr="00F36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Eiropas Savienības kohēzijas politikas programmas 2021.–2027. gadam 5.1.1. specifiskā atbalsta mērķa </w:t>
      </w:r>
      <w:r w:rsidR="00414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“</w:t>
      </w:r>
      <w:r w:rsidR="00F366DB" w:rsidRPr="00F36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Vietējās teritorijas integrētās sociālās, ekonomiskās un vides attīstības un kultūras mantojuma, tūrisma un drošības veicināšana pilsētu funkcionālajās teritorijās</w:t>
      </w:r>
      <w:r w:rsidR="00414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”</w:t>
      </w:r>
      <w:r w:rsidR="00F366DB" w:rsidRPr="00F36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5.1.1.1. pasākuma </w:t>
      </w:r>
      <w:r w:rsidR="00414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“I</w:t>
      </w:r>
      <w:r w:rsidR="00F366DB" w:rsidRPr="00F36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nfrastruktūra uzņēmējdarbības atbalstam" īstenošanas noteikumi</w:t>
      </w:r>
      <w:r w:rsidR="009F5D10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”</w:t>
      </w:r>
      <w:r w:rsidRPr="009F5D1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gatavo projekta </w:t>
      </w:r>
      <w:r w:rsidR="00F366DB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F366DB" w:rsidRPr="00F366DB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Uzņēmējdarbības publiskās infrastruktūras uzlabošana Gulbenes novadā</w:t>
      </w:r>
      <w:r w:rsidRPr="009F5D1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 pieteikumu iesniegšanai un izvērtēšanai Centrālajā finanšu un līgumu aģentūrā. </w:t>
      </w:r>
    </w:p>
    <w:p w14:paraId="7A3AC36B" w14:textId="35D86ADA" w:rsidR="00F366DB" w:rsidRDefault="00DD62A6" w:rsidP="00312F54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74F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</w:t>
      </w:r>
      <w:r w:rsidR="00F366DB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F366DB" w:rsidRPr="00F366DB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Uzņēmējdarbības publiskās infrastruktūras uzlabošana Gulbenes novadā</w:t>
      </w:r>
      <w:r w:rsidRPr="00174F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r w:rsidR="00312F54" w:rsidRP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mērķis ir attīstīt uzņēmējdarbības publisko infrastruktūru Gulbenes </w:t>
      </w:r>
      <w:r w:rsid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novadā </w:t>
      </w:r>
      <w:r w:rsidR="00312F54" w:rsidRP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un palielināt privāto investīciju apjomu </w:t>
      </w:r>
      <w:r w:rsid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novada</w:t>
      </w:r>
      <w:r w:rsidR="00312F54" w:rsidRP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funkcionālajās teritorijās,</w:t>
      </w:r>
      <w:r w:rsidR="00312F54" w:rsidRPr="00312F54">
        <w:t xml:space="preserve"> </w:t>
      </w:r>
      <w:r w:rsidR="00312F54" w:rsidRP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>veicot ieguldījumus uzņēmējdarbības attīstībai atbilstoši pašvaldību attīstības programmām.</w:t>
      </w:r>
    </w:p>
    <w:p w14:paraId="23C9A059" w14:textId="7E2CC160" w:rsidR="00DD62A6" w:rsidRDefault="00B55F80" w:rsidP="003A6912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55F80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Uzņēmējdarbības att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ī</w:t>
      </w:r>
      <w:r w:rsidRPr="00B55F8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stības veicināšanai plānots pārbūvēt </w:t>
      </w:r>
      <w:r w:rsidR="003A69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autoceļu </w:t>
      </w:r>
      <w:proofErr w:type="spellStart"/>
      <w:r w:rsidR="003A69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Lapši</w:t>
      </w:r>
      <w:proofErr w:type="spellEnd"/>
      <w:r w:rsidR="003A69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Ušuri Līgo pagastā un autoceļu </w:t>
      </w:r>
      <w:proofErr w:type="spellStart"/>
      <w:r w:rsidR="003A69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Menģele</w:t>
      </w:r>
      <w:proofErr w:type="spellEnd"/>
      <w:r w:rsidR="003A69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šoseja P27 Lejasciema pagastā. A</w:t>
      </w:r>
      <w:r w:rsidR="003A6912" w:rsidRPr="003A69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utoceļ</w:t>
      </w:r>
      <w:r w:rsidR="003A69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iem plānots </w:t>
      </w:r>
      <w:r w:rsidRPr="00B55F80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nolietoto brauktuvju un segumu atjaunošana, mūsdienīgas un drošas vides  nodrošināšana apkārtējiem iedzīvotājiem, infrastruktūras pielāgošana mūsdienu vajadzībām</w:t>
      </w:r>
      <w:r w:rsidR="00DD62A6" w:rsidRPr="00174F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D16F34D" w14:textId="095B51E9" w:rsidR="00F974BA" w:rsidRPr="00085DA2" w:rsidRDefault="00F974BA" w:rsidP="00083C84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kopējās izmaksas ir </w:t>
      </w:r>
      <w:r w:rsidR="009D08F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939 152,93 </w:t>
      </w: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 (</w:t>
      </w:r>
      <w:r w:rsidR="009D08F4" w:rsidRPr="009D08F4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deviņi simti trīsdesmit deviņi tūkstoši simts piecdesmit divi</w:t>
      </w:r>
      <w:r w:rsidR="009D08F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E4795" w:rsidRPr="0041455E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="007E4795" w:rsidRPr="007E479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D08F4">
        <w:rPr>
          <w:rFonts w:ascii="Times New Roman" w:hAnsi="Times New Roman" w:cs="Times New Roman"/>
          <w:kern w:val="0"/>
          <w:sz w:val="24"/>
          <w:szCs w:val="24"/>
          <w14:ligatures w14:val="none"/>
        </w:rPr>
        <w:t>93</w:t>
      </w:r>
      <w:r w:rsidR="007E4795" w:rsidRPr="007E479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cents</w:t>
      </w: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), kur 85% jeb </w:t>
      </w:r>
      <w:r w:rsidR="009D08F4">
        <w:rPr>
          <w:rFonts w:ascii="Times New Roman" w:hAnsi="Times New Roman" w:cs="Times New Roman"/>
          <w:kern w:val="0"/>
          <w:sz w:val="24"/>
          <w:szCs w:val="24"/>
          <w14:ligatures w14:val="none"/>
        </w:rPr>
        <w:t>798 279,99</w:t>
      </w:r>
      <w:r w:rsidR="00C47A9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 (</w:t>
      </w:r>
      <w:r w:rsidR="009D08F4" w:rsidRPr="009D08F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septiņi simti deviņdesmit astoņi tūkstoši divi simti septiņdesmit deviņi </w:t>
      </w:r>
      <w:proofErr w:type="spellStart"/>
      <w:r w:rsidR="009D08F4" w:rsidRPr="009D08F4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="009D08F4" w:rsidRPr="009D08F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99 centi</w:t>
      </w:r>
      <w:r w:rsidR="00C47A9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r w:rsidRPr="00577BF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ir ERAF finansējums</w:t>
      </w:r>
      <w:r w:rsidR="00C47A9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 15% jeb </w:t>
      </w:r>
      <w:r w:rsidR="009D08F4">
        <w:rPr>
          <w:rFonts w:ascii="Times New Roman" w:hAnsi="Times New Roman" w:cs="Times New Roman"/>
          <w:kern w:val="0"/>
          <w:sz w:val="24"/>
          <w:szCs w:val="24"/>
          <w14:ligatures w14:val="none"/>
        </w:rPr>
        <w:t>140 872,94</w:t>
      </w:r>
      <w:r w:rsidR="00C47A9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77BF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</w:t>
      </w:r>
      <w:r w:rsidR="004145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1455E" w:rsidRPr="00577BFC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9D08F4" w:rsidRPr="009D08F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simts četrdesmit tūkstoši astoņi simti septiņdesmit divi </w:t>
      </w:r>
      <w:proofErr w:type="spellStart"/>
      <w:r w:rsidR="009D08F4" w:rsidRPr="009D08F4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="009D08F4" w:rsidRPr="009D08F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94 centi</w:t>
      </w:r>
      <w:r w:rsidR="0041455E" w:rsidRPr="00577BFC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  <w:r w:rsidR="00577BFC" w:rsidRPr="00577BF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tajā skaitā </w:t>
      </w:r>
      <w:r w:rsidR="0041455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pievienotās vērtības nodoklis</w:t>
      </w:r>
      <w:r w:rsidR="00577BFC" w:rsidRPr="00577BFC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Pr="00577BF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046E">
        <w:rPr>
          <w:rFonts w:ascii="Times New Roman" w:hAnsi="Times New Roman" w:cs="Times New Roman"/>
          <w:kern w:val="0"/>
          <w:sz w:val="24"/>
          <w:szCs w:val="24"/>
          <w14:ligatures w14:val="none"/>
        </w:rPr>
        <w:t>ir pašvaldības finansējums.</w:t>
      </w:r>
      <w:r w:rsidR="004145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ietvaros ir iespējams saņemt 50% </w:t>
      </w:r>
      <w:r w:rsidR="00577BF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avansu</w:t>
      </w: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no ERAF līdzekļiem. Projekta īstenošanai paredzētais termiņš ir 202</w:t>
      </w:r>
      <w:r w:rsidR="007E4795">
        <w:rPr>
          <w:rFonts w:ascii="Times New Roman" w:hAnsi="Times New Roman" w:cs="Times New Roman"/>
          <w:kern w:val="0"/>
          <w:sz w:val="24"/>
          <w:szCs w:val="24"/>
          <w14:ligatures w14:val="none"/>
        </w:rPr>
        <w:t>8. gada 31. janvāris</w:t>
      </w:r>
      <w:r w:rsidR="0041455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F00C60D" w14:textId="26374CDC" w:rsidR="00085DA2" w:rsidRPr="004E04D4" w:rsidRDefault="00085DA2" w:rsidP="00083C84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 Pašvaldību likuma 10.panta pirmās daļas 21.punktu, kas nosaka, ka dome ir tiesīga izlemt ikvienu pašvaldības kompetences jautājumu</w:t>
      </w:r>
      <w:r w:rsidR="004145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</w:t>
      </w: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tikai domes kompetencē ir pieņemt lēmumus citos ārējos normatīvajos aktos paredzētajos gadījumos, </w:t>
      </w:r>
      <w:r w:rsidR="00795CF5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Ministru kabineta 2024.gada </w:t>
      </w:r>
      <w:r w:rsidR="00795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16</w:t>
      </w:r>
      <w:r w:rsidR="00795CF5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. </w:t>
      </w:r>
      <w:r w:rsidR="00795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janvāra</w:t>
      </w:r>
      <w:r w:rsidR="00795CF5" w:rsidRPr="009F5D10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 w:rsidR="00795CF5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noteikumi</w:t>
      </w:r>
      <w:r w:rsidR="00B91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em</w:t>
      </w:r>
      <w:r w:rsidR="00795CF5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Nr. </w:t>
      </w:r>
      <w:r w:rsidR="00795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55</w:t>
      </w:r>
      <w:r w:rsidR="00795CF5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“</w:t>
      </w:r>
      <w:r w:rsidR="004E04D4" w:rsidRPr="004E0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Eiropas Savienības kohēzijas politikas programmas 2021.–2027. gadam 5.1.1. specifiskā atbalsta mērķa </w:t>
      </w:r>
      <w:r w:rsidR="00414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“</w:t>
      </w:r>
      <w:r w:rsidR="004E04D4" w:rsidRPr="004E0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Vietējās teritorijas integrētās sociālās, ekonomiskās un vides attīstības un kultūras mantojuma, tūrisma un drošības veicināšana pilsētu funkcionālajās teritorijās</w:t>
      </w:r>
      <w:r w:rsidR="00414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”</w:t>
      </w:r>
      <w:r w:rsidR="004E04D4" w:rsidRPr="004E0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5.1.1.1. pasākuma </w:t>
      </w:r>
      <w:r w:rsidR="00414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“I</w:t>
      </w:r>
      <w:r w:rsidR="004E04D4" w:rsidRPr="004E0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nfrastruktūra uzņēmējdarbības atbalstam" īstenošanas noteikumi</w:t>
      </w:r>
      <w:r w:rsidR="004E0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”,  un </w:t>
      </w:r>
      <w:r w:rsidR="004E04D4" w:rsidRPr="00B64D06">
        <w:rPr>
          <w:rFonts w:ascii="Times New Roman" w:hAnsi="Times New Roman"/>
          <w:sz w:val="24"/>
          <w:szCs w:val="24"/>
          <w:shd w:val="clear" w:color="auto" w:fill="FFFFFF"/>
        </w:rPr>
        <w:t xml:space="preserve">Gulbenes novada pašvaldības domes Attīstības un tautsaimniecības komitejas un </w:t>
      </w:r>
      <w:r w:rsidR="0041455E" w:rsidRPr="00B64D06">
        <w:rPr>
          <w:rFonts w:ascii="Times New Roman" w:hAnsi="Times New Roman"/>
          <w:sz w:val="24"/>
          <w:szCs w:val="24"/>
          <w:shd w:val="clear" w:color="auto" w:fill="FFFFFF"/>
        </w:rPr>
        <w:t xml:space="preserve">Gulbenes novada pašvaldības domes </w:t>
      </w:r>
      <w:r w:rsidR="004E04D4" w:rsidRPr="004E04D4">
        <w:rPr>
          <w:rFonts w:ascii="Times New Roman" w:hAnsi="Times New Roman"/>
          <w:sz w:val="24"/>
          <w:szCs w:val="24"/>
          <w:shd w:val="clear" w:color="auto" w:fill="FFFFFF"/>
        </w:rPr>
        <w:t xml:space="preserve">Finanšu komitejas </w:t>
      </w:r>
      <w:r w:rsidR="0041455E" w:rsidRPr="00B64D06">
        <w:rPr>
          <w:rFonts w:ascii="Times New Roman" w:hAnsi="Times New Roman"/>
          <w:sz w:val="24"/>
          <w:szCs w:val="24"/>
          <w:shd w:val="clear" w:color="auto" w:fill="FFFFFF"/>
        </w:rPr>
        <w:t>apvienotās</w:t>
      </w:r>
      <w:r w:rsidR="0041455E" w:rsidRPr="004E04D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1455E">
        <w:rPr>
          <w:rFonts w:ascii="Times New Roman" w:hAnsi="Times New Roman"/>
          <w:sz w:val="24"/>
          <w:szCs w:val="24"/>
          <w:shd w:val="clear" w:color="auto" w:fill="FFFFFF"/>
        </w:rPr>
        <w:t xml:space="preserve">sēdes </w:t>
      </w:r>
      <w:r w:rsidR="004E04D4" w:rsidRPr="004E04D4">
        <w:rPr>
          <w:rFonts w:ascii="Times New Roman" w:hAnsi="Times New Roman"/>
          <w:sz w:val="24"/>
          <w:szCs w:val="24"/>
          <w:shd w:val="clear" w:color="auto" w:fill="FFFFFF"/>
        </w:rPr>
        <w:t>ieteikumu</w:t>
      </w:r>
      <w:r w:rsidRPr="004E04D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atklāti balsojot: </w:t>
      </w:r>
      <w:r w:rsidR="00083C84" w:rsidRPr="00083C84">
        <w:rPr>
          <w:rFonts w:ascii="Times New Roman" w:hAnsi="Times New Roman" w:cs="Times New Roman"/>
          <w:noProof/>
          <w:sz w:val="24"/>
          <w:szCs w:val="24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nav,</w:t>
      </w:r>
      <w:r w:rsidRPr="00083C8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1422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</w:t>
      </w:r>
      <w:r w:rsidR="004E04D4" w:rsidRPr="0021422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Pr="00214228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dome NOLEMJ:</w:t>
      </w:r>
    </w:p>
    <w:p w14:paraId="3BBAC2CE" w14:textId="745ED409" w:rsidR="00085DA2" w:rsidRPr="007E4795" w:rsidRDefault="00085DA2" w:rsidP="000E18A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ATBALSTĪT Gulbenes novada pašvaldības projekta </w:t>
      </w:r>
      <w:r w:rsidR="00AC5314" w:rsidRPr="006B736A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7E4795" w:rsidRPr="00F366DB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Uzņēmējdarbības publiskās infrastruktūras uzlabošana Gulbenes novadā</w:t>
      </w:r>
      <w:r w:rsidR="00AC5314" w:rsidRPr="006B736A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pieteikuma iesniegšanu </w:t>
      </w:r>
      <w:r w:rsidR="00795CF5" w:rsidRPr="007D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5.1.1.1.pasākuma </w:t>
      </w:r>
      <w:r w:rsidR="00414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“</w:t>
      </w:r>
      <w:r w:rsidR="00795CF5" w:rsidRPr="007D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Infrastruktūra uzņēmējdarbības atbalstam</w:t>
      </w:r>
      <w:r w:rsidR="007E4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7E4795" w:rsidRPr="007E4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3. kārta</w:t>
      </w:r>
      <w:r w:rsidR="00414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”</w:t>
      </w:r>
      <w:r w:rsidR="00795CF5" w:rsidRPr="007D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projektu iesniegumu atlasē.</w:t>
      </w:r>
    </w:p>
    <w:p w14:paraId="06D029C3" w14:textId="2F4A9FEC" w:rsidR="00085DA2" w:rsidRPr="008E7813" w:rsidRDefault="00085DA2" w:rsidP="000E18A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2. NODROŠINĀT projekta </w:t>
      </w:r>
      <w:bookmarkStart w:id="0" w:name="_Hlk45816417"/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realizācijai nepieciešamo </w:t>
      </w:r>
      <w:bookmarkEnd w:id="0"/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līdzfinansējumu </w:t>
      </w:r>
      <w:r w:rsidR="009D08F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140 872,94 </w:t>
      </w:r>
      <w:r w:rsidR="009D08F4" w:rsidRPr="00577BF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046E" w:rsidRPr="0067046E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 (</w:t>
      </w:r>
      <w:r w:rsidR="001F23EC" w:rsidRPr="009D08F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simts četrdesmit tūkstoši astoņi simti septiņdesmit divi </w:t>
      </w:r>
      <w:proofErr w:type="spellStart"/>
      <w:r w:rsidR="001F23EC" w:rsidRPr="009D08F4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="001F23EC" w:rsidRPr="009D08F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94 centi</w:t>
      </w:r>
      <w:r w:rsidR="0067046E" w:rsidRPr="0067046E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  <w:r w:rsidR="0067046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apmērā, ņemot aizņēmumu Valsts kasē. </w:t>
      </w:r>
    </w:p>
    <w:p w14:paraId="7ADED7E8" w14:textId="5128F576" w:rsidR="00085DA2" w:rsidRPr="001F23EC" w:rsidRDefault="00085DA2" w:rsidP="001F23EC">
      <w:pPr>
        <w:widowControl w:val="0"/>
        <w:spacing w:after="0" w:line="360" w:lineRule="auto"/>
        <w:ind w:firstLine="567"/>
        <w:jc w:val="both"/>
        <w:rPr>
          <w:kern w:val="0"/>
          <w14:ligatures w14:val="none"/>
        </w:rPr>
      </w:pP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3. NODROŠINĀT projekta realizācijai nepieciešamo </w:t>
      </w:r>
      <w:proofErr w:type="spellStart"/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priekšfinansējumu</w:t>
      </w:r>
      <w:proofErr w:type="spellEnd"/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="009D08F4" w:rsidRPr="009D08F4">
        <w:rPr>
          <w:rFonts w:ascii="Times New Roman" w:hAnsi="Times New Roman" w:cs="Times New Roman"/>
          <w:kern w:val="0"/>
          <w:sz w:val="24"/>
          <w:szCs w:val="24"/>
          <w14:ligatures w14:val="none"/>
        </w:rPr>
        <w:t>79 828,00</w:t>
      </w:r>
      <w:r w:rsidR="004145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72E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r w:rsidRPr="0067046E"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="008912BA"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1F23EC" w:rsidRPr="001F23EC">
        <w:rPr>
          <w:rFonts w:ascii="Times New Roman" w:hAnsi="Times New Roman" w:cs="Times New Roman"/>
          <w:kern w:val="0"/>
          <w14:ligatures w14:val="none"/>
        </w:rPr>
        <w:t xml:space="preserve">septiņdesmit deviņi tūkstoši astoņi simti divdesmit astoņi </w:t>
      </w:r>
      <w:proofErr w:type="spellStart"/>
      <w:r w:rsidR="001F23EC" w:rsidRPr="001F23EC">
        <w:rPr>
          <w:rFonts w:ascii="Times New Roman" w:hAnsi="Times New Roman" w:cs="Times New Roman"/>
          <w:i/>
          <w:iCs/>
          <w:kern w:val="0"/>
          <w14:ligatures w14:val="none"/>
        </w:rPr>
        <w:t>euro</w:t>
      </w:r>
      <w:proofErr w:type="spellEnd"/>
      <w:r w:rsidR="001F23EC" w:rsidRPr="001F23EC">
        <w:rPr>
          <w:rFonts w:ascii="Times New Roman" w:hAnsi="Times New Roman" w:cs="Times New Roman"/>
          <w:kern w:val="0"/>
          <w14:ligatures w14:val="none"/>
        </w:rPr>
        <w:t xml:space="preserve"> 00 centi</w:t>
      </w:r>
      <w:r w:rsidR="008912BA"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apmērā, ņemot aizņēmumu Valsts kasē. </w:t>
      </w:r>
    </w:p>
    <w:p w14:paraId="77F318FF" w14:textId="1892517F" w:rsidR="00085DA2" w:rsidRPr="00085DA2" w:rsidRDefault="00D017E0" w:rsidP="000E18A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="00085DA2"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Par projekta </w:t>
      </w:r>
      <w:r w:rsidR="00377AF5"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0E18AA" w:rsidRPr="00F366DB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Uzņēmējdarbības publiskās infrastruktūras uzlabošana Gulbenes novadā</w:t>
      </w:r>
      <w:r w:rsidR="00377AF5" w:rsidRPr="006B736A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377AF5"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5DA2"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ieviešanu atbildīg</w:t>
      </w:r>
      <w:r w:rsidR="004E04D4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="00085DA2"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ir Gulbenes novada </w:t>
      </w:r>
      <w:r w:rsidR="004E04D4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Centrālās pārvaldes</w:t>
      </w:r>
      <w:r w:rsidR="00085DA2"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Attīstības un iepirkumu nodaļas vadītāj</w:t>
      </w:r>
      <w:r w:rsidR="004E04D4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="00085DA2"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412EBC4" w14:textId="3023F2D7" w:rsidR="00085DA2" w:rsidRPr="00085DA2" w:rsidRDefault="00D017E0" w:rsidP="000E18A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5.</w:t>
      </w:r>
      <w:r w:rsidR="00085DA2"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Lēmuma izpildes kontroli veikt Gulbenes novada pašvaldības izpilddirektor</w:t>
      </w:r>
      <w:r w:rsidR="004E04D4">
        <w:rPr>
          <w:rFonts w:ascii="Times New Roman" w:hAnsi="Times New Roman" w:cs="Times New Roman"/>
          <w:kern w:val="0"/>
          <w:sz w:val="24"/>
          <w:szCs w:val="24"/>
          <w14:ligatures w14:val="none"/>
        </w:rPr>
        <w:t>am</w:t>
      </w:r>
      <w:r w:rsidR="00085DA2"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F101ED" w14:textId="77777777" w:rsidR="00620EE2" w:rsidRPr="00620EE2" w:rsidRDefault="00620EE2" w:rsidP="00620EE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E8D9797" w14:textId="66EC1140" w:rsidR="00614394" w:rsidRPr="00614394" w:rsidRDefault="00614394" w:rsidP="0061439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083C8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           </w:t>
      </w:r>
      <w:r w:rsidR="00696BA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N. Mazūrs </w:t>
      </w:r>
    </w:p>
    <w:p w14:paraId="717F876B" w14:textId="582D0CBD" w:rsidR="00DE0854" w:rsidRPr="00566A29" w:rsidRDefault="00DE0854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DE0854" w:rsidRPr="00566A29" w:rsidSect="0021422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5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9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0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4"/>
  </w:num>
  <w:num w:numId="2" w16cid:durableId="994409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7"/>
  </w:num>
  <w:num w:numId="7" w16cid:durableId="17092566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6"/>
  </w:num>
  <w:num w:numId="10" w16cid:durableId="2042395234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0"/>
  </w:num>
  <w:num w:numId="12" w16cid:durableId="2144346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53F4A"/>
    <w:rsid w:val="00076E90"/>
    <w:rsid w:val="00083C84"/>
    <w:rsid w:val="00085DA2"/>
    <w:rsid w:val="000966BA"/>
    <w:rsid w:val="000B06FD"/>
    <w:rsid w:val="000B0E8E"/>
    <w:rsid w:val="000C6158"/>
    <w:rsid w:val="000E18AA"/>
    <w:rsid w:val="0011284D"/>
    <w:rsid w:val="00132CBB"/>
    <w:rsid w:val="00136755"/>
    <w:rsid w:val="00142531"/>
    <w:rsid w:val="00172EF6"/>
    <w:rsid w:val="001E5D15"/>
    <w:rsid w:val="001F23EC"/>
    <w:rsid w:val="001F4043"/>
    <w:rsid w:val="00214228"/>
    <w:rsid w:val="00234915"/>
    <w:rsid w:val="00235100"/>
    <w:rsid w:val="00312F54"/>
    <w:rsid w:val="0033530D"/>
    <w:rsid w:val="00345C4E"/>
    <w:rsid w:val="0035196E"/>
    <w:rsid w:val="003731D3"/>
    <w:rsid w:val="00377AF5"/>
    <w:rsid w:val="0038468E"/>
    <w:rsid w:val="0039139E"/>
    <w:rsid w:val="003A6912"/>
    <w:rsid w:val="003E01A8"/>
    <w:rsid w:val="003F7D8D"/>
    <w:rsid w:val="0041455E"/>
    <w:rsid w:val="004C09D3"/>
    <w:rsid w:val="004C6F3A"/>
    <w:rsid w:val="004E04D4"/>
    <w:rsid w:val="005404EA"/>
    <w:rsid w:val="005407B5"/>
    <w:rsid w:val="00551EA5"/>
    <w:rsid w:val="00566A29"/>
    <w:rsid w:val="00577BFC"/>
    <w:rsid w:val="005C48B3"/>
    <w:rsid w:val="00614394"/>
    <w:rsid w:val="00620EE2"/>
    <w:rsid w:val="00634907"/>
    <w:rsid w:val="006411EA"/>
    <w:rsid w:val="0067046E"/>
    <w:rsid w:val="00677651"/>
    <w:rsid w:val="00686D4C"/>
    <w:rsid w:val="00696BAF"/>
    <w:rsid w:val="006B736A"/>
    <w:rsid w:val="006F14B5"/>
    <w:rsid w:val="00713004"/>
    <w:rsid w:val="00795CF5"/>
    <w:rsid w:val="007C78B8"/>
    <w:rsid w:val="007D4DE2"/>
    <w:rsid w:val="007D6221"/>
    <w:rsid w:val="007E3453"/>
    <w:rsid w:val="007E4795"/>
    <w:rsid w:val="0083235A"/>
    <w:rsid w:val="00847BCA"/>
    <w:rsid w:val="008912BA"/>
    <w:rsid w:val="0089313F"/>
    <w:rsid w:val="008E2F71"/>
    <w:rsid w:val="008E7813"/>
    <w:rsid w:val="00923C27"/>
    <w:rsid w:val="0094395A"/>
    <w:rsid w:val="0096465F"/>
    <w:rsid w:val="009C635C"/>
    <w:rsid w:val="009D08F4"/>
    <w:rsid w:val="009D5959"/>
    <w:rsid w:val="009F5D10"/>
    <w:rsid w:val="00A31867"/>
    <w:rsid w:val="00A4618E"/>
    <w:rsid w:val="00A712CB"/>
    <w:rsid w:val="00A71C41"/>
    <w:rsid w:val="00A87182"/>
    <w:rsid w:val="00AA6835"/>
    <w:rsid w:val="00AC5314"/>
    <w:rsid w:val="00AD44D7"/>
    <w:rsid w:val="00B55F80"/>
    <w:rsid w:val="00B73233"/>
    <w:rsid w:val="00B9156D"/>
    <w:rsid w:val="00B91DA3"/>
    <w:rsid w:val="00C47A9F"/>
    <w:rsid w:val="00C9461B"/>
    <w:rsid w:val="00D017E0"/>
    <w:rsid w:val="00D06511"/>
    <w:rsid w:val="00D201DD"/>
    <w:rsid w:val="00D3385E"/>
    <w:rsid w:val="00D5552F"/>
    <w:rsid w:val="00D76F83"/>
    <w:rsid w:val="00DD62A6"/>
    <w:rsid w:val="00DE0854"/>
    <w:rsid w:val="00E308F0"/>
    <w:rsid w:val="00E36D8E"/>
    <w:rsid w:val="00E53AEC"/>
    <w:rsid w:val="00EB4C40"/>
    <w:rsid w:val="00EB52D8"/>
    <w:rsid w:val="00ED5F4B"/>
    <w:rsid w:val="00F177BB"/>
    <w:rsid w:val="00F21A2A"/>
    <w:rsid w:val="00F366DB"/>
    <w:rsid w:val="00F6565F"/>
    <w:rsid w:val="00F752F2"/>
    <w:rsid w:val="00F974BA"/>
    <w:rsid w:val="00FD3C95"/>
    <w:rsid w:val="00FD4932"/>
    <w:rsid w:val="00FD58F2"/>
    <w:rsid w:val="00FE4767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4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ststmeklis">
    <w:name w:val="Normal (Web)"/>
    <w:basedOn w:val="Parasts"/>
    <w:uiPriority w:val="99"/>
    <w:semiHidden/>
    <w:unhideWhenUsed/>
    <w:rsid w:val="001F23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3042</Words>
  <Characters>1735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2026-05-06T07:08:00Z</cp:lastPrinted>
  <dcterms:created xsi:type="dcterms:W3CDTF">2026-05-08T07:35:00Z</dcterms:created>
  <dcterms:modified xsi:type="dcterms:W3CDTF">2026-05-08T07:35:00Z</dcterms:modified>
</cp:coreProperties>
</file>