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188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DA7" w14:paraId="510B384C" w14:textId="77777777" w:rsidTr="00877DA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0CD93" w14:textId="77777777" w:rsidR="00877DA7" w:rsidRDefault="00877DA7" w:rsidP="00877DA7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776196" wp14:editId="69E7A87B">
                  <wp:extent cx="621665" cy="687705"/>
                  <wp:effectExtent l="0" t="0" r="6985" b="0"/>
                  <wp:docPr id="1175560525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DA7" w14:paraId="4106CD15" w14:textId="77777777" w:rsidTr="00877DA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BA8C8" w14:textId="77777777" w:rsidR="00877DA7" w:rsidRDefault="00877DA7" w:rsidP="00877DA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877DA7" w14:paraId="580AD329" w14:textId="77777777" w:rsidTr="00877DA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682F5" w14:textId="77777777" w:rsidR="00877DA7" w:rsidRDefault="00877DA7" w:rsidP="00877D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  <w:tr w:rsidR="00877DA7" w14:paraId="4DBF3255" w14:textId="77777777" w:rsidTr="00877DA7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3A3C9" w14:textId="77777777" w:rsidR="00877DA7" w:rsidRDefault="00877DA7" w:rsidP="00877D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877DA7" w14:paraId="3F7E3300" w14:textId="77777777" w:rsidTr="00877DA7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FAB854" w14:textId="77777777" w:rsidR="00877DA7" w:rsidRDefault="00877DA7" w:rsidP="00877D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26A466EA" w14:textId="77777777" w:rsidR="008F2362" w:rsidRPr="003B4087" w:rsidRDefault="008F2362" w:rsidP="008F2362">
      <w:pPr>
        <w:jc w:val="right"/>
        <w:rPr>
          <w:rFonts w:ascii="Times New Roman" w:hAnsi="Times New Roman" w:cs="Times New Roman"/>
          <w:b/>
          <w:bCs/>
          <w:sz w:val="2"/>
          <w:szCs w:val="2"/>
        </w:rPr>
      </w:pPr>
    </w:p>
    <w:p w14:paraId="220F9C3B" w14:textId="5C71C84F" w:rsidR="00A52B91" w:rsidRPr="00A52B91" w:rsidRDefault="00A52B91" w:rsidP="00A52B9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2B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PAŠVALDĪBAS </w:t>
      </w:r>
      <w:r w:rsidRPr="00A52B91">
        <w:rPr>
          <w:rFonts w:ascii="Times New Roman" w:eastAsia="Calibri" w:hAnsi="Times New Roman" w:cs="Times New Roman"/>
          <w:b/>
          <w:bCs/>
          <w:sz w:val="24"/>
          <w:szCs w:val="24"/>
        </w:rPr>
        <w:t>DOMES LĒMUMS</w:t>
      </w:r>
    </w:p>
    <w:p w14:paraId="4BE93B7B" w14:textId="77777777" w:rsidR="00A52B91" w:rsidRPr="00387663" w:rsidRDefault="00A52B91" w:rsidP="00A52B91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663">
        <w:rPr>
          <w:rFonts w:ascii="Times New Roman" w:eastAsia="Calibri" w:hAnsi="Times New Roman" w:cs="Times New Roman"/>
          <w:bCs/>
          <w:sz w:val="24"/>
          <w:szCs w:val="24"/>
        </w:rPr>
        <w:t>Gulbenē</w:t>
      </w:r>
    </w:p>
    <w:p w14:paraId="4D9BB26D" w14:textId="77777777" w:rsidR="00A52B91" w:rsidRPr="00A52B91" w:rsidRDefault="00A52B91" w:rsidP="00A52B9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8"/>
      </w:tblGrid>
      <w:tr w:rsidR="00A52B91" w:rsidRPr="00A52B91" w14:paraId="2CC5336E" w14:textId="77777777" w:rsidTr="00387663">
        <w:tc>
          <w:tcPr>
            <w:tcW w:w="6096" w:type="dxa"/>
            <w:hideMark/>
          </w:tcPr>
          <w:p w14:paraId="6918EA25" w14:textId="131262E3" w:rsidR="00A52B91" w:rsidRPr="00A52B91" w:rsidRDefault="00A52B91" w:rsidP="00A52B9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 w:rsidR="00E27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E27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E27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3258" w:type="dxa"/>
            <w:hideMark/>
          </w:tcPr>
          <w:p w14:paraId="7BDB7284" w14:textId="6A8596B7" w:rsidR="00A52B91" w:rsidRPr="00A52B91" w:rsidRDefault="00A52B91" w:rsidP="003876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 GND</w:t>
            </w:r>
            <w:r w:rsidR="003B4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/2026/336</w:t>
            </w:r>
          </w:p>
        </w:tc>
      </w:tr>
      <w:tr w:rsidR="00A52B91" w:rsidRPr="00A52B91" w14:paraId="343FC9D4" w14:textId="77777777" w:rsidTr="00387663">
        <w:tc>
          <w:tcPr>
            <w:tcW w:w="6096" w:type="dxa"/>
          </w:tcPr>
          <w:p w14:paraId="2452D802" w14:textId="77777777" w:rsidR="00A52B91" w:rsidRPr="00A52B91" w:rsidRDefault="00A52B91" w:rsidP="00A52B9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hideMark/>
          </w:tcPr>
          <w:p w14:paraId="19357E6D" w14:textId="301E2021" w:rsidR="00A52B91" w:rsidRPr="00A52B91" w:rsidRDefault="00A52B91" w:rsidP="003876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="003B40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protokols Nr.7; 86.p.</w:t>
            </w:r>
            <w:r w:rsidRPr="00A52B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E2EA6A1" w14:textId="77777777" w:rsidR="00A52B91" w:rsidRPr="00A52B91" w:rsidRDefault="00A52B91" w:rsidP="00A52B9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4B9BA7" w14:textId="681A4A62" w:rsidR="008F2EB6" w:rsidRDefault="008F2EB6" w:rsidP="008F2E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78345047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Par projekta </w:t>
      </w:r>
      <w:r w:rsidR="00400E82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="00D36904" w:rsidRPr="00D36904">
        <w:rPr>
          <w:rFonts w:ascii="Times New Roman" w:eastAsia="Calibri" w:hAnsi="Times New Roman" w:cs="Times New Roman"/>
          <w:b/>
          <w:bCs/>
          <w:sz w:val="24"/>
          <w:szCs w:val="24"/>
        </w:rPr>
        <w:t>Saules elektrostaciju uzstādīšana Gulbenes novadā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” pieteikuma iesniegšanu un projekta līdzfinansējuma nodrošināšanu</w:t>
      </w:r>
    </w:p>
    <w:bookmarkEnd w:id="0"/>
    <w:p w14:paraId="589F53D9" w14:textId="77777777" w:rsidR="008F2EB6" w:rsidRDefault="008F2EB6" w:rsidP="008F2EB6">
      <w:pPr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5E69F6EE" w14:textId="1484258B" w:rsidR="00524210" w:rsidRDefault="00D36904" w:rsidP="00FD1FB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Gulbenes novada pašvaldība, pamatojoties uz Ministru kabineta 2026. gada 17. februāra noteikumiem Nr. 74 “</w:t>
      </w:r>
      <w:r w:rsidRPr="00D36904">
        <w:rPr>
          <w:rFonts w:ascii="Times New Roman" w:eastAsia="Calibri" w:hAnsi="Times New Roman" w:cs="Times New Roman"/>
          <w:sz w:val="24"/>
          <w:szCs w:val="24"/>
        </w:rPr>
        <w:t>Modernizācijas fonda finansēto projektu atklāta konkursa "Atjaunīgo energoresursu izmantošanas veicināšana daudzdzīvokļu ēkās, valsts un pašvaldību ēkās un energokopienās" nolikums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8F2EB6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="00387663">
        <w:rPr>
          <w:rFonts w:ascii="Times New Roman" w:eastAsia="Calibri" w:hAnsi="Times New Roman" w:cs="Times New Roman"/>
          <w:sz w:val="24"/>
          <w:szCs w:val="24"/>
        </w:rPr>
        <w:t xml:space="preserve">sabiedrības ar ierobežotu atbildību </w:t>
      </w:r>
      <w:r w:rsidR="00400E82">
        <w:rPr>
          <w:rFonts w:ascii="Times New Roman" w:eastAsia="Calibri" w:hAnsi="Times New Roman" w:cs="Times New Roman"/>
          <w:sz w:val="24"/>
          <w:szCs w:val="24"/>
        </w:rPr>
        <w:t>“</w:t>
      </w:r>
      <w:r w:rsidR="008F2EB6">
        <w:rPr>
          <w:rFonts w:ascii="Times New Roman" w:eastAsia="Calibri" w:hAnsi="Times New Roman" w:cs="Times New Roman"/>
          <w:sz w:val="24"/>
          <w:szCs w:val="24"/>
        </w:rPr>
        <w:t>Vides investīciju fonds</w:t>
      </w:r>
      <w:r w:rsidR="00400E82">
        <w:rPr>
          <w:rFonts w:ascii="Times New Roman" w:eastAsia="Calibri" w:hAnsi="Times New Roman" w:cs="Times New Roman"/>
          <w:sz w:val="24"/>
          <w:szCs w:val="24"/>
        </w:rPr>
        <w:t>”</w:t>
      </w:r>
      <w:r w:rsidR="008F2EB6">
        <w:rPr>
          <w:rFonts w:ascii="Times New Roman" w:eastAsia="Calibri" w:hAnsi="Times New Roman" w:cs="Times New Roman"/>
          <w:sz w:val="24"/>
          <w:szCs w:val="24"/>
        </w:rPr>
        <w:t xml:space="preserve"> izsludinātā atklātā projektu konkursa uzsaukumu</w:t>
      </w:r>
      <w:r w:rsidR="00387663">
        <w:rPr>
          <w:rFonts w:ascii="Times New Roman" w:eastAsia="Calibri" w:hAnsi="Times New Roman" w:cs="Times New Roman"/>
          <w:sz w:val="24"/>
          <w:szCs w:val="24"/>
        </w:rPr>
        <w:t>, gatavo iesniegšanai projekta “</w:t>
      </w:r>
      <w:r w:rsidRPr="00D36904">
        <w:rPr>
          <w:rFonts w:ascii="Times New Roman" w:eastAsia="Calibri" w:hAnsi="Times New Roman" w:cs="Times New Roman"/>
          <w:sz w:val="24"/>
          <w:szCs w:val="24"/>
        </w:rPr>
        <w:t>Saules elektrostaciju uzstādīšana Gulbenes novadā</w:t>
      </w:r>
      <w:r w:rsidR="008F2EB6">
        <w:rPr>
          <w:rFonts w:ascii="Times New Roman" w:eastAsia="Calibri" w:hAnsi="Times New Roman" w:cs="Times New Roman"/>
          <w:sz w:val="24"/>
          <w:szCs w:val="24"/>
        </w:rPr>
        <w:t>” pieteikumu. Projektu konkursa mērķis</w:t>
      </w:r>
      <w:r w:rsidR="00E91A22">
        <w:rPr>
          <w:rFonts w:ascii="Times New Roman" w:eastAsia="Calibri" w:hAnsi="Times New Roman" w:cs="Times New Roman"/>
          <w:sz w:val="24"/>
          <w:szCs w:val="24"/>
        </w:rPr>
        <w:t xml:space="preserve"> ir</w:t>
      </w:r>
      <w:r w:rsidR="005242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904">
        <w:rPr>
          <w:rFonts w:ascii="Times New Roman" w:eastAsia="Calibri" w:hAnsi="Times New Roman" w:cs="Times New Roman"/>
          <w:sz w:val="24"/>
          <w:szCs w:val="24"/>
        </w:rPr>
        <w:t>veicināt siltumnīcefekta gāzu emisiju samazināšanu un energoefektivitātes uzlabošanu daudzdzīvokļu ēkās, valsts un pašvaldību ēkās un energokopienās, atbalstot elektroenerģijas un siltumenerģijas ražošanas iekārtu iegādi, lai nodrošinātu enerģijas ražošanu pašpatēriņa nodrošināšanai.</w:t>
      </w:r>
      <w:bookmarkStart w:id="1" w:name="OLE_LINK28"/>
    </w:p>
    <w:p w14:paraId="584870EA" w14:textId="1F55C461" w:rsidR="008F2EB6" w:rsidRPr="00387663" w:rsidRDefault="00387663" w:rsidP="0052421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Projekta </w:t>
      </w:r>
      <w:r w:rsidRPr="00387663">
        <w:rPr>
          <w:rFonts w:ascii="Times New Roman" w:eastAsia="Calibri" w:hAnsi="Times New Roman" w:cs="Times New Roman"/>
          <w:sz w:val="24"/>
          <w:szCs w:val="24"/>
        </w:rPr>
        <w:t>“</w:t>
      </w:r>
      <w:r w:rsidR="00524210" w:rsidRPr="00524210">
        <w:rPr>
          <w:rFonts w:ascii="Times New Roman" w:eastAsia="Calibri" w:hAnsi="Times New Roman" w:cs="Times New Roman"/>
          <w:sz w:val="24"/>
          <w:szCs w:val="24"/>
        </w:rPr>
        <w:t>Saules elektrostaciju uzstādīšana Gulbenes novadā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bookmarkEnd w:id="1"/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kopējās plānotās attiecināmās izmaksas ir līdz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1</w:t>
      </w:r>
      <w:r w:rsidR="004C47BE">
        <w:rPr>
          <w:rFonts w:ascii="Times New Roman" w:eastAsia="Calibri" w:hAnsi="Times New Roman" w:cs="Times New Roman"/>
          <w:sz w:val="24"/>
          <w:szCs w:val="24"/>
        </w:rPr>
        <w:t>25</w:t>
      </w:r>
      <w:r w:rsidR="00A32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000</w:t>
      </w:r>
      <w:r>
        <w:rPr>
          <w:rFonts w:ascii="Times New Roman" w:eastAsia="Calibri" w:hAnsi="Times New Roman" w:cs="Times New Roman"/>
          <w:sz w:val="24"/>
          <w:szCs w:val="24"/>
        </w:rPr>
        <w:t>,00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7663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(</w:t>
      </w:r>
      <w:bookmarkStart w:id="2" w:name="OLE_LINK25"/>
      <w:r w:rsidR="004C47BE" w:rsidRPr="004C47BE">
        <w:rPr>
          <w:rFonts w:ascii="Times New Roman" w:eastAsia="Calibri" w:hAnsi="Times New Roman" w:cs="Times New Roman"/>
          <w:sz w:val="24"/>
          <w:szCs w:val="24"/>
        </w:rPr>
        <w:t>viens simts divdesmit piec</w:t>
      </w:r>
      <w:r w:rsidR="004C47BE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524210" w:rsidRPr="00524210">
        <w:rPr>
          <w:rFonts w:ascii="Times New Roman" w:eastAsia="Calibri" w:hAnsi="Times New Roman" w:cs="Times New Roman"/>
          <w:sz w:val="24"/>
          <w:szCs w:val="24"/>
        </w:rPr>
        <w:t>tūkstoši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EB6" w:rsidRPr="00387663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bookmarkEnd w:id="2"/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), no </w:t>
      </w:r>
      <w:r w:rsidR="008F2EB6" w:rsidRPr="00E94153">
        <w:rPr>
          <w:rFonts w:ascii="Times New Roman" w:eastAsia="Calibri" w:hAnsi="Times New Roman" w:cs="Times New Roman"/>
          <w:sz w:val="24"/>
          <w:szCs w:val="24"/>
        </w:rPr>
        <w:t xml:space="preserve">tām </w:t>
      </w:r>
      <w:r w:rsidR="00E91A22" w:rsidRPr="00E94153">
        <w:rPr>
          <w:rFonts w:ascii="Times New Roman" w:eastAsia="Calibri" w:hAnsi="Times New Roman" w:cs="Times New Roman"/>
          <w:sz w:val="24"/>
          <w:szCs w:val="24"/>
        </w:rPr>
        <w:t>Modernizācijas foda</w:t>
      </w:r>
      <w:r w:rsidR="008F2EB6" w:rsidRPr="00E94153">
        <w:rPr>
          <w:rFonts w:ascii="Times New Roman" w:eastAsia="Calibri" w:hAnsi="Times New Roman" w:cs="Times New Roman"/>
          <w:sz w:val="24"/>
          <w:szCs w:val="24"/>
        </w:rPr>
        <w:t xml:space="preserve"> finansējums</w:t>
      </w:r>
      <w:r w:rsidR="008F2EB6" w:rsidRPr="00A32DFE">
        <w:rPr>
          <w:rFonts w:ascii="Times New Roman" w:eastAsia="Calibri" w:hAnsi="Times New Roman" w:cs="Times New Roman"/>
          <w:color w:val="EE0000"/>
          <w:sz w:val="24"/>
          <w:szCs w:val="24"/>
        </w:rPr>
        <w:t xml:space="preserve">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524210">
        <w:rPr>
          <w:rFonts w:ascii="Times New Roman" w:eastAsia="Calibri" w:hAnsi="Times New Roman" w:cs="Times New Roman"/>
          <w:sz w:val="24"/>
          <w:szCs w:val="24"/>
        </w:rPr>
        <w:t>8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0% jeb </w:t>
      </w:r>
      <w:bookmarkStart w:id="3" w:name="_Hlk114471575"/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līdz </w:t>
      </w:r>
      <w:r w:rsidR="0060146B">
        <w:rPr>
          <w:rFonts w:ascii="Times New Roman" w:eastAsia="Calibri" w:hAnsi="Times New Roman" w:cs="Times New Roman"/>
          <w:sz w:val="24"/>
          <w:szCs w:val="24"/>
        </w:rPr>
        <w:t xml:space="preserve">100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00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0,</w:t>
      </w:r>
      <w:r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Pr="00387663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(</w:t>
      </w:r>
      <w:r w:rsidR="0060146B" w:rsidRPr="00524210">
        <w:rPr>
          <w:rFonts w:ascii="Times New Roman" w:eastAsia="Calibri" w:hAnsi="Times New Roman" w:cs="Times New Roman"/>
          <w:sz w:val="24"/>
          <w:szCs w:val="24"/>
        </w:rPr>
        <w:t xml:space="preserve">viens simts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tūkstoši </w:t>
      </w:r>
      <w:r w:rsidR="008F2EB6" w:rsidRPr="00387663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End w:id="3"/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un pašvaldības līdzfinansējums ir </w:t>
      </w:r>
      <w:r w:rsidR="00524210">
        <w:rPr>
          <w:rFonts w:ascii="Times New Roman" w:eastAsia="Calibri" w:hAnsi="Times New Roman" w:cs="Times New Roman"/>
          <w:sz w:val="24"/>
          <w:szCs w:val="24"/>
        </w:rPr>
        <w:t>2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0% jeb līdz </w:t>
      </w:r>
      <w:r w:rsidR="00524210">
        <w:rPr>
          <w:rFonts w:ascii="Times New Roman" w:eastAsia="Calibri" w:hAnsi="Times New Roman" w:cs="Times New Roman"/>
          <w:sz w:val="24"/>
          <w:szCs w:val="24"/>
        </w:rPr>
        <w:t>2</w:t>
      </w:r>
      <w:r w:rsidR="004C47BE">
        <w:rPr>
          <w:rFonts w:ascii="Times New Roman" w:eastAsia="Calibri" w:hAnsi="Times New Roman" w:cs="Times New Roman"/>
          <w:sz w:val="24"/>
          <w:szCs w:val="24"/>
        </w:rPr>
        <w:t>5</w:t>
      </w:r>
      <w:r w:rsidR="005242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000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00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7663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(</w:t>
      </w:r>
      <w:r w:rsidR="006014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7BE">
        <w:rPr>
          <w:rFonts w:ascii="Times New Roman" w:eastAsia="Calibri" w:hAnsi="Times New Roman" w:cs="Times New Roman"/>
          <w:sz w:val="24"/>
          <w:szCs w:val="24"/>
        </w:rPr>
        <w:t>d</w:t>
      </w:r>
      <w:r w:rsidR="004C47BE" w:rsidRPr="004C47BE">
        <w:rPr>
          <w:rFonts w:ascii="Times New Roman" w:eastAsia="Calibri" w:hAnsi="Times New Roman" w:cs="Times New Roman"/>
          <w:sz w:val="24"/>
          <w:szCs w:val="24"/>
        </w:rPr>
        <w:t xml:space="preserve">ivdesmit pieci </w:t>
      </w:r>
      <w:r w:rsidR="004C47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tūkstoši</w:t>
      </w:r>
      <w:r w:rsidR="00F07639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7639" w:rsidRPr="00387663">
        <w:rPr>
          <w:rFonts w:ascii="Times New Roman" w:eastAsia="Calibri" w:hAnsi="Times New Roman" w:cs="Times New Roman"/>
          <w:i/>
          <w:iCs/>
          <w:sz w:val="24"/>
          <w:szCs w:val="24"/>
        </w:rPr>
        <w:t>euro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>).</w:t>
      </w:r>
      <w:r w:rsidR="002B3F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Projekta izmaksas var tikt precizētas pēc projekta iepirkumu procedūras pabeigšanas. Projekta izmaksās </w:t>
      </w:r>
      <w:r w:rsidR="001B50A6" w:rsidRPr="00387663">
        <w:rPr>
          <w:rFonts w:ascii="Times New Roman" w:eastAsia="Calibri" w:hAnsi="Times New Roman" w:cs="Times New Roman"/>
          <w:sz w:val="24"/>
          <w:szCs w:val="24"/>
        </w:rPr>
        <w:t>iekļaut</w:t>
      </w:r>
      <w:r w:rsidR="001B50A6">
        <w:rPr>
          <w:rFonts w:ascii="Times New Roman" w:eastAsia="Calibri" w:hAnsi="Times New Roman" w:cs="Times New Roman"/>
          <w:sz w:val="24"/>
          <w:szCs w:val="24"/>
        </w:rPr>
        <w:t>a</w:t>
      </w:r>
      <w:r w:rsidR="001B50A6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 xml:space="preserve">saules elektrostaciju izbūve uz </w:t>
      </w:r>
      <w:r w:rsidR="0060146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0146B">
        <w:rPr>
          <w:rFonts w:ascii="Times New Roman" w:eastAsia="Calibri" w:hAnsi="Times New Roman" w:cs="Times New Roman"/>
          <w:sz w:val="24"/>
          <w:szCs w:val="24"/>
        </w:rPr>
        <w:t>sešiem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Gulbenes novada pašvaldības </w:t>
      </w:r>
      <w:r w:rsidR="002E7256" w:rsidRPr="00387663">
        <w:rPr>
          <w:rFonts w:ascii="Times New Roman" w:eastAsia="Calibri" w:hAnsi="Times New Roman" w:cs="Times New Roman"/>
          <w:sz w:val="24"/>
          <w:szCs w:val="24"/>
        </w:rPr>
        <w:t>ēkām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17501E7" w14:textId="0CE0CBB3" w:rsidR="00717771" w:rsidRDefault="00387663" w:rsidP="008F2EB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Projekta “</w:t>
      </w:r>
      <w:r w:rsidR="00524210" w:rsidRPr="00D36904">
        <w:rPr>
          <w:rFonts w:ascii="Times New Roman" w:eastAsia="Calibri" w:hAnsi="Times New Roman" w:cs="Times New Roman"/>
          <w:sz w:val="24"/>
          <w:szCs w:val="24"/>
        </w:rPr>
        <w:t>Saules elektrostaciju uzstādīšana Gulbenes novadā</w:t>
      </w:r>
      <w:r w:rsidR="008F2EB6" w:rsidRPr="0038766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8F2EB6">
        <w:rPr>
          <w:rFonts w:ascii="Times New Roman" w:eastAsia="Calibri" w:hAnsi="Times New Roman" w:cs="Times New Roman"/>
          <w:sz w:val="24"/>
          <w:szCs w:val="24"/>
        </w:rPr>
        <w:t xml:space="preserve">ietvaros plānots </w:t>
      </w:r>
      <w:r w:rsidR="001B50A6">
        <w:rPr>
          <w:rFonts w:ascii="Times New Roman" w:eastAsia="Calibri" w:hAnsi="Times New Roman" w:cs="Times New Roman"/>
          <w:sz w:val="24"/>
          <w:szCs w:val="24"/>
        </w:rPr>
        <w:t xml:space="preserve">uzstādīt </w:t>
      </w:r>
      <w:r w:rsidR="002E7256">
        <w:rPr>
          <w:rFonts w:ascii="Times New Roman" w:eastAsia="Calibri" w:hAnsi="Times New Roman" w:cs="Times New Roman"/>
          <w:sz w:val="24"/>
          <w:szCs w:val="24"/>
        </w:rPr>
        <w:t>saules elektrostacijas</w:t>
      </w:r>
      <w:r w:rsidR="008F2E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0A6">
        <w:rPr>
          <w:rFonts w:ascii="Times New Roman" w:eastAsia="Calibri" w:hAnsi="Times New Roman" w:cs="Times New Roman"/>
          <w:sz w:val="24"/>
          <w:szCs w:val="24"/>
        </w:rPr>
        <w:t xml:space="preserve">uz </w:t>
      </w:r>
      <w:r w:rsidR="00CB1B73">
        <w:rPr>
          <w:rFonts w:ascii="Times New Roman" w:eastAsia="Calibri" w:hAnsi="Times New Roman" w:cs="Times New Roman"/>
          <w:sz w:val="24"/>
          <w:szCs w:val="24"/>
        </w:rPr>
        <w:t>seš</w:t>
      </w:r>
      <w:r w:rsidR="00DA6A83">
        <w:rPr>
          <w:rFonts w:ascii="Times New Roman" w:eastAsia="Calibri" w:hAnsi="Times New Roman" w:cs="Times New Roman"/>
          <w:sz w:val="24"/>
          <w:szCs w:val="24"/>
        </w:rPr>
        <w:t>ām</w:t>
      </w:r>
      <w:r w:rsidR="002E72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0A6">
        <w:rPr>
          <w:rFonts w:ascii="Times New Roman" w:eastAsia="Calibri" w:hAnsi="Times New Roman" w:cs="Times New Roman"/>
          <w:sz w:val="24"/>
          <w:szCs w:val="24"/>
        </w:rPr>
        <w:t xml:space="preserve">Gulbenes novada pašvaldības </w:t>
      </w:r>
      <w:r w:rsidR="002E7256">
        <w:rPr>
          <w:rFonts w:ascii="Times New Roman" w:eastAsia="Calibri" w:hAnsi="Times New Roman" w:cs="Times New Roman"/>
          <w:sz w:val="24"/>
          <w:szCs w:val="24"/>
        </w:rPr>
        <w:t>ēkām:</w:t>
      </w: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4193"/>
        <w:gridCol w:w="1758"/>
      </w:tblGrid>
      <w:tr w:rsidR="00387663" w:rsidRPr="002B3F5E" w14:paraId="4B66EEC0" w14:textId="50C0D738" w:rsidTr="00E04D24">
        <w:trPr>
          <w:trHeight w:val="218"/>
        </w:trPr>
        <w:tc>
          <w:tcPr>
            <w:tcW w:w="3406" w:type="dxa"/>
            <w:noWrap/>
            <w:vAlign w:val="center"/>
          </w:tcPr>
          <w:p w14:paraId="3808F9E1" w14:textId="23857E44" w:rsidR="00387663" w:rsidRPr="002B3F5E" w:rsidRDefault="00387663" w:rsidP="003876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B3F5E">
              <w:rPr>
                <w:rFonts w:ascii="Times New Roman" w:hAnsi="Times New Roman" w:cs="Times New Roman"/>
                <w:b/>
                <w:color w:val="000000"/>
              </w:rPr>
              <w:t xml:space="preserve">Gulbenes novada pašvaldības iestādes nosaukums </w:t>
            </w:r>
          </w:p>
        </w:tc>
        <w:tc>
          <w:tcPr>
            <w:tcW w:w="4193" w:type="dxa"/>
            <w:vAlign w:val="center"/>
          </w:tcPr>
          <w:p w14:paraId="35583B95" w14:textId="660D3954" w:rsidR="00387663" w:rsidRPr="002B3F5E" w:rsidRDefault="00387663" w:rsidP="003876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B3F5E">
              <w:rPr>
                <w:rFonts w:ascii="Times New Roman" w:hAnsi="Times New Roman" w:cs="Times New Roman"/>
                <w:b/>
                <w:color w:val="000000"/>
              </w:rPr>
              <w:t>Adrese</w:t>
            </w:r>
          </w:p>
        </w:tc>
        <w:tc>
          <w:tcPr>
            <w:tcW w:w="1758" w:type="dxa"/>
            <w:vAlign w:val="center"/>
          </w:tcPr>
          <w:p w14:paraId="110D5B36" w14:textId="5349C23B" w:rsidR="00387663" w:rsidRPr="002B3F5E" w:rsidRDefault="00387663" w:rsidP="0038766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B3F5E">
              <w:rPr>
                <w:rFonts w:ascii="Times New Roman" w:hAnsi="Times New Roman" w:cs="Times New Roman"/>
                <w:b/>
                <w:color w:val="000000"/>
              </w:rPr>
              <w:t>Ēkas kadastra apzīmējums</w:t>
            </w:r>
          </w:p>
        </w:tc>
      </w:tr>
      <w:tr w:rsidR="00387663" w:rsidRPr="002B3F5E" w14:paraId="40AFDE45" w14:textId="77777777" w:rsidTr="00FD1FB5">
        <w:trPr>
          <w:trHeight w:val="416"/>
        </w:trPr>
        <w:tc>
          <w:tcPr>
            <w:tcW w:w="3406" w:type="dxa"/>
            <w:noWrap/>
            <w:vAlign w:val="center"/>
          </w:tcPr>
          <w:p w14:paraId="59CC7ADF" w14:textId="4FEFCAB8" w:rsidR="00FD1FB5" w:rsidRPr="00FD1FB5" w:rsidRDefault="00B64BA0" w:rsidP="00FD1F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Gulbenes novada sociālā dienesta struktūrvienības “</w:t>
            </w:r>
            <w:r w:rsidR="00FD1FB5" w:rsidRPr="00FD1FB5">
              <w:rPr>
                <w:rFonts w:ascii="Times New Roman" w:hAnsi="Times New Roman" w:cs="Times New Roman"/>
                <w:color w:val="000000"/>
              </w:rPr>
              <w:t>Dienas aprūpes centrs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  <w:r w:rsidR="00FD1FB5" w:rsidRPr="00FD1FB5">
              <w:rPr>
                <w:rFonts w:ascii="Times New Roman" w:hAnsi="Times New Roman" w:cs="Times New Roman"/>
                <w:color w:val="000000"/>
              </w:rPr>
              <w:t xml:space="preserve"> un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="00FD1FB5" w:rsidRPr="00FD1FB5">
              <w:rPr>
                <w:rFonts w:ascii="Times New Roman" w:hAnsi="Times New Roman" w:cs="Times New Roman"/>
                <w:color w:val="000000"/>
              </w:rPr>
              <w:t>Specializētās darbnīcas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  <w:p w14:paraId="20791586" w14:textId="0E974868" w:rsidR="00387663" w:rsidRPr="002B3F5E" w:rsidRDefault="00387663" w:rsidP="00E04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93" w:type="dxa"/>
            <w:vAlign w:val="center"/>
          </w:tcPr>
          <w:p w14:paraId="603B7212" w14:textId="3FDD7541" w:rsidR="00387663" w:rsidRPr="002B3F5E" w:rsidRDefault="00FD1FB5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1FB5">
              <w:rPr>
                <w:rFonts w:ascii="Times New Roman" w:hAnsi="Times New Roman" w:cs="Times New Roman"/>
                <w:color w:val="000000"/>
              </w:rPr>
              <w:t>Dzirnavu iela 7A</w:t>
            </w:r>
            <w:r w:rsidR="002B3F5E" w:rsidRPr="002B3F5E">
              <w:rPr>
                <w:rFonts w:ascii="Times New Roman" w:hAnsi="Times New Roman" w:cs="Times New Roman"/>
                <w:color w:val="000000"/>
              </w:rPr>
              <w:t>, Gulbene, Gulbenes novads</w:t>
            </w:r>
          </w:p>
        </w:tc>
        <w:tc>
          <w:tcPr>
            <w:tcW w:w="1758" w:type="dxa"/>
            <w:vAlign w:val="center"/>
          </w:tcPr>
          <w:p w14:paraId="639405D0" w14:textId="200863B1" w:rsidR="00387663" w:rsidRPr="002B3F5E" w:rsidRDefault="00FD1FB5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50010060224001</w:t>
            </w:r>
          </w:p>
        </w:tc>
      </w:tr>
      <w:tr w:rsidR="00387663" w:rsidRPr="002B3F5E" w14:paraId="677479EE" w14:textId="77777777" w:rsidTr="00C52DC4">
        <w:trPr>
          <w:trHeight w:val="625"/>
        </w:trPr>
        <w:tc>
          <w:tcPr>
            <w:tcW w:w="3406" w:type="dxa"/>
            <w:noWrap/>
            <w:vAlign w:val="center"/>
          </w:tcPr>
          <w:p w14:paraId="7772E4FC" w14:textId="77777777" w:rsidR="00C52DC4" w:rsidRPr="00C52DC4" w:rsidRDefault="00C52DC4" w:rsidP="00C52DC4">
            <w:pPr>
              <w:rPr>
                <w:rFonts w:ascii="Times New Roman" w:hAnsi="Times New Roman" w:cs="Times New Roman"/>
                <w:color w:val="000000"/>
              </w:rPr>
            </w:pPr>
            <w:r w:rsidRPr="00C52DC4">
              <w:rPr>
                <w:rFonts w:ascii="Times New Roman" w:hAnsi="Times New Roman" w:cs="Times New Roman"/>
                <w:color w:val="000000"/>
              </w:rPr>
              <w:t>Gulbenes novada vidusskola</w:t>
            </w:r>
          </w:p>
          <w:p w14:paraId="0F7E1F89" w14:textId="7CE54441" w:rsidR="00387663" w:rsidRPr="002B3F5E" w:rsidRDefault="00387663" w:rsidP="00E04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93" w:type="dxa"/>
            <w:vAlign w:val="center"/>
          </w:tcPr>
          <w:p w14:paraId="748C8789" w14:textId="1AD870AA" w:rsidR="00387663" w:rsidRPr="002B3F5E" w:rsidRDefault="00C52DC4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DC4">
              <w:rPr>
                <w:rFonts w:ascii="Times New Roman" w:hAnsi="Times New Roman" w:cs="Times New Roman"/>
                <w:color w:val="000000"/>
              </w:rPr>
              <w:t>Skolas iela 12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2B3F5E">
              <w:rPr>
                <w:rFonts w:ascii="Times New Roman" w:hAnsi="Times New Roman" w:cs="Times New Roman"/>
                <w:color w:val="000000"/>
              </w:rPr>
              <w:t>Gulbene, Gulbenes novads</w:t>
            </w:r>
          </w:p>
        </w:tc>
        <w:tc>
          <w:tcPr>
            <w:tcW w:w="1758" w:type="dxa"/>
            <w:vAlign w:val="center"/>
          </w:tcPr>
          <w:p w14:paraId="4E387886" w14:textId="24B24FF2" w:rsidR="00387663" w:rsidRPr="002B3F5E" w:rsidRDefault="00C52DC4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50010020061003</w:t>
            </w:r>
          </w:p>
        </w:tc>
      </w:tr>
      <w:tr w:rsidR="00E04D24" w:rsidRPr="002B3F5E" w14:paraId="1FD99D9B" w14:textId="77777777" w:rsidTr="00E04D24">
        <w:trPr>
          <w:trHeight w:val="218"/>
        </w:trPr>
        <w:tc>
          <w:tcPr>
            <w:tcW w:w="3406" w:type="dxa"/>
            <w:noWrap/>
            <w:vAlign w:val="center"/>
          </w:tcPr>
          <w:p w14:paraId="69139FDE" w14:textId="77777777" w:rsidR="00244370" w:rsidRPr="00244370" w:rsidRDefault="00244370" w:rsidP="00244370">
            <w:pPr>
              <w:rPr>
                <w:rStyle w:val="Hipersaite"/>
                <w:rFonts w:ascii="Times New Roman" w:hAnsi="Times New Roman" w:cs="Times New Roman"/>
              </w:rPr>
            </w:pPr>
            <w:r w:rsidRPr="00244370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244370">
              <w:rPr>
                <w:rFonts w:ascii="Times New Roman" w:hAnsi="Times New Roman" w:cs="Times New Roman"/>
                <w:color w:val="000000"/>
              </w:rPr>
              <w:instrText>HYPERLINK "https://www.youtube.com/watch?v=2fXSMlBPMyQ"</w:instrText>
            </w:r>
            <w:r w:rsidRPr="00244370">
              <w:rPr>
                <w:rFonts w:ascii="Times New Roman" w:hAnsi="Times New Roman" w:cs="Times New Roman"/>
                <w:color w:val="000000"/>
              </w:rPr>
            </w:r>
            <w:r w:rsidRPr="00244370">
              <w:rPr>
                <w:rFonts w:ascii="Times New Roman" w:hAnsi="Times New Roman" w:cs="Times New Roman"/>
                <w:color w:val="000000"/>
              </w:rPr>
              <w:fldChar w:fldCharType="separate"/>
            </w:r>
          </w:p>
          <w:p w14:paraId="30E8EE3A" w14:textId="3DBF27B8" w:rsidR="00244370" w:rsidRPr="00244370" w:rsidRDefault="00B64BA0" w:rsidP="00244370">
            <w:pPr>
              <w:rPr>
                <w:rStyle w:val="Hipersaite"/>
                <w:rFonts w:ascii="Times New Roman" w:hAnsi="Times New Roman" w:cs="Times New Roman"/>
                <w:u w:val="none"/>
              </w:rPr>
            </w:pPr>
            <w:r>
              <w:rPr>
                <w:rStyle w:val="Hipersaite"/>
                <w:rFonts w:ascii="Times New Roman" w:hAnsi="Times New Roman" w:cs="Times New Roman"/>
                <w:color w:val="auto"/>
                <w:u w:val="none"/>
              </w:rPr>
              <w:lastRenderedPageBreak/>
              <w:t>Gulbenes Mākslas skola</w:t>
            </w:r>
            <w:r w:rsidR="00244370" w:rsidRPr="00244370">
              <w:rPr>
                <w:rStyle w:val="Hipersaite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</w:p>
          <w:p w14:paraId="2A2B2E29" w14:textId="7307F418" w:rsidR="00E04D24" w:rsidRPr="002B3F5E" w:rsidRDefault="00244370" w:rsidP="00244370">
            <w:pPr>
              <w:rPr>
                <w:rFonts w:ascii="Times New Roman" w:hAnsi="Times New Roman" w:cs="Times New Roman"/>
                <w:color w:val="000000"/>
              </w:rPr>
            </w:pPr>
            <w:r w:rsidRPr="00244370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4193" w:type="dxa"/>
            <w:vAlign w:val="center"/>
          </w:tcPr>
          <w:p w14:paraId="5596ABBE" w14:textId="45FC49CB" w:rsidR="00E04D24" w:rsidRPr="002B3F5E" w:rsidRDefault="00C52DC4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DC4">
              <w:rPr>
                <w:rFonts w:ascii="Times New Roman" w:hAnsi="Times New Roman" w:cs="Times New Roman"/>
                <w:color w:val="000000"/>
              </w:rPr>
              <w:lastRenderedPageBreak/>
              <w:t>Vidus iela 7</w:t>
            </w:r>
            <w:r w:rsidR="00E04D24">
              <w:rPr>
                <w:rFonts w:ascii="Times New Roman" w:hAnsi="Times New Roman" w:cs="Times New Roman"/>
                <w:color w:val="000000"/>
              </w:rPr>
              <w:t>, Gulbene, Gulbenes novads</w:t>
            </w:r>
          </w:p>
        </w:tc>
        <w:tc>
          <w:tcPr>
            <w:tcW w:w="1758" w:type="dxa"/>
            <w:vAlign w:val="center"/>
          </w:tcPr>
          <w:p w14:paraId="1047717E" w14:textId="55C23A67" w:rsidR="00E04D24" w:rsidRPr="002B3F5E" w:rsidRDefault="00244370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50010020056</w:t>
            </w:r>
          </w:p>
        </w:tc>
      </w:tr>
      <w:tr w:rsidR="00E04D24" w:rsidRPr="002B3F5E" w14:paraId="58B412A9" w14:textId="77777777" w:rsidTr="00E04D24">
        <w:trPr>
          <w:trHeight w:val="218"/>
        </w:trPr>
        <w:tc>
          <w:tcPr>
            <w:tcW w:w="3406" w:type="dxa"/>
            <w:noWrap/>
            <w:vAlign w:val="center"/>
          </w:tcPr>
          <w:p w14:paraId="10A88FD6" w14:textId="5FDFD602" w:rsidR="00244370" w:rsidRPr="00244370" w:rsidRDefault="000E69F8" w:rsidP="002443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Gulbenes novada sociālā dienesta struktūrvienība “</w:t>
            </w:r>
            <w:r w:rsidR="00244370" w:rsidRPr="00244370">
              <w:rPr>
                <w:rFonts w:ascii="Times New Roman" w:hAnsi="Times New Roman" w:cs="Times New Roman"/>
                <w:color w:val="000000"/>
              </w:rPr>
              <w:t xml:space="preserve">Ģimenes atbalsta centrs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="00244370" w:rsidRPr="00244370">
              <w:rPr>
                <w:rFonts w:ascii="Times New Roman" w:hAnsi="Times New Roman" w:cs="Times New Roman"/>
                <w:color w:val="000000"/>
              </w:rPr>
              <w:t>Saule</w:t>
            </w:r>
            <w:r>
              <w:rPr>
                <w:rFonts w:ascii="Times New Roman" w:hAnsi="Times New Roman" w:cs="Times New Roman"/>
                <w:color w:val="000000"/>
              </w:rPr>
              <w:t>””</w:t>
            </w:r>
          </w:p>
          <w:p w14:paraId="7E583BF0" w14:textId="25776B9F" w:rsidR="00E04D24" w:rsidRPr="002B3F5E" w:rsidRDefault="00E04D24" w:rsidP="00E04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93" w:type="dxa"/>
            <w:vAlign w:val="center"/>
          </w:tcPr>
          <w:p w14:paraId="1A005FF3" w14:textId="7C91E62B" w:rsidR="00E04D24" w:rsidRPr="002B3F5E" w:rsidRDefault="00244370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Stāķi 11, Stāķi Stradu pagasts, Gulbenes novads</w:t>
            </w:r>
          </w:p>
        </w:tc>
        <w:tc>
          <w:tcPr>
            <w:tcW w:w="1758" w:type="dxa"/>
            <w:vAlign w:val="center"/>
          </w:tcPr>
          <w:p w14:paraId="1B6DA733" w14:textId="21CBE0AF" w:rsidR="00E04D24" w:rsidRPr="002B3F5E" w:rsidRDefault="00244370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50900020583001</w:t>
            </w:r>
          </w:p>
        </w:tc>
      </w:tr>
      <w:tr w:rsidR="00E04D24" w:rsidRPr="002B3F5E" w14:paraId="1EEDE86B" w14:textId="77777777" w:rsidTr="00E04D24">
        <w:trPr>
          <w:trHeight w:val="218"/>
        </w:trPr>
        <w:tc>
          <w:tcPr>
            <w:tcW w:w="3406" w:type="dxa"/>
            <w:noWrap/>
            <w:vAlign w:val="center"/>
          </w:tcPr>
          <w:p w14:paraId="011CB4E8" w14:textId="77777777" w:rsidR="00D03DC5" w:rsidRPr="00D03DC5" w:rsidRDefault="00D03DC5" w:rsidP="00D03DC5">
            <w:pPr>
              <w:rPr>
                <w:rFonts w:ascii="Times New Roman" w:hAnsi="Times New Roman" w:cs="Times New Roman"/>
                <w:color w:val="000000"/>
              </w:rPr>
            </w:pPr>
            <w:r w:rsidRPr="00D03DC5">
              <w:rPr>
                <w:rFonts w:ascii="Times New Roman" w:hAnsi="Times New Roman" w:cs="Times New Roman"/>
                <w:color w:val="000000"/>
              </w:rPr>
              <w:t>Gulbenes pilsētas Saimnieciskā pārvalde</w:t>
            </w:r>
            <w:r>
              <w:rPr>
                <w:rFonts w:ascii="Times New Roman" w:hAnsi="Times New Roman" w:cs="Times New Roman"/>
                <w:color w:val="000000"/>
              </w:rPr>
              <w:t xml:space="preserve"> un </w:t>
            </w:r>
            <w:r w:rsidRPr="00D03DC5">
              <w:rPr>
                <w:rFonts w:ascii="Times New Roman" w:hAnsi="Times New Roman" w:cs="Times New Roman"/>
                <w:color w:val="000000"/>
              </w:rPr>
              <w:t>Gulbenes novada sociālais dienests</w:t>
            </w:r>
          </w:p>
          <w:p w14:paraId="5CE1D7D6" w14:textId="4554CA73" w:rsidR="00D03DC5" w:rsidRPr="00D03DC5" w:rsidRDefault="00D03DC5" w:rsidP="00D03DC5">
            <w:pPr>
              <w:rPr>
                <w:rFonts w:ascii="Times New Roman" w:hAnsi="Times New Roman" w:cs="Times New Roman"/>
                <w:color w:val="000000"/>
              </w:rPr>
            </w:pPr>
          </w:p>
          <w:p w14:paraId="5A6FFDA2" w14:textId="65969220" w:rsidR="00E04D24" w:rsidRPr="002B3F5E" w:rsidRDefault="00E04D24" w:rsidP="00E04D2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93" w:type="dxa"/>
            <w:vAlign w:val="center"/>
          </w:tcPr>
          <w:p w14:paraId="15621861" w14:textId="7B43281F" w:rsidR="00E04D24" w:rsidRPr="002B3F5E" w:rsidRDefault="00244370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Dīķa iela 1</w:t>
            </w:r>
            <w:r w:rsidR="00E04D24">
              <w:rPr>
                <w:rFonts w:ascii="Times New Roman" w:hAnsi="Times New Roman" w:cs="Times New Roman"/>
                <w:color w:val="000000"/>
              </w:rPr>
              <w:t>, Gulbene, Gulbenes novads</w:t>
            </w:r>
          </w:p>
        </w:tc>
        <w:tc>
          <w:tcPr>
            <w:tcW w:w="1758" w:type="dxa"/>
            <w:vAlign w:val="center"/>
          </w:tcPr>
          <w:p w14:paraId="6F4E039F" w14:textId="769CE0DA" w:rsidR="00E04D24" w:rsidRPr="002B3F5E" w:rsidRDefault="00244370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50010060186006</w:t>
            </w:r>
          </w:p>
        </w:tc>
      </w:tr>
      <w:tr w:rsidR="0060146B" w:rsidRPr="002B3F5E" w14:paraId="22BF18CA" w14:textId="77777777" w:rsidTr="00E04D24">
        <w:trPr>
          <w:trHeight w:val="218"/>
        </w:trPr>
        <w:tc>
          <w:tcPr>
            <w:tcW w:w="3406" w:type="dxa"/>
            <w:noWrap/>
            <w:vAlign w:val="center"/>
          </w:tcPr>
          <w:p w14:paraId="3C87A459" w14:textId="0D00D040" w:rsidR="0060146B" w:rsidRPr="00D03DC5" w:rsidRDefault="0060146B" w:rsidP="00D03DC5">
            <w:pPr>
              <w:rPr>
                <w:rFonts w:ascii="Times New Roman" w:hAnsi="Times New Roman" w:cs="Times New Roman"/>
                <w:color w:val="000000"/>
              </w:rPr>
            </w:pPr>
            <w:r w:rsidRPr="0060146B">
              <w:rPr>
                <w:rFonts w:ascii="Times New Roman" w:hAnsi="Times New Roman" w:cs="Times New Roman"/>
                <w:color w:val="000000"/>
              </w:rPr>
              <w:t>Gulbenes novada sociālās aprūpes centrs „Jaungulbenes Alejas"</w:t>
            </w:r>
          </w:p>
        </w:tc>
        <w:tc>
          <w:tcPr>
            <w:tcW w:w="4193" w:type="dxa"/>
            <w:vAlign w:val="center"/>
          </w:tcPr>
          <w:p w14:paraId="3AB8B2CA" w14:textId="29860F03" w:rsidR="0060146B" w:rsidRDefault="0060146B" w:rsidP="00E04D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146B">
              <w:rPr>
                <w:rFonts w:ascii="Times New Roman" w:hAnsi="Times New Roman" w:cs="Times New Roman"/>
                <w:color w:val="000000"/>
              </w:rPr>
              <w:t>„Jaungulbenes Alejas" Jaungulbene, Jaungulbenes pagasts, Gulbenes novads, LV-4420</w:t>
            </w:r>
          </w:p>
        </w:tc>
        <w:tc>
          <w:tcPr>
            <w:tcW w:w="1758" w:type="dxa"/>
            <w:vAlign w:val="center"/>
          </w:tcPr>
          <w:p w14:paraId="5AAFBBA9" w14:textId="238A3C47" w:rsidR="0060146B" w:rsidRDefault="0060146B" w:rsidP="00E04D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50600040224001</w:t>
            </w:r>
          </w:p>
        </w:tc>
      </w:tr>
    </w:tbl>
    <w:p w14:paraId="224A9303" w14:textId="77777777" w:rsidR="00E04D24" w:rsidRDefault="00E04D24" w:rsidP="00E04D24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20ABA1" w14:textId="2FCEA34B" w:rsidR="008F2EB6" w:rsidRDefault="008F2EB6" w:rsidP="00FE497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Projekta īstenošanas termiņš ir </w:t>
      </w:r>
      <w:r w:rsidR="00E50A50">
        <w:rPr>
          <w:rFonts w:ascii="Times New Roman" w:eastAsia="Calibri" w:hAnsi="Times New Roman" w:cs="Times New Roman"/>
          <w:sz w:val="24"/>
          <w:szCs w:val="24"/>
        </w:rPr>
        <w:t>trīs</w:t>
      </w:r>
      <w:r w:rsidR="00717771">
        <w:rPr>
          <w:rFonts w:ascii="Times New Roman" w:eastAsia="Calibri" w:hAnsi="Times New Roman" w:cs="Times New Roman"/>
          <w:sz w:val="24"/>
          <w:szCs w:val="24"/>
        </w:rPr>
        <w:t xml:space="preserve"> gadi no </w:t>
      </w:r>
      <w:r w:rsidR="001B50A6" w:rsidRPr="001B50A6">
        <w:rPr>
          <w:rFonts w:ascii="Times New Roman" w:eastAsia="Calibri" w:hAnsi="Times New Roman" w:cs="Times New Roman"/>
          <w:sz w:val="24"/>
          <w:szCs w:val="24"/>
        </w:rPr>
        <w:t>dienas, kad stājies spēkā līgums</w:t>
      </w:r>
      <w:r w:rsidR="00C906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FB5">
        <w:rPr>
          <w:rFonts w:ascii="Times New Roman" w:eastAsia="Calibri" w:hAnsi="Times New Roman" w:cs="Times New Roman"/>
          <w:sz w:val="24"/>
          <w:szCs w:val="24"/>
        </w:rPr>
        <w:t>ar sabiedrīb</w:t>
      </w:r>
      <w:r w:rsidR="00A8731D">
        <w:rPr>
          <w:rFonts w:ascii="Times New Roman" w:eastAsia="Calibri" w:hAnsi="Times New Roman" w:cs="Times New Roman"/>
          <w:sz w:val="24"/>
          <w:szCs w:val="24"/>
        </w:rPr>
        <w:t>u</w:t>
      </w:r>
      <w:r w:rsidR="00FD1FB5">
        <w:rPr>
          <w:rFonts w:ascii="Times New Roman" w:eastAsia="Calibri" w:hAnsi="Times New Roman" w:cs="Times New Roman"/>
          <w:sz w:val="24"/>
          <w:szCs w:val="24"/>
        </w:rPr>
        <w:t xml:space="preserve"> ar ierobežotu atbildību “Vides investīciju fonds”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EB5819B" w14:textId="79741C8A" w:rsidR="00C906C0" w:rsidRDefault="00C906C0" w:rsidP="00B64BA0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6C0">
        <w:rPr>
          <w:rFonts w:ascii="Times New Roman" w:eastAsia="Calibri" w:hAnsi="Times New Roman" w:cs="Times New Roman"/>
          <w:sz w:val="24"/>
          <w:szCs w:val="24"/>
        </w:rPr>
        <w:t xml:space="preserve">Pamatojoties uz Pašvaldību likuma 10.panta pirmās daļas 21.punktu, kas nosaka, ka dome ir tiesīga izlemt ikvienu pašvaldības kompetences jautājumu; tikai domes kompetencē ir pieņemt lēmumus citos ārējos normatīvajos aktos paredzētajos gadījumos, </w:t>
      </w:r>
      <w:r w:rsidR="00437C2B">
        <w:rPr>
          <w:rFonts w:ascii="Times New Roman" w:eastAsia="Calibri" w:hAnsi="Times New Roman" w:cs="Times New Roman"/>
          <w:sz w:val="24"/>
          <w:szCs w:val="24"/>
        </w:rPr>
        <w:t>Ministru kabineta 2026. gada 17. februāra noteikumiem Nr. 74 “</w:t>
      </w:r>
      <w:r w:rsidR="00437C2B" w:rsidRPr="00D36904">
        <w:rPr>
          <w:rFonts w:ascii="Times New Roman" w:eastAsia="Calibri" w:hAnsi="Times New Roman" w:cs="Times New Roman"/>
          <w:sz w:val="24"/>
          <w:szCs w:val="24"/>
        </w:rPr>
        <w:t>Modernizācijas fonda finansēto projektu atklāta konkursa "Atjaunīgo energoresursu izmantošanas veicināšana daudzdzīvokļu ēkās, valsts un pašvaldību ēkās un energokopienās" nolikums</w:t>
      </w:r>
      <w:r w:rsidR="00437C2B">
        <w:rPr>
          <w:rFonts w:ascii="Times New Roman" w:eastAsia="Calibri" w:hAnsi="Times New Roman" w:cs="Times New Roman"/>
          <w:sz w:val="24"/>
          <w:szCs w:val="24"/>
        </w:rPr>
        <w:t>”</w:t>
      </w:r>
      <w:r w:rsidRPr="00C906C0">
        <w:rPr>
          <w:rFonts w:ascii="Times New Roman" w:eastAsia="Calibri" w:hAnsi="Times New Roman" w:cs="Times New Roman"/>
          <w:sz w:val="24"/>
          <w:szCs w:val="24"/>
        </w:rPr>
        <w:t xml:space="preserve">, atklāti balsojot: </w:t>
      </w:r>
      <w:r w:rsidR="003B4087" w:rsidRPr="00083C84">
        <w:rPr>
          <w:rFonts w:ascii="Times New Roman" w:hAnsi="Times New Roman" w:cs="Times New Roman"/>
          <w:noProof/>
          <w:sz w:val="24"/>
          <w:szCs w:val="24"/>
        </w:rPr>
        <w:t>ar 13 balsīm "Par" (Ainārs Brezinskis, Andis Caunītis, Artūrs Smagars, Dāvis Uiska, Gunārs Babris, Guntis Princovs, Intars Liepiņš, Ivars Kupčs, Jānis Barinskis, Liena Silauniece, Normunds Audzišs, Normunds Mazūrs, Valtis Krauklis), "Pret" – nav, "Atturas" – nav, "Nepiedalās" – nav,</w:t>
      </w:r>
      <w:r w:rsidR="003B4087" w:rsidRPr="00083C84">
        <w:rPr>
          <w:rFonts w:ascii="Times New Roman" w:hAnsi="Times New Roman" w:cs="Times New Roman"/>
          <w:sz w:val="24"/>
          <w:szCs w:val="24"/>
        </w:rPr>
        <w:t xml:space="preserve"> </w:t>
      </w:r>
      <w:r w:rsidRPr="00C906C0">
        <w:rPr>
          <w:rFonts w:ascii="Times New Roman" w:eastAsia="Calibri" w:hAnsi="Times New Roman" w:cs="Times New Roman"/>
          <w:sz w:val="24"/>
          <w:szCs w:val="24"/>
        </w:rPr>
        <w:t>Gulbenes novada pašvaldības dome NOLEMJ</w:t>
      </w:r>
    </w:p>
    <w:p w14:paraId="61678903" w14:textId="77777777" w:rsidR="00E94153" w:rsidRDefault="008F2EB6" w:rsidP="003B4087">
      <w:pPr>
        <w:pStyle w:val="Sarakstarindkopa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153">
        <w:rPr>
          <w:rFonts w:ascii="Times New Roman" w:hAnsi="Times New Roman"/>
          <w:sz w:val="24"/>
          <w:szCs w:val="24"/>
        </w:rPr>
        <w:t>ATBALSTĪT projekta “</w:t>
      </w:r>
      <w:r w:rsidR="00D03DC5" w:rsidRPr="00E94153">
        <w:rPr>
          <w:rFonts w:ascii="Times New Roman" w:hAnsi="Times New Roman"/>
          <w:sz w:val="24"/>
          <w:szCs w:val="24"/>
        </w:rPr>
        <w:t>Saules elektrostaciju uzstādīšana Gulbenes novadā</w:t>
      </w:r>
      <w:r w:rsidRPr="00E94153">
        <w:rPr>
          <w:rFonts w:ascii="Times New Roman" w:hAnsi="Times New Roman"/>
          <w:sz w:val="24"/>
          <w:szCs w:val="24"/>
        </w:rPr>
        <w:t xml:space="preserve">” pieteikuma iesniegšanu </w:t>
      </w:r>
      <w:r w:rsidR="00D03DC5" w:rsidRPr="00E94153">
        <w:rPr>
          <w:rFonts w:ascii="Times New Roman" w:hAnsi="Times New Roman"/>
          <w:sz w:val="24"/>
          <w:szCs w:val="24"/>
        </w:rPr>
        <w:t>“Modernizācijas fonda finansēto projektu atklāta konkursa "Atjaunīgo energoresursu izmantošanas veicināšana daudzdzīvokļu ēkās, valsts un pašvaldību ēkās un energokopienās" </w:t>
      </w:r>
      <w:r w:rsidRPr="00E94153">
        <w:rPr>
          <w:rFonts w:ascii="Times New Roman" w:hAnsi="Times New Roman"/>
          <w:sz w:val="24"/>
          <w:szCs w:val="24"/>
        </w:rPr>
        <w:t>izvērtēšanai.</w:t>
      </w:r>
    </w:p>
    <w:p w14:paraId="3884C284" w14:textId="5707B8C0" w:rsidR="00E94153" w:rsidRDefault="008F2EB6" w:rsidP="003B4087">
      <w:pPr>
        <w:pStyle w:val="Sarakstarindkopa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153">
        <w:rPr>
          <w:rFonts w:ascii="Times New Roman" w:hAnsi="Times New Roman"/>
          <w:sz w:val="24"/>
          <w:szCs w:val="24"/>
        </w:rPr>
        <w:t>Projekta apstiprināšanas gadījumā NODROŠINĀT projekta realizācijai nep</w:t>
      </w:r>
      <w:r w:rsidR="005026B2" w:rsidRPr="00E94153">
        <w:rPr>
          <w:rFonts w:ascii="Times New Roman" w:hAnsi="Times New Roman"/>
          <w:sz w:val="24"/>
          <w:szCs w:val="24"/>
        </w:rPr>
        <w:t xml:space="preserve">ieciešamo līdzfinansējumu līdz </w:t>
      </w:r>
      <w:r w:rsidR="00A32DFE" w:rsidRPr="00E94153">
        <w:rPr>
          <w:rFonts w:ascii="Times New Roman" w:hAnsi="Times New Roman"/>
          <w:sz w:val="24"/>
          <w:szCs w:val="24"/>
        </w:rPr>
        <w:t>2</w:t>
      </w:r>
      <w:r w:rsidR="004C47BE">
        <w:rPr>
          <w:rFonts w:ascii="Times New Roman" w:hAnsi="Times New Roman"/>
          <w:sz w:val="24"/>
          <w:szCs w:val="24"/>
        </w:rPr>
        <w:t>5</w:t>
      </w:r>
      <w:r w:rsidR="003A5B01" w:rsidRPr="00E94153">
        <w:rPr>
          <w:rFonts w:ascii="Times New Roman" w:hAnsi="Times New Roman"/>
          <w:sz w:val="24"/>
          <w:szCs w:val="24"/>
        </w:rPr>
        <w:t xml:space="preserve"> </w:t>
      </w:r>
      <w:r w:rsidR="00A32DFE" w:rsidRPr="00E94153">
        <w:rPr>
          <w:rFonts w:ascii="Times New Roman" w:hAnsi="Times New Roman"/>
          <w:sz w:val="24"/>
          <w:szCs w:val="24"/>
        </w:rPr>
        <w:t>000</w:t>
      </w:r>
      <w:r w:rsidRPr="00E94153">
        <w:rPr>
          <w:rFonts w:ascii="Times New Roman" w:hAnsi="Times New Roman"/>
          <w:sz w:val="24"/>
          <w:szCs w:val="24"/>
        </w:rPr>
        <w:t xml:space="preserve"> </w:t>
      </w:r>
      <w:r w:rsidR="005026B2" w:rsidRPr="00E94153">
        <w:rPr>
          <w:rFonts w:ascii="Times New Roman" w:hAnsi="Times New Roman"/>
          <w:sz w:val="24"/>
          <w:szCs w:val="24"/>
        </w:rPr>
        <w:t xml:space="preserve">EUR </w:t>
      </w:r>
      <w:r w:rsidRPr="00E94153">
        <w:rPr>
          <w:rFonts w:ascii="Times New Roman" w:hAnsi="Times New Roman"/>
          <w:sz w:val="24"/>
          <w:szCs w:val="24"/>
        </w:rPr>
        <w:t>(</w:t>
      </w:r>
      <w:r w:rsidR="004C47BE">
        <w:rPr>
          <w:rFonts w:ascii="Times New Roman" w:hAnsi="Times New Roman"/>
          <w:sz w:val="24"/>
          <w:szCs w:val="24"/>
        </w:rPr>
        <w:t>d</w:t>
      </w:r>
      <w:r w:rsidR="004C47BE" w:rsidRPr="004C47BE">
        <w:rPr>
          <w:rFonts w:ascii="Times New Roman" w:hAnsi="Times New Roman"/>
          <w:sz w:val="24"/>
          <w:szCs w:val="24"/>
        </w:rPr>
        <w:t xml:space="preserve">ivdesmit pieci </w:t>
      </w:r>
      <w:r w:rsidRPr="00E94153">
        <w:rPr>
          <w:rFonts w:ascii="Times New Roman" w:hAnsi="Times New Roman"/>
          <w:sz w:val="24"/>
          <w:szCs w:val="24"/>
        </w:rPr>
        <w:t xml:space="preserve">tūkstoši </w:t>
      </w:r>
      <w:r w:rsidRPr="00E94153">
        <w:rPr>
          <w:rFonts w:ascii="Times New Roman" w:hAnsi="Times New Roman"/>
          <w:i/>
          <w:iCs/>
          <w:sz w:val="24"/>
          <w:szCs w:val="24"/>
        </w:rPr>
        <w:t>euro</w:t>
      </w:r>
      <w:r w:rsidRPr="00E94153">
        <w:rPr>
          <w:rFonts w:ascii="Times New Roman" w:hAnsi="Times New Roman"/>
          <w:sz w:val="24"/>
          <w:szCs w:val="24"/>
        </w:rPr>
        <w:t xml:space="preserve">) apmērā </w:t>
      </w:r>
      <w:r w:rsidR="003A5B01" w:rsidRPr="00E94153">
        <w:rPr>
          <w:rFonts w:ascii="Times New Roman" w:hAnsi="Times New Roman"/>
          <w:sz w:val="24"/>
          <w:szCs w:val="24"/>
        </w:rPr>
        <w:t>no pašvaldības budžeta līdzekļiem.</w:t>
      </w:r>
    </w:p>
    <w:p w14:paraId="33DF85FA" w14:textId="77777777" w:rsidR="00E94153" w:rsidRDefault="008F2EB6" w:rsidP="003B4087">
      <w:pPr>
        <w:pStyle w:val="Sarakstarindkopa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153">
        <w:rPr>
          <w:rFonts w:ascii="Times New Roman" w:hAnsi="Times New Roman"/>
          <w:sz w:val="24"/>
          <w:szCs w:val="24"/>
        </w:rPr>
        <w:t xml:space="preserve">Par projekta pieteikuma </w:t>
      </w:r>
      <w:bookmarkStart w:id="4" w:name="OLE_LINK9"/>
      <w:r w:rsidRPr="00E94153">
        <w:rPr>
          <w:rFonts w:ascii="Times New Roman" w:hAnsi="Times New Roman"/>
          <w:sz w:val="24"/>
          <w:szCs w:val="24"/>
        </w:rPr>
        <w:t>“</w:t>
      </w:r>
      <w:r w:rsidR="00717771" w:rsidRPr="00E94153">
        <w:rPr>
          <w:rFonts w:ascii="Times New Roman" w:hAnsi="Times New Roman"/>
          <w:bCs/>
          <w:sz w:val="24"/>
          <w:szCs w:val="24"/>
        </w:rPr>
        <w:t xml:space="preserve">Saules elektrostaciju uzstādīšana Gulbenes </w:t>
      </w:r>
      <w:r w:rsidR="00A32DFE" w:rsidRPr="00E94153">
        <w:rPr>
          <w:rFonts w:ascii="Times New Roman" w:hAnsi="Times New Roman"/>
          <w:bCs/>
          <w:sz w:val="24"/>
          <w:szCs w:val="24"/>
        </w:rPr>
        <w:t>novadā</w:t>
      </w:r>
      <w:r w:rsidRPr="00E94153">
        <w:rPr>
          <w:rFonts w:ascii="Times New Roman" w:hAnsi="Times New Roman"/>
          <w:sz w:val="24"/>
          <w:szCs w:val="24"/>
        </w:rPr>
        <w:t xml:space="preserve">” </w:t>
      </w:r>
      <w:bookmarkEnd w:id="4"/>
      <w:r w:rsidRPr="00E94153">
        <w:rPr>
          <w:rFonts w:ascii="Times New Roman" w:hAnsi="Times New Roman"/>
          <w:sz w:val="24"/>
          <w:szCs w:val="24"/>
        </w:rPr>
        <w:t>iesniegšanu atbildīgai</w:t>
      </w:r>
      <w:r w:rsidR="00400E82" w:rsidRPr="00E94153">
        <w:rPr>
          <w:rFonts w:ascii="Times New Roman" w:hAnsi="Times New Roman"/>
          <w:sz w:val="24"/>
          <w:szCs w:val="24"/>
        </w:rPr>
        <w:t>s</w:t>
      </w:r>
      <w:r w:rsidRPr="00E94153">
        <w:rPr>
          <w:rFonts w:ascii="Times New Roman" w:hAnsi="Times New Roman"/>
          <w:sz w:val="24"/>
          <w:szCs w:val="24"/>
        </w:rPr>
        <w:t xml:space="preserve"> ir </w:t>
      </w:r>
      <w:r w:rsidR="005026B2" w:rsidRPr="00E94153">
        <w:rPr>
          <w:rFonts w:ascii="Times New Roman" w:hAnsi="Times New Roman"/>
          <w:sz w:val="24"/>
          <w:szCs w:val="24"/>
        </w:rPr>
        <w:t xml:space="preserve">Gulbenes novada Centrālās pārvaldes </w:t>
      </w:r>
      <w:r w:rsidRPr="00E94153">
        <w:rPr>
          <w:rFonts w:ascii="Times New Roman" w:hAnsi="Times New Roman"/>
          <w:sz w:val="24"/>
          <w:szCs w:val="24"/>
        </w:rPr>
        <w:t>Attīstības un iepirkumu nodaļas vadītājs.</w:t>
      </w:r>
    </w:p>
    <w:p w14:paraId="6A1A413C" w14:textId="2D912259" w:rsidR="008F2EB6" w:rsidRPr="00E94153" w:rsidRDefault="008F2EB6" w:rsidP="003B4087">
      <w:pPr>
        <w:pStyle w:val="Sarakstarindkopa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4153">
        <w:rPr>
          <w:rFonts w:ascii="Times New Roman" w:hAnsi="Times New Roman"/>
          <w:sz w:val="24"/>
          <w:szCs w:val="24"/>
        </w:rPr>
        <w:t>Lēmuma izpildes kontroli veikt Gulbenes novada pašvaldības izpilddirektoram.</w:t>
      </w:r>
    </w:p>
    <w:p w14:paraId="0C45990E" w14:textId="77777777" w:rsidR="008F2EB6" w:rsidRDefault="008F2EB6" w:rsidP="008F2EB6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76E46EE5" w14:textId="00BF3D99" w:rsidR="008F2EB6" w:rsidRPr="00B148C0" w:rsidRDefault="008F2EB6" w:rsidP="008F2EB6">
      <w:pPr>
        <w:rPr>
          <w:rFonts w:ascii="Times New Roman" w:hAnsi="Times New Roman"/>
          <w:sz w:val="24"/>
          <w:szCs w:val="24"/>
        </w:rPr>
      </w:pPr>
      <w:r w:rsidRPr="00B148C0">
        <w:rPr>
          <w:rFonts w:ascii="Times New Roman" w:hAnsi="Times New Roman"/>
          <w:sz w:val="24"/>
          <w:szCs w:val="24"/>
        </w:rPr>
        <w:t>Gulbenes novada</w:t>
      </w:r>
      <w:r w:rsidR="003B4087">
        <w:rPr>
          <w:rFonts w:ascii="Times New Roman" w:hAnsi="Times New Roman"/>
          <w:sz w:val="24"/>
          <w:szCs w:val="24"/>
        </w:rPr>
        <w:t xml:space="preserve"> pašvaldības </w:t>
      </w:r>
      <w:r w:rsidRPr="00B148C0">
        <w:rPr>
          <w:rFonts w:ascii="Times New Roman" w:hAnsi="Times New Roman"/>
          <w:sz w:val="24"/>
          <w:szCs w:val="24"/>
        </w:rPr>
        <w:t xml:space="preserve"> domes priekšsēdētājs</w:t>
      </w:r>
      <w:r w:rsidRPr="00B148C0">
        <w:rPr>
          <w:rFonts w:ascii="Times New Roman" w:hAnsi="Times New Roman"/>
          <w:sz w:val="24"/>
          <w:szCs w:val="24"/>
        </w:rPr>
        <w:tab/>
      </w:r>
      <w:r w:rsidRPr="00B148C0">
        <w:rPr>
          <w:rFonts w:ascii="Times New Roman" w:hAnsi="Times New Roman"/>
          <w:sz w:val="24"/>
          <w:szCs w:val="24"/>
        </w:rPr>
        <w:tab/>
      </w:r>
      <w:r w:rsidR="00A52B91">
        <w:rPr>
          <w:rFonts w:ascii="Times New Roman" w:hAnsi="Times New Roman"/>
          <w:sz w:val="24"/>
          <w:szCs w:val="24"/>
        </w:rPr>
        <w:tab/>
      </w:r>
      <w:r w:rsidR="00A52B91">
        <w:rPr>
          <w:rFonts w:ascii="Times New Roman" w:hAnsi="Times New Roman"/>
          <w:sz w:val="24"/>
          <w:szCs w:val="24"/>
        </w:rPr>
        <w:tab/>
      </w:r>
      <w:r w:rsidR="00A52B91">
        <w:rPr>
          <w:rFonts w:ascii="Times New Roman" w:hAnsi="Times New Roman"/>
          <w:sz w:val="24"/>
          <w:szCs w:val="24"/>
        </w:rPr>
        <w:tab/>
      </w:r>
      <w:r w:rsidR="00A32DFE">
        <w:rPr>
          <w:rFonts w:ascii="Times New Roman" w:hAnsi="Times New Roman"/>
          <w:sz w:val="24"/>
          <w:szCs w:val="24"/>
        </w:rPr>
        <w:t>N. Mazūrs</w:t>
      </w:r>
    </w:p>
    <w:sectPr w:rsidR="008F2EB6" w:rsidRPr="00B148C0" w:rsidSect="00877DA7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48A"/>
    <w:multiLevelType w:val="hybridMultilevel"/>
    <w:tmpl w:val="471691A2"/>
    <w:lvl w:ilvl="0" w:tplc="CAB64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3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3B2B24"/>
    <w:multiLevelType w:val="hybridMultilevel"/>
    <w:tmpl w:val="06E49832"/>
    <w:lvl w:ilvl="0" w:tplc="BA549D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D4D5F17"/>
    <w:multiLevelType w:val="hybridMultilevel"/>
    <w:tmpl w:val="497445E0"/>
    <w:lvl w:ilvl="0" w:tplc="042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963D72"/>
    <w:multiLevelType w:val="hybridMultilevel"/>
    <w:tmpl w:val="DBFAA464"/>
    <w:lvl w:ilvl="0" w:tplc="BA549D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8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626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052418">
    <w:abstractNumId w:val="2"/>
  </w:num>
  <w:num w:numId="4" w16cid:durableId="1779762858">
    <w:abstractNumId w:val="0"/>
  </w:num>
  <w:num w:numId="5" w16cid:durableId="1350912210">
    <w:abstractNumId w:val="4"/>
  </w:num>
  <w:num w:numId="6" w16cid:durableId="826090971">
    <w:abstractNumId w:val="6"/>
  </w:num>
  <w:num w:numId="7" w16cid:durableId="209807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62"/>
    <w:rsid w:val="000069BF"/>
    <w:rsid w:val="000A7EC5"/>
    <w:rsid w:val="000B0638"/>
    <w:rsid w:val="000E69F8"/>
    <w:rsid w:val="001036A7"/>
    <w:rsid w:val="00112C98"/>
    <w:rsid w:val="001225CF"/>
    <w:rsid w:val="00192B18"/>
    <w:rsid w:val="001A53B8"/>
    <w:rsid w:val="001B50A6"/>
    <w:rsid w:val="001F72C2"/>
    <w:rsid w:val="00244370"/>
    <w:rsid w:val="002B3F5E"/>
    <w:rsid w:val="002E5A1C"/>
    <w:rsid w:val="002E7256"/>
    <w:rsid w:val="003105C7"/>
    <w:rsid w:val="00387663"/>
    <w:rsid w:val="003A3B5B"/>
    <w:rsid w:val="003A5B01"/>
    <w:rsid w:val="003B4087"/>
    <w:rsid w:val="003F52D8"/>
    <w:rsid w:val="00400E82"/>
    <w:rsid w:val="00430CD1"/>
    <w:rsid w:val="00437C2B"/>
    <w:rsid w:val="004C47BE"/>
    <w:rsid w:val="005026B2"/>
    <w:rsid w:val="005119AE"/>
    <w:rsid w:val="00515252"/>
    <w:rsid w:val="00524210"/>
    <w:rsid w:val="005423DA"/>
    <w:rsid w:val="00561431"/>
    <w:rsid w:val="005F6449"/>
    <w:rsid w:val="0060146B"/>
    <w:rsid w:val="00677651"/>
    <w:rsid w:val="006D58CE"/>
    <w:rsid w:val="00706368"/>
    <w:rsid w:val="00717771"/>
    <w:rsid w:val="007A507F"/>
    <w:rsid w:val="007F0C45"/>
    <w:rsid w:val="0080719E"/>
    <w:rsid w:val="00847BCA"/>
    <w:rsid w:val="00877DA7"/>
    <w:rsid w:val="008B156D"/>
    <w:rsid w:val="008F2362"/>
    <w:rsid w:val="008F2EB6"/>
    <w:rsid w:val="00922A46"/>
    <w:rsid w:val="00933A55"/>
    <w:rsid w:val="0098010B"/>
    <w:rsid w:val="009836F1"/>
    <w:rsid w:val="009853DC"/>
    <w:rsid w:val="00A32DFE"/>
    <w:rsid w:val="00A45DD7"/>
    <w:rsid w:val="00A52B91"/>
    <w:rsid w:val="00A8731D"/>
    <w:rsid w:val="00AE2447"/>
    <w:rsid w:val="00B148C0"/>
    <w:rsid w:val="00B64BA0"/>
    <w:rsid w:val="00C27FE7"/>
    <w:rsid w:val="00C52DC4"/>
    <w:rsid w:val="00C906C0"/>
    <w:rsid w:val="00C949E0"/>
    <w:rsid w:val="00CB1B73"/>
    <w:rsid w:val="00CE4CEE"/>
    <w:rsid w:val="00D03DC5"/>
    <w:rsid w:val="00D11886"/>
    <w:rsid w:val="00D36904"/>
    <w:rsid w:val="00DA6A83"/>
    <w:rsid w:val="00E04D24"/>
    <w:rsid w:val="00E2781A"/>
    <w:rsid w:val="00E50A50"/>
    <w:rsid w:val="00E91A22"/>
    <w:rsid w:val="00E94153"/>
    <w:rsid w:val="00F07639"/>
    <w:rsid w:val="00FD1FB5"/>
    <w:rsid w:val="00FE4767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03D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80719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387663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77DA7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44370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03D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paragraph" w:styleId="Prskatjums">
    <w:name w:val="Revision"/>
    <w:hidden/>
    <w:uiPriority w:val="99"/>
    <w:semiHidden/>
    <w:rsid w:val="00E91A2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22A4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22A4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22A46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22A4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22A46"/>
    <w:rPr>
      <w:rFonts w:ascii="Arial" w:eastAsia="Times New Roman" w:hAnsi="Arial" w:cs="Arial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2936</Words>
  <Characters>1675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2026-05-06T07:11:00Z</cp:lastPrinted>
  <dcterms:created xsi:type="dcterms:W3CDTF">2026-05-08T07:36:00Z</dcterms:created>
  <dcterms:modified xsi:type="dcterms:W3CDTF">2026-05-08T07:36:00Z</dcterms:modified>
</cp:coreProperties>
</file>