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A989ED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605836">
        <w:rPr>
          <w:rFonts w:ascii="Times New Roman" w:hAnsi="Times New Roman" w:cs="Times New Roman"/>
          <w:b/>
          <w:sz w:val="24"/>
          <w:szCs w:val="24"/>
          <w:lang w:eastAsia="zh-CN" w:bidi="hi-IN"/>
        </w:rPr>
        <w:t>Dzelzceļa iela 18 - 8</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4916356"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605836" w:rsidRPr="00605836">
        <w:rPr>
          <w:rFonts w:ascii="Times New Roman" w:hAnsi="Times New Roman" w:cs="Times New Roman"/>
          <w:bCs/>
          <w:sz w:val="24"/>
          <w:szCs w:val="24"/>
          <w:lang w:eastAsia="zh-CN" w:bidi="hi-IN"/>
        </w:rPr>
        <w:t>Dzelzceļa iela 18 - 8</w:t>
      </w:r>
      <w:r w:rsidR="00881A28" w:rsidRPr="00605836">
        <w:rPr>
          <w:rFonts w:ascii="Times New Roman" w:hAnsi="Times New Roman" w:cs="Times New Roman"/>
          <w:bCs/>
          <w:sz w:val="24"/>
          <w:szCs w:val="24"/>
          <w:lang w:eastAsia="zh-CN" w:bidi="hi-IN"/>
        </w:rPr>
        <w:t>,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605836">
        <w:rPr>
          <w:rFonts w:ascii="Times New Roman" w:hAnsi="Times New Roman" w:cs="Times New Roman"/>
          <w:bCs/>
          <w:sz w:val="24"/>
          <w:szCs w:val="24"/>
          <w:lang w:eastAsia="zh-CN" w:bidi="hi-IN"/>
        </w:rPr>
        <w:t>2771</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605836">
        <w:rPr>
          <w:rFonts w:ascii="Times New Roman" w:hAnsi="Times New Roman" w:cs="Times New Roman"/>
          <w:sz w:val="24"/>
          <w:szCs w:val="24"/>
          <w:lang w:eastAsia="zh-CN" w:bidi="hi-IN"/>
        </w:rPr>
        <w:t>5001 001 0050 001 008</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605836">
        <w:rPr>
          <w:rFonts w:ascii="Times New Roman" w:hAnsi="Times New Roman" w:cs="Times New Roman"/>
          <w:sz w:val="24"/>
          <w:szCs w:val="24"/>
          <w:lang w:eastAsia="zh-CN" w:bidi="hi-IN"/>
        </w:rPr>
        <w:t>408/3527</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605836">
        <w:rPr>
          <w:rFonts w:ascii="Times New Roman" w:hAnsi="Times New Roman" w:cs="Times New Roman"/>
          <w:sz w:val="24"/>
          <w:szCs w:val="24"/>
          <w:lang w:eastAsia="zh-CN" w:bidi="hi-IN"/>
        </w:rPr>
        <w:t xml:space="preserve">5001 001 0050 001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domājamajām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daļām no būves ar kadastra apzīmējumu </w:t>
      </w:r>
      <w:r w:rsidR="00605836">
        <w:rPr>
          <w:rFonts w:ascii="Times New Roman" w:hAnsi="Times New Roman" w:cs="Times New Roman"/>
          <w:sz w:val="24"/>
          <w:szCs w:val="24"/>
          <w:lang w:eastAsia="zh-CN" w:bidi="hi-IN"/>
        </w:rPr>
        <w:t xml:space="preserve">5001 001 0050 003 (šķūnis), </w:t>
      </w:r>
      <w:r w:rsidR="00F1717C" w:rsidRPr="00881A28">
        <w:rPr>
          <w:rFonts w:ascii="Times New Roman" w:hAnsi="Times New Roman" w:cs="Times New Roman"/>
          <w:sz w:val="24"/>
          <w:szCs w:val="24"/>
          <w:lang w:eastAsia="zh-CN" w:bidi="hi-IN"/>
        </w:rPr>
        <w:t xml:space="preserve">un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605836">
        <w:rPr>
          <w:rFonts w:ascii="Times New Roman" w:hAnsi="Times New Roman" w:cs="Times New Roman"/>
          <w:sz w:val="24"/>
          <w:szCs w:val="24"/>
          <w:lang w:eastAsia="zh-CN" w:bidi="hi-IN"/>
        </w:rPr>
        <w:t>5001 001 0050</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74668">
        <w:rPr>
          <w:rFonts w:ascii="Times New Roman" w:hAnsi="Times New Roman" w:cs="Times New Roman"/>
          <w:sz w:val="24"/>
          <w:szCs w:val="24"/>
          <w:lang w:eastAsia="zh-CN" w:bidi="hi-IN"/>
        </w:rPr>
        <w:t>9</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605836">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605836" w:rsidRPr="00605836">
        <w:rPr>
          <w:rFonts w:ascii="Times New Roman" w:hAnsi="Times New Roman" w:cs="Times New Roman"/>
          <w:sz w:val="24"/>
          <w:szCs w:val="24"/>
          <w:lang w:eastAsia="zh-CN" w:bidi="hi-IN"/>
        </w:rPr>
        <w:t>300008547254</w:t>
      </w:r>
      <w:r w:rsidR="00A70DDD" w:rsidRPr="00881A28">
        <w:rPr>
          <w:rFonts w:ascii="Times New Roman" w:hAnsi="Times New Roman" w:cs="Times New Roman"/>
          <w:sz w:val="24"/>
          <w:szCs w:val="24"/>
          <w:lang w:eastAsia="zh-CN" w:bidi="hi-IN"/>
        </w:rPr>
        <w:t>).</w:t>
      </w:r>
    </w:p>
    <w:p w14:paraId="5F69F73A" w14:textId="519B6CA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AB48A50"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28.novembrī</w:t>
      </w:r>
      <w:r w:rsidRPr="00CB2EB1">
        <w:rPr>
          <w:rFonts w:ascii="Times New Roman" w:hAnsi="Times New Roman" w:cs="Times New Roman"/>
          <w:bCs/>
          <w:color w:val="000000" w:themeColor="text1"/>
          <w:sz w:val="24"/>
          <w:szCs w:val="24"/>
          <w:lang w:eastAsia="zh-CN" w:bidi="hi-IN"/>
        </w:rPr>
        <w:t xml:space="preserve"> ar </w:t>
      </w:r>
      <w:r w:rsidR="003F32ED" w:rsidRPr="003F32ED">
        <w:rPr>
          <w:rFonts w:ascii="Times New Roman" w:hAnsi="Times New Roman" w:cs="Times New Roman"/>
          <w:bCs/>
          <w:color w:val="000000" w:themeColor="text1"/>
          <w:sz w:val="24"/>
          <w:szCs w:val="24"/>
          <w:lang w:eastAsia="zh-CN" w:bidi="hi-IN"/>
        </w:rPr>
        <w:t>[...]</w:t>
      </w:r>
      <w:r w:rsidR="003F32ED" w:rsidRPr="003F32ED">
        <w:rPr>
          <w:rFonts w:ascii="Times New Roman" w:hAnsi="Times New Roman" w:cs="Times New Roman"/>
          <w:bCs/>
          <w:color w:val="000000" w:themeColor="text1"/>
          <w:sz w:val="24"/>
          <w:szCs w:val="24"/>
          <w:lang w:eastAsia="zh-CN" w:bidi="hi-IN"/>
        </w:rPr>
        <w:t xml:space="preserve"> </w:t>
      </w:r>
      <w:r w:rsidR="00605836">
        <w:rPr>
          <w:rFonts w:ascii="Times New Roman" w:hAnsi="Times New Roman" w:cs="Times New Roman"/>
          <w:bCs/>
          <w:color w:val="000000" w:themeColor="text1"/>
          <w:sz w:val="24"/>
          <w:szCs w:val="24"/>
          <w:lang w:eastAsia="zh-CN" w:bidi="hi-IN"/>
        </w:rPr>
        <w:t xml:space="preserve">(tagad – </w:t>
      </w:r>
      <w:r w:rsidR="003F32ED" w:rsidRPr="003F32ED">
        <w:rPr>
          <w:rFonts w:ascii="Times New Roman" w:hAnsi="Times New Roman" w:cs="Times New Roman"/>
          <w:bCs/>
          <w:color w:val="000000" w:themeColor="text1"/>
          <w:sz w:val="24"/>
          <w:szCs w:val="24"/>
          <w:lang w:eastAsia="zh-CN" w:bidi="hi-IN"/>
        </w:rPr>
        <w:t>[...]</w:t>
      </w:r>
      <w:r w:rsidR="00605836">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23/518 (2024.gada 16.janvārī pie līguma noslēgta vienošanās Nr. GES/1.33/24/14)</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605836">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030EB6F"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sidR="00605836" w:rsidRPr="00944988">
        <w:rPr>
          <w:rFonts w:ascii="Times New Roman" w:hAnsi="Times New Roman" w:cs="Times New Roman"/>
          <w:bCs/>
          <w:sz w:val="24"/>
          <w:szCs w:val="24"/>
          <w:lang w:eastAsia="zh-CN" w:bidi="hi-IN"/>
        </w:rPr>
        <w:t>, kas sastā</w:t>
      </w:r>
      <w:r w:rsidR="00605836" w:rsidRPr="00214B9C">
        <w:rPr>
          <w:rFonts w:ascii="Times New Roman" w:hAnsi="Times New Roman" w:cs="Times New Roman"/>
          <w:bCs/>
          <w:sz w:val="24"/>
          <w:szCs w:val="24"/>
          <w:lang w:eastAsia="zh-CN" w:bidi="hi-IN"/>
        </w:rPr>
        <w:t>v</w:t>
      </w:r>
      <w:r w:rsidR="00605836" w:rsidRPr="00881A28">
        <w:rPr>
          <w:rFonts w:ascii="Times New Roman" w:hAnsi="Times New Roman" w:cs="Times New Roman"/>
          <w:sz w:val="24"/>
          <w:szCs w:val="24"/>
          <w:lang w:eastAsia="zh-CN" w:bidi="hi-IN"/>
        </w:rPr>
        <w:t xml:space="preserve"> no telpu grupas ar kadastra apzīmējumu </w:t>
      </w:r>
      <w:r w:rsidR="00605836">
        <w:rPr>
          <w:rFonts w:ascii="Times New Roman" w:hAnsi="Times New Roman" w:cs="Times New Roman"/>
          <w:sz w:val="24"/>
          <w:szCs w:val="24"/>
          <w:lang w:eastAsia="zh-CN" w:bidi="hi-IN"/>
        </w:rPr>
        <w:t>5001 001 0050 001 008</w:t>
      </w:r>
      <w:r w:rsidR="00605836" w:rsidRPr="00881A28">
        <w:rPr>
          <w:rFonts w:ascii="Times New Roman" w:hAnsi="Times New Roman" w:cs="Times New Roman"/>
          <w:sz w:val="24"/>
          <w:szCs w:val="24"/>
          <w:lang w:eastAsia="zh-CN" w:bidi="hi-IN"/>
        </w:rPr>
        <w:t xml:space="preserve">, un pie tās </w:t>
      </w:r>
      <w:r w:rsidR="00605836">
        <w:rPr>
          <w:rFonts w:ascii="Times New Roman" w:hAnsi="Times New Roman" w:cs="Times New Roman"/>
          <w:sz w:val="24"/>
          <w:szCs w:val="24"/>
          <w:lang w:eastAsia="zh-CN" w:bidi="hi-IN"/>
        </w:rPr>
        <w:t>piederošajām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kopīpašuma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domājamajām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daļām no būves ar kadastra apzīmējumu </w:t>
      </w:r>
      <w:r w:rsidR="00605836">
        <w:rPr>
          <w:rFonts w:ascii="Times New Roman" w:hAnsi="Times New Roman" w:cs="Times New Roman"/>
          <w:sz w:val="24"/>
          <w:szCs w:val="24"/>
          <w:lang w:eastAsia="zh-CN" w:bidi="hi-IN"/>
        </w:rPr>
        <w:t>5001 001 0050 001 (dzīvojamā māja</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domājamajām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daļām no būves ar kadastra apzīmējumu </w:t>
      </w:r>
      <w:r w:rsidR="00605836">
        <w:rPr>
          <w:rFonts w:ascii="Times New Roman" w:hAnsi="Times New Roman" w:cs="Times New Roman"/>
          <w:sz w:val="24"/>
          <w:szCs w:val="24"/>
          <w:lang w:eastAsia="zh-CN" w:bidi="hi-IN"/>
        </w:rPr>
        <w:t xml:space="preserve">5001 001 0050 003 (šķūnis), </w:t>
      </w:r>
      <w:r w:rsidR="00605836" w:rsidRPr="00881A28">
        <w:rPr>
          <w:rFonts w:ascii="Times New Roman" w:hAnsi="Times New Roman" w:cs="Times New Roman"/>
          <w:sz w:val="24"/>
          <w:szCs w:val="24"/>
          <w:lang w:eastAsia="zh-CN" w:bidi="hi-IN"/>
        </w:rPr>
        <w:t xml:space="preserve">un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domājamajām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daļām no zemes ar kadastra apzīmējumu </w:t>
      </w:r>
      <w:r w:rsidR="00605836">
        <w:rPr>
          <w:rFonts w:ascii="Times New Roman" w:hAnsi="Times New Roman" w:cs="Times New Roman"/>
          <w:sz w:val="24"/>
          <w:szCs w:val="24"/>
          <w:lang w:eastAsia="zh-CN" w:bidi="hi-IN"/>
        </w:rPr>
        <w:t>5001 001 0050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505136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sidR="001429BC">
        <w:rPr>
          <w:rFonts w:ascii="Times New Roman" w:hAnsi="Times New Roman" w:cs="Times New Roman"/>
          <w:sz w:val="24"/>
          <w:szCs w:val="24"/>
          <w:lang w:eastAsia="zh-CN" w:bidi="hi-IN"/>
        </w:rPr>
        <w:t>, vienotajā uzskaites sistēmā kā atsavināšanai nododamo dzīvojamo telpu.</w:t>
      </w:r>
    </w:p>
    <w:p w14:paraId="479190E0" w14:textId="7A42BB48"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3F32ED" w:rsidRPr="003F32ED">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04E32" w14:textId="77777777" w:rsidR="00BA32EB" w:rsidRDefault="00BA32EB" w:rsidP="008B5C20">
      <w:pPr>
        <w:spacing w:after="0" w:line="240" w:lineRule="auto"/>
      </w:pPr>
      <w:r>
        <w:separator/>
      </w:r>
    </w:p>
  </w:endnote>
  <w:endnote w:type="continuationSeparator" w:id="0">
    <w:p w14:paraId="52996D25" w14:textId="77777777" w:rsidR="00BA32EB" w:rsidRDefault="00BA32E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9FC3" w14:textId="77777777" w:rsidR="00BA32EB" w:rsidRDefault="00BA32EB" w:rsidP="008B5C20">
      <w:pPr>
        <w:spacing w:after="0" w:line="240" w:lineRule="auto"/>
      </w:pPr>
      <w:r>
        <w:separator/>
      </w:r>
    </w:p>
  </w:footnote>
  <w:footnote w:type="continuationSeparator" w:id="0">
    <w:p w14:paraId="357AF4F5" w14:textId="77777777" w:rsidR="00BA32EB" w:rsidRDefault="00BA32E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1006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483D"/>
    <w:rsid w:val="0019500C"/>
    <w:rsid w:val="0019520F"/>
    <w:rsid w:val="00196B80"/>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32ED"/>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4C76"/>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42AC"/>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32EB"/>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1D49"/>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3637</Words>
  <Characters>2074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2026-04-15T09:01:00Z</cp:lastPrinted>
  <dcterms:created xsi:type="dcterms:W3CDTF">2026-05-21T07:56:00Z</dcterms:created>
  <dcterms:modified xsi:type="dcterms:W3CDTF">2026-05-21T12:16:00Z</dcterms:modified>
</cp:coreProperties>
</file>