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004934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851D84">
              <w:rPr>
                <w:rFonts w:ascii="Times New Roman" w:hAnsi="Times New Roman" w:cs="Times New Roman"/>
                <w:b/>
                <w:bCs/>
                <w:sz w:val="24"/>
                <w:szCs w:val="24"/>
              </w:rPr>
              <w:t>28.maijā</w:t>
            </w:r>
            <w:r w:rsidR="002A5BD7">
              <w:rPr>
                <w:rFonts w:ascii="Times New Roman" w:hAnsi="Times New Roman" w:cs="Times New Roman"/>
                <w:b/>
                <w:bCs/>
                <w:sz w:val="24"/>
                <w:szCs w:val="24"/>
              </w:rPr>
              <w:t xml:space="preserve"> </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E84BAC6"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D913C9">
        <w:rPr>
          <w:rFonts w:ascii="Times New Roman" w:hAnsi="Times New Roman" w:cs="Times New Roman"/>
          <w:b/>
          <w:sz w:val="24"/>
          <w:szCs w:val="24"/>
          <w:lang w:eastAsia="zh-CN" w:bidi="hi-IN"/>
        </w:rPr>
        <w:t>“Stāķi 1</w:t>
      </w:r>
      <w:r w:rsidR="009A3D9F">
        <w:rPr>
          <w:rFonts w:ascii="Times New Roman" w:hAnsi="Times New Roman" w:cs="Times New Roman"/>
          <w:b/>
          <w:sz w:val="24"/>
          <w:szCs w:val="24"/>
          <w:lang w:eastAsia="zh-CN" w:bidi="hi-IN"/>
        </w:rPr>
        <w:t>8</w:t>
      </w:r>
      <w:r w:rsidR="00D913C9">
        <w:rPr>
          <w:rFonts w:ascii="Times New Roman" w:hAnsi="Times New Roman" w:cs="Times New Roman"/>
          <w:b/>
          <w:sz w:val="24"/>
          <w:szCs w:val="24"/>
          <w:lang w:eastAsia="zh-CN" w:bidi="hi-IN"/>
        </w:rPr>
        <w:t xml:space="preserve">” – </w:t>
      </w:r>
      <w:r w:rsidR="009A3D9F">
        <w:rPr>
          <w:rFonts w:ascii="Times New Roman" w:hAnsi="Times New Roman" w:cs="Times New Roman"/>
          <w:b/>
          <w:sz w:val="24"/>
          <w:szCs w:val="24"/>
          <w:lang w:eastAsia="zh-CN" w:bidi="hi-IN"/>
        </w:rPr>
        <w:t>2</w:t>
      </w:r>
      <w:r w:rsidR="00D913C9">
        <w:rPr>
          <w:rFonts w:ascii="Times New Roman" w:hAnsi="Times New Roman" w:cs="Times New Roman"/>
          <w:b/>
          <w:sz w:val="24"/>
          <w:szCs w:val="24"/>
          <w:lang w:eastAsia="zh-CN" w:bidi="hi-IN"/>
        </w:rPr>
        <w:t>, Stāķi</w:t>
      </w:r>
      <w:r w:rsidR="007E09C5">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53D9F4B" w:rsidR="00D76052" w:rsidRPr="00D913C9"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913C9">
        <w:rPr>
          <w:rFonts w:ascii="Times New Roman" w:hAnsi="Times New Roman" w:cs="Times New Roman"/>
          <w:sz w:val="24"/>
          <w:szCs w:val="24"/>
          <w:lang w:eastAsia="zh-CN" w:bidi="hi-IN"/>
        </w:rPr>
        <w:t xml:space="preserve">Gulbenes novada pašvaldība </w:t>
      </w:r>
      <w:r w:rsidR="001F7638" w:rsidRPr="00D913C9">
        <w:rPr>
          <w:rFonts w:ascii="Times New Roman" w:hAnsi="Times New Roman" w:cs="Times New Roman"/>
          <w:sz w:val="24"/>
          <w:szCs w:val="24"/>
          <w:lang w:eastAsia="zh-CN" w:bidi="hi-IN"/>
        </w:rPr>
        <w:t>ir īpašniece</w:t>
      </w:r>
      <w:r w:rsidRPr="00D913C9">
        <w:rPr>
          <w:rFonts w:ascii="Times New Roman" w:hAnsi="Times New Roman" w:cs="Times New Roman"/>
          <w:sz w:val="24"/>
          <w:szCs w:val="24"/>
          <w:lang w:eastAsia="zh-CN" w:bidi="hi-IN"/>
        </w:rPr>
        <w:t xml:space="preserve"> </w:t>
      </w:r>
      <w:r w:rsidRPr="00D913C9">
        <w:rPr>
          <w:rFonts w:ascii="Times New Roman" w:hAnsi="Times New Roman" w:cs="Times New Roman"/>
          <w:sz w:val="24"/>
          <w:szCs w:val="24"/>
        </w:rPr>
        <w:t>dzīvokļa īpašu</w:t>
      </w:r>
      <w:r w:rsidRPr="009A3D9F">
        <w:rPr>
          <w:rFonts w:ascii="Times New Roman" w:hAnsi="Times New Roman" w:cs="Times New Roman"/>
          <w:sz w:val="24"/>
          <w:szCs w:val="24"/>
        </w:rPr>
        <w:t>m</w:t>
      </w:r>
      <w:r w:rsidR="001F7638" w:rsidRPr="009A3D9F">
        <w:rPr>
          <w:rFonts w:ascii="Times New Roman" w:hAnsi="Times New Roman" w:cs="Times New Roman"/>
          <w:sz w:val="24"/>
          <w:szCs w:val="24"/>
        </w:rPr>
        <w:t>am</w:t>
      </w:r>
      <w:r w:rsidRPr="009A3D9F">
        <w:rPr>
          <w:rFonts w:ascii="Times New Roman" w:hAnsi="Times New Roman" w:cs="Times New Roman"/>
          <w:sz w:val="24"/>
          <w:szCs w:val="24"/>
        </w:rPr>
        <w:t xml:space="preserve"> </w:t>
      </w:r>
      <w:r w:rsidR="009A3D9F" w:rsidRPr="009A3D9F">
        <w:rPr>
          <w:rFonts w:ascii="Times New Roman" w:hAnsi="Times New Roman" w:cs="Times New Roman"/>
          <w:sz w:val="24"/>
          <w:szCs w:val="24"/>
          <w:lang w:eastAsia="zh-CN" w:bidi="hi-IN"/>
        </w:rPr>
        <w:t>“Stāķi 18” – 2</w:t>
      </w:r>
      <w:r w:rsidR="00D913C9" w:rsidRPr="009A3D9F">
        <w:rPr>
          <w:rFonts w:ascii="Times New Roman" w:hAnsi="Times New Roman" w:cs="Times New Roman"/>
          <w:sz w:val="24"/>
          <w:szCs w:val="24"/>
          <w:lang w:eastAsia="zh-CN" w:bidi="hi-IN"/>
        </w:rPr>
        <w:t>, Stāķi</w:t>
      </w:r>
      <w:r w:rsidR="00A327A5" w:rsidRPr="00D913C9">
        <w:rPr>
          <w:rFonts w:ascii="Times New Roman" w:hAnsi="Times New Roman" w:cs="Times New Roman"/>
          <w:sz w:val="24"/>
          <w:szCs w:val="24"/>
          <w:lang w:eastAsia="zh-CN" w:bidi="hi-IN"/>
        </w:rPr>
        <w:t>, Stradu</w:t>
      </w:r>
      <w:r w:rsidR="007E09C5" w:rsidRPr="00D913C9">
        <w:rPr>
          <w:rFonts w:ascii="Times New Roman" w:hAnsi="Times New Roman" w:cs="Times New Roman"/>
          <w:sz w:val="24"/>
          <w:szCs w:val="24"/>
          <w:lang w:eastAsia="zh-CN" w:bidi="hi-IN"/>
        </w:rPr>
        <w:t xml:space="preserve"> pagasts, Gulbenes novads</w:t>
      </w:r>
      <w:r w:rsidRPr="00D913C9">
        <w:rPr>
          <w:rFonts w:ascii="Times New Roman" w:hAnsi="Times New Roman" w:cs="Times New Roman"/>
          <w:sz w:val="24"/>
          <w:szCs w:val="24"/>
          <w:lang w:eastAsia="zh-CN" w:bidi="hi-IN"/>
        </w:rPr>
        <w:t xml:space="preserve">, kadastra numurs </w:t>
      </w:r>
      <w:r w:rsidR="007E09C5" w:rsidRPr="00D913C9">
        <w:rPr>
          <w:rFonts w:ascii="Times New Roman" w:hAnsi="Times New Roman" w:cs="Times New Roman"/>
          <w:sz w:val="24"/>
          <w:szCs w:val="24"/>
          <w:lang w:eastAsia="zh-CN" w:bidi="hi-IN"/>
        </w:rPr>
        <w:t xml:space="preserve">5090 900 </w:t>
      </w:r>
      <w:r w:rsidR="009A3D9F">
        <w:rPr>
          <w:rFonts w:ascii="Times New Roman" w:hAnsi="Times New Roman" w:cs="Times New Roman"/>
          <w:sz w:val="24"/>
          <w:szCs w:val="24"/>
          <w:lang w:eastAsia="zh-CN" w:bidi="hi-IN"/>
        </w:rPr>
        <w:t>0459</w:t>
      </w:r>
      <w:r w:rsidRPr="00D913C9">
        <w:rPr>
          <w:rFonts w:ascii="Times New Roman" w:hAnsi="Times New Roman" w:cs="Times New Roman"/>
          <w:sz w:val="24"/>
          <w:szCs w:val="24"/>
          <w:lang w:eastAsia="zh-CN" w:bidi="hi-IN"/>
        </w:rPr>
        <w:t xml:space="preserve">, kas sastāv no telpu grupas ar kadastra apzīmējumu </w:t>
      </w:r>
      <w:r w:rsidR="009A3D9F">
        <w:rPr>
          <w:rFonts w:ascii="Times New Roman" w:hAnsi="Times New Roman" w:cs="Times New Roman"/>
          <w:sz w:val="24"/>
          <w:szCs w:val="24"/>
          <w:lang w:eastAsia="zh-CN" w:bidi="hi-IN"/>
        </w:rPr>
        <w:t>5090 002 0582 001 002</w:t>
      </w:r>
      <w:r w:rsidRPr="00D913C9">
        <w:rPr>
          <w:rFonts w:ascii="Times New Roman" w:hAnsi="Times New Roman" w:cs="Times New Roman"/>
          <w:sz w:val="24"/>
          <w:szCs w:val="24"/>
          <w:lang w:eastAsia="zh-CN" w:bidi="hi-IN"/>
        </w:rPr>
        <w:t xml:space="preserve">, un pie tās </w:t>
      </w:r>
      <w:r w:rsidR="003A3B3C" w:rsidRPr="00D913C9">
        <w:rPr>
          <w:rFonts w:ascii="Times New Roman" w:hAnsi="Times New Roman" w:cs="Times New Roman"/>
          <w:sz w:val="24"/>
          <w:szCs w:val="24"/>
          <w:lang w:eastAsia="zh-CN" w:bidi="hi-IN"/>
        </w:rPr>
        <w:t xml:space="preserve">piederošajām </w:t>
      </w:r>
      <w:r w:rsidRPr="00D913C9">
        <w:rPr>
          <w:rFonts w:ascii="Times New Roman" w:hAnsi="Times New Roman" w:cs="Times New Roman"/>
          <w:sz w:val="24"/>
          <w:szCs w:val="24"/>
          <w:lang w:eastAsia="zh-CN" w:bidi="hi-IN"/>
        </w:rPr>
        <w:t xml:space="preserve">kopīpašuma </w:t>
      </w:r>
      <w:r w:rsidR="009A3D9F">
        <w:rPr>
          <w:rFonts w:ascii="Times New Roman" w:hAnsi="Times New Roman" w:cs="Times New Roman"/>
          <w:sz w:val="24"/>
          <w:szCs w:val="24"/>
          <w:lang w:eastAsia="zh-CN" w:bidi="hi-IN"/>
        </w:rPr>
        <w:t>532/23179</w:t>
      </w:r>
      <w:r w:rsidRPr="00D913C9">
        <w:rPr>
          <w:rFonts w:ascii="Times New Roman" w:hAnsi="Times New Roman" w:cs="Times New Roman"/>
          <w:sz w:val="24"/>
          <w:szCs w:val="24"/>
          <w:lang w:eastAsia="zh-CN" w:bidi="hi-IN"/>
        </w:rPr>
        <w:t xml:space="preserve"> </w:t>
      </w:r>
      <w:r w:rsidR="003A3B3C" w:rsidRPr="00D913C9">
        <w:rPr>
          <w:rFonts w:ascii="Times New Roman" w:hAnsi="Times New Roman" w:cs="Times New Roman"/>
          <w:sz w:val="24"/>
          <w:szCs w:val="24"/>
          <w:lang w:eastAsia="zh-CN" w:bidi="hi-IN"/>
        </w:rPr>
        <w:t xml:space="preserve">domājamajām </w:t>
      </w:r>
      <w:r w:rsidRPr="00D913C9">
        <w:rPr>
          <w:rFonts w:ascii="Times New Roman" w:hAnsi="Times New Roman" w:cs="Times New Roman"/>
          <w:sz w:val="24"/>
          <w:szCs w:val="24"/>
          <w:lang w:eastAsia="zh-CN" w:bidi="hi-IN"/>
        </w:rPr>
        <w:t xml:space="preserve">daļām no būves ar kadastra apzīmējumu </w:t>
      </w:r>
      <w:r w:rsidR="009A3D9F">
        <w:rPr>
          <w:rFonts w:ascii="Times New Roman" w:hAnsi="Times New Roman" w:cs="Times New Roman"/>
          <w:sz w:val="24"/>
          <w:szCs w:val="24"/>
          <w:lang w:eastAsia="zh-CN" w:bidi="hi-IN"/>
        </w:rPr>
        <w:t xml:space="preserve">5090 002 0582 001 </w:t>
      </w:r>
      <w:r w:rsidR="00881A28" w:rsidRPr="00D913C9">
        <w:rPr>
          <w:rFonts w:ascii="Times New Roman" w:hAnsi="Times New Roman" w:cs="Times New Roman"/>
          <w:sz w:val="24"/>
          <w:szCs w:val="24"/>
          <w:lang w:eastAsia="zh-CN" w:bidi="hi-IN"/>
        </w:rPr>
        <w:t>(</w:t>
      </w:r>
      <w:r w:rsidR="00B56349" w:rsidRPr="00D913C9">
        <w:rPr>
          <w:rFonts w:ascii="Times New Roman" w:hAnsi="Times New Roman" w:cs="Times New Roman"/>
          <w:sz w:val="24"/>
          <w:szCs w:val="24"/>
          <w:lang w:eastAsia="zh-CN" w:bidi="hi-IN"/>
        </w:rPr>
        <w:t>dzīvojamā māja</w:t>
      </w:r>
      <w:r w:rsidRPr="00D913C9">
        <w:rPr>
          <w:rFonts w:ascii="Times New Roman" w:hAnsi="Times New Roman" w:cs="Times New Roman"/>
          <w:sz w:val="24"/>
          <w:szCs w:val="24"/>
          <w:lang w:eastAsia="zh-CN" w:bidi="hi-IN"/>
        </w:rPr>
        <w:t>)</w:t>
      </w:r>
      <w:r w:rsidR="00214B9C" w:rsidRPr="00D913C9">
        <w:rPr>
          <w:rFonts w:ascii="Times New Roman" w:hAnsi="Times New Roman" w:cs="Times New Roman"/>
          <w:sz w:val="24"/>
          <w:szCs w:val="24"/>
          <w:lang w:eastAsia="zh-CN" w:bidi="hi-IN"/>
        </w:rPr>
        <w:t>,</w:t>
      </w:r>
      <w:r w:rsidR="00A327A5" w:rsidRPr="00D913C9">
        <w:rPr>
          <w:rFonts w:ascii="Times New Roman" w:hAnsi="Times New Roman" w:cs="Times New Roman"/>
          <w:sz w:val="24"/>
          <w:szCs w:val="24"/>
          <w:lang w:eastAsia="zh-CN" w:bidi="hi-IN"/>
        </w:rPr>
        <w:t xml:space="preserve"> un </w:t>
      </w:r>
      <w:r w:rsidR="009A3D9F">
        <w:rPr>
          <w:rFonts w:ascii="Times New Roman" w:hAnsi="Times New Roman" w:cs="Times New Roman"/>
          <w:sz w:val="24"/>
          <w:szCs w:val="24"/>
          <w:lang w:eastAsia="zh-CN" w:bidi="hi-IN"/>
        </w:rPr>
        <w:t>532/23179</w:t>
      </w:r>
      <w:r w:rsidR="009A3D9F" w:rsidRPr="00D913C9">
        <w:rPr>
          <w:rFonts w:ascii="Times New Roman" w:hAnsi="Times New Roman" w:cs="Times New Roman"/>
          <w:sz w:val="24"/>
          <w:szCs w:val="24"/>
          <w:lang w:eastAsia="zh-CN" w:bidi="hi-IN"/>
        </w:rPr>
        <w:t xml:space="preserve"> </w:t>
      </w:r>
      <w:r w:rsidR="00A327A5" w:rsidRPr="00D913C9">
        <w:rPr>
          <w:rFonts w:ascii="Times New Roman" w:hAnsi="Times New Roman" w:cs="Times New Roman"/>
          <w:sz w:val="24"/>
          <w:szCs w:val="24"/>
          <w:lang w:eastAsia="zh-CN" w:bidi="hi-IN"/>
        </w:rPr>
        <w:t xml:space="preserve">domājamajām daļām no zemes ar kadastra apzīmējumu </w:t>
      </w:r>
      <w:r w:rsidR="009A3D9F">
        <w:rPr>
          <w:rFonts w:ascii="Times New Roman" w:hAnsi="Times New Roman" w:cs="Times New Roman"/>
          <w:sz w:val="24"/>
          <w:szCs w:val="24"/>
          <w:lang w:eastAsia="zh-CN" w:bidi="hi-IN"/>
        </w:rPr>
        <w:t>5090 002 0582</w:t>
      </w:r>
      <w:r w:rsidR="00A327A5" w:rsidRPr="00D913C9">
        <w:rPr>
          <w:rFonts w:ascii="Times New Roman" w:hAnsi="Times New Roman" w:cs="Times New Roman"/>
          <w:sz w:val="24"/>
          <w:szCs w:val="24"/>
          <w:lang w:eastAsia="zh-CN" w:bidi="hi-IN"/>
        </w:rPr>
        <w:t>,</w:t>
      </w:r>
      <w:r w:rsidR="00214B9C" w:rsidRPr="00D913C9">
        <w:rPr>
          <w:rFonts w:ascii="Times New Roman" w:hAnsi="Times New Roman" w:cs="Times New Roman"/>
          <w:sz w:val="24"/>
          <w:szCs w:val="24"/>
          <w:lang w:eastAsia="zh-CN" w:bidi="hi-IN"/>
        </w:rPr>
        <w:t xml:space="preserve"> </w:t>
      </w:r>
      <w:r w:rsidRPr="00D913C9">
        <w:rPr>
          <w:rFonts w:ascii="Times New Roman" w:hAnsi="Times New Roman" w:cs="Times New Roman"/>
          <w:sz w:val="24"/>
          <w:szCs w:val="24"/>
          <w:lang w:eastAsia="zh-CN" w:bidi="hi-IN"/>
        </w:rPr>
        <w:t>pamatojoties uz 20</w:t>
      </w:r>
      <w:r w:rsidR="00881A28" w:rsidRPr="00D913C9">
        <w:rPr>
          <w:rFonts w:ascii="Times New Roman" w:hAnsi="Times New Roman" w:cs="Times New Roman"/>
          <w:sz w:val="24"/>
          <w:szCs w:val="24"/>
          <w:lang w:eastAsia="zh-CN" w:bidi="hi-IN"/>
        </w:rPr>
        <w:t>26</w:t>
      </w:r>
      <w:r w:rsidRPr="00D913C9">
        <w:rPr>
          <w:rFonts w:ascii="Times New Roman" w:hAnsi="Times New Roman" w:cs="Times New Roman"/>
          <w:sz w:val="24"/>
          <w:szCs w:val="24"/>
          <w:lang w:eastAsia="zh-CN" w:bidi="hi-IN"/>
        </w:rPr>
        <w:t xml:space="preserve">.gada </w:t>
      </w:r>
      <w:r w:rsidR="00D913C9" w:rsidRPr="00D913C9">
        <w:rPr>
          <w:rFonts w:ascii="Times New Roman" w:hAnsi="Times New Roman" w:cs="Times New Roman"/>
          <w:sz w:val="24"/>
          <w:szCs w:val="24"/>
          <w:lang w:eastAsia="zh-CN" w:bidi="hi-IN"/>
        </w:rPr>
        <w:t>7</w:t>
      </w:r>
      <w:r w:rsidR="00F4375B" w:rsidRPr="00D913C9">
        <w:rPr>
          <w:rFonts w:ascii="Times New Roman" w:hAnsi="Times New Roman" w:cs="Times New Roman"/>
          <w:sz w:val="24"/>
          <w:szCs w:val="24"/>
          <w:lang w:eastAsia="zh-CN" w:bidi="hi-IN"/>
        </w:rPr>
        <w:t>.maija</w:t>
      </w:r>
      <w:r w:rsidR="00725E66" w:rsidRPr="00D913C9">
        <w:rPr>
          <w:rFonts w:ascii="Times New Roman" w:hAnsi="Times New Roman" w:cs="Times New Roman"/>
          <w:sz w:val="24"/>
          <w:szCs w:val="24"/>
          <w:lang w:eastAsia="zh-CN" w:bidi="hi-IN"/>
        </w:rPr>
        <w:t xml:space="preserve"> </w:t>
      </w:r>
      <w:r w:rsidR="00A70DDD" w:rsidRPr="00D913C9">
        <w:rPr>
          <w:rFonts w:ascii="Times New Roman" w:hAnsi="Times New Roman" w:cs="Times New Roman"/>
          <w:sz w:val="24"/>
          <w:szCs w:val="24"/>
          <w:lang w:eastAsia="zh-CN" w:bidi="hi-IN"/>
        </w:rPr>
        <w:t xml:space="preserve">Vidzemes rajona tiesas tiesneses </w:t>
      </w:r>
      <w:r w:rsidR="00D913C9" w:rsidRPr="00D913C9">
        <w:rPr>
          <w:rFonts w:ascii="Times New Roman" w:hAnsi="Times New Roman" w:cs="Times New Roman"/>
          <w:sz w:val="24"/>
          <w:szCs w:val="24"/>
          <w:lang w:eastAsia="zh-CN" w:bidi="hi-IN"/>
        </w:rPr>
        <w:t xml:space="preserve">Lolitas </w:t>
      </w:r>
      <w:proofErr w:type="spellStart"/>
      <w:r w:rsidR="00D913C9" w:rsidRPr="00D913C9">
        <w:rPr>
          <w:rFonts w:ascii="Times New Roman" w:hAnsi="Times New Roman" w:cs="Times New Roman"/>
          <w:sz w:val="24"/>
          <w:szCs w:val="24"/>
          <w:lang w:eastAsia="zh-CN" w:bidi="hi-IN"/>
        </w:rPr>
        <w:t>Marovskas</w:t>
      </w:r>
      <w:proofErr w:type="spellEnd"/>
      <w:r w:rsidR="00A70DDD" w:rsidRPr="00D913C9">
        <w:rPr>
          <w:rFonts w:ascii="Times New Roman" w:hAnsi="Times New Roman" w:cs="Times New Roman"/>
          <w:sz w:val="24"/>
          <w:szCs w:val="24"/>
          <w:lang w:eastAsia="zh-CN" w:bidi="hi-IN"/>
        </w:rPr>
        <w:t xml:space="preserve"> lēmumu (žurnāls Nr. </w:t>
      </w:r>
      <w:r w:rsidR="009A3D9F" w:rsidRPr="009A3D9F">
        <w:rPr>
          <w:rFonts w:ascii="Times New Roman" w:hAnsi="Times New Roman" w:cs="Times New Roman"/>
          <w:sz w:val="24"/>
          <w:szCs w:val="24"/>
          <w:lang w:eastAsia="zh-CN" w:bidi="hi-IN"/>
        </w:rPr>
        <w:t>300008568034</w:t>
      </w:r>
      <w:r w:rsidR="00A70DDD" w:rsidRPr="00D913C9">
        <w:rPr>
          <w:rFonts w:ascii="Times New Roman" w:hAnsi="Times New Roman" w:cs="Times New Roman"/>
          <w:sz w:val="24"/>
          <w:szCs w:val="24"/>
          <w:lang w:eastAsia="zh-CN" w:bidi="hi-IN"/>
        </w:rPr>
        <w:t>).</w:t>
      </w:r>
    </w:p>
    <w:p w14:paraId="5F69F73A" w14:textId="543B6955"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A3D9F" w:rsidRPr="009A3D9F">
        <w:rPr>
          <w:rFonts w:ascii="Times New Roman" w:hAnsi="Times New Roman" w:cs="Times New Roman"/>
          <w:sz w:val="24"/>
          <w:szCs w:val="24"/>
          <w:lang w:eastAsia="zh-CN" w:bidi="hi-IN"/>
        </w:rPr>
        <w:t>“Stāķi 18” – 2, Stāķi</w:t>
      </w:r>
      <w:r w:rsidR="009A3D9F" w:rsidRPr="00D913C9">
        <w:rPr>
          <w:rFonts w:ascii="Times New Roman" w:hAnsi="Times New Roman" w:cs="Times New Roman"/>
          <w:sz w:val="24"/>
          <w:szCs w:val="24"/>
          <w:lang w:eastAsia="zh-CN" w:bidi="hi-IN"/>
        </w:rPr>
        <w:t xml:space="preserve">, Stradu pagasts, Gulbenes novads, kadastra numurs 5090 900 </w:t>
      </w:r>
      <w:r w:rsidR="009A3D9F">
        <w:rPr>
          <w:rFonts w:ascii="Times New Roman" w:hAnsi="Times New Roman" w:cs="Times New Roman"/>
          <w:sz w:val="24"/>
          <w:szCs w:val="24"/>
          <w:lang w:eastAsia="zh-CN" w:bidi="hi-IN"/>
        </w:rPr>
        <w:t>0459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227AFE2"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9A3D9F" w:rsidRPr="009A3D9F">
        <w:rPr>
          <w:rFonts w:ascii="Times New Roman" w:hAnsi="Times New Roman" w:cs="Times New Roman"/>
          <w:sz w:val="24"/>
          <w:szCs w:val="24"/>
          <w:lang w:eastAsia="zh-CN" w:bidi="hi-IN"/>
        </w:rPr>
        <w:t>“Stāķi 18” – 2, Stāķi</w:t>
      </w:r>
      <w:r w:rsidR="009A3D9F" w:rsidRPr="00D913C9">
        <w:rPr>
          <w:rFonts w:ascii="Times New Roman" w:hAnsi="Times New Roman" w:cs="Times New Roman"/>
          <w:sz w:val="24"/>
          <w:szCs w:val="24"/>
          <w:lang w:eastAsia="zh-CN" w:bidi="hi-IN"/>
        </w:rPr>
        <w:t xml:space="preserve">, Stradu pagasts, Gulbenes novads, kadastra numurs 5090 900 </w:t>
      </w:r>
      <w:r w:rsidR="009A3D9F">
        <w:rPr>
          <w:rFonts w:ascii="Times New Roman" w:hAnsi="Times New Roman" w:cs="Times New Roman"/>
          <w:sz w:val="24"/>
          <w:szCs w:val="24"/>
          <w:lang w:eastAsia="zh-CN" w:bidi="hi-IN"/>
        </w:rPr>
        <w:t>0459</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9A3D9F">
        <w:rPr>
          <w:rFonts w:ascii="Times New Roman" w:hAnsi="Times New Roman" w:cs="Times New Roman"/>
          <w:bCs/>
          <w:color w:val="000000" w:themeColor="text1"/>
          <w:sz w:val="24"/>
          <w:szCs w:val="24"/>
          <w:lang w:eastAsia="zh-CN" w:bidi="hi-IN"/>
        </w:rPr>
        <w:t>17.jūlijā</w:t>
      </w:r>
      <w:r w:rsidRPr="00CB2EB1">
        <w:rPr>
          <w:rFonts w:ascii="Times New Roman" w:hAnsi="Times New Roman" w:cs="Times New Roman"/>
          <w:bCs/>
          <w:color w:val="000000" w:themeColor="text1"/>
          <w:sz w:val="24"/>
          <w:szCs w:val="24"/>
          <w:lang w:eastAsia="zh-CN" w:bidi="hi-IN"/>
        </w:rPr>
        <w:t xml:space="preserve"> ar </w:t>
      </w:r>
      <w:r w:rsidR="006253CC" w:rsidRPr="006253CC">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ED3AE1">
        <w:rPr>
          <w:rFonts w:ascii="Times New Roman" w:hAnsi="Times New Roman" w:cs="Times New Roman"/>
          <w:bCs/>
          <w:color w:val="000000" w:themeColor="text1"/>
          <w:sz w:val="24"/>
          <w:szCs w:val="24"/>
          <w:lang w:eastAsia="zh-CN" w:bidi="hi-IN"/>
        </w:rPr>
        <w:t>līgums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D3AE1">
        <w:rPr>
          <w:rFonts w:ascii="Times New Roman" w:hAnsi="Times New Roman" w:cs="Times New Roman"/>
          <w:bCs/>
          <w:color w:val="000000" w:themeColor="text1"/>
          <w:sz w:val="24"/>
          <w:szCs w:val="24"/>
          <w:lang w:eastAsia="zh-CN" w:bidi="hi-IN"/>
        </w:rPr>
        <w:t>SR/9.5/23/</w:t>
      </w:r>
      <w:r w:rsidR="009A3D9F">
        <w:rPr>
          <w:rFonts w:ascii="Times New Roman" w:hAnsi="Times New Roman" w:cs="Times New Roman"/>
          <w:bCs/>
          <w:color w:val="000000" w:themeColor="text1"/>
          <w:sz w:val="24"/>
          <w:szCs w:val="24"/>
          <w:lang w:eastAsia="zh-CN" w:bidi="hi-IN"/>
        </w:rPr>
        <w:t>76 (pārjaunojums) (2025.gada 1.septembrī pie līguma noslēgta vienošanās Nr. LSS/4.3/25/44).</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9A3D9F">
        <w:rPr>
          <w:rFonts w:ascii="Times New Roman" w:hAnsi="Times New Roman" w:cs="Times New Roman"/>
          <w:bCs/>
          <w:color w:val="000000" w:themeColor="text1"/>
          <w:sz w:val="24"/>
          <w:szCs w:val="24"/>
          <w:lang w:eastAsia="zh-CN" w:bidi="hi-IN"/>
        </w:rPr>
        <w:t>26</w:t>
      </w:r>
      <w:r w:rsidRPr="00CB2EB1">
        <w:rPr>
          <w:rFonts w:ascii="Times New Roman" w:hAnsi="Times New Roman" w:cs="Times New Roman"/>
          <w:bCs/>
          <w:color w:val="000000" w:themeColor="text1"/>
          <w:sz w:val="24"/>
          <w:szCs w:val="24"/>
          <w:lang w:eastAsia="zh-CN" w:bidi="hi-IN"/>
        </w:rPr>
        <w:t xml:space="preserve">.gada </w:t>
      </w:r>
      <w:r w:rsidR="00ED3AE1">
        <w:rPr>
          <w:rFonts w:ascii="Times New Roman" w:hAnsi="Times New Roman" w:cs="Times New Roman"/>
          <w:bCs/>
          <w:color w:val="000000" w:themeColor="text1"/>
          <w:sz w:val="24"/>
          <w:szCs w:val="24"/>
          <w:lang w:eastAsia="zh-CN" w:bidi="hi-IN"/>
        </w:rPr>
        <w:t>30.</w:t>
      </w:r>
      <w:r w:rsidR="009A3D9F">
        <w:rPr>
          <w:rFonts w:ascii="Times New Roman" w:hAnsi="Times New Roman" w:cs="Times New Roman"/>
          <w:bCs/>
          <w:color w:val="000000" w:themeColor="text1"/>
          <w:sz w:val="24"/>
          <w:szCs w:val="24"/>
          <w:lang w:eastAsia="zh-CN" w:bidi="hi-IN"/>
        </w:rPr>
        <w:t>septembrim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5268A00B"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w:t>
      </w:r>
      <w:r w:rsidR="009A3D9F" w:rsidRPr="009A3D9F">
        <w:rPr>
          <w:rFonts w:ascii="Times New Roman" w:hAnsi="Times New Roman" w:cs="Times New Roman"/>
          <w:sz w:val="24"/>
          <w:szCs w:val="24"/>
          <w:lang w:eastAsia="zh-CN" w:bidi="hi-IN"/>
        </w:rPr>
        <w:t>“Stāķi 18” – 2, Stāķi</w:t>
      </w:r>
      <w:r w:rsidR="009A3D9F" w:rsidRPr="00D913C9">
        <w:rPr>
          <w:rFonts w:ascii="Times New Roman" w:hAnsi="Times New Roman" w:cs="Times New Roman"/>
          <w:sz w:val="24"/>
          <w:szCs w:val="24"/>
          <w:lang w:eastAsia="zh-CN" w:bidi="hi-IN"/>
        </w:rPr>
        <w:t xml:space="preserve">, Stradu pagasts, Gulbenes novads, kadastra numurs 5090 900 </w:t>
      </w:r>
      <w:r w:rsidR="009A3D9F">
        <w:rPr>
          <w:rFonts w:ascii="Times New Roman" w:hAnsi="Times New Roman" w:cs="Times New Roman"/>
          <w:sz w:val="24"/>
          <w:szCs w:val="24"/>
          <w:lang w:eastAsia="zh-CN" w:bidi="hi-IN"/>
        </w:rPr>
        <w:t>0459</w:t>
      </w:r>
      <w:r w:rsidR="009A3D9F" w:rsidRPr="00D913C9">
        <w:rPr>
          <w:rFonts w:ascii="Times New Roman" w:hAnsi="Times New Roman" w:cs="Times New Roman"/>
          <w:sz w:val="24"/>
          <w:szCs w:val="24"/>
          <w:lang w:eastAsia="zh-CN" w:bidi="hi-IN"/>
        </w:rPr>
        <w:t xml:space="preserve">, kas sastāv no telpu grupas ar kadastra apzīmējumu </w:t>
      </w:r>
      <w:r w:rsidR="009A3D9F">
        <w:rPr>
          <w:rFonts w:ascii="Times New Roman" w:hAnsi="Times New Roman" w:cs="Times New Roman"/>
          <w:sz w:val="24"/>
          <w:szCs w:val="24"/>
          <w:lang w:eastAsia="zh-CN" w:bidi="hi-IN"/>
        </w:rPr>
        <w:t>5090 002 0582 001 002</w:t>
      </w:r>
      <w:r w:rsidR="009A3D9F" w:rsidRPr="00D913C9">
        <w:rPr>
          <w:rFonts w:ascii="Times New Roman" w:hAnsi="Times New Roman" w:cs="Times New Roman"/>
          <w:sz w:val="24"/>
          <w:szCs w:val="24"/>
          <w:lang w:eastAsia="zh-CN" w:bidi="hi-IN"/>
        </w:rPr>
        <w:t xml:space="preserve">, un pie tās piederošajām kopīpašuma </w:t>
      </w:r>
      <w:r w:rsidR="009A3D9F">
        <w:rPr>
          <w:rFonts w:ascii="Times New Roman" w:hAnsi="Times New Roman" w:cs="Times New Roman"/>
          <w:sz w:val="24"/>
          <w:szCs w:val="24"/>
          <w:lang w:eastAsia="zh-CN" w:bidi="hi-IN"/>
        </w:rPr>
        <w:t>532/23179</w:t>
      </w:r>
      <w:r w:rsidR="009A3D9F" w:rsidRPr="00D913C9">
        <w:rPr>
          <w:rFonts w:ascii="Times New Roman" w:hAnsi="Times New Roman" w:cs="Times New Roman"/>
          <w:sz w:val="24"/>
          <w:szCs w:val="24"/>
          <w:lang w:eastAsia="zh-CN" w:bidi="hi-IN"/>
        </w:rPr>
        <w:t xml:space="preserve"> domājamajām daļām no būves ar kadastra apzīmējumu </w:t>
      </w:r>
      <w:r w:rsidR="009A3D9F">
        <w:rPr>
          <w:rFonts w:ascii="Times New Roman" w:hAnsi="Times New Roman" w:cs="Times New Roman"/>
          <w:sz w:val="24"/>
          <w:szCs w:val="24"/>
          <w:lang w:eastAsia="zh-CN" w:bidi="hi-IN"/>
        </w:rPr>
        <w:t xml:space="preserve">5090 002 0582 001 </w:t>
      </w:r>
      <w:r w:rsidR="009A3D9F" w:rsidRPr="00D913C9">
        <w:rPr>
          <w:rFonts w:ascii="Times New Roman" w:hAnsi="Times New Roman" w:cs="Times New Roman"/>
          <w:sz w:val="24"/>
          <w:szCs w:val="24"/>
          <w:lang w:eastAsia="zh-CN" w:bidi="hi-IN"/>
        </w:rPr>
        <w:t xml:space="preserve">(dzīvojamā māja), un </w:t>
      </w:r>
      <w:r w:rsidR="009A3D9F">
        <w:rPr>
          <w:rFonts w:ascii="Times New Roman" w:hAnsi="Times New Roman" w:cs="Times New Roman"/>
          <w:sz w:val="24"/>
          <w:szCs w:val="24"/>
          <w:lang w:eastAsia="zh-CN" w:bidi="hi-IN"/>
        </w:rPr>
        <w:t>532/23179</w:t>
      </w:r>
      <w:r w:rsidR="009A3D9F" w:rsidRPr="00D913C9">
        <w:rPr>
          <w:rFonts w:ascii="Times New Roman" w:hAnsi="Times New Roman" w:cs="Times New Roman"/>
          <w:sz w:val="24"/>
          <w:szCs w:val="24"/>
          <w:lang w:eastAsia="zh-CN" w:bidi="hi-IN"/>
        </w:rPr>
        <w:t xml:space="preserve"> domājamajām daļām no zemes ar kadastra apzīmējumu </w:t>
      </w:r>
      <w:r w:rsidR="009A3D9F">
        <w:rPr>
          <w:rFonts w:ascii="Times New Roman" w:hAnsi="Times New Roman" w:cs="Times New Roman"/>
          <w:sz w:val="24"/>
          <w:szCs w:val="24"/>
          <w:lang w:eastAsia="zh-CN" w:bidi="hi-IN"/>
        </w:rPr>
        <w:t>5090 002 0582</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EEDC859"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A3D9F" w:rsidRPr="009A3D9F">
        <w:rPr>
          <w:rFonts w:ascii="Times New Roman" w:hAnsi="Times New Roman" w:cs="Times New Roman"/>
          <w:sz w:val="24"/>
          <w:szCs w:val="24"/>
          <w:lang w:eastAsia="zh-CN" w:bidi="hi-IN"/>
        </w:rPr>
        <w:t>“Stāķi 18” – 2, Stāķi</w:t>
      </w:r>
      <w:r w:rsidR="009A3D9F" w:rsidRPr="00D913C9">
        <w:rPr>
          <w:rFonts w:ascii="Times New Roman" w:hAnsi="Times New Roman" w:cs="Times New Roman"/>
          <w:sz w:val="24"/>
          <w:szCs w:val="24"/>
          <w:lang w:eastAsia="zh-CN" w:bidi="hi-IN"/>
        </w:rPr>
        <w:t xml:space="preserve">, Stradu pagasts, Gulbenes novads, kadastra numurs 5090 900 </w:t>
      </w:r>
      <w:r w:rsidR="009A3D9F">
        <w:rPr>
          <w:rFonts w:ascii="Times New Roman" w:hAnsi="Times New Roman" w:cs="Times New Roman"/>
          <w:sz w:val="24"/>
          <w:szCs w:val="24"/>
          <w:lang w:eastAsia="zh-CN" w:bidi="hi-IN"/>
        </w:rPr>
        <w:t>0459</w:t>
      </w:r>
      <w:r w:rsidR="001429BC">
        <w:rPr>
          <w:rFonts w:ascii="Times New Roman" w:hAnsi="Times New Roman" w:cs="Times New Roman"/>
          <w:sz w:val="24"/>
          <w:szCs w:val="24"/>
          <w:lang w:eastAsia="zh-CN" w:bidi="hi-IN"/>
        </w:rPr>
        <w:t>, vienotajā uzskaites sistēmā kā atsavināšanai nododamo dzīvojamo telpu.</w:t>
      </w:r>
    </w:p>
    <w:p w14:paraId="479190E0" w14:textId="5F827542"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A3D9F" w:rsidRPr="009A3D9F">
        <w:rPr>
          <w:rFonts w:ascii="Times New Roman" w:hAnsi="Times New Roman" w:cs="Times New Roman"/>
          <w:sz w:val="24"/>
          <w:szCs w:val="24"/>
          <w:lang w:eastAsia="zh-CN" w:bidi="hi-IN"/>
        </w:rPr>
        <w:t>“Stāķi 18” – 2, Stāķi</w:t>
      </w:r>
      <w:r w:rsidR="009A3D9F" w:rsidRPr="00D913C9">
        <w:rPr>
          <w:rFonts w:ascii="Times New Roman" w:hAnsi="Times New Roman" w:cs="Times New Roman"/>
          <w:sz w:val="24"/>
          <w:szCs w:val="24"/>
          <w:lang w:eastAsia="zh-CN" w:bidi="hi-IN"/>
        </w:rPr>
        <w:t xml:space="preserve">, Stradu pagasts, Gulbenes novads, kadastra numurs 5090 900 </w:t>
      </w:r>
      <w:r w:rsidR="009A3D9F">
        <w:rPr>
          <w:rFonts w:ascii="Times New Roman" w:hAnsi="Times New Roman" w:cs="Times New Roman"/>
          <w:sz w:val="24"/>
          <w:szCs w:val="24"/>
          <w:lang w:eastAsia="zh-CN" w:bidi="hi-IN"/>
        </w:rPr>
        <w:t>0459</w:t>
      </w:r>
      <w:r w:rsidR="005E599C">
        <w:rPr>
          <w:rFonts w:ascii="Times New Roman" w:hAnsi="Times New Roman" w:cs="Times New Roman"/>
          <w:bCs/>
          <w:sz w:val="24"/>
          <w:szCs w:val="24"/>
          <w:lang w:eastAsia="zh-CN" w:bidi="hi-IN"/>
        </w:rPr>
        <w:t xml:space="preserve">, </w:t>
      </w:r>
      <w:r w:rsidR="00ED3AE1">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6253CC" w:rsidRPr="006253CC">
        <w:rPr>
          <w:rFonts w:ascii="Times New Roman" w:hAnsi="Times New Roman" w:cs="Times New Roman"/>
          <w:bCs/>
          <w:color w:val="000000" w:themeColor="text1"/>
          <w:sz w:val="24"/>
          <w:szCs w:val="24"/>
          <w:lang w:eastAsia="zh-CN" w:bidi="hi-IN"/>
        </w:rPr>
        <w:t>[...]</w:t>
      </w:r>
      <w:r w:rsidR="00ED3AE1">
        <w:rPr>
          <w:rFonts w:ascii="Times New Roman" w:hAnsi="Times New Roman" w:cs="Times New Roman"/>
          <w:bCs/>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EFFA" w14:textId="77777777" w:rsidR="000F39CB" w:rsidRDefault="000F39CB" w:rsidP="008B5C20">
      <w:pPr>
        <w:spacing w:after="0" w:line="240" w:lineRule="auto"/>
      </w:pPr>
      <w:r>
        <w:separator/>
      </w:r>
    </w:p>
  </w:endnote>
  <w:endnote w:type="continuationSeparator" w:id="0">
    <w:p w14:paraId="2839D1C7" w14:textId="77777777" w:rsidR="000F39CB" w:rsidRDefault="000F39C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85E5" w14:textId="77777777" w:rsidR="000F39CB" w:rsidRDefault="000F39CB" w:rsidP="008B5C20">
      <w:pPr>
        <w:spacing w:after="0" w:line="240" w:lineRule="auto"/>
      </w:pPr>
      <w:r>
        <w:separator/>
      </w:r>
    </w:p>
  </w:footnote>
  <w:footnote w:type="continuationSeparator" w:id="0">
    <w:p w14:paraId="6CB336F8" w14:textId="77777777" w:rsidR="000F39CB" w:rsidRDefault="000F39C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39CB"/>
    <w:rsid w:val="000F60B3"/>
    <w:rsid w:val="00113369"/>
    <w:rsid w:val="00122A59"/>
    <w:rsid w:val="001263A5"/>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3A89"/>
    <w:rsid w:val="00207E8A"/>
    <w:rsid w:val="00214B9C"/>
    <w:rsid w:val="0021777A"/>
    <w:rsid w:val="00226039"/>
    <w:rsid w:val="00230C12"/>
    <w:rsid w:val="00231E0D"/>
    <w:rsid w:val="002472E5"/>
    <w:rsid w:val="002501E4"/>
    <w:rsid w:val="002502CC"/>
    <w:rsid w:val="002511A1"/>
    <w:rsid w:val="00253BF3"/>
    <w:rsid w:val="00260206"/>
    <w:rsid w:val="002605DC"/>
    <w:rsid w:val="0027238D"/>
    <w:rsid w:val="00272475"/>
    <w:rsid w:val="00282EFF"/>
    <w:rsid w:val="0028410D"/>
    <w:rsid w:val="00292DE7"/>
    <w:rsid w:val="00294A38"/>
    <w:rsid w:val="00295DD1"/>
    <w:rsid w:val="00296605"/>
    <w:rsid w:val="002A5BD7"/>
    <w:rsid w:val="002A6693"/>
    <w:rsid w:val="002B640C"/>
    <w:rsid w:val="002C532D"/>
    <w:rsid w:val="002C68D1"/>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470A8"/>
    <w:rsid w:val="00550342"/>
    <w:rsid w:val="00554273"/>
    <w:rsid w:val="00562098"/>
    <w:rsid w:val="0056341B"/>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2AF"/>
    <w:rsid w:val="00606D6F"/>
    <w:rsid w:val="00607751"/>
    <w:rsid w:val="006110F9"/>
    <w:rsid w:val="00611389"/>
    <w:rsid w:val="006121E0"/>
    <w:rsid w:val="006253CC"/>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4655"/>
    <w:rsid w:val="006D7835"/>
    <w:rsid w:val="006E450D"/>
    <w:rsid w:val="006E5177"/>
    <w:rsid w:val="006E5FD0"/>
    <w:rsid w:val="006F2280"/>
    <w:rsid w:val="006F29D7"/>
    <w:rsid w:val="006F6794"/>
    <w:rsid w:val="00700D24"/>
    <w:rsid w:val="00702B85"/>
    <w:rsid w:val="00704697"/>
    <w:rsid w:val="00704699"/>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1D84"/>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7B6"/>
    <w:rsid w:val="009A0CD7"/>
    <w:rsid w:val="009A3885"/>
    <w:rsid w:val="009A3D9F"/>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37B3"/>
    <w:rsid w:val="00A04264"/>
    <w:rsid w:val="00A06C41"/>
    <w:rsid w:val="00A12FAA"/>
    <w:rsid w:val="00A26447"/>
    <w:rsid w:val="00A327A5"/>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3561"/>
    <w:rsid w:val="00C15F49"/>
    <w:rsid w:val="00C302F4"/>
    <w:rsid w:val="00C31D7D"/>
    <w:rsid w:val="00C35423"/>
    <w:rsid w:val="00C354CC"/>
    <w:rsid w:val="00C355B6"/>
    <w:rsid w:val="00C40344"/>
    <w:rsid w:val="00C4450E"/>
    <w:rsid w:val="00C454F6"/>
    <w:rsid w:val="00C47391"/>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13C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3AE1"/>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375B"/>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3543</Words>
  <Characters>2020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2026-05-11T13:09:00Z</cp:lastPrinted>
  <dcterms:created xsi:type="dcterms:W3CDTF">2026-05-21T08:03:00Z</dcterms:created>
  <dcterms:modified xsi:type="dcterms:W3CDTF">2026-05-21T12:26:00Z</dcterms:modified>
</cp:coreProperties>
</file>