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34284E9D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013D67" w14:textId="77777777" w:rsidR="00C50D0E" w:rsidRDefault="00C50D0E" w:rsidP="00C50D0E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9F9C9FD" w14:textId="77777777" w:rsidR="00A83B81" w:rsidRDefault="00A83B81" w:rsidP="00A83B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kustamās mantas -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4EC6B5F1" w14:textId="77777777" w:rsidR="00A83B81" w:rsidRPr="00067C78" w:rsidRDefault="00A83B81" w:rsidP="00A83B8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21B8">
        <w:rPr>
          <w:rFonts w:ascii="Times New Roman" w:eastAsia="Calibri" w:hAnsi="Times New Roman" w:cs="Times New Roman"/>
          <w:i/>
          <w:iCs/>
          <w:lang w:eastAsia="en-US"/>
        </w:rPr>
        <w:t>kokmateriāl</w:t>
      </w:r>
      <w:r>
        <w:rPr>
          <w:rFonts w:ascii="Times New Roman" w:eastAsia="Calibri" w:hAnsi="Times New Roman" w:cs="Times New Roman"/>
          <w:i/>
          <w:iCs/>
          <w:lang w:eastAsia="en-US"/>
        </w:rPr>
        <w:t>u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F2B46">
        <w:rPr>
          <w:rFonts w:ascii="Times New Roman" w:eastAsia="Calibri" w:hAnsi="Times New Roman" w:cs="Times New Roman"/>
          <w:i/>
          <w:iCs/>
          <w:lang w:eastAsia="en-US"/>
        </w:rPr>
        <w:t xml:space="preserve">53,752 </w:t>
      </w:r>
      <w:r w:rsidRPr="00C25E4E">
        <w:rPr>
          <w:rFonts w:ascii="Times New Roman" w:eastAsia="Calibri" w:hAnsi="Times New Roman" w:cs="Times New Roman"/>
          <w:i/>
          <w:iCs/>
          <w:lang w:eastAsia="en-US"/>
        </w:rPr>
        <w:t>m</w:t>
      </w:r>
      <w:r w:rsidRPr="00C25E4E">
        <w:rPr>
          <w:rFonts w:ascii="Times New Roman" w:eastAsia="Calibri" w:hAnsi="Times New Roman" w:cs="Times New Roman"/>
          <w:i/>
          <w:iCs/>
          <w:vertAlign w:val="superscript"/>
          <w:lang w:eastAsia="en-US"/>
        </w:rPr>
        <w:t>3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1121B8">
        <w:rPr>
          <w:rFonts w:ascii="Times New Roman" w:eastAsia="Calibri" w:hAnsi="Times New Roman" w:cs="Times New Roman"/>
          <w:i/>
          <w:iCs/>
          <w:lang w:eastAsia="en-US"/>
        </w:rPr>
        <w:t>apjomā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66FB01C9" w14:textId="52C7E998" w:rsidR="0057373A" w:rsidRPr="00B674AD" w:rsidRDefault="00A83B81" w:rsidP="00A83B8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kustamās mantas - 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>kokmateriāl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67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2B46">
        <w:rPr>
          <w:rFonts w:ascii="Times New Roman" w:eastAsia="Calibri" w:hAnsi="Times New Roman" w:cs="Times New Roman"/>
          <w:b/>
          <w:bCs/>
          <w:lang w:eastAsia="en-US"/>
        </w:rPr>
        <w:t xml:space="preserve">53,752 </w:t>
      </w:r>
      <w:r w:rsidRPr="00C25E4E">
        <w:rPr>
          <w:rFonts w:ascii="Times New Roman" w:eastAsia="Calibri" w:hAnsi="Times New Roman" w:cs="Times New Roman"/>
          <w:b/>
          <w:bCs/>
          <w:lang w:eastAsia="en-US"/>
        </w:rPr>
        <w:t>m</w:t>
      </w:r>
      <w:r w:rsidRPr="00C25E4E">
        <w:rPr>
          <w:rFonts w:ascii="Times New Roman" w:eastAsia="Calibri" w:hAnsi="Times New Roman" w:cs="Times New Roman"/>
          <w:b/>
          <w:bCs/>
          <w:vertAlign w:val="superscript"/>
          <w:lang w:eastAsia="en-US"/>
        </w:rPr>
        <w:t>3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C24A4C">
        <w:rPr>
          <w:rFonts w:ascii="Times New Roman" w:hAnsi="Times New Roman" w:cs="Times New Roman"/>
          <w:b/>
          <w:bCs/>
          <w:sz w:val="24"/>
          <w:szCs w:val="24"/>
        </w:rPr>
        <w:t>apjomā</w:t>
      </w:r>
      <w:r w:rsidRPr="00B67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4560A">
        <w:rPr>
          <w:rFonts w:ascii="Times New Roman" w:hAnsi="Times New Roman" w:cs="Times New Roman"/>
          <w:sz w:val="24"/>
          <w:szCs w:val="24"/>
        </w:rPr>
        <w:t xml:space="preserve">sortiments: </w:t>
      </w:r>
      <w:r w:rsidRPr="00110B79">
        <w:rPr>
          <w:rFonts w:ascii="Times New Roman" w:hAnsi="Times New Roman" w:cs="Times New Roman"/>
          <w:sz w:val="24"/>
          <w:szCs w:val="24"/>
        </w:rPr>
        <w:t>bērza tehnoloģiskā koksne (faktiskais garums 2,5 m, sortimenta garums 2,5 m) 31,523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, bērza tehnoloģiskā koksne (faktiskais garums 2,7 m, sortimenta garums 2,5 m) 9,432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, egles gulšņi 1,660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, egles tehnoloģiskā koksne 0,190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, priedes gulšņi 1,428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, priedes tehnoloģiskā koksne 0,159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, bērza tehnoloģiskā koksne 9,360 m</w:t>
      </w:r>
      <w:r w:rsidRPr="00110B7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10B79">
        <w:rPr>
          <w:rFonts w:ascii="Times New Roman" w:hAnsi="Times New Roman" w:cs="Times New Roman"/>
          <w:sz w:val="24"/>
          <w:szCs w:val="24"/>
        </w:rPr>
        <w:t>)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B674A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soli.</w:t>
      </w:r>
      <w:r w:rsidRPr="00B674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46807B66" w14:textId="77777777" w:rsidR="0057373A" w:rsidRDefault="0057373A" w:rsidP="0057373A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AEA59" w14:textId="77777777" w:rsidR="00456E91" w:rsidRDefault="00456E91" w:rsidP="00A8093E">
      <w:r>
        <w:separator/>
      </w:r>
    </w:p>
  </w:endnote>
  <w:endnote w:type="continuationSeparator" w:id="0">
    <w:p w14:paraId="7591016F" w14:textId="77777777" w:rsidR="00456E91" w:rsidRDefault="00456E91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9D8D" w14:textId="77777777" w:rsidR="00456E91" w:rsidRDefault="00456E91" w:rsidP="00A8093E">
      <w:r>
        <w:separator/>
      </w:r>
    </w:p>
  </w:footnote>
  <w:footnote w:type="continuationSeparator" w:id="0">
    <w:p w14:paraId="2744C348" w14:textId="77777777" w:rsidR="00456E91" w:rsidRDefault="00456E91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F3C3F"/>
    <w:rsid w:val="0045312B"/>
    <w:rsid w:val="00456E91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52A3A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83B81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19</cp:revision>
  <dcterms:created xsi:type="dcterms:W3CDTF">2024-12-01T20:08:00Z</dcterms:created>
  <dcterms:modified xsi:type="dcterms:W3CDTF">2026-05-28T10:54:00Z</dcterms:modified>
</cp:coreProperties>
</file>