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A323" w14:textId="2A47B283"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noProof/>
          <w:kern w:val="0"/>
          <w:sz w:val="24"/>
          <w:szCs w:val="24"/>
          <w:lang w:eastAsia="lv-LV"/>
          <w14:ligatures w14:val="none"/>
        </w:rPr>
        <w:drawing>
          <wp:inline distT="0" distB="0" distL="0" distR="0" wp14:anchorId="086C79D9" wp14:editId="6AC53323">
            <wp:extent cx="657225" cy="685800"/>
            <wp:effectExtent l="0" t="0" r="9525" b="0"/>
            <wp:docPr id="1934182900"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139"/>
      </w:tblGrid>
      <w:tr w:rsidR="00CF0B88" w:rsidRPr="00CF0B88" w14:paraId="46A8CB90" w14:textId="77777777" w:rsidTr="005E7DD5">
        <w:trPr>
          <w:trHeight w:val="2118"/>
        </w:trPr>
        <w:tc>
          <w:tcPr>
            <w:tcW w:w="9331" w:type="dxa"/>
          </w:tcPr>
          <w:p w14:paraId="026762F7" w14:textId="77777777" w:rsidR="00CF0B88" w:rsidRPr="00CF0B88" w:rsidRDefault="00CF0B88" w:rsidP="00CF0B88">
            <w:pPr>
              <w:widowControl w:val="0"/>
              <w:spacing w:after="0" w:line="240" w:lineRule="auto"/>
              <w:jc w:val="center"/>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GULBENES  NOVADA  PAŠVALDĪBA</w:t>
            </w:r>
          </w:p>
          <w:p w14:paraId="534C4AC3"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F0B88">
              <w:rPr>
                <w:rFonts w:ascii="Times New Roman" w:eastAsia="Times New Roman" w:hAnsi="Times New Roman" w:cs="Times New Roman"/>
                <w:kern w:val="0"/>
                <w:sz w:val="24"/>
                <w:szCs w:val="24"/>
                <w:lang w:eastAsia="lv-LV"/>
                <w14:ligatures w14:val="none"/>
              </w:rPr>
              <w:t>Reģ</w:t>
            </w:r>
            <w:proofErr w:type="spellEnd"/>
            <w:r w:rsidRPr="00CF0B88">
              <w:rPr>
                <w:rFonts w:ascii="Times New Roman" w:eastAsia="Times New Roman" w:hAnsi="Times New Roman" w:cs="Times New Roman"/>
                <w:kern w:val="0"/>
                <w:sz w:val="24"/>
                <w:szCs w:val="24"/>
                <w:lang w:eastAsia="lv-LV"/>
                <w14:ligatures w14:val="none"/>
              </w:rPr>
              <w:t>. Nr. 90009116327</w:t>
            </w:r>
          </w:p>
          <w:p w14:paraId="30DCFB0D"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Ābeļu iela 2, Gulbene, Gulbenes nov., LV-4401</w:t>
            </w:r>
          </w:p>
          <w:p w14:paraId="2897F4E5" w14:textId="77777777" w:rsidR="00CF0B88" w:rsidRPr="00CF0B88" w:rsidRDefault="00CF0B88" w:rsidP="00CF0B88">
            <w:pPr>
              <w:widowControl w:val="0"/>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 xml:space="preserve">Tālrunis 64497710, e-pasts: </w:t>
            </w:r>
            <w:hyperlink r:id="rId9" w:history="1">
              <w:r w:rsidRPr="00CF0B88">
                <w:rPr>
                  <w:rFonts w:ascii="Times New Roman" w:eastAsia="Times New Roman" w:hAnsi="Times New Roman" w:cs="Times New Roman"/>
                  <w:color w:val="0000FF"/>
                  <w:kern w:val="0"/>
                  <w:sz w:val="24"/>
                  <w:szCs w:val="24"/>
                  <w:u w:val="single"/>
                  <w:lang w:eastAsia="lv-LV"/>
                  <w14:ligatures w14:val="none"/>
                </w:rPr>
                <w:t>dome@gulbene.lv</w:t>
              </w:r>
            </w:hyperlink>
            <w:r w:rsidRPr="00CF0B88">
              <w:rPr>
                <w:rFonts w:ascii="Times New Roman" w:eastAsia="Times New Roman" w:hAnsi="Times New Roman" w:cs="Times New Roman"/>
                <w:kern w:val="0"/>
                <w:sz w:val="24"/>
                <w:szCs w:val="24"/>
                <w:lang w:eastAsia="lv-LV"/>
                <w14:ligatures w14:val="none"/>
              </w:rPr>
              <w:t xml:space="preserve"> , </w:t>
            </w:r>
            <w:hyperlink r:id="rId10" w:history="1">
              <w:r w:rsidRPr="00CF0B88">
                <w:rPr>
                  <w:rFonts w:ascii="Times New Roman" w:eastAsia="Times New Roman" w:hAnsi="Times New Roman" w:cs="Times New Roman"/>
                  <w:color w:val="0000FF"/>
                  <w:kern w:val="0"/>
                  <w:sz w:val="24"/>
                  <w:szCs w:val="24"/>
                  <w:u w:val="single"/>
                  <w:lang w:eastAsia="lv-LV"/>
                  <w14:ligatures w14:val="none"/>
                </w:rPr>
                <w:t>www.gulbene.lv</w:t>
              </w:r>
            </w:hyperlink>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p>
          <w:p w14:paraId="689AC07E" w14:textId="3B8AFBB3"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4"/>
                <w:szCs w:val="4"/>
                <w:lang w:eastAsia="lv-LV"/>
                <w14:ligatures w14:val="none"/>
              </w:rPr>
              <w:t xml:space="preserve"> </w:t>
            </w:r>
          </w:p>
          <w:p w14:paraId="13D790AC" w14:textId="38F3FAC7" w:rsidR="00CF0B88" w:rsidRPr="00CF0B88" w:rsidRDefault="00CF0B88" w:rsidP="00CF0B88">
            <w:pPr>
              <w:spacing w:after="0" w:line="240" w:lineRule="auto"/>
              <w:jc w:val="center"/>
              <w:rPr>
                <w:rFonts w:ascii="Times New Roman" w:eastAsia="Times New Roman" w:hAnsi="Times New Roman" w:cs="Times New Roman"/>
                <w:b/>
                <w:bCs/>
                <w:kern w:val="0"/>
                <w:sz w:val="26"/>
                <w:szCs w:val="26"/>
                <w:lang w:eastAsia="lv-LV"/>
                <w14:ligatures w14:val="none"/>
              </w:rPr>
            </w:pPr>
            <w:r w:rsidRPr="00CF0B88">
              <w:rPr>
                <w:rFonts w:ascii="Times New Roman" w:hAnsi="Times New Roman" w:cs="Times New Roman"/>
                <w:b/>
                <w:bCs/>
                <w:sz w:val="24"/>
                <w:szCs w:val="24"/>
              </w:rPr>
              <w:t>GULBENES NOVADA PAŠVALDĪBAS VIDES AIZSARDZĪBAS FONDA PADOM</w:t>
            </w:r>
            <w:bookmarkStart w:id="0" w:name="_Hlk182399076"/>
            <w:r w:rsidRPr="00CF0B88">
              <w:rPr>
                <w:rFonts w:ascii="Times New Roman" w:hAnsi="Times New Roman" w:cs="Times New Roman"/>
                <w:b/>
                <w:bCs/>
                <w:sz w:val="24"/>
                <w:szCs w:val="24"/>
              </w:rPr>
              <w:t>ES</w:t>
            </w:r>
          </w:p>
          <w:p w14:paraId="4FD5C35E" w14:textId="77777777" w:rsidR="00CF0B88" w:rsidRPr="00CF0B88" w:rsidRDefault="00CF0B88" w:rsidP="00CF0B88">
            <w:pPr>
              <w:keepNext/>
              <w:spacing w:after="0" w:line="240" w:lineRule="auto"/>
              <w:jc w:val="center"/>
              <w:outlineLvl w:val="1"/>
              <w:rPr>
                <w:rFonts w:ascii="Times New Roman" w:eastAsia="Times New Roman" w:hAnsi="Times New Roman" w:cs="Times New Roman"/>
                <w:b/>
                <w:kern w:val="0"/>
                <w:sz w:val="26"/>
                <w:szCs w:val="26"/>
                <w:lang w:eastAsia="lv-LV"/>
                <w14:ligatures w14:val="none"/>
              </w:rPr>
            </w:pPr>
            <w:r w:rsidRPr="00CF0B88">
              <w:rPr>
                <w:rFonts w:ascii="Times New Roman" w:eastAsia="Times New Roman" w:hAnsi="Times New Roman" w:cs="Times New Roman"/>
                <w:b/>
                <w:kern w:val="0"/>
                <w:sz w:val="26"/>
                <w:szCs w:val="26"/>
                <w:lang w:eastAsia="lv-LV"/>
                <w14:ligatures w14:val="none"/>
              </w:rPr>
              <w:t>SĒDES</w:t>
            </w:r>
            <w:bookmarkEnd w:id="0"/>
            <w:r w:rsidRPr="00CF0B88">
              <w:rPr>
                <w:rFonts w:ascii="Times New Roman" w:eastAsia="Times New Roman" w:hAnsi="Times New Roman" w:cs="Times New Roman"/>
                <w:b/>
                <w:kern w:val="0"/>
                <w:sz w:val="26"/>
                <w:szCs w:val="26"/>
                <w:lang w:eastAsia="lv-LV"/>
                <w14:ligatures w14:val="none"/>
              </w:rPr>
              <w:t xml:space="preserve"> PROTOKOLS</w:t>
            </w:r>
          </w:p>
          <w:p w14:paraId="56B4BF6B"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Gulbenē</w:t>
            </w:r>
          </w:p>
          <w:p w14:paraId="48AE3D2A" w14:textId="77777777" w:rsid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p>
          <w:p w14:paraId="6F2056A4" w14:textId="77777777" w:rsidR="007332EC" w:rsidRPr="00CF0B88" w:rsidRDefault="007332EC"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bl>
    <w:p w14:paraId="54962210" w14:textId="3A6AF67A" w:rsidR="00CF0B88" w:rsidRPr="00CF0B88" w:rsidRDefault="00CF0B88" w:rsidP="00CF0B88">
      <w:pPr>
        <w:spacing w:after="0" w:line="240" w:lineRule="auto"/>
        <w:jc w:val="both"/>
        <w:rPr>
          <w:rFonts w:ascii="Times New Roman" w:eastAsia="Times New Roman" w:hAnsi="Times New Roman" w:cs="Times New Roman"/>
          <w:b/>
          <w:kern w:val="0"/>
          <w:sz w:val="24"/>
          <w:szCs w:val="24"/>
          <w:lang w:eastAsia="lv-LV"/>
          <w14:ligatures w14:val="none"/>
        </w:rPr>
      </w:pPr>
      <w:bookmarkStart w:id="1" w:name="_Hlk216699579"/>
      <w:r w:rsidRPr="00CF0B88">
        <w:rPr>
          <w:rFonts w:ascii="Times New Roman" w:eastAsia="Times New Roman" w:hAnsi="Times New Roman" w:cs="Times New Roman"/>
          <w:b/>
          <w:kern w:val="0"/>
          <w:sz w:val="24"/>
          <w:szCs w:val="24"/>
          <w:lang w:eastAsia="lv-LV"/>
          <w14:ligatures w14:val="none"/>
        </w:rPr>
        <w:t>202</w:t>
      </w:r>
      <w:r w:rsidR="00F278E7">
        <w:rPr>
          <w:rFonts w:ascii="Times New Roman" w:eastAsia="Times New Roman" w:hAnsi="Times New Roman" w:cs="Times New Roman"/>
          <w:b/>
          <w:kern w:val="0"/>
          <w:sz w:val="24"/>
          <w:szCs w:val="24"/>
          <w:lang w:eastAsia="lv-LV"/>
          <w14:ligatures w14:val="none"/>
        </w:rPr>
        <w:t>6</w:t>
      </w:r>
      <w:r w:rsidRPr="00CF0B88">
        <w:rPr>
          <w:rFonts w:ascii="Times New Roman" w:eastAsia="Times New Roman" w:hAnsi="Times New Roman" w:cs="Times New Roman"/>
          <w:b/>
          <w:kern w:val="0"/>
          <w:sz w:val="24"/>
          <w:szCs w:val="24"/>
          <w:lang w:eastAsia="lv-LV"/>
          <w14:ligatures w14:val="none"/>
        </w:rPr>
        <w:t xml:space="preserve">.gada </w:t>
      </w:r>
      <w:r w:rsidR="0074581D">
        <w:rPr>
          <w:rFonts w:ascii="Times New Roman" w:eastAsia="Times New Roman" w:hAnsi="Times New Roman" w:cs="Times New Roman"/>
          <w:b/>
          <w:kern w:val="0"/>
          <w:sz w:val="24"/>
          <w:szCs w:val="24"/>
          <w:lang w:eastAsia="lv-LV"/>
          <w14:ligatures w14:val="none"/>
        </w:rPr>
        <w:t>10</w:t>
      </w:r>
      <w:r w:rsidR="00F278E7">
        <w:rPr>
          <w:rFonts w:ascii="Times New Roman" w:eastAsia="Times New Roman" w:hAnsi="Times New Roman" w:cs="Times New Roman"/>
          <w:b/>
          <w:kern w:val="0"/>
          <w:sz w:val="24"/>
          <w:szCs w:val="24"/>
          <w:lang w:eastAsia="lv-LV"/>
          <w14:ligatures w14:val="none"/>
        </w:rPr>
        <w:t>.</w:t>
      </w:r>
      <w:r w:rsidR="00CB14A4">
        <w:rPr>
          <w:rFonts w:ascii="Times New Roman" w:eastAsia="Times New Roman" w:hAnsi="Times New Roman" w:cs="Times New Roman"/>
          <w:b/>
          <w:kern w:val="0"/>
          <w:sz w:val="24"/>
          <w:szCs w:val="24"/>
          <w:lang w:eastAsia="lv-LV"/>
          <w14:ligatures w14:val="none"/>
        </w:rPr>
        <w:t>jūnijā</w:t>
      </w:r>
      <w:r w:rsidRPr="00CF0B88">
        <w:rPr>
          <w:rFonts w:ascii="Times New Roman" w:eastAsia="Times New Roman" w:hAnsi="Times New Roman" w:cs="Times New Roman"/>
          <w:b/>
          <w:kern w:val="0"/>
          <w:sz w:val="24"/>
          <w:szCs w:val="24"/>
          <w:lang w:eastAsia="lv-LV"/>
          <w14:ligatures w14:val="none"/>
        </w:rPr>
        <w:t xml:space="preserve">                                                                                Nr. </w:t>
      </w:r>
      <w:r w:rsidR="00115407" w:rsidRPr="00115407">
        <w:rPr>
          <w:rFonts w:ascii="Times New Roman" w:eastAsia="Times New Roman" w:hAnsi="Times New Roman" w:cs="Times New Roman"/>
          <w:b/>
          <w:kern w:val="0"/>
          <w:sz w:val="24"/>
          <w:szCs w:val="24"/>
          <w:lang w:eastAsia="lv-LV"/>
          <w14:ligatures w14:val="none"/>
        </w:rPr>
        <w:t>GND/2.39.1/2</w:t>
      </w:r>
      <w:r w:rsidR="00F278E7">
        <w:rPr>
          <w:rFonts w:ascii="Times New Roman" w:eastAsia="Times New Roman" w:hAnsi="Times New Roman" w:cs="Times New Roman"/>
          <w:b/>
          <w:kern w:val="0"/>
          <w:sz w:val="24"/>
          <w:szCs w:val="24"/>
          <w:lang w:eastAsia="lv-LV"/>
          <w14:ligatures w14:val="none"/>
        </w:rPr>
        <w:t>6</w:t>
      </w:r>
      <w:r w:rsidR="00115407" w:rsidRPr="00115407">
        <w:rPr>
          <w:rFonts w:ascii="Times New Roman" w:eastAsia="Times New Roman" w:hAnsi="Times New Roman" w:cs="Times New Roman"/>
          <w:b/>
          <w:kern w:val="0"/>
          <w:sz w:val="24"/>
          <w:szCs w:val="24"/>
          <w:lang w:eastAsia="lv-LV"/>
          <w14:ligatures w14:val="none"/>
        </w:rPr>
        <w:t>/</w:t>
      </w:r>
      <w:r w:rsidR="00CB14A4">
        <w:rPr>
          <w:rFonts w:ascii="Times New Roman" w:eastAsia="Times New Roman" w:hAnsi="Times New Roman" w:cs="Times New Roman"/>
          <w:b/>
          <w:kern w:val="0"/>
          <w:sz w:val="24"/>
          <w:szCs w:val="24"/>
          <w:lang w:eastAsia="lv-LV"/>
          <w14:ligatures w14:val="none"/>
        </w:rPr>
        <w:t>3</w:t>
      </w:r>
    </w:p>
    <w:p w14:paraId="1EA595FB" w14:textId="77777777" w:rsidR="00CF0B88" w:rsidRPr="00CF0B88" w:rsidRDefault="00CF0B88" w:rsidP="00CF0B88">
      <w:pPr>
        <w:spacing w:after="0" w:line="276" w:lineRule="auto"/>
        <w:jc w:val="both"/>
        <w:rPr>
          <w:rFonts w:ascii="Times New Roman" w:eastAsia="Times New Roman" w:hAnsi="Times New Roman" w:cs="Times New Roman"/>
          <w:b/>
          <w:kern w:val="0"/>
          <w:sz w:val="24"/>
          <w:szCs w:val="24"/>
          <w:lang w:eastAsia="lv-LV"/>
          <w14:ligatures w14:val="none"/>
        </w:rPr>
      </w:pPr>
    </w:p>
    <w:p w14:paraId="517793AD" w14:textId="309E057E" w:rsidR="00CF0B88" w:rsidRPr="00115407" w:rsidRDefault="00CF0B88" w:rsidP="00CF0B88">
      <w:pPr>
        <w:spacing w:after="0" w:line="276" w:lineRule="auto"/>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Sēd</w:t>
      </w:r>
      <w:r w:rsidR="00115407">
        <w:rPr>
          <w:rFonts w:ascii="Times New Roman" w:eastAsia="Times New Roman" w:hAnsi="Times New Roman" w:cs="Times New Roman"/>
          <w:b/>
          <w:kern w:val="0"/>
          <w:sz w:val="24"/>
          <w:szCs w:val="24"/>
          <w:lang w:eastAsia="lv-LV"/>
          <w14:ligatures w14:val="none"/>
        </w:rPr>
        <w:t xml:space="preserve">e sasaukta: </w:t>
      </w:r>
      <w:r w:rsidR="00115407" w:rsidRPr="00115407">
        <w:rPr>
          <w:rFonts w:ascii="Times New Roman" w:eastAsia="Times New Roman" w:hAnsi="Times New Roman" w:cs="Times New Roman"/>
          <w:bCs/>
          <w:kern w:val="0"/>
          <w:sz w:val="24"/>
          <w:szCs w:val="24"/>
          <w:lang w:eastAsia="lv-LV"/>
          <w14:ligatures w14:val="none"/>
        </w:rPr>
        <w:t>202</w:t>
      </w:r>
      <w:r w:rsidR="00F278E7">
        <w:rPr>
          <w:rFonts w:ascii="Times New Roman" w:eastAsia="Times New Roman" w:hAnsi="Times New Roman" w:cs="Times New Roman"/>
          <w:bCs/>
          <w:kern w:val="0"/>
          <w:sz w:val="24"/>
          <w:szCs w:val="24"/>
          <w:lang w:eastAsia="lv-LV"/>
          <w14:ligatures w14:val="none"/>
        </w:rPr>
        <w:t>6</w:t>
      </w:r>
      <w:r w:rsidR="00115407" w:rsidRPr="00115407">
        <w:rPr>
          <w:rFonts w:ascii="Times New Roman" w:eastAsia="Times New Roman" w:hAnsi="Times New Roman" w:cs="Times New Roman"/>
          <w:bCs/>
          <w:kern w:val="0"/>
          <w:sz w:val="24"/>
          <w:szCs w:val="24"/>
          <w:lang w:eastAsia="lv-LV"/>
          <w14:ligatures w14:val="none"/>
        </w:rPr>
        <w:t xml:space="preserve">.gada </w:t>
      </w:r>
      <w:r w:rsidR="0074581D">
        <w:rPr>
          <w:rFonts w:ascii="Times New Roman" w:eastAsia="Times New Roman" w:hAnsi="Times New Roman" w:cs="Times New Roman"/>
          <w:bCs/>
          <w:kern w:val="0"/>
          <w:sz w:val="24"/>
          <w:szCs w:val="24"/>
          <w:lang w:eastAsia="lv-LV"/>
          <w14:ligatures w14:val="none"/>
        </w:rPr>
        <w:t>10.</w:t>
      </w:r>
      <w:r w:rsidR="00CB14A4">
        <w:rPr>
          <w:rFonts w:ascii="Times New Roman" w:eastAsia="Times New Roman" w:hAnsi="Times New Roman" w:cs="Times New Roman"/>
          <w:bCs/>
          <w:kern w:val="0"/>
          <w:sz w:val="24"/>
          <w:szCs w:val="24"/>
          <w:lang w:eastAsia="lv-LV"/>
          <w14:ligatures w14:val="none"/>
        </w:rPr>
        <w:t>jūnijā</w:t>
      </w:r>
      <w:r w:rsidR="00115407" w:rsidRPr="00115407">
        <w:rPr>
          <w:rFonts w:ascii="Times New Roman" w:eastAsia="Times New Roman" w:hAnsi="Times New Roman" w:cs="Times New Roman"/>
          <w:bCs/>
          <w:kern w:val="0"/>
          <w:sz w:val="24"/>
          <w:szCs w:val="24"/>
          <w:lang w:eastAsia="lv-LV"/>
          <w14:ligatures w14:val="none"/>
        </w:rPr>
        <w:t xml:space="preserve"> plkst.</w:t>
      </w:r>
      <w:r w:rsidR="00F278E7">
        <w:rPr>
          <w:rFonts w:ascii="Times New Roman" w:eastAsia="Times New Roman" w:hAnsi="Times New Roman" w:cs="Times New Roman"/>
          <w:bCs/>
          <w:kern w:val="0"/>
          <w:sz w:val="24"/>
          <w:szCs w:val="24"/>
          <w:lang w:eastAsia="lv-LV"/>
          <w14:ligatures w14:val="none"/>
        </w:rPr>
        <w:t>0</w:t>
      </w:r>
      <w:r w:rsidR="00CB14A4">
        <w:rPr>
          <w:rFonts w:ascii="Times New Roman" w:eastAsia="Times New Roman" w:hAnsi="Times New Roman" w:cs="Times New Roman"/>
          <w:bCs/>
          <w:kern w:val="0"/>
          <w:sz w:val="24"/>
          <w:szCs w:val="24"/>
          <w:lang w:eastAsia="lv-LV"/>
          <w14:ligatures w14:val="none"/>
        </w:rPr>
        <w:t>9</w:t>
      </w:r>
      <w:r w:rsidR="00CB14A4">
        <w:rPr>
          <w:rFonts w:ascii="Times New Roman" w:eastAsia="Times New Roman" w:hAnsi="Times New Roman" w:cs="Times New Roman"/>
          <w:bCs/>
          <w:kern w:val="0"/>
          <w:sz w:val="24"/>
          <w:szCs w:val="24"/>
          <w:vertAlign w:val="superscript"/>
          <w:lang w:eastAsia="lv-LV"/>
          <w14:ligatures w14:val="none"/>
        </w:rPr>
        <w:t>0</w:t>
      </w:r>
      <w:r w:rsidR="006079C7">
        <w:rPr>
          <w:rFonts w:ascii="Times New Roman" w:eastAsia="Times New Roman" w:hAnsi="Times New Roman" w:cs="Times New Roman"/>
          <w:bCs/>
          <w:kern w:val="0"/>
          <w:sz w:val="24"/>
          <w:szCs w:val="24"/>
          <w:vertAlign w:val="superscript"/>
          <w:lang w:eastAsia="lv-LV"/>
          <w14:ligatures w14:val="none"/>
        </w:rPr>
        <w:t>0</w:t>
      </w:r>
      <w:r w:rsidR="00115407">
        <w:rPr>
          <w:rFonts w:ascii="Times New Roman" w:eastAsia="Times New Roman" w:hAnsi="Times New Roman" w:cs="Times New Roman"/>
          <w:b/>
          <w:kern w:val="0"/>
          <w:sz w:val="24"/>
          <w:szCs w:val="24"/>
          <w:lang w:eastAsia="lv-LV"/>
          <w14:ligatures w14:val="none"/>
        </w:rPr>
        <w:br/>
        <w:t xml:space="preserve">Sēde </w:t>
      </w:r>
      <w:r w:rsidRPr="00CF0B88">
        <w:rPr>
          <w:rFonts w:ascii="Times New Roman" w:eastAsia="Times New Roman" w:hAnsi="Times New Roman" w:cs="Times New Roman"/>
          <w:b/>
          <w:kern w:val="0"/>
          <w:sz w:val="24"/>
          <w:szCs w:val="24"/>
          <w:lang w:eastAsia="lv-LV"/>
          <w14:ligatures w14:val="none"/>
        </w:rPr>
        <w:t>atklā</w:t>
      </w:r>
      <w:r w:rsidR="00115407">
        <w:rPr>
          <w:rFonts w:ascii="Times New Roman" w:eastAsia="Times New Roman" w:hAnsi="Times New Roman" w:cs="Times New Roman"/>
          <w:b/>
          <w:kern w:val="0"/>
          <w:sz w:val="24"/>
          <w:szCs w:val="24"/>
          <w:lang w:eastAsia="lv-LV"/>
          <w14:ligatures w14:val="none"/>
        </w:rPr>
        <w:t>ta</w:t>
      </w:r>
      <w:r w:rsidRPr="00CF0B88">
        <w:rPr>
          <w:rFonts w:ascii="Times New Roman" w:eastAsia="Times New Roman" w:hAnsi="Times New Roman" w:cs="Times New Roman"/>
          <w:b/>
          <w:kern w:val="0"/>
          <w:sz w:val="24"/>
          <w:szCs w:val="24"/>
          <w:lang w:eastAsia="lv-LV"/>
          <w14:ligatures w14:val="none"/>
        </w:rPr>
        <w:t>:</w:t>
      </w:r>
      <w:r w:rsidRPr="00CF0B88">
        <w:rPr>
          <w:rFonts w:ascii="Times New Roman" w:eastAsia="Times New Roman" w:hAnsi="Times New Roman" w:cs="Times New Roman"/>
          <w:kern w:val="0"/>
          <w:sz w:val="24"/>
          <w:szCs w:val="24"/>
          <w:lang w:eastAsia="lv-LV"/>
          <w14:ligatures w14:val="none"/>
        </w:rPr>
        <w:t xml:space="preserve"> 202</w:t>
      </w:r>
      <w:r w:rsidR="00F278E7">
        <w:rPr>
          <w:rFonts w:ascii="Times New Roman" w:eastAsia="Times New Roman" w:hAnsi="Times New Roman" w:cs="Times New Roman"/>
          <w:kern w:val="0"/>
          <w:sz w:val="24"/>
          <w:szCs w:val="24"/>
          <w:lang w:eastAsia="lv-LV"/>
          <w14:ligatures w14:val="none"/>
        </w:rPr>
        <w:t>6</w:t>
      </w:r>
      <w:r w:rsidRPr="00CF0B88">
        <w:rPr>
          <w:rFonts w:ascii="Times New Roman" w:eastAsia="Times New Roman" w:hAnsi="Times New Roman" w:cs="Times New Roman"/>
          <w:kern w:val="0"/>
          <w:sz w:val="24"/>
          <w:szCs w:val="24"/>
          <w:lang w:eastAsia="lv-LV"/>
          <w14:ligatures w14:val="none"/>
        </w:rPr>
        <w:t xml:space="preserve">.gada </w:t>
      </w:r>
      <w:r w:rsidR="0074581D">
        <w:rPr>
          <w:rFonts w:ascii="Times New Roman" w:eastAsia="Times New Roman" w:hAnsi="Times New Roman" w:cs="Times New Roman"/>
          <w:kern w:val="0"/>
          <w:sz w:val="24"/>
          <w:szCs w:val="24"/>
          <w:lang w:eastAsia="lv-LV"/>
          <w14:ligatures w14:val="none"/>
        </w:rPr>
        <w:t>10.</w:t>
      </w:r>
      <w:r w:rsidR="00CB14A4">
        <w:rPr>
          <w:rFonts w:ascii="Times New Roman" w:eastAsia="Times New Roman" w:hAnsi="Times New Roman" w:cs="Times New Roman"/>
          <w:kern w:val="0"/>
          <w:sz w:val="24"/>
          <w:szCs w:val="24"/>
          <w:lang w:eastAsia="lv-LV"/>
          <w14:ligatures w14:val="none"/>
        </w:rPr>
        <w:t>jūnijā</w:t>
      </w:r>
      <w:r w:rsidR="00832DFC">
        <w:rPr>
          <w:rFonts w:ascii="Times New Roman" w:eastAsia="Times New Roman" w:hAnsi="Times New Roman" w:cs="Times New Roman"/>
          <w:kern w:val="0"/>
          <w:sz w:val="24"/>
          <w:szCs w:val="24"/>
          <w:lang w:eastAsia="lv-LV"/>
          <w14:ligatures w14:val="none"/>
        </w:rPr>
        <w:t xml:space="preserve"> </w:t>
      </w:r>
      <w:r w:rsidRPr="00CF0B88">
        <w:rPr>
          <w:rFonts w:ascii="Times New Roman" w:eastAsia="Times New Roman" w:hAnsi="Times New Roman" w:cs="Times New Roman"/>
          <w:kern w:val="0"/>
          <w:sz w:val="24"/>
          <w:szCs w:val="24"/>
          <w:lang w:eastAsia="lv-LV"/>
          <w14:ligatures w14:val="none"/>
        </w:rPr>
        <w:t>plkst.</w:t>
      </w:r>
      <w:r w:rsidR="0074581D">
        <w:rPr>
          <w:rFonts w:ascii="Times New Roman" w:eastAsia="Times New Roman" w:hAnsi="Times New Roman" w:cs="Times New Roman"/>
          <w:bCs/>
          <w:kern w:val="0"/>
          <w:sz w:val="24"/>
          <w:szCs w:val="24"/>
          <w:lang w:eastAsia="lv-LV"/>
          <w14:ligatures w14:val="none"/>
        </w:rPr>
        <w:t>0</w:t>
      </w:r>
      <w:r w:rsidR="00CB14A4">
        <w:rPr>
          <w:rFonts w:ascii="Times New Roman" w:eastAsia="Times New Roman" w:hAnsi="Times New Roman" w:cs="Times New Roman"/>
          <w:bCs/>
          <w:kern w:val="0"/>
          <w:sz w:val="24"/>
          <w:szCs w:val="24"/>
          <w:lang w:eastAsia="lv-LV"/>
          <w14:ligatures w14:val="none"/>
        </w:rPr>
        <w:t>9</w:t>
      </w:r>
      <w:r w:rsidR="00CB14A4">
        <w:rPr>
          <w:rFonts w:ascii="Times New Roman" w:eastAsia="Times New Roman" w:hAnsi="Times New Roman" w:cs="Times New Roman"/>
          <w:bCs/>
          <w:kern w:val="0"/>
          <w:sz w:val="24"/>
          <w:szCs w:val="24"/>
          <w:vertAlign w:val="superscript"/>
          <w:lang w:eastAsia="lv-LV"/>
          <w14:ligatures w14:val="none"/>
        </w:rPr>
        <w:t>30</w:t>
      </w:r>
    </w:p>
    <w:p w14:paraId="4005F3B5" w14:textId="3DD02B91" w:rsidR="00CF0B88" w:rsidRDefault="00CF0B88" w:rsidP="008F1D6E">
      <w:pPr>
        <w:spacing w:after="0" w:line="276" w:lineRule="auto"/>
        <w:ind w:left="1276" w:hanging="1276"/>
        <w:jc w:val="both"/>
        <w:rPr>
          <w:rFonts w:ascii="Times New Roman" w:eastAsia="Calibri" w:hAnsi="Times New Roman" w:cs="Times New Roman"/>
          <w:sz w:val="24"/>
          <w:szCs w:val="24"/>
        </w:rPr>
      </w:pPr>
      <w:r w:rsidRPr="00CF0B88">
        <w:rPr>
          <w:rFonts w:ascii="Times New Roman" w:eastAsia="Times New Roman" w:hAnsi="Times New Roman" w:cs="Times New Roman"/>
          <w:b/>
          <w:kern w:val="0"/>
          <w:sz w:val="24"/>
          <w:szCs w:val="24"/>
          <w:lang w:eastAsia="lv-LV"/>
          <w14:ligatures w14:val="none"/>
        </w:rPr>
        <w:t>Sēdi</w:t>
      </w:r>
      <w:r w:rsidR="00115407">
        <w:rPr>
          <w:rFonts w:ascii="Times New Roman" w:eastAsia="Times New Roman" w:hAnsi="Times New Roman" w:cs="Times New Roman"/>
          <w:b/>
          <w:kern w:val="0"/>
          <w:sz w:val="24"/>
          <w:szCs w:val="24"/>
          <w:lang w:eastAsia="lv-LV"/>
          <w14:ligatures w14:val="none"/>
        </w:rPr>
        <w:t xml:space="preserve"> </w:t>
      </w:r>
      <w:r w:rsidRPr="00CF0B88">
        <w:rPr>
          <w:rFonts w:ascii="Times New Roman" w:eastAsia="Times New Roman" w:hAnsi="Times New Roman" w:cs="Times New Roman"/>
          <w:b/>
          <w:kern w:val="0"/>
          <w:sz w:val="24"/>
          <w:szCs w:val="24"/>
          <w:lang w:eastAsia="lv-LV"/>
          <w14:ligatures w14:val="none"/>
        </w:rPr>
        <w:t>vada:</w:t>
      </w:r>
      <w:r w:rsidR="00832DFC">
        <w:rPr>
          <w:rFonts w:ascii="Times New Roman" w:eastAsia="Times New Roman" w:hAnsi="Times New Roman" w:cs="Times New Roman"/>
          <w:b/>
          <w:kern w:val="0"/>
          <w:sz w:val="24"/>
          <w:szCs w:val="24"/>
          <w:lang w:eastAsia="lv-LV"/>
          <w14:ligatures w14:val="none"/>
        </w:rPr>
        <w:t xml:space="preserve"> </w:t>
      </w:r>
      <w:r w:rsidR="00832DFC" w:rsidRPr="00832DFC">
        <w:rPr>
          <w:rFonts w:ascii="Times New Roman" w:eastAsia="Times New Roman" w:hAnsi="Times New Roman" w:cs="Times New Roman"/>
          <w:bCs/>
          <w:kern w:val="0"/>
          <w:sz w:val="24"/>
          <w:szCs w:val="24"/>
          <w:lang w:eastAsia="lv-LV"/>
          <w14:ligatures w14:val="none"/>
        </w:rPr>
        <w:t>Normunds Mazūrs</w:t>
      </w:r>
      <w:r>
        <w:rPr>
          <w:rFonts w:ascii="Times New Roman" w:eastAsia="Calibri" w:hAnsi="Times New Roman" w:cs="Times New Roman"/>
          <w:sz w:val="24"/>
          <w:szCs w:val="24"/>
        </w:rPr>
        <w:t xml:space="preserve"> – </w:t>
      </w:r>
      <w:r w:rsidR="001D0AEE">
        <w:rPr>
          <w:rFonts w:ascii="Times New Roman" w:eastAsia="Calibri" w:hAnsi="Times New Roman" w:cs="Times New Roman"/>
          <w:sz w:val="24"/>
          <w:szCs w:val="24"/>
        </w:rPr>
        <w:t xml:space="preserve">Fonda padomes </w:t>
      </w:r>
      <w:r>
        <w:rPr>
          <w:rFonts w:ascii="Times New Roman" w:eastAsia="Calibri" w:hAnsi="Times New Roman" w:cs="Times New Roman"/>
          <w:sz w:val="24"/>
          <w:szCs w:val="24"/>
        </w:rPr>
        <w:t>priekšsēdētājs</w:t>
      </w:r>
    </w:p>
    <w:p w14:paraId="4FFF3F87" w14:textId="549D0103" w:rsidR="00CF0B88" w:rsidRPr="00CF0B88" w:rsidRDefault="00CF0B88" w:rsidP="00115407">
      <w:pPr>
        <w:tabs>
          <w:tab w:val="left" w:pos="993"/>
        </w:tabs>
        <w:spacing w:after="0" w:line="276" w:lineRule="auto"/>
        <w:ind w:left="1276" w:hanging="1276"/>
        <w:jc w:val="both"/>
        <w:rPr>
          <w:rFonts w:ascii="Times New Roman" w:eastAsia="Calibri" w:hAnsi="Times New Roman" w:cs="Times New Roman"/>
          <w:kern w:val="0"/>
          <w:sz w:val="24"/>
          <w:szCs w:val="24"/>
          <w14:ligatures w14:val="none"/>
        </w:rPr>
      </w:pPr>
      <w:r w:rsidRPr="00CF0B88">
        <w:rPr>
          <w:rFonts w:ascii="Times New Roman" w:eastAsia="Times New Roman" w:hAnsi="Times New Roman" w:cs="Times New Roman"/>
          <w:b/>
          <w:kern w:val="0"/>
          <w:sz w:val="24"/>
          <w:szCs w:val="24"/>
          <w:lang w:eastAsia="lv-LV"/>
          <w14:ligatures w14:val="none"/>
        </w:rPr>
        <w:t xml:space="preserve">Sēdi </w:t>
      </w:r>
      <w:r w:rsidRPr="00A5766D">
        <w:rPr>
          <w:rFonts w:ascii="Times New Roman" w:eastAsia="Times New Roman" w:hAnsi="Times New Roman" w:cs="Times New Roman"/>
          <w:b/>
          <w:kern w:val="0"/>
          <w:sz w:val="24"/>
          <w:szCs w:val="24"/>
          <w:lang w:eastAsia="lv-LV"/>
          <w14:ligatures w14:val="none"/>
        </w:rPr>
        <w:t>protokolē</w:t>
      </w:r>
      <w:r w:rsidRPr="00A5766D">
        <w:rPr>
          <w:rFonts w:ascii="Times New Roman" w:eastAsia="Times New Roman" w:hAnsi="Times New Roman" w:cs="Times New Roman"/>
          <w:kern w:val="0"/>
          <w:sz w:val="24"/>
          <w:szCs w:val="24"/>
          <w:lang w:eastAsia="lv-LV"/>
          <w14:ligatures w14:val="none"/>
        </w:rPr>
        <w:t>:</w:t>
      </w:r>
      <w:r w:rsidR="00115407">
        <w:rPr>
          <w:rFonts w:ascii="Times New Roman" w:eastAsia="Times New Roman" w:hAnsi="Times New Roman" w:cs="Times New Roman"/>
          <w:kern w:val="0"/>
          <w:sz w:val="24"/>
          <w:szCs w:val="24"/>
          <w:lang w:eastAsia="lv-LV"/>
          <w14:ligatures w14:val="none"/>
        </w:rPr>
        <w:t xml:space="preserve"> </w:t>
      </w:r>
      <w:r w:rsidR="00832DFC">
        <w:rPr>
          <w:rFonts w:ascii="Times New Roman" w:eastAsia="Calibri" w:hAnsi="Times New Roman" w:cs="Times New Roman"/>
          <w:kern w:val="0"/>
          <w:sz w:val="24"/>
          <w:szCs w:val="24"/>
          <w14:ligatures w14:val="none"/>
        </w:rPr>
        <w:t>Kristīne Medne</w:t>
      </w:r>
      <w:r w:rsidRPr="00A5766D">
        <w:rPr>
          <w:rFonts w:ascii="Times New Roman" w:eastAsia="Calibri" w:hAnsi="Times New Roman" w:cs="Times New Roman"/>
          <w:kern w:val="0"/>
          <w:sz w:val="24"/>
          <w:szCs w:val="24"/>
          <w14:ligatures w14:val="none"/>
        </w:rPr>
        <w:t xml:space="preserve"> – </w:t>
      </w:r>
      <w:r w:rsidR="001D0AEE">
        <w:rPr>
          <w:rFonts w:ascii="Times New Roman" w:eastAsia="Calibri" w:hAnsi="Times New Roman" w:cs="Times New Roman"/>
          <w:kern w:val="0"/>
          <w:sz w:val="24"/>
          <w:szCs w:val="24"/>
          <w14:ligatures w14:val="none"/>
        </w:rPr>
        <w:t xml:space="preserve">Fonda padomes </w:t>
      </w:r>
      <w:r w:rsidR="00832DFC">
        <w:rPr>
          <w:rFonts w:ascii="Times New Roman" w:eastAsia="Calibri" w:hAnsi="Times New Roman" w:cs="Times New Roman"/>
          <w:kern w:val="0"/>
          <w:sz w:val="24"/>
          <w:szCs w:val="24"/>
          <w14:ligatures w14:val="none"/>
        </w:rPr>
        <w:t>sekretāre</w:t>
      </w:r>
    </w:p>
    <w:p w14:paraId="31EFB808" w14:textId="523E8604" w:rsidR="00CF0B88" w:rsidRPr="00CF0B88" w:rsidRDefault="00CF0B88" w:rsidP="00115407">
      <w:pPr>
        <w:spacing w:after="0" w:line="276" w:lineRule="auto"/>
        <w:jc w:val="both"/>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Sēdē piedalās:</w:t>
      </w:r>
      <w:r w:rsidRPr="00CF0B88">
        <w:rPr>
          <w:rFonts w:ascii="Times New Roman" w:eastAsia="Times New Roman" w:hAnsi="Times New Roman" w:cs="Times New Roman"/>
          <w:kern w:val="0"/>
          <w:sz w:val="24"/>
          <w:szCs w:val="24"/>
          <w:lang w:eastAsia="lv-LV"/>
          <w14:ligatures w14:val="none"/>
        </w:rPr>
        <w:t xml:space="preserve"> </w:t>
      </w:r>
      <w:r w:rsidR="001D0AEE">
        <w:rPr>
          <w:rFonts w:ascii="Times New Roman" w:eastAsia="Times New Roman" w:hAnsi="Times New Roman" w:cs="Times New Roman"/>
          <w:kern w:val="0"/>
          <w:sz w:val="24"/>
          <w:szCs w:val="24"/>
          <w:lang w:eastAsia="lv-LV"/>
          <w14:ligatures w14:val="none"/>
        </w:rPr>
        <w:t xml:space="preserve">Fonda padomes locekļi – </w:t>
      </w:r>
      <w:r w:rsidR="00832DFC">
        <w:rPr>
          <w:rFonts w:ascii="Times New Roman" w:eastAsia="Times New Roman" w:hAnsi="Times New Roman" w:cs="Times New Roman"/>
          <w:kern w:val="0"/>
          <w:sz w:val="24"/>
          <w:szCs w:val="24"/>
          <w:lang w:eastAsia="lv-LV"/>
          <w14:ligatures w14:val="none"/>
        </w:rPr>
        <w:t xml:space="preserve">Guntra Rone, Jānis </w:t>
      </w:r>
      <w:proofErr w:type="spellStart"/>
      <w:r w:rsidR="00832DFC">
        <w:rPr>
          <w:rFonts w:ascii="Times New Roman" w:eastAsia="Times New Roman" w:hAnsi="Times New Roman" w:cs="Times New Roman"/>
          <w:kern w:val="0"/>
          <w:sz w:val="24"/>
          <w:szCs w:val="24"/>
          <w:lang w:eastAsia="lv-LV"/>
          <w14:ligatures w14:val="none"/>
        </w:rPr>
        <w:t>Barinskis</w:t>
      </w:r>
      <w:proofErr w:type="spellEnd"/>
      <w:r w:rsidR="00921C15">
        <w:rPr>
          <w:rFonts w:ascii="Times New Roman" w:eastAsia="Times New Roman" w:hAnsi="Times New Roman" w:cs="Times New Roman"/>
          <w:kern w:val="0"/>
          <w:sz w:val="24"/>
          <w:szCs w:val="24"/>
          <w:lang w:eastAsia="lv-LV"/>
          <w14:ligatures w14:val="none"/>
        </w:rPr>
        <w:t xml:space="preserve">, Kristaps </w:t>
      </w:r>
      <w:proofErr w:type="spellStart"/>
      <w:r w:rsidR="00921C15">
        <w:rPr>
          <w:rFonts w:ascii="Times New Roman" w:eastAsia="Times New Roman" w:hAnsi="Times New Roman" w:cs="Times New Roman"/>
          <w:kern w:val="0"/>
          <w:sz w:val="24"/>
          <w:szCs w:val="24"/>
          <w:lang w:eastAsia="lv-LV"/>
          <w14:ligatures w14:val="none"/>
        </w:rPr>
        <w:t>Dauksts</w:t>
      </w:r>
      <w:proofErr w:type="spellEnd"/>
    </w:p>
    <w:p w14:paraId="6E42A3E7" w14:textId="7BF9C9BB" w:rsidR="00CF0B88" w:rsidRDefault="00115407" w:rsidP="00115407">
      <w:pPr>
        <w:tabs>
          <w:tab w:val="left" w:pos="993"/>
        </w:tabs>
        <w:spacing w:after="0" w:line="276" w:lineRule="auto"/>
        <w:contextualSpacing/>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S</w:t>
      </w:r>
      <w:r w:rsidR="00CF0B88" w:rsidRPr="00CF0B88">
        <w:rPr>
          <w:rFonts w:ascii="Times New Roman" w:eastAsia="Times New Roman" w:hAnsi="Times New Roman" w:cs="Times New Roman"/>
          <w:b/>
          <w:kern w:val="0"/>
          <w:sz w:val="24"/>
          <w:szCs w:val="24"/>
          <w:lang w:eastAsia="lv-LV"/>
          <w14:ligatures w14:val="none"/>
        </w:rPr>
        <w:t>ēdē nepie</w:t>
      </w:r>
      <w:r w:rsidR="00F278E7">
        <w:rPr>
          <w:rFonts w:ascii="Times New Roman" w:eastAsia="Times New Roman" w:hAnsi="Times New Roman" w:cs="Times New Roman"/>
          <w:b/>
          <w:kern w:val="0"/>
          <w:sz w:val="24"/>
          <w:szCs w:val="24"/>
          <w:lang w:eastAsia="lv-LV"/>
          <w14:ligatures w14:val="none"/>
        </w:rPr>
        <w:t>dalās:</w:t>
      </w:r>
      <w:r w:rsidR="00CB14A4">
        <w:rPr>
          <w:rFonts w:ascii="Times New Roman" w:eastAsia="Times New Roman" w:hAnsi="Times New Roman" w:cs="Times New Roman"/>
          <w:b/>
          <w:kern w:val="0"/>
          <w:sz w:val="24"/>
          <w:szCs w:val="24"/>
          <w:lang w:eastAsia="lv-LV"/>
          <w14:ligatures w14:val="none"/>
        </w:rPr>
        <w:t xml:space="preserve"> </w:t>
      </w:r>
      <w:r w:rsidR="00CB14A4" w:rsidRPr="00CB14A4">
        <w:rPr>
          <w:rFonts w:ascii="Times New Roman" w:eastAsia="Times New Roman" w:hAnsi="Times New Roman" w:cs="Times New Roman"/>
          <w:bCs/>
          <w:kern w:val="0"/>
          <w:sz w:val="24"/>
          <w:szCs w:val="24"/>
          <w:lang w:eastAsia="lv-LV"/>
          <w14:ligatures w14:val="none"/>
        </w:rPr>
        <w:t>Fonda padomes loceklis – Jānis Pūpols</w:t>
      </w:r>
    </w:p>
    <w:p w14:paraId="40C5AC67" w14:textId="2834A3CA" w:rsidR="00F278E7" w:rsidRPr="00115407" w:rsidRDefault="00F278E7" w:rsidP="00115407">
      <w:pPr>
        <w:tabs>
          <w:tab w:val="left" w:pos="993"/>
        </w:tabs>
        <w:spacing w:after="0" w:line="276" w:lineRule="auto"/>
        <w:contextualSpacing/>
        <w:rPr>
          <w:rFonts w:ascii="Times New Roman" w:eastAsia="Calibri" w:hAnsi="Times New Roman" w:cs="Times New Roman"/>
          <w:kern w:val="0"/>
          <w:sz w:val="24"/>
          <w:szCs w:val="24"/>
          <w14:ligatures w14:val="none"/>
        </w:rPr>
      </w:pPr>
      <w:r>
        <w:rPr>
          <w:rFonts w:ascii="Times New Roman" w:eastAsia="Times New Roman" w:hAnsi="Times New Roman" w:cs="Times New Roman"/>
          <w:b/>
          <w:kern w:val="0"/>
          <w:sz w:val="24"/>
          <w:szCs w:val="24"/>
          <w:lang w:eastAsia="lv-LV"/>
          <w14:ligatures w14:val="none"/>
        </w:rPr>
        <w:t xml:space="preserve">Pieaicinātās personas: </w:t>
      </w:r>
      <w:r w:rsidR="00D56CD6" w:rsidRPr="00D56CD6">
        <w:rPr>
          <w:rFonts w:ascii="Times New Roman" w:eastAsia="Times New Roman" w:hAnsi="Times New Roman" w:cs="Times New Roman"/>
          <w:bCs/>
          <w:kern w:val="0"/>
          <w:sz w:val="24"/>
          <w:szCs w:val="24"/>
          <w:lang w:eastAsia="lv-LV"/>
          <w14:ligatures w14:val="none"/>
        </w:rPr>
        <w:t>N</w:t>
      </w:r>
      <w:r w:rsidR="00D56CD6">
        <w:rPr>
          <w:rFonts w:ascii="Times New Roman" w:eastAsia="Times New Roman" w:hAnsi="Times New Roman" w:cs="Times New Roman"/>
          <w:bCs/>
          <w:kern w:val="0"/>
          <w:sz w:val="24"/>
          <w:szCs w:val="24"/>
          <w:lang w:eastAsia="lv-LV"/>
          <w14:ligatures w14:val="none"/>
        </w:rPr>
        <w:t>av</w:t>
      </w:r>
    </w:p>
    <w:bookmarkEnd w:id="1"/>
    <w:p w14:paraId="57FF6F3B" w14:textId="77777777" w:rsidR="001D0AEE" w:rsidRDefault="001D0AEE" w:rsidP="00115407">
      <w:pPr>
        <w:spacing w:after="0" w:line="276" w:lineRule="auto"/>
        <w:jc w:val="both"/>
        <w:rPr>
          <w:rFonts w:ascii="Times New Roman" w:eastAsia="Times New Roman" w:hAnsi="Times New Roman" w:cs="Times New Roman"/>
          <w:b/>
          <w:kern w:val="0"/>
          <w:sz w:val="24"/>
          <w:szCs w:val="24"/>
          <w:lang w:eastAsia="lv-LV"/>
          <w14:ligatures w14:val="none"/>
        </w:rPr>
      </w:pPr>
    </w:p>
    <w:p w14:paraId="07D78CD2" w14:textId="77777777" w:rsidR="00564A32" w:rsidRDefault="00564A32" w:rsidP="00115407">
      <w:pPr>
        <w:spacing w:after="0" w:line="276" w:lineRule="auto"/>
        <w:jc w:val="both"/>
        <w:rPr>
          <w:rFonts w:ascii="Times New Roman" w:eastAsia="Times New Roman" w:hAnsi="Times New Roman" w:cs="Times New Roman"/>
          <w:b/>
          <w:kern w:val="0"/>
          <w:sz w:val="24"/>
          <w:szCs w:val="24"/>
          <w:lang w:eastAsia="lv-LV"/>
          <w14:ligatures w14:val="none"/>
        </w:rPr>
      </w:pPr>
    </w:p>
    <w:p w14:paraId="4CBF9F6D" w14:textId="2BFE5B40" w:rsidR="00CF0B88" w:rsidRPr="00CF0B88" w:rsidRDefault="00766A76" w:rsidP="00115407">
      <w:pPr>
        <w:spacing w:after="0" w:line="276" w:lineRule="auto"/>
        <w:jc w:val="both"/>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D</w:t>
      </w:r>
      <w:r w:rsidR="00115407">
        <w:rPr>
          <w:rFonts w:ascii="Times New Roman" w:eastAsia="Times New Roman" w:hAnsi="Times New Roman" w:cs="Times New Roman"/>
          <w:b/>
          <w:kern w:val="0"/>
          <w:sz w:val="24"/>
          <w:szCs w:val="24"/>
          <w:lang w:eastAsia="lv-LV"/>
          <w14:ligatures w14:val="none"/>
        </w:rPr>
        <w:t>arba kārtība</w:t>
      </w:r>
      <w:r w:rsidRPr="00CF0B88">
        <w:rPr>
          <w:rFonts w:ascii="Times New Roman" w:eastAsia="Times New Roman" w:hAnsi="Times New Roman" w:cs="Times New Roman"/>
          <w:b/>
          <w:kern w:val="0"/>
          <w:sz w:val="24"/>
          <w:szCs w:val="24"/>
          <w:lang w:eastAsia="lv-LV"/>
          <w14:ligatures w14:val="none"/>
        </w:rPr>
        <w:t>:</w:t>
      </w:r>
    </w:p>
    <w:p w14:paraId="44DBB4BA" w14:textId="22702B3D" w:rsidR="006079C7" w:rsidRDefault="006079C7" w:rsidP="00832DFC">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2" w:name="_Hlk192142171"/>
      <w:bookmarkStart w:id="3" w:name="_Hlk194497099"/>
      <w:r>
        <w:rPr>
          <w:rFonts w:ascii="Times New Roman" w:eastAsia="Times New Roman" w:hAnsi="Times New Roman" w:cs="Times New Roman"/>
          <w:bCs/>
          <w:kern w:val="0"/>
          <w:sz w:val="24"/>
          <w:szCs w:val="24"/>
          <w:lang w:eastAsia="lv-LV"/>
          <w14:ligatures w14:val="none"/>
        </w:rPr>
        <w:t>Par</w:t>
      </w:r>
      <w:r w:rsidR="00D2011C">
        <w:rPr>
          <w:rFonts w:ascii="Times New Roman" w:eastAsia="Times New Roman" w:hAnsi="Times New Roman" w:cs="Times New Roman"/>
          <w:bCs/>
          <w:kern w:val="0"/>
          <w:sz w:val="24"/>
          <w:szCs w:val="24"/>
          <w:lang w:eastAsia="lv-LV"/>
          <w14:ligatures w14:val="none"/>
        </w:rPr>
        <w:t xml:space="preserve"> vides aizsardzības fonda līdzekļu piešķiršanu</w:t>
      </w:r>
      <w:r>
        <w:rPr>
          <w:rFonts w:ascii="Times New Roman" w:eastAsia="Times New Roman" w:hAnsi="Times New Roman" w:cs="Times New Roman"/>
          <w:bCs/>
          <w:kern w:val="0"/>
          <w:sz w:val="24"/>
          <w:szCs w:val="24"/>
          <w:lang w:eastAsia="lv-LV"/>
          <w14:ligatures w14:val="none"/>
        </w:rPr>
        <w:t>.</w:t>
      </w:r>
    </w:p>
    <w:p w14:paraId="64837D40" w14:textId="5A4AADC6" w:rsidR="00F4363F" w:rsidRDefault="00CF0B88" w:rsidP="00F4363F">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4" w:name="_Hlk216699814"/>
      <w:r w:rsidRPr="00115407">
        <w:rPr>
          <w:rFonts w:ascii="Times New Roman" w:eastAsia="Times New Roman" w:hAnsi="Times New Roman" w:cs="Times New Roman"/>
          <w:bCs/>
          <w:kern w:val="0"/>
          <w:sz w:val="24"/>
          <w:szCs w:val="24"/>
          <w:lang w:eastAsia="lv-LV"/>
          <w14:ligatures w14:val="none"/>
        </w:rPr>
        <w:t>Par</w:t>
      </w:r>
      <w:bookmarkStart w:id="5" w:name="_Hlk182227280"/>
      <w:bookmarkEnd w:id="2"/>
      <w:bookmarkEnd w:id="3"/>
      <w:r w:rsidR="00D2011C">
        <w:rPr>
          <w:rFonts w:ascii="Times New Roman" w:eastAsia="Times New Roman" w:hAnsi="Times New Roman" w:cs="Times New Roman"/>
          <w:bCs/>
          <w:kern w:val="0"/>
          <w:sz w:val="24"/>
          <w:szCs w:val="24"/>
          <w:lang w:eastAsia="lv-LV"/>
          <w14:ligatures w14:val="none"/>
        </w:rPr>
        <w:t xml:space="preserve"> vides aizsardzības fonda līdzekļu piešķiršanu Līkās iela</w:t>
      </w:r>
      <w:r w:rsidR="009755DB">
        <w:rPr>
          <w:rFonts w:ascii="Times New Roman" w:eastAsia="Times New Roman" w:hAnsi="Times New Roman" w:cs="Times New Roman"/>
          <w:bCs/>
          <w:kern w:val="0"/>
          <w:sz w:val="24"/>
          <w:szCs w:val="24"/>
          <w:lang w:eastAsia="lv-LV"/>
          <w14:ligatures w14:val="none"/>
        </w:rPr>
        <w:t>s</w:t>
      </w:r>
      <w:r w:rsidR="00D2011C">
        <w:rPr>
          <w:rFonts w:ascii="Times New Roman" w:eastAsia="Times New Roman" w:hAnsi="Times New Roman" w:cs="Times New Roman"/>
          <w:bCs/>
          <w:kern w:val="0"/>
          <w:sz w:val="24"/>
          <w:szCs w:val="24"/>
          <w:lang w:eastAsia="lv-LV"/>
          <w14:ligatures w14:val="none"/>
        </w:rPr>
        <w:t xml:space="preserve"> 36 teritorijas sakārtošanai (ēku demontāža)</w:t>
      </w:r>
      <w:r w:rsidR="00832DFC">
        <w:rPr>
          <w:rFonts w:ascii="Times New Roman" w:eastAsia="Times New Roman" w:hAnsi="Times New Roman" w:cs="Times New Roman"/>
          <w:bCs/>
          <w:kern w:val="0"/>
          <w:sz w:val="24"/>
          <w:szCs w:val="24"/>
          <w:lang w:eastAsia="lv-LV"/>
          <w14:ligatures w14:val="none"/>
        </w:rPr>
        <w:t>.</w:t>
      </w:r>
    </w:p>
    <w:p w14:paraId="40422E0D" w14:textId="25CC078E" w:rsidR="00C95916" w:rsidRPr="00C95916" w:rsidRDefault="00C95916" w:rsidP="00C95916">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r w:rsidRPr="00115407">
        <w:rPr>
          <w:rFonts w:ascii="Times New Roman" w:eastAsia="Times New Roman" w:hAnsi="Times New Roman" w:cs="Times New Roman"/>
          <w:bCs/>
          <w:kern w:val="0"/>
          <w:sz w:val="24"/>
          <w:szCs w:val="24"/>
          <w:lang w:eastAsia="lv-LV"/>
          <w14:ligatures w14:val="none"/>
        </w:rPr>
        <w:t>Par</w:t>
      </w:r>
      <w:r>
        <w:rPr>
          <w:rFonts w:ascii="Times New Roman" w:eastAsia="Times New Roman" w:hAnsi="Times New Roman" w:cs="Times New Roman"/>
          <w:bCs/>
          <w:kern w:val="0"/>
          <w:sz w:val="24"/>
          <w:szCs w:val="24"/>
          <w:lang w:eastAsia="lv-LV"/>
          <w14:ligatures w14:val="none"/>
        </w:rPr>
        <w:t xml:space="preserve"> vides aizsardzības fonda līdzekļu piešķiršanu Dīķa ielas 1 teritorijas sakārtošanai (ēkas demontāža).</w:t>
      </w:r>
    </w:p>
    <w:p w14:paraId="5469CE53" w14:textId="61814EC2" w:rsidR="002C53CD" w:rsidRPr="00F4363F" w:rsidRDefault="00C63B83" w:rsidP="002C53CD">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Informatīvie jautājumi</w:t>
      </w:r>
      <w:r w:rsidR="00A321F3">
        <w:rPr>
          <w:rFonts w:ascii="Times New Roman" w:eastAsia="Times New Roman" w:hAnsi="Times New Roman" w:cs="Times New Roman"/>
          <w:bCs/>
          <w:kern w:val="0"/>
          <w:sz w:val="24"/>
          <w:szCs w:val="24"/>
          <w:lang w:eastAsia="lv-LV"/>
          <w14:ligatures w14:val="none"/>
        </w:rPr>
        <w:t>.</w:t>
      </w:r>
    </w:p>
    <w:p w14:paraId="46C855BA" w14:textId="77777777" w:rsidR="002C53CD" w:rsidRPr="00F4363F" w:rsidRDefault="002C53CD" w:rsidP="002C53CD">
      <w:pPr>
        <w:spacing w:after="0" w:line="240" w:lineRule="auto"/>
        <w:ind w:left="426"/>
        <w:jc w:val="both"/>
        <w:rPr>
          <w:rFonts w:ascii="Times New Roman" w:eastAsia="Times New Roman" w:hAnsi="Times New Roman" w:cs="Times New Roman"/>
          <w:bCs/>
          <w:kern w:val="0"/>
          <w:sz w:val="24"/>
          <w:szCs w:val="24"/>
          <w:lang w:eastAsia="lv-LV"/>
          <w14:ligatures w14:val="none"/>
        </w:rPr>
      </w:pPr>
    </w:p>
    <w:p w14:paraId="6B0CFD49" w14:textId="20C9F642" w:rsidR="00690F12" w:rsidRDefault="00690F12" w:rsidP="0074581D">
      <w:pPr>
        <w:spacing w:after="0" w:line="240" w:lineRule="auto"/>
        <w:ind w:left="360"/>
        <w:rPr>
          <w:rFonts w:ascii="Times New Roman" w:eastAsia="Times New Roman" w:hAnsi="Times New Roman" w:cs="Times New Roman"/>
          <w:b/>
          <w:bCs/>
          <w:kern w:val="0"/>
          <w:sz w:val="24"/>
          <w:szCs w:val="24"/>
          <w:lang w:eastAsia="lv-LV"/>
          <w14:ligatures w14:val="none"/>
        </w:rPr>
      </w:pPr>
      <w:bookmarkStart w:id="6" w:name="_Hlk182570944"/>
      <w:bookmarkStart w:id="7" w:name="_Hlk188018820"/>
      <w:bookmarkEnd w:id="4"/>
      <w:bookmarkEnd w:id="5"/>
    </w:p>
    <w:p w14:paraId="789CD029" w14:textId="77777777" w:rsidR="00115F98" w:rsidRPr="0074581D" w:rsidRDefault="00115F98" w:rsidP="0074581D">
      <w:pPr>
        <w:spacing w:after="0" w:line="240" w:lineRule="auto"/>
        <w:ind w:left="360"/>
        <w:rPr>
          <w:rFonts w:ascii="Times New Roman" w:eastAsia="Times New Roman" w:hAnsi="Times New Roman" w:cs="Times New Roman"/>
          <w:b/>
          <w:bCs/>
          <w:kern w:val="0"/>
          <w:sz w:val="24"/>
          <w:szCs w:val="24"/>
          <w:lang w:eastAsia="lv-LV"/>
          <w14:ligatures w14:val="none"/>
        </w:rPr>
      </w:pPr>
    </w:p>
    <w:p w14:paraId="2BB5B053" w14:textId="321DBB98" w:rsidR="00270BE1" w:rsidRDefault="0074581D" w:rsidP="00270BE1">
      <w:pPr>
        <w:spacing w:after="0" w:line="240" w:lineRule="auto"/>
        <w:jc w:val="center"/>
        <w:rPr>
          <w:rFonts w:ascii="Times New Roman" w:eastAsia="Times New Roman" w:hAnsi="Times New Roman" w:cs="Times New Roman"/>
          <w:b/>
          <w:bCs/>
          <w:kern w:val="0"/>
          <w:sz w:val="24"/>
          <w:szCs w:val="24"/>
          <w:lang w:eastAsia="lv-LV"/>
          <w14:ligatures w14:val="none"/>
        </w:rPr>
      </w:pPr>
      <w:bookmarkStart w:id="8" w:name="_Hlk161664894"/>
      <w:bookmarkStart w:id="9" w:name="_Hlk168585877"/>
      <w:bookmarkStart w:id="10" w:name="_Hlk174544241"/>
      <w:bookmarkStart w:id="11" w:name="_Hlk192155225"/>
      <w:bookmarkEnd w:id="6"/>
      <w:bookmarkEnd w:id="7"/>
      <w:r>
        <w:rPr>
          <w:rFonts w:ascii="Times New Roman" w:eastAsia="Times New Roman" w:hAnsi="Times New Roman" w:cs="Times New Roman"/>
          <w:b/>
          <w:bCs/>
          <w:kern w:val="0"/>
          <w:sz w:val="24"/>
          <w:szCs w:val="24"/>
          <w:lang w:eastAsia="lv-LV"/>
          <w14:ligatures w14:val="none"/>
        </w:rPr>
        <w:t>1</w:t>
      </w:r>
      <w:r w:rsidR="00CB08D0" w:rsidRPr="00CF0B88">
        <w:rPr>
          <w:rFonts w:ascii="Times New Roman" w:eastAsia="Times New Roman" w:hAnsi="Times New Roman" w:cs="Times New Roman"/>
          <w:b/>
          <w:bCs/>
          <w:kern w:val="0"/>
          <w:sz w:val="24"/>
          <w:szCs w:val="24"/>
          <w:lang w:eastAsia="lv-LV"/>
          <w14:ligatures w14:val="none"/>
        </w:rPr>
        <w:t>.</w:t>
      </w:r>
    </w:p>
    <w:p w14:paraId="5CBD920E" w14:textId="0B218AB6" w:rsidR="00CB08D0" w:rsidRDefault="00CB08D0" w:rsidP="00EE6B46">
      <w:pPr>
        <w:pBdr>
          <w:bottom w:val="single" w:sz="4" w:space="1" w:color="auto"/>
        </w:pBdr>
        <w:spacing w:after="0" w:line="240" w:lineRule="auto"/>
        <w:jc w:val="center"/>
        <w:rPr>
          <w:rFonts w:ascii="Times New Roman" w:eastAsia="Times New Roman" w:hAnsi="Times New Roman" w:cs="Times New Roman"/>
          <w:b/>
          <w:bCs/>
          <w:kern w:val="0"/>
          <w:sz w:val="24"/>
          <w:szCs w:val="24"/>
          <w:lang w:eastAsia="lv-LV"/>
          <w14:ligatures w14:val="none"/>
        </w:rPr>
      </w:pPr>
      <w:bookmarkStart w:id="12" w:name="_Hlk216699865"/>
      <w:r>
        <w:rPr>
          <w:rFonts w:ascii="Times New Roman" w:eastAsia="Times New Roman" w:hAnsi="Times New Roman" w:cs="Times New Roman"/>
          <w:b/>
          <w:bCs/>
          <w:kern w:val="0"/>
          <w:sz w:val="24"/>
          <w:szCs w:val="24"/>
          <w:lang w:eastAsia="lv-LV"/>
          <w14:ligatures w14:val="none"/>
        </w:rPr>
        <w:t>Par</w:t>
      </w:r>
      <w:r w:rsidR="00EE6B46">
        <w:rPr>
          <w:rFonts w:ascii="Times New Roman" w:eastAsia="Times New Roman" w:hAnsi="Times New Roman" w:cs="Times New Roman"/>
          <w:b/>
          <w:bCs/>
          <w:kern w:val="0"/>
          <w:sz w:val="24"/>
          <w:szCs w:val="24"/>
          <w:lang w:eastAsia="lv-LV"/>
          <w14:ligatures w14:val="none"/>
        </w:rPr>
        <w:t xml:space="preserve"> </w:t>
      </w:r>
      <w:r w:rsidR="00D2011C">
        <w:rPr>
          <w:rFonts w:ascii="Times New Roman" w:eastAsia="Times New Roman" w:hAnsi="Times New Roman" w:cs="Times New Roman"/>
          <w:b/>
          <w:bCs/>
          <w:kern w:val="0"/>
          <w:sz w:val="24"/>
          <w:szCs w:val="24"/>
          <w:lang w:eastAsia="lv-LV"/>
          <w14:ligatures w14:val="none"/>
        </w:rPr>
        <w:t>vides aizsardzības fonda līdzekļu piešķiršanu</w:t>
      </w:r>
      <w:r>
        <w:rPr>
          <w:rFonts w:ascii="Times New Roman" w:eastAsia="Times New Roman" w:hAnsi="Times New Roman" w:cs="Times New Roman"/>
          <w:b/>
          <w:bCs/>
          <w:kern w:val="0"/>
          <w:sz w:val="24"/>
          <w:szCs w:val="24"/>
          <w:lang w:eastAsia="lv-LV"/>
          <w14:ligatures w14:val="none"/>
        </w:rPr>
        <w:t>.</w:t>
      </w:r>
    </w:p>
    <w:p w14:paraId="5F52B4BE" w14:textId="2F3A9577" w:rsidR="00CB08D0" w:rsidRPr="00EE6B46" w:rsidRDefault="00EE6B46" w:rsidP="00EE6B46">
      <w:pPr>
        <w:spacing w:after="0" w:line="240" w:lineRule="auto"/>
        <w:rPr>
          <w:rFonts w:ascii="Times New Roman" w:eastAsia="Times New Roman" w:hAnsi="Times New Roman" w:cs="Times New Roman"/>
          <w:kern w:val="0"/>
          <w:sz w:val="24"/>
          <w:szCs w:val="24"/>
          <w:lang w:eastAsia="lv-LV"/>
          <w14:ligatures w14:val="none"/>
        </w:rPr>
      </w:pPr>
      <w:r w:rsidRPr="00EE6B46">
        <w:rPr>
          <w:rFonts w:ascii="Times New Roman" w:eastAsia="Times New Roman" w:hAnsi="Times New Roman" w:cs="Times New Roman"/>
          <w:kern w:val="0"/>
          <w:sz w:val="24"/>
          <w:szCs w:val="24"/>
          <w:lang w:eastAsia="lv-LV"/>
          <w14:ligatures w14:val="none"/>
        </w:rPr>
        <w:t>ZIŅO: N.</w:t>
      </w:r>
      <w:r w:rsidR="00A524D4">
        <w:rPr>
          <w:rFonts w:ascii="Times New Roman" w:eastAsia="Times New Roman" w:hAnsi="Times New Roman" w:cs="Times New Roman"/>
          <w:kern w:val="0"/>
          <w:sz w:val="24"/>
          <w:szCs w:val="24"/>
          <w:lang w:eastAsia="lv-LV"/>
          <w14:ligatures w14:val="none"/>
        </w:rPr>
        <w:t xml:space="preserve"> </w:t>
      </w:r>
      <w:r w:rsidRPr="00EE6B46">
        <w:rPr>
          <w:rFonts w:ascii="Times New Roman" w:eastAsia="Times New Roman" w:hAnsi="Times New Roman" w:cs="Times New Roman"/>
          <w:kern w:val="0"/>
          <w:sz w:val="24"/>
          <w:szCs w:val="24"/>
          <w:lang w:eastAsia="lv-LV"/>
          <w14:ligatures w14:val="none"/>
        </w:rPr>
        <w:t>Mazūrs</w:t>
      </w:r>
    </w:p>
    <w:p w14:paraId="21EE8865" w14:textId="77777777" w:rsidR="00EE6B46" w:rsidRDefault="00EE6B46" w:rsidP="00EE6B46">
      <w:pPr>
        <w:spacing w:after="0" w:line="240" w:lineRule="auto"/>
        <w:rPr>
          <w:rFonts w:ascii="Times New Roman" w:eastAsia="Times New Roman" w:hAnsi="Times New Roman" w:cs="Times New Roman"/>
          <w:b/>
          <w:bCs/>
          <w:kern w:val="0"/>
          <w:sz w:val="24"/>
          <w:szCs w:val="24"/>
          <w:lang w:eastAsia="lv-LV"/>
          <w14:ligatures w14:val="none"/>
        </w:rPr>
      </w:pPr>
    </w:p>
    <w:p w14:paraId="1067FA73" w14:textId="384AD228" w:rsidR="00957D9F" w:rsidRDefault="00957D9F" w:rsidP="00957D9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2026.gada </w:t>
      </w:r>
      <w:r w:rsidR="00D2011C">
        <w:rPr>
          <w:rFonts w:ascii="Times New Roman" w:eastAsia="Times New Roman" w:hAnsi="Times New Roman" w:cs="Times New Roman"/>
          <w:kern w:val="0"/>
          <w:sz w:val="24"/>
          <w:szCs w:val="24"/>
          <w:lang w:eastAsia="lv-LV"/>
          <w14:ligatures w14:val="none"/>
        </w:rPr>
        <w:t>20.maijā</w:t>
      </w:r>
      <w:r>
        <w:rPr>
          <w:rFonts w:ascii="Times New Roman" w:eastAsia="Times New Roman" w:hAnsi="Times New Roman" w:cs="Times New Roman"/>
          <w:kern w:val="0"/>
          <w:sz w:val="24"/>
          <w:szCs w:val="24"/>
          <w:lang w:eastAsia="lv-LV"/>
          <w14:ligatures w14:val="none"/>
        </w:rPr>
        <w:t xml:space="preserve"> Gulbenes novada pašvaldībā saņemts (reģistrēts ar Nr. GND/</w:t>
      </w:r>
      <w:r w:rsidR="00D2011C">
        <w:rPr>
          <w:rFonts w:ascii="Times New Roman" w:eastAsia="Times New Roman" w:hAnsi="Times New Roman" w:cs="Times New Roman"/>
          <w:kern w:val="0"/>
          <w:sz w:val="24"/>
          <w:szCs w:val="24"/>
          <w:lang w:eastAsia="lv-LV"/>
          <w14:ligatures w14:val="none"/>
        </w:rPr>
        <w:t>4.9/26/1675</w:t>
      </w:r>
      <w:r>
        <w:rPr>
          <w:rFonts w:ascii="Times New Roman" w:eastAsia="Times New Roman" w:hAnsi="Times New Roman" w:cs="Times New Roman"/>
          <w:kern w:val="0"/>
          <w:sz w:val="24"/>
          <w:szCs w:val="24"/>
          <w:lang w:eastAsia="lv-LV"/>
          <w14:ligatures w14:val="none"/>
        </w:rPr>
        <w:t xml:space="preserve">) Gulbenes novada </w:t>
      </w:r>
      <w:r w:rsidR="00D2011C">
        <w:rPr>
          <w:rFonts w:ascii="Times New Roman" w:eastAsia="Times New Roman" w:hAnsi="Times New Roman" w:cs="Times New Roman"/>
          <w:kern w:val="0"/>
          <w:sz w:val="24"/>
          <w:szCs w:val="24"/>
          <w:lang w:eastAsia="lv-LV"/>
          <w14:ligatures w14:val="none"/>
        </w:rPr>
        <w:t>Īpašumu pārraudzības nodaļas pieteikums</w:t>
      </w:r>
      <w:r>
        <w:rPr>
          <w:rFonts w:ascii="Times New Roman" w:eastAsia="Times New Roman" w:hAnsi="Times New Roman" w:cs="Times New Roman"/>
          <w:kern w:val="0"/>
          <w:sz w:val="24"/>
          <w:szCs w:val="24"/>
          <w:lang w:eastAsia="lv-LV"/>
          <w14:ligatures w14:val="none"/>
        </w:rPr>
        <w:t xml:space="preserve">, kurā lūgts sniegt </w:t>
      </w:r>
      <w:r w:rsidR="00D2011C">
        <w:rPr>
          <w:rFonts w:ascii="Times New Roman" w:eastAsia="Times New Roman" w:hAnsi="Times New Roman" w:cs="Times New Roman"/>
          <w:kern w:val="0"/>
          <w:sz w:val="24"/>
          <w:szCs w:val="24"/>
          <w:lang w:eastAsia="lv-LV"/>
          <w14:ligatures w14:val="none"/>
        </w:rPr>
        <w:t xml:space="preserve">papildus </w:t>
      </w:r>
      <w:r>
        <w:rPr>
          <w:rFonts w:ascii="Times New Roman" w:eastAsia="Times New Roman" w:hAnsi="Times New Roman" w:cs="Times New Roman"/>
          <w:kern w:val="0"/>
          <w:sz w:val="24"/>
          <w:szCs w:val="24"/>
          <w:lang w:eastAsia="lv-LV"/>
          <w14:ligatures w14:val="none"/>
        </w:rPr>
        <w:t xml:space="preserve">finansiālu atbalstu </w:t>
      </w:r>
      <w:r w:rsidR="00D2011C">
        <w:rPr>
          <w:rFonts w:ascii="Times New Roman" w:eastAsia="Times New Roman" w:hAnsi="Times New Roman" w:cs="Times New Roman"/>
          <w:kern w:val="0"/>
          <w:sz w:val="24"/>
          <w:szCs w:val="24"/>
          <w:lang w:eastAsia="lv-LV"/>
          <w14:ligatures w14:val="none"/>
        </w:rPr>
        <w:t>7</w:t>
      </w:r>
      <w:r>
        <w:rPr>
          <w:rFonts w:ascii="Times New Roman" w:eastAsia="Times New Roman" w:hAnsi="Times New Roman" w:cs="Times New Roman"/>
          <w:kern w:val="0"/>
          <w:sz w:val="24"/>
          <w:szCs w:val="24"/>
          <w:lang w:eastAsia="lv-LV"/>
          <w14:ligatures w14:val="none"/>
        </w:rPr>
        <w:t> 000,00 EUR apmērā</w:t>
      </w:r>
      <w:r w:rsidR="00D2011C">
        <w:rPr>
          <w:rFonts w:ascii="Times New Roman" w:eastAsia="Times New Roman" w:hAnsi="Times New Roman" w:cs="Times New Roman"/>
          <w:kern w:val="0"/>
          <w:sz w:val="24"/>
          <w:szCs w:val="24"/>
          <w:lang w:eastAsia="lv-LV"/>
          <w14:ligatures w14:val="none"/>
        </w:rPr>
        <w:t xml:space="preserve"> Lielās talkas “Roku rokā – Latvijai” saņemto rēķinu apmaksai un organizētu Pasaules Talkas dienu 20.septembrī (08.05.2026</w:t>
      </w:r>
      <w:r>
        <w:rPr>
          <w:rFonts w:ascii="Times New Roman" w:eastAsia="Times New Roman" w:hAnsi="Times New Roman" w:cs="Times New Roman"/>
          <w:kern w:val="0"/>
          <w:sz w:val="24"/>
          <w:szCs w:val="24"/>
          <w:lang w:eastAsia="lv-LV"/>
          <w14:ligatures w14:val="none"/>
        </w:rPr>
        <w:t>.</w:t>
      </w:r>
      <w:r w:rsidR="00D2011C">
        <w:rPr>
          <w:rFonts w:ascii="Times New Roman" w:eastAsia="Times New Roman" w:hAnsi="Times New Roman" w:cs="Times New Roman"/>
          <w:kern w:val="0"/>
          <w:sz w:val="24"/>
          <w:szCs w:val="24"/>
          <w:lang w:eastAsia="lv-LV"/>
          <w14:ligatures w14:val="none"/>
        </w:rPr>
        <w:t xml:space="preserve"> LPS vēstule Nr.202605/INIC223).</w:t>
      </w:r>
    </w:p>
    <w:p w14:paraId="5D94F0F1" w14:textId="051C21B3" w:rsidR="00E757BC" w:rsidRDefault="00957D9F" w:rsidP="00957D9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Pieteikumā norādīts, </w:t>
      </w:r>
      <w:r w:rsidR="00E757BC">
        <w:rPr>
          <w:rFonts w:ascii="Times New Roman" w:eastAsia="Times New Roman" w:hAnsi="Times New Roman" w:cs="Times New Roman"/>
          <w:kern w:val="0"/>
          <w:sz w:val="24"/>
          <w:szCs w:val="24"/>
          <w:lang w:eastAsia="lv-LV"/>
          <w14:ligatures w14:val="none"/>
        </w:rPr>
        <w:t xml:space="preserve">ka 2026.gada 25.aprīlī piedaloties Lielajā Talkā “Roku rokā – Latvijai” sakopjot pašvaldības teritorijas, veicinot izglītību un audzināšanu vides aizsardzības jomā, ūdeņu aizsardzību, augšņu un grunts aizsardzību un par talkas atkritumu izvešanu tika saņemti rēķini no SIA ZAAO un SIA </w:t>
      </w:r>
      <w:proofErr w:type="spellStart"/>
      <w:r w:rsidR="00E757BC">
        <w:rPr>
          <w:rFonts w:ascii="Times New Roman" w:eastAsia="Times New Roman" w:hAnsi="Times New Roman" w:cs="Times New Roman"/>
          <w:kern w:val="0"/>
          <w:sz w:val="24"/>
          <w:szCs w:val="24"/>
          <w:lang w:eastAsia="lv-LV"/>
          <w14:ligatures w14:val="none"/>
        </w:rPr>
        <w:t>Lautus</w:t>
      </w:r>
      <w:proofErr w:type="spellEnd"/>
      <w:r w:rsidR="00E757BC">
        <w:rPr>
          <w:rFonts w:ascii="Times New Roman" w:eastAsia="Times New Roman" w:hAnsi="Times New Roman" w:cs="Times New Roman"/>
          <w:kern w:val="0"/>
          <w:sz w:val="24"/>
          <w:szCs w:val="24"/>
          <w:lang w:eastAsia="lv-LV"/>
          <w14:ligatures w14:val="none"/>
        </w:rPr>
        <w:t xml:space="preserve"> vide</w:t>
      </w:r>
      <w:r w:rsidR="007332EC">
        <w:rPr>
          <w:rFonts w:ascii="Times New Roman" w:eastAsia="Times New Roman" w:hAnsi="Times New Roman" w:cs="Times New Roman"/>
          <w:kern w:val="0"/>
          <w:sz w:val="24"/>
          <w:szCs w:val="24"/>
          <w:lang w:eastAsia="lv-LV"/>
          <w14:ligatures w14:val="none"/>
        </w:rPr>
        <w:t xml:space="preserve"> par kopējo </w:t>
      </w:r>
      <w:r w:rsidR="00E757BC">
        <w:rPr>
          <w:rFonts w:ascii="Times New Roman" w:eastAsia="Times New Roman" w:hAnsi="Times New Roman" w:cs="Times New Roman"/>
          <w:kern w:val="0"/>
          <w:sz w:val="24"/>
          <w:szCs w:val="24"/>
          <w:lang w:eastAsia="lv-LV"/>
          <w14:ligatures w14:val="none"/>
        </w:rPr>
        <w:t>summ</w:t>
      </w:r>
      <w:r w:rsidR="007332EC">
        <w:rPr>
          <w:rFonts w:ascii="Times New Roman" w:eastAsia="Times New Roman" w:hAnsi="Times New Roman" w:cs="Times New Roman"/>
          <w:kern w:val="0"/>
          <w:sz w:val="24"/>
          <w:szCs w:val="24"/>
          <w:lang w:eastAsia="lv-LV"/>
          <w14:ligatures w14:val="none"/>
        </w:rPr>
        <w:t xml:space="preserve">u </w:t>
      </w:r>
      <w:r w:rsidR="00E757BC">
        <w:rPr>
          <w:rFonts w:ascii="Times New Roman" w:eastAsia="Times New Roman" w:hAnsi="Times New Roman" w:cs="Times New Roman"/>
          <w:kern w:val="0"/>
          <w:sz w:val="24"/>
          <w:szCs w:val="24"/>
          <w:lang w:eastAsia="lv-LV"/>
          <w14:ligatures w14:val="none"/>
        </w:rPr>
        <w:t xml:space="preserve">14 329,53 EUR, bet ir </w:t>
      </w:r>
      <w:r w:rsidR="00E757BC">
        <w:rPr>
          <w:rFonts w:ascii="Times New Roman" w:eastAsia="Times New Roman" w:hAnsi="Times New Roman" w:cs="Times New Roman"/>
          <w:kern w:val="0"/>
          <w:sz w:val="24"/>
          <w:szCs w:val="24"/>
          <w:lang w:eastAsia="lv-LV"/>
          <w14:ligatures w14:val="none"/>
        </w:rPr>
        <w:lastRenderedPageBreak/>
        <w:t xml:space="preserve">nepietiekama, lai apmaksātu saņemtos rēķinus un organizētu Pasaules Talkas dienu 20.septembrī (08.05.2026. LPS vēstule Nr.202605/INIC223). </w:t>
      </w:r>
    </w:p>
    <w:p w14:paraId="14EA26A7" w14:textId="77777777" w:rsidR="00957D9F" w:rsidRDefault="00957D9F" w:rsidP="00957D9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Atbilstoši Gulbenes novada pašvaldības vides aizsardzības fonda nolikuma (Gulbenes novada pašvaldības 2025.gada 24.aprīļa iekšējais normatīvais akts Nr. GND/IEK/2025/13) 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nolikuma 8.punktu pašvaldībai iesniegtos pieteikumus Fonda līdzekļu piešķiršanai izvērtē Fonda padome.</w:t>
      </w:r>
    </w:p>
    <w:p w14:paraId="75D9A42A" w14:textId="77777777" w:rsidR="00957D9F" w:rsidRDefault="00957D9F" w:rsidP="00957D9F">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rīkojas, ievērojot Gulbenes novada pašvaldības vides aizsardzības fonda padomes nolikumu (Gulbenes novada pašvaldības 2025.gada 24.aprīļa iekšējais normatīvais akts Nr. GND/IEK/2025/14). Saskaņā ar Gulbenes novada pašvaldības vides aizsardzības fonda padomes nolikuma 5.7.apakšpunktu Fonda padome pieņem lēmumus par projekta atbalstīšanu vai noraidīšanu. Projekta pieteikuma iesniegšana nerada Fonda padomei pienākumu piešķirt projekta iesniedzējam finansējumu projekta īstenošanai.</w:t>
      </w:r>
    </w:p>
    <w:p w14:paraId="397BD4BF" w14:textId="4BBD5B39" w:rsidR="00957D9F" w:rsidRDefault="00957D9F" w:rsidP="00BD401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izvērtējot Iesniedzēja pieteikumu atzīst, ka iesniegtais projekts atbilst Gulbenes novada pašvaldības vides aizsardzības fonda nolikuma (Gulbenes novada pašvaldības 2025.gada 24.aprīļa iekšējais normatīvais akts Nr. GND/IEK/2025/13) 6.punkta prasībām, proti, projektā plānotie rezultāti ir saistīti ar Gulbenes novada pašvaldības vides aizsardzības fonda nolikuma 6.punktā atbalstāmiem mērķiem</w:t>
      </w:r>
      <w:r w:rsidR="00BD4018">
        <w:rPr>
          <w:rFonts w:ascii="Times New Roman" w:eastAsia="Times New Roman" w:hAnsi="Times New Roman" w:cs="Times New Roman"/>
          <w:kern w:val="0"/>
          <w:sz w:val="24"/>
          <w:szCs w:val="24"/>
          <w:lang w:eastAsia="lv-LV"/>
          <w14:ligatures w14:val="none"/>
        </w:rPr>
        <w:t>, ir nepieciešams palielināt finansējumu 20</w:t>
      </w:r>
      <w:r w:rsidR="007332EC">
        <w:rPr>
          <w:rFonts w:ascii="Times New Roman" w:eastAsia="Times New Roman" w:hAnsi="Times New Roman" w:cs="Times New Roman"/>
          <w:kern w:val="0"/>
          <w:sz w:val="24"/>
          <w:szCs w:val="24"/>
          <w:lang w:eastAsia="lv-LV"/>
          <w14:ligatures w14:val="none"/>
        </w:rPr>
        <w:t> </w:t>
      </w:r>
      <w:r w:rsidR="00BD4018">
        <w:rPr>
          <w:rFonts w:ascii="Times New Roman" w:eastAsia="Times New Roman" w:hAnsi="Times New Roman" w:cs="Times New Roman"/>
          <w:kern w:val="0"/>
          <w:sz w:val="24"/>
          <w:szCs w:val="24"/>
          <w:lang w:eastAsia="lv-LV"/>
          <w14:ligatures w14:val="none"/>
        </w:rPr>
        <w:t>000</w:t>
      </w:r>
      <w:r w:rsidR="007332EC">
        <w:rPr>
          <w:rFonts w:ascii="Times New Roman" w:eastAsia="Times New Roman" w:hAnsi="Times New Roman" w:cs="Times New Roman"/>
          <w:kern w:val="0"/>
          <w:sz w:val="24"/>
          <w:szCs w:val="24"/>
          <w:lang w:eastAsia="lv-LV"/>
          <w14:ligatures w14:val="none"/>
        </w:rPr>
        <w:t> </w:t>
      </w:r>
      <w:r w:rsidR="00BD4018">
        <w:rPr>
          <w:rFonts w:ascii="Times New Roman" w:eastAsia="Times New Roman" w:hAnsi="Times New Roman" w:cs="Times New Roman"/>
          <w:kern w:val="0"/>
          <w:sz w:val="24"/>
          <w:szCs w:val="24"/>
          <w:lang w:eastAsia="lv-LV"/>
          <w14:ligatures w14:val="none"/>
        </w:rPr>
        <w:t>EUR apmērā, lai segtu radušos izdevumus</w:t>
      </w:r>
      <w:r w:rsidR="007332EC">
        <w:rPr>
          <w:rFonts w:ascii="Times New Roman" w:eastAsia="Times New Roman" w:hAnsi="Times New Roman" w:cs="Times New Roman"/>
          <w:kern w:val="0"/>
          <w:sz w:val="24"/>
          <w:szCs w:val="24"/>
          <w:lang w:eastAsia="lv-LV"/>
          <w14:ligatures w14:val="none"/>
        </w:rPr>
        <w:t xml:space="preserve"> </w:t>
      </w:r>
      <w:r w:rsidR="00BD4018">
        <w:rPr>
          <w:rFonts w:ascii="Times New Roman" w:eastAsia="Times New Roman" w:hAnsi="Times New Roman" w:cs="Times New Roman"/>
          <w:kern w:val="0"/>
          <w:sz w:val="24"/>
          <w:szCs w:val="24"/>
          <w:lang w:eastAsia="lv-LV"/>
          <w14:ligatures w14:val="none"/>
        </w:rPr>
        <w:t>organizējot 25.aprīlī Lielo Talku “Roku rokā – Latvijai” un, lai organizētu Pasaules Talkas dienu 20.septembrī.</w:t>
      </w:r>
    </w:p>
    <w:p w14:paraId="5E9D7608" w14:textId="733D8AB3" w:rsidR="00957D9F" w:rsidRDefault="00957D9F" w:rsidP="00957D9F">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Ņemot vērā iepriekš minēto un pamatojoties uz Dabas resursu nodokļa likuma 29.panta pirmo un otro daļu, Gulbenes novada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padomes nolikums 5.7.apakšpunktu, 19.punktu, atklāti balsojot: ar </w:t>
      </w:r>
      <w:r w:rsidR="00BD4018">
        <w:rPr>
          <w:rFonts w:ascii="Times New Roman" w:eastAsia="Times New Roman" w:hAnsi="Times New Roman" w:cs="Times New Roman"/>
          <w:kern w:val="0"/>
          <w:sz w:val="24"/>
          <w:szCs w:val="24"/>
          <w:lang w:eastAsia="lv-LV"/>
          <w14:ligatures w14:val="none"/>
        </w:rPr>
        <w:t>4</w:t>
      </w:r>
      <w:r>
        <w:rPr>
          <w:rFonts w:ascii="Times New Roman" w:eastAsia="Times New Roman" w:hAnsi="Times New Roman" w:cs="Times New Roman"/>
          <w:kern w:val="0"/>
          <w:sz w:val="24"/>
          <w:szCs w:val="24"/>
          <w:lang w:eastAsia="lv-LV"/>
          <w14:ligatures w14:val="none"/>
        </w:rPr>
        <w:t xml:space="preserve"> balsīm “PAR” – (</w:t>
      </w:r>
      <w:r w:rsidRPr="0039627D">
        <w:rPr>
          <w:rFonts w:ascii="Times New Roman" w:eastAsia="Times New Roman" w:hAnsi="Times New Roman" w:cs="Times New Roman"/>
          <w:kern w:val="0"/>
          <w:sz w:val="24"/>
          <w:szCs w:val="24"/>
          <w:lang w:eastAsia="lv-LV"/>
          <w14:ligatures w14:val="none"/>
        </w:rPr>
        <w:t>Guntra Rone, Jānis</w:t>
      </w:r>
      <w:r>
        <w:rPr>
          <w:rFonts w:ascii="Times New Roman" w:eastAsia="Times New Roman" w:hAnsi="Times New Roman" w:cs="Times New Roman"/>
          <w:kern w:val="0"/>
          <w:sz w:val="24"/>
          <w:szCs w:val="24"/>
          <w:lang w:eastAsia="lv-LV"/>
          <w14:ligatures w14:val="none"/>
        </w:rPr>
        <w:t xml:space="preserve"> </w:t>
      </w:r>
      <w:proofErr w:type="spellStart"/>
      <w:r>
        <w:rPr>
          <w:rFonts w:ascii="Times New Roman" w:eastAsia="Times New Roman" w:hAnsi="Times New Roman" w:cs="Times New Roman"/>
          <w:kern w:val="0"/>
          <w:sz w:val="24"/>
          <w:szCs w:val="24"/>
          <w:lang w:eastAsia="lv-LV"/>
          <w14:ligatures w14:val="none"/>
        </w:rPr>
        <w:t>Barinskis</w:t>
      </w:r>
      <w:proofErr w:type="spellEnd"/>
      <w:r>
        <w:rPr>
          <w:rFonts w:ascii="Times New Roman" w:eastAsia="Times New Roman" w:hAnsi="Times New Roman" w:cs="Times New Roman"/>
          <w:kern w:val="0"/>
          <w:sz w:val="24"/>
          <w:szCs w:val="24"/>
          <w:lang w:eastAsia="lv-LV"/>
          <w14:ligatures w14:val="none"/>
        </w:rPr>
        <w:t>,</w:t>
      </w:r>
      <w:r w:rsidR="00DE3E21">
        <w:rPr>
          <w:rFonts w:ascii="Times New Roman" w:eastAsia="Times New Roman" w:hAnsi="Times New Roman" w:cs="Times New Roman"/>
          <w:kern w:val="0"/>
          <w:sz w:val="24"/>
          <w:szCs w:val="24"/>
          <w:lang w:eastAsia="lv-LV"/>
          <w14:ligatures w14:val="none"/>
        </w:rPr>
        <w:t xml:space="preserve"> Kristaps </w:t>
      </w:r>
      <w:proofErr w:type="spellStart"/>
      <w:r w:rsidR="00DE3E21">
        <w:rPr>
          <w:rFonts w:ascii="Times New Roman" w:eastAsia="Times New Roman" w:hAnsi="Times New Roman" w:cs="Times New Roman"/>
          <w:kern w:val="0"/>
          <w:sz w:val="24"/>
          <w:szCs w:val="24"/>
          <w:lang w:eastAsia="lv-LV"/>
          <w14:ligatures w14:val="none"/>
        </w:rPr>
        <w:t>Dauksts</w:t>
      </w:r>
      <w:proofErr w:type="spellEnd"/>
      <w:r w:rsidR="00DE3E21">
        <w:rPr>
          <w:rFonts w:ascii="Times New Roman" w:eastAsia="Times New Roman" w:hAnsi="Times New Roman" w:cs="Times New Roman"/>
          <w:kern w:val="0"/>
          <w:sz w:val="24"/>
          <w:szCs w:val="24"/>
          <w:lang w:eastAsia="lv-LV"/>
          <w14:ligatures w14:val="none"/>
        </w:rPr>
        <w:t xml:space="preserve">, </w:t>
      </w:r>
      <w:r w:rsidRPr="0039627D">
        <w:rPr>
          <w:rFonts w:ascii="Times New Roman" w:eastAsia="Times New Roman" w:hAnsi="Times New Roman" w:cs="Times New Roman"/>
          <w:kern w:val="0"/>
          <w:sz w:val="24"/>
          <w:szCs w:val="24"/>
          <w:lang w:eastAsia="lv-LV"/>
          <w14:ligatures w14:val="none"/>
        </w:rPr>
        <w:t>Normunds Mazūrs</w:t>
      </w:r>
      <w:r>
        <w:rPr>
          <w:rFonts w:ascii="Times New Roman" w:eastAsia="Times New Roman" w:hAnsi="Times New Roman" w:cs="Times New Roman"/>
          <w:kern w:val="0"/>
          <w:sz w:val="24"/>
          <w:szCs w:val="24"/>
          <w:lang w:eastAsia="lv-LV"/>
          <w14:ligatures w14:val="none"/>
        </w:rPr>
        <w:t xml:space="preserve">), “PRET” – nav, “ATTURAS” – </w:t>
      </w:r>
      <w:r w:rsidR="00DE3E21">
        <w:rPr>
          <w:rFonts w:ascii="Times New Roman" w:eastAsia="Times New Roman" w:hAnsi="Times New Roman" w:cs="Times New Roman"/>
          <w:kern w:val="0"/>
          <w:sz w:val="24"/>
          <w:szCs w:val="24"/>
          <w:lang w:eastAsia="lv-LV"/>
          <w14:ligatures w14:val="none"/>
        </w:rPr>
        <w:t>nav</w:t>
      </w:r>
      <w:r>
        <w:rPr>
          <w:rFonts w:ascii="Times New Roman" w:eastAsia="Times New Roman" w:hAnsi="Times New Roman" w:cs="Times New Roman"/>
          <w:kern w:val="0"/>
          <w:sz w:val="24"/>
          <w:szCs w:val="24"/>
          <w:lang w:eastAsia="lv-LV"/>
          <w14:ligatures w14:val="none"/>
        </w:rPr>
        <w:t xml:space="preserve">, 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Pr>
          <w:rFonts w:ascii="Times New Roman" w:eastAsia="Times New Roman" w:hAnsi="Times New Roman" w:cs="Times New Roman"/>
          <w:kern w:val="0"/>
          <w:sz w:val="24"/>
          <w:szCs w:val="24"/>
          <w:lang w:eastAsia="lv-LV"/>
          <w14:ligatures w14:val="none"/>
        </w:rPr>
        <w:t>:</w:t>
      </w:r>
    </w:p>
    <w:p w14:paraId="59C5F828" w14:textId="670770AC" w:rsidR="00957D9F" w:rsidRDefault="00957D9F" w:rsidP="00957D9F">
      <w:pPr>
        <w:widowControl w:val="0"/>
        <w:tabs>
          <w:tab w:val="left" w:pos="709"/>
          <w:tab w:val="left" w:pos="851"/>
          <w:tab w:val="left" w:pos="993"/>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0A69DA">
        <w:rPr>
          <w:rFonts w:ascii="Times New Roman" w:eastAsia="Times New Roman" w:hAnsi="Times New Roman" w:cs="Times New Roman"/>
          <w:kern w:val="0"/>
          <w:sz w:val="24"/>
          <w:szCs w:val="24"/>
          <w:lang w:eastAsia="lv-LV"/>
          <w14:ligatures w14:val="none"/>
        </w:rPr>
        <w:t>1</w:t>
      </w:r>
      <w:r w:rsidRPr="000A69DA">
        <w:rPr>
          <w:rFonts w:ascii="Times New Roman" w:eastAsia="Times New Roman" w:hAnsi="Times New Roman" w:cs="Times New Roman"/>
          <w:kern w:val="0"/>
          <w:sz w:val="24"/>
          <w:szCs w:val="24"/>
          <w:lang w:eastAsia="lv-LV"/>
          <w14:ligatures w14:val="none"/>
        </w:rPr>
        <w:tab/>
        <w:t>. Piešķirt Gulbenes novada</w:t>
      </w:r>
      <w:r w:rsidR="00DE3E21">
        <w:rPr>
          <w:rFonts w:ascii="Times New Roman" w:eastAsia="Times New Roman" w:hAnsi="Times New Roman" w:cs="Times New Roman"/>
          <w:kern w:val="0"/>
          <w:sz w:val="24"/>
          <w:szCs w:val="24"/>
          <w:lang w:eastAsia="lv-LV"/>
          <w14:ligatures w14:val="none"/>
        </w:rPr>
        <w:t xml:space="preserve"> </w:t>
      </w:r>
      <w:r w:rsidR="007332EC">
        <w:rPr>
          <w:rFonts w:ascii="Times New Roman" w:eastAsia="Times New Roman" w:hAnsi="Times New Roman" w:cs="Times New Roman"/>
          <w:kern w:val="0"/>
          <w:sz w:val="24"/>
          <w:szCs w:val="24"/>
          <w:lang w:eastAsia="lv-LV"/>
          <w14:ligatures w14:val="none"/>
        </w:rPr>
        <w:t xml:space="preserve">Īpašumu pārraudzības nodaļai </w:t>
      </w:r>
      <w:r w:rsidR="00DE3E21">
        <w:rPr>
          <w:rFonts w:ascii="Times New Roman" w:eastAsia="Times New Roman" w:hAnsi="Times New Roman" w:cs="Times New Roman"/>
          <w:kern w:val="0"/>
          <w:sz w:val="24"/>
          <w:szCs w:val="24"/>
          <w:lang w:eastAsia="lv-LV"/>
          <w14:ligatures w14:val="none"/>
        </w:rPr>
        <w:t xml:space="preserve">finansiālu atbalstu </w:t>
      </w:r>
      <w:r w:rsidR="007332EC">
        <w:rPr>
          <w:rFonts w:ascii="Times New Roman" w:eastAsia="Times New Roman" w:hAnsi="Times New Roman" w:cs="Times New Roman"/>
          <w:kern w:val="0"/>
          <w:sz w:val="24"/>
          <w:szCs w:val="24"/>
          <w:lang w:eastAsia="lv-LV"/>
          <w14:ligatures w14:val="none"/>
        </w:rPr>
        <w:t>20 </w:t>
      </w:r>
      <w:r w:rsidR="00DE3E21">
        <w:rPr>
          <w:rFonts w:ascii="Times New Roman" w:eastAsia="Times New Roman" w:hAnsi="Times New Roman" w:cs="Times New Roman"/>
          <w:kern w:val="0"/>
          <w:sz w:val="24"/>
          <w:szCs w:val="24"/>
          <w:lang w:eastAsia="lv-LV"/>
          <w14:ligatures w14:val="none"/>
        </w:rPr>
        <w:t>000</w:t>
      </w:r>
      <w:r w:rsidR="007332EC">
        <w:rPr>
          <w:rFonts w:ascii="Times New Roman" w:eastAsia="Times New Roman" w:hAnsi="Times New Roman" w:cs="Times New Roman"/>
          <w:kern w:val="0"/>
          <w:sz w:val="24"/>
          <w:szCs w:val="24"/>
          <w:lang w:eastAsia="lv-LV"/>
          <w14:ligatures w14:val="none"/>
        </w:rPr>
        <w:t> </w:t>
      </w:r>
      <w:r w:rsidR="00DE3E21">
        <w:rPr>
          <w:rFonts w:ascii="Times New Roman" w:eastAsia="Times New Roman" w:hAnsi="Times New Roman" w:cs="Times New Roman"/>
          <w:kern w:val="0"/>
          <w:sz w:val="24"/>
          <w:szCs w:val="24"/>
          <w:lang w:eastAsia="lv-LV"/>
          <w14:ligatures w14:val="none"/>
        </w:rPr>
        <w:t>EUR apmērā</w:t>
      </w:r>
      <w:r w:rsidR="007332EC">
        <w:rPr>
          <w:rFonts w:ascii="Times New Roman" w:eastAsia="Times New Roman" w:hAnsi="Times New Roman" w:cs="Times New Roman"/>
          <w:kern w:val="0"/>
          <w:sz w:val="24"/>
          <w:szCs w:val="24"/>
          <w:lang w:eastAsia="lv-LV"/>
          <w14:ligatures w14:val="none"/>
        </w:rPr>
        <w:t>, lai segtu radušos izdevumus organizējot 25.aprīlī Lielo Talku “Roku rokā – Latvijai” un, lai organizētu Pasaules Talkas dienu 20.septembrī</w:t>
      </w:r>
      <w:r>
        <w:rPr>
          <w:rFonts w:ascii="Times New Roman" w:eastAsia="Times New Roman" w:hAnsi="Times New Roman" w:cs="Times New Roman"/>
          <w:kern w:val="0"/>
          <w:sz w:val="24"/>
          <w:szCs w:val="24"/>
          <w:lang w:eastAsia="lv-LV"/>
          <w14:ligatures w14:val="none"/>
        </w:rPr>
        <w:t>.</w:t>
      </w:r>
    </w:p>
    <w:p w14:paraId="704F3BF8" w14:textId="77777777" w:rsidR="00115F98" w:rsidRDefault="00115F98" w:rsidP="00957D9F">
      <w:pPr>
        <w:widowControl w:val="0"/>
        <w:tabs>
          <w:tab w:val="left" w:pos="709"/>
          <w:tab w:val="left" w:pos="851"/>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26964FC2" w14:textId="77777777" w:rsidR="007332EC" w:rsidRDefault="007332EC" w:rsidP="00957D9F">
      <w:pPr>
        <w:widowControl w:val="0"/>
        <w:tabs>
          <w:tab w:val="left" w:pos="709"/>
          <w:tab w:val="left" w:pos="851"/>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637FA877" w14:textId="77777777" w:rsidR="007332EC" w:rsidRDefault="007332EC" w:rsidP="00957D9F">
      <w:pPr>
        <w:widowControl w:val="0"/>
        <w:tabs>
          <w:tab w:val="left" w:pos="709"/>
          <w:tab w:val="left" w:pos="851"/>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776800A2" w14:textId="77777777" w:rsidR="00115F98" w:rsidRPr="00957D9F" w:rsidRDefault="00115F98" w:rsidP="00957D9F">
      <w:pPr>
        <w:widowControl w:val="0"/>
        <w:tabs>
          <w:tab w:val="left" w:pos="709"/>
          <w:tab w:val="left" w:pos="851"/>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34962175" w14:textId="128C9E47" w:rsidR="00945123" w:rsidRDefault="0074581D" w:rsidP="00945123">
      <w:pPr>
        <w:spacing w:after="0" w:line="240" w:lineRule="auto"/>
        <w:jc w:val="center"/>
        <w:rPr>
          <w:rFonts w:ascii="Times New Roman" w:eastAsia="Times New Roman" w:hAnsi="Times New Roman" w:cs="Times New Roman"/>
          <w:b/>
          <w:bCs/>
          <w:kern w:val="0"/>
          <w:sz w:val="24"/>
          <w:szCs w:val="24"/>
          <w:lang w:eastAsia="lv-LV"/>
          <w14:ligatures w14:val="none"/>
        </w:rPr>
      </w:pPr>
      <w:bookmarkStart w:id="13" w:name="_Hlk216700395"/>
      <w:bookmarkEnd w:id="12"/>
      <w:r>
        <w:rPr>
          <w:rFonts w:ascii="Times New Roman" w:eastAsia="Times New Roman" w:hAnsi="Times New Roman" w:cs="Times New Roman"/>
          <w:b/>
          <w:bCs/>
          <w:kern w:val="0"/>
          <w:sz w:val="24"/>
          <w:szCs w:val="24"/>
          <w:lang w:eastAsia="lv-LV"/>
          <w14:ligatures w14:val="none"/>
        </w:rPr>
        <w:t>2</w:t>
      </w:r>
      <w:r w:rsidR="00945123" w:rsidRPr="00CF0B88">
        <w:rPr>
          <w:rFonts w:ascii="Times New Roman" w:eastAsia="Times New Roman" w:hAnsi="Times New Roman" w:cs="Times New Roman"/>
          <w:b/>
          <w:bCs/>
          <w:kern w:val="0"/>
          <w:sz w:val="24"/>
          <w:szCs w:val="24"/>
          <w:lang w:eastAsia="lv-LV"/>
          <w14:ligatures w14:val="none"/>
        </w:rPr>
        <w:t>.</w:t>
      </w:r>
    </w:p>
    <w:p w14:paraId="7E8E5260" w14:textId="1C188CCE" w:rsidR="00945123" w:rsidRDefault="00945123" w:rsidP="00A524D4">
      <w:pPr>
        <w:pBdr>
          <w:bottom w:val="single" w:sz="4" w:space="1" w:color="auto"/>
        </w:pBd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Par</w:t>
      </w:r>
      <w:r w:rsidR="00A524D4">
        <w:rPr>
          <w:rFonts w:ascii="Times New Roman" w:eastAsia="Times New Roman" w:hAnsi="Times New Roman" w:cs="Times New Roman"/>
          <w:b/>
          <w:bCs/>
          <w:kern w:val="0"/>
          <w:sz w:val="24"/>
          <w:szCs w:val="24"/>
          <w:lang w:eastAsia="lv-LV"/>
          <w14:ligatures w14:val="none"/>
        </w:rPr>
        <w:t xml:space="preserve"> </w:t>
      </w:r>
      <w:r w:rsidR="007332EC">
        <w:rPr>
          <w:rFonts w:ascii="Times New Roman" w:eastAsia="Times New Roman" w:hAnsi="Times New Roman" w:cs="Times New Roman"/>
          <w:b/>
          <w:bCs/>
          <w:kern w:val="0"/>
          <w:sz w:val="24"/>
          <w:szCs w:val="24"/>
          <w:lang w:eastAsia="lv-LV"/>
          <w14:ligatures w14:val="none"/>
        </w:rPr>
        <w:t>vides aizsardzības fonda līdzekļu piešķiršanu Līkās iela</w:t>
      </w:r>
      <w:r w:rsidR="009755DB">
        <w:rPr>
          <w:rFonts w:ascii="Times New Roman" w:eastAsia="Times New Roman" w:hAnsi="Times New Roman" w:cs="Times New Roman"/>
          <w:b/>
          <w:bCs/>
          <w:kern w:val="0"/>
          <w:sz w:val="24"/>
          <w:szCs w:val="24"/>
          <w:lang w:eastAsia="lv-LV"/>
          <w14:ligatures w14:val="none"/>
        </w:rPr>
        <w:t>s 36 teritorijas sakārtošanai (ēku demontāža)</w:t>
      </w:r>
      <w:r w:rsidR="007332EC">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b/>
          <w:bCs/>
          <w:kern w:val="0"/>
          <w:sz w:val="24"/>
          <w:szCs w:val="24"/>
          <w:lang w:eastAsia="lv-LV"/>
          <w14:ligatures w14:val="none"/>
        </w:rPr>
        <w:t>.</w:t>
      </w:r>
    </w:p>
    <w:p w14:paraId="34FB3B04" w14:textId="439733E3" w:rsidR="00945123" w:rsidRPr="00A524D4" w:rsidRDefault="00A524D4" w:rsidP="00A524D4">
      <w:pPr>
        <w:spacing w:after="0" w:line="240" w:lineRule="auto"/>
        <w:rPr>
          <w:rFonts w:ascii="Times New Roman" w:eastAsia="Times New Roman" w:hAnsi="Times New Roman" w:cs="Times New Roman"/>
          <w:kern w:val="0"/>
          <w:sz w:val="24"/>
          <w:szCs w:val="24"/>
          <w:lang w:eastAsia="lv-LV"/>
          <w14:ligatures w14:val="none"/>
        </w:rPr>
      </w:pPr>
      <w:r w:rsidRPr="00A524D4">
        <w:rPr>
          <w:rFonts w:ascii="Times New Roman" w:eastAsia="Times New Roman" w:hAnsi="Times New Roman" w:cs="Times New Roman"/>
          <w:kern w:val="0"/>
          <w:sz w:val="24"/>
          <w:szCs w:val="24"/>
          <w:lang w:eastAsia="lv-LV"/>
          <w14:ligatures w14:val="none"/>
        </w:rPr>
        <w:t>ZIŅO: N.</w:t>
      </w:r>
      <w:r>
        <w:rPr>
          <w:rFonts w:ascii="Times New Roman" w:eastAsia="Times New Roman" w:hAnsi="Times New Roman" w:cs="Times New Roman"/>
          <w:kern w:val="0"/>
          <w:sz w:val="24"/>
          <w:szCs w:val="24"/>
          <w:lang w:eastAsia="lv-LV"/>
          <w14:ligatures w14:val="none"/>
        </w:rPr>
        <w:t xml:space="preserve"> </w:t>
      </w:r>
      <w:r w:rsidRPr="00A524D4">
        <w:rPr>
          <w:rFonts w:ascii="Times New Roman" w:eastAsia="Times New Roman" w:hAnsi="Times New Roman" w:cs="Times New Roman"/>
          <w:kern w:val="0"/>
          <w:sz w:val="24"/>
          <w:szCs w:val="24"/>
          <w:lang w:eastAsia="lv-LV"/>
          <w14:ligatures w14:val="none"/>
        </w:rPr>
        <w:t>Mazūrs</w:t>
      </w:r>
    </w:p>
    <w:p w14:paraId="373F8BBB" w14:textId="77777777" w:rsidR="00A524D4" w:rsidRDefault="00A524D4" w:rsidP="00A524D4">
      <w:pPr>
        <w:spacing w:after="0" w:line="240" w:lineRule="auto"/>
        <w:rPr>
          <w:rFonts w:ascii="Times New Roman" w:eastAsia="Times New Roman" w:hAnsi="Times New Roman" w:cs="Times New Roman"/>
          <w:b/>
          <w:bCs/>
          <w:kern w:val="0"/>
          <w:sz w:val="24"/>
          <w:szCs w:val="24"/>
          <w:lang w:eastAsia="lv-LV"/>
          <w14:ligatures w14:val="none"/>
        </w:rPr>
      </w:pPr>
    </w:p>
    <w:p w14:paraId="67EFC942" w14:textId="00666610" w:rsidR="004B307D"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202</w:t>
      </w:r>
      <w:r w:rsidR="004B307D">
        <w:rPr>
          <w:rFonts w:ascii="Times New Roman" w:eastAsia="Times New Roman" w:hAnsi="Times New Roman" w:cs="Times New Roman"/>
          <w:kern w:val="0"/>
          <w:sz w:val="24"/>
          <w:szCs w:val="24"/>
          <w:lang w:eastAsia="lv-LV"/>
          <w14:ligatures w14:val="none"/>
        </w:rPr>
        <w:t>6</w:t>
      </w:r>
      <w:r>
        <w:rPr>
          <w:rFonts w:ascii="Times New Roman" w:eastAsia="Times New Roman" w:hAnsi="Times New Roman" w:cs="Times New Roman"/>
          <w:kern w:val="0"/>
          <w:sz w:val="24"/>
          <w:szCs w:val="24"/>
          <w:lang w:eastAsia="lv-LV"/>
          <w14:ligatures w14:val="none"/>
        </w:rPr>
        <w:t>.gada</w:t>
      </w:r>
      <w:r w:rsidR="009755DB">
        <w:rPr>
          <w:rFonts w:ascii="Times New Roman" w:eastAsia="Times New Roman" w:hAnsi="Times New Roman" w:cs="Times New Roman"/>
          <w:kern w:val="0"/>
          <w:sz w:val="24"/>
          <w:szCs w:val="24"/>
          <w:lang w:eastAsia="lv-LV"/>
          <w14:ligatures w14:val="none"/>
        </w:rPr>
        <w:t xml:space="preserve"> 5.jūnijā</w:t>
      </w:r>
      <w:r>
        <w:rPr>
          <w:rFonts w:ascii="Times New Roman" w:eastAsia="Times New Roman" w:hAnsi="Times New Roman" w:cs="Times New Roman"/>
          <w:kern w:val="0"/>
          <w:sz w:val="24"/>
          <w:szCs w:val="24"/>
          <w:lang w:eastAsia="lv-LV"/>
          <w14:ligatures w14:val="none"/>
        </w:rPr>
        <w:t xml:space="preserve"> Gulbenes novada pašvaldībā saņemt</w:t>
      </w:r>
      <w:r w:rsidR="00DE3E21">
        <w:rPr>
          <w:rFonts w:ascii="Times New Roman" w:eastAsia="Times New Roman" w:hAnsi="Times New Roman" w:cs="Times New Roman"/>
          <w:kern w:val="0"/>
          <w:sz w:val="24"/>
          <w:szCs w:val="24"/>
          <w:lang w:eastAsia="lv-LV"/>
          <w14:ligatures w14:val="none"/>
        </w:rPr>
        <w:t xml:space="preserve">s </w:t>
      </w:r>
      <w:r w:rsidR="00A100F0">
        <w:rPr>
          <w:rFonts w:ascii="Times New Roman" w:eastAsia="Times New Roman" w:hAnsi="Times New Roman" w:cs="Times New Roman"/>
          <w:kern w:val="0"/>
          <w:sz w:val="24"/>
          <w:szCs w:val="24"/>
          <w:lang w:eastAsia="lv-LV"/>
          <w14:ligatures w14:val="none"/>
        </w:rPr>
        <w:t xml:space="preserve">(reģistrēts </w:t>
      </w:r>
      <w:r w:rsidR="004B307D">
        <w:rPr>
          <w:rFonts w:ascii="Times New Roman" w:eastAsia="Times New Roman" w:hAnsi="Times New Roman" w:cs="Times New Roman"/>
          <w:kern w:val="0"/>
          <w:sz w:val="24"/>
          <w:szCs w:val="24"/>
          <w:lang w:eastAsia="lv-LV"/>
          <w14:ligatures w14:val="none"/>
        </w:rPr>
        <w:t>ar Nr. GND/</w:t>
      </w:r>
      <w:r w:rsidR="009755DB">
        <w:rPr>
          <w:rFonts w:ascii="Times New Roman" w:eastAsia="Times New Roman" w:hAnsi="Times New Roman" w:cs="Times New Roman"/>
          <w:kern w:val="0"/>
          <w:sz w:val="24"/>
          <w:szCs w:val="24"/>
          <w:lang w:eastAsia="lv-LV"/>
          <w14:ligatures w14:val="none"/>
        </w:rPr>
        <w:t>4.9/26/1928</w:t>
      </w:r>
      <w:r>
        <w:rPr>
          <w:rFonts w:ascii="Times New Roman" w:eastAsia="Times New Roman" w:hAnsi="Times New Roman" w:cs="Times New Roman"/>
          <w:kern w:val="0"/>
          <w:sz w:val="24"/>
          <w:szCs w:val="24"/>
          <w:lang w:eastAsia="lv-LV"/>
          <w14:ligatures w14:val="none"/>
        </w:rPr>
        <w:t>)</w:t>
      </w:r>
      <w:r w:rsidR="00DE3E21">
        <w:rPr>
          <w:rFonts w:ascii="Times New Roman" w:eastAsia="Times New Roman" w:hAnsi="Times New Roman" w:cs="Times New Roman"/>
          <w:kern w:val="0"/>
          <w:sz w:val="24"/>
          <w:szCs w:val="24"/>
          <w:lang w:eastAsia="lv-LV"/>
          <w14:ligatures w14:val="none"/>
        </w:rPr>
        <w:t xml:space="preserve"> Gulbenes novada</w:t>
      </w:r>
      <w:r w:rsidR="009755DB">
        <w:rPr>
          <w:rFonts w:ascii="Times New Roman" w:eastAsia="Times New Roman" w:hAnsi="Times New Roman" w:cs="Times New Roman"/>
          <w:kern w:val="0"/>
          <w:sz w:val="24"/>
          <w:szCs w:val="24"/>
          <w:lang w:eastAsia="lv-LV"/>
          <w14:ligatures w14:val="none"/>
        </w:rPr>
        <w:t xml:space="preserve"> Īpašumu pārraudzības nodaļas pieteikums</w:t>
      </w:r>
      <w:r>
        <w:rPr>
          <w:rFonts w:ascii="Times New Roman" w:eastAsia="Times New Roman" w:hAnsi="Times New Roman" w:cs="Times New Roman"/>
          <w:kern w:val="0"/>
          <w:sz w:val="24"/>
          <w:szCs w:val="24"/>
          <w:lang w:eastAsia="lv-LV"/>
          <w14:ligatures w14:val="none"/>
        </w:rPr>
        <w:t>, kurā lūgts</w:t>
      </w:r>
      <w:r w:rsidR="003A1D07">
        <w:rPr>
          <w:rFonts w:ascii="Times New Roman" w:eastAsia="Times New Roman" w:hAnsi="Times New Roman" w:cs="Times New Roman"/>
          <w:kern w:val="0"/>
          <w:sz w:val="24"/>
          <w:szCs w:val="24"/>
          <w:lang w:eastAsia="lv-LV"/>
          <w14:ligatures w14:val="none"/>
        </w:rPr>
        <w:t xml:space="preserve"> </w:t>
      </w:r>
      <w:r w:rsidR="000A69DA">
        <w:rPr>
          <w:rFonts w:ascii="Times New Roman" w:eastAsia="Times New Roman" w:hAnsi="Times New Roman" w:cs="Times New Roman"/>
          <w:kern w:val="0"/>
          <w:sz w:val="24"/>
          <w:szCs w:val="24"/>
          <w:lang w:eastAsia="lv-LV"/>
          <w14:ligatures w14:val="none"/>
        </w:rPr>
        <w:t xml:space="preserve">sniegt </w:t>
      </w:r>
      <w:r>
        <w:rPr>
          <w:rFonts w:ascii="Times New Roman" w:eastAsia="Times New Roman" w:hAnsi="Times New Roman" w:cs="Times New Roman"/>
          <w:kern w:val="0"/>
          <w:sz w:val="24"/>
          <w:szCs w:val="24"/>
          <w:lang w:eastAsia="lv-LV"/>
          <w14:ligatures w14:val="none"/>
        </w:rPr>
        <w:t xml:space="preserve">finansiālu atbalstu </w:t>
      </w:r>
      <w:r w:rsidR="009755DB">
        <w:rPr>
          <w:rFonts w:ascii="Times New Roman" w:eastAsia="Times New Roman" w:hAnsi="Times New Roman" w:cs="Times New Roman"/>
          <w:kern w:val="0"/>
          <w:sz w:val="24"/>
          <w:szCs w:val="24"/>
          <w:lang w:eastAsia="lv-LV"/>
          <w14:ligatures w14:val="none"/>
        </w:rPr>
        <w:t xml:space="preserve">līdz </w:t>
      </w:r>
      <w:r w:rsidR="004B307D">
        <w:rPr>
          <w:rFonts w:ascii="Times New Roman" w:eastAsia="Times New Roman" w:hAnsi="Times New Roman" w:cs="Times New Roman"/>
          <w:kern w:val="0"/>
          <w:sz w:val="24"/>
          <w:szCs w:val="24"/>
          <w:lang w:eastAsia="lv-LV"/>
          <w14:ligatures w14:val="none"/>
        </w:rPr>
        <w:t>1</w:t>
      </w:r>
      <w:r w:rsidR="009755DB">
        <w:rPr>
          <w:rFonts w:ascii="Times New Roman" w:eastAsia="Times New Roman" w:hAnsi="Times New Roman" w:cs="Times New Roman"/>
          <w:kern w:val="0"/>
          <w:sz w:val="24"/>
          <w:szCs w:val="24"/>
          <w:lang w:eastAsia="lv-LV"/>
          <w14:ligatures w14:val="none"/>
        </w:rPr>
        <w:t>5</w:t>
      </w:r>
      <w:r w:rsidR="003A1D07">
        <w:rPr>
          <w:rFonts w:ascii="Times New Roman" w:eastAsia="Times New Roman" w:hAnsi="Times New Roman" w:cs="Times New Roman"/>
          <w:kern w:val="0"/>
          <w:sz w:val="24"/>
          <w:szCs w:val="24"/>
          <w:lang w:eastAsia="lv-LV"/>
          <w14:ligatures w14:val="none"/>
        </w:rPr>
        <w:t> 0</w:t>
      </w:r>
      <w:r w:rsidR="009755DB">
        <w:rPr>
          <w:rFonts w:ascii="Times New Roman" w:eastAsia="Times New Roman" w:hAnsi="Times New Roman" w:cs="Times New Roman"/>
          <w:kern w:val="0"/>
          <w:sz w:val="24"/>
          <w:szCs w:val="24"/>
          <w:lang w:eastAsia="lv-LV"/>
          <w14:ligatures w14:val="none"/>
        </w:rPr>
        <w:t>00</w:t>
      </w:r>
      <w:r w:rsidR="003A1D07">
        <w:rPr>
          <w:rFonts w:ascii="Times New Roman" w:eastAsia="Times New Roman" w:hAnsi="Times New Roman" w:cs="Times New Roman"/>
          <w:kern w:val="0"/>
          <w:sz w:val="24"/>
          <w:szCs w:val="24"/>
          <w:lang w:eastAsia="lv-LV"/>
          <w14:ligatures w14:val="none"/>
        </w:rPr>
        <w:t>,</w:t>
      </w:r>
      <w:r w:rsidR="009755DB">
        <w:rPr>
          <w:rFonts w:ascii="Times New Roman" w:eastAsia="Times New Roman" w:hAnsi="Times New Roman" w:cs="Times New Roman"/>
          <w:kern w:val="0"/>
          <w:sz w:val="24"/>
          <w:szCs w:val="24"/>
          <w:lang w:eastAsia="lv-LV"/>
          <w14:ligatures w14:val="none"/>
        </w:rPr>
        <w:t>00</w:t>
      </w:r>
      <w:r w:rsidR="00921C15">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EUR apmērā</w:t>
      </w:r>
      <w:r w:rsidR="004B307D">
        <w:rPr>
          <w:rFonts w:ascii="Times New Roman" w:eastAsia="Times New Roman" w:hAnsi="Times New Roman" w:cs="Times New Roman"/>
          <w:kern w:val="0"/>
          <w:sz w:val="24"/>
          <w:szCs w:val="24"/>
          <w:lang w:eastAsia="lv-LV"/>
          <w14:ligatures w14:val="none"/>
        </w:rPr>
        <w:t xml:space="preserve"> </w:t>
      </w:r>
      <w:r w:rsidR="009755DB">
        <w:rPr>
          <w:rFonts w:ascii="Times New Roman" w:eastAsia="Times New Roman" w:hAnsi="Times New Roman" w:cs="Times New Roman"/>
          <w:kern w:val="0"/>
          <w:sz w:val="24"/>
          <w:szCs w:val="24"/>
          <w:lang w:eastAsia="lv-LV"/>
          <w14:ligatures w14:val="none"/>
        </w:rPr>
        <w:t>būves Līkā ielā 36, Gulbene, nojaukšanai.</w:t>
      </w:r>
    </w:p>
    <w:p w14:paraId="0CB7DC36" w14:textId="3A457FF1" w:rsidR="00FD343C" w:rsidRDefault="004B307D" w:rsidP="009755DB">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Pieteikumā norādīts, ka</w:t>
      </w:r>
      <w:r w:rsidR="00FD343C">
        <w:rPr>
          <w:rFonts w:ascii="Times New Roman" w:eastAsia="Times New Roman" w:hAnsi="Times New Roman" w:cs="Times New Roman"/>
          <w:kern w:val="0"/>
          <w:sz w:val="24"/>
          <w:szCs w:val="24"/>
          <w:lang w:eastAsia="lv-LV"/>
          <w14:ligatures w14:val="none"/>
        </w:rPr>
        <w:t xml:space="preserve"> finanšu līdzekļi nepieciešami </w:t>
      </w:r>
      <w:r w:rsidR="009755DB">
        <w:rPr>
          <w:rFonts w:ascii="Times New Roman" w:eastAsia="Times New Roman" w:hAnsi="Times New Roman" w:cs="Times New Roman"/>
          <w:kern w:val="0"/>
          <w:sz w:val="24"/>
          <w:szCs w:val="24"/>
          <w:lang w:eastAsia="lv-LV"/>
          <w14:ligatures w14:val="none"/>
        </w:rPr>
        <w:t>būves ar kadastra apzīmējumu 5001 001 0095 001 un adresi: Līkā iela 36, Gulbene, Gulbenes novads, nojaukšanai, sakarā ar to, ka būve ir tehniski un vizuāli ļoti sliktā stāvoklī, radot gan potenciālus drošības riskus, gan negatīvi ietekmē apkārtējās vides un ainavas kvalitāti. Būve atrodas tieši blakus Gulbīšu parkam, kuru regulāri apmeklē gan vietējie iedzīvotāji un ģimenes ar bērniem, gan arī tūristi.</w:t>
      </w:r>
    </w:p>
    <w:p w14:paraId="046A851D" w14:textId="77777777" w:rsidR="00945123"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Atbilstoši Gulbenes novada pašvaldības vides aizsardzības fonda nolikuma (Gulbenes novada pašvaldības 2025.gada 24.aprīļa iekšējais normatīvais akts Nr. GND/IEK/2025/13) 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nolikuma 8.punktu pašvaldībai iesniegtos pieteikumus Fonda līdzekļu piešķiršanai izvērtē Fonda padome.</w:t>
      </w:r>
    </w:p>
    <w:p w14:paraId="05816C9A" w14:textId="77777777" w:rsidR="00945123"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rīkojas, ievērojot Gulbenes novada pašvaldības vides aizsardzības fonda padomes nolikumu (Gulbenes novada pašvaldības 2025.gada 24.aprīļa iekšējais normatīvais akts Nr. GND/IEK/2025/14). Saskaņā ar Gulbenes novada pašvaldības vides aizsardzības fonda padomes nolikuma 5.7.apakšpunktu Fonda padome pieņem lēmumus par projekta atbalstīšanu vai noraidīšanu. Projekta pieteikuma iesniegšana nerada Fonda padomei pienākumu piešķirt projekta iesniedzējam finansējumu projekta īstenošanai.</w:t>
      </w:r>
    </w:p>
    <w:p w14:paraId="134F5782" w14:textId="63F02143" w:rsidR="00452996" w:rsidRDefault="00945123" w:rsidP="00452996">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Fonda padome, izvērtējot Iesniedzēja </w:t>
      </w:r>
      <w:r w:rsidR="00C16B52">
        <w:rPr>
          <w:rFonts w:ascii="Times New Roman" w:eastAsia="Times New Roman" w:hAnsi="Times New Roman" w:cs="Times New Roman"/>
          <w:kern w:val="0"/>
          <w:sz w:val="24"/>
          <w:szCs w:val="24"/>
          <w:lang w:eastAsia="lv-LV"/>
          <w14:ligatures w14:val="none"/>
        </w:rPr>
        <w:t>pieteikumu</w:t>
      </w:r>
      <w:r>
        <w:rPr>
          <w:rFonts w:ascii="Times New Roman" w:eastAsia="Times New Roman" w:hAnsi="Times New Roman" w:cs="Times New Roman"/>
          <w:kern w:val="0"/>
          <w:sz w:val="24"/>
          <w:szCs w:val="24"/>
          <w:lang w:eastAsia="lv-LV"/>
          <w14:ligatures w14:val="none"/>
        </w:rPr>
        <w:t xml:space="preserve"> atzīst, ka iesniegtais projekts atbilst Gulbenes novada pašvaldības vides aizsardzības fonda nolikuma (Gulbenes novada pašvaldības 2025.gada 24.aprīļa iekšējais normatīvais akts Nr. GND/IEK/2025/13) 6.punkta prasībām, proti, projektā plānotie rezultāti ir saistīti ar Gulbenes novada pašvaldības vides aizsardzības fonda nolikuma 6.punktā atbalstāmiem mērķiem.</w:t>
      </w:r>
    </w:p>
    <w:p w14:paraId="3784D47D" w14:textId="2C60694D" w:rsidR="00945123" w:rsidRDefault="00945123" w:rsidP="00945123">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Ņemot vērā iepriekš minēto un pamatojoties</w:t>
      </w:r>
      <w:r w:rsidR="00115F98">
        <w:rPr>
          <w:rFonts w:ascii="Times New Roman" w:eastAsia="Times New Roman" w:hAnsi="Times New Roman" w:cs="Times New Roman"/>
          <w:kern w:val="0"/>
          <w:sz w:val="24"/>
          <w:szCs w:val="24"/>
          <w:lang w:eastAsia="lv-LV"/>
          <w14:ligatures w14:val="none"/>
        </w:rPr>
        <w:t xml:space="preserve"> uz</w:t>
      </w:r>
      <w:r>
        <w:rPr>
          <w:rFonts w:ascii="Times New Roman" w:eastAsia="Times New Roman" w:hAnsi="Times New Roman" w:cs="Times New Roman"/>
          <w:kern w:val="0"/>
          <w:sz w:val="24"/>
          <w:szCs w:val="24"/>
          <w:lang w:eastAsia="lv-LV"/>
          <w14:ligatures w14:val="none"/>
        </w:rPr>
        <w:t xml:space="preserve"> Dabas resursu nodokļa likuma 29.panta pirmo un otro daļu, </w:t>
      </w:r>
      <w:r w:rsidR="00115F98" w:rsidRPr="00B81C69">
        <w:rPr>
          <w:rFonts w:ascii="Times New Roman" w:eastAsia="Times New Roman" w:hAnsi="Times New Roman" w:cs="Times New Roman"/>
          <w:kern w:val="0"/>
          <w:sz w:val="24"/>
          <w:szCs w:val="24"/>
          <w:lang w:eastAsia="lv-LV"/>
          <w14:ligatures w14:val="none"/>
        </w:rPr>
        <w:t>Gulbenes novada pašvaldības 2020.gada 12.februāra iekšējā normatīvā akta Nr. GND/IEK/2020/</w:t>
      </w:r>
      <w:r w:rsidR="00230F8B" w:rsidRPr="00B81C69">
        <w:rPr>
          <w:rFonts w:ascii="Times New Roman" w:eastAsia="Times New Roman" w:hAnsi="Times New Roman" w:cs="Times New Roman"/>
          <w:kern w:val="0"/>
          <w:sz w:val="24"/>
          <w:szCs w:val="24"/>
          <w:lang w:eastAsia="lv-LV"/>
          <w14:ligatures w14:val="none"/>
        </w:rPr>
        <w:t>5</w:t>
      </w:r>
      <w:r w:rsidR="00115F98" w:rsidRPr="00B81C69">
        <w:rPr>
          <w:rFonts w:ascii="Times New Roman" w:eastAsia="Times New Roman" w:hAnsi="Times New Roman" w:cs="Times New Roman"/>
          <w:kern w:val="0"/>
          <w:sz w:val="24"/>
          <w:szCs w:val="24"/>
          <w:lang w:eastAsia="lv-LV"/>
          <w14:ligatures w14:val="none"/>
        </w:rPr>
        <w:t xml:space="preserve"> “Gulbenes novada pašvaldības</w:t>
      </w:r>
      <w:r w:rsidR="00230F8B" w:rsidRPr="00B81C69">
        <w:rPr>
          <w:rFonts w:ascii="Times New Roman" w:eastAsia="Times New Roman" w:hAnsi="Times New Roman" w:cs="Times New Roman"/>
          <w:kern w:val="0"/>
          <w:sz w:val="24"/>
          <w:szCs w:val="24"/>
          <w:lang w:eastAsia="lv-LV"/>
          <w14:ligatures w14:val="none"/>
        </w:rPr>
        <w:t xml:space="preserve"> tirgus izpētes kārtība Gulbenes novada pašvaldībā</w:t>
      </w:r>
      <w:r w:rsidR="00115F98" w:rsidRPr="00B81C69">
        <w:rPr>
          <w:rFonts w:ascii="Times New Roman" w:eastAsia="Times New Roman" w:hAnsi="Times New Roman" w:cs="Times New Roman"/>
          <w:kern w:val="0"/>
          <w:sz w:val="24"/>
          <w:szCs w:val="24"/>
          <w:lang w:eastAsia="lv-LV"/>
          <w14:ligatures w14:val="none"/>
        </w:rPr>
        <w:t xml:space="preserve">”, </w:t>
      </w:r>
      <w:r w:rsidRPr="00B81C69">
        <w:rPr>
          <w:rFonts w:ascii="Times New Roman" w:eastAsia="Times New Roman" w:hAnsi="Times New Roman" w:cs="Times New Roman"/>
          <w:kern w:val="0"/>
          <w:sz w:val="24"/>
          <w:szCs w:val="24"/>
          <w:lang w:eastAsia="lv-LV"/>
          <w14:ligatures w14:val="none"/>
        </w:rPr>
        <w:t>Gulbenes novada</w:t>
      </w:r>
      <w:r>
        <w:rPr>
          <w:rFonts w:ascii="Times New Roman" w:eastAsia="Times New Roman" w:hAnsi="Times New Roman" w:cs="Times New Roman"/>
          <w:kern w:val="0"/>
          <w:sz w:val="24"/>
          <w:szCs w:val="24"/>
          <w:lang w:eastAsia="lv-LV"/>
          <w14:ligatures w14:val="none"/>
        </w:rPr>
        <w:t xml:space="preserve"> pašvaldības 2025.gada 24.aprīļa iekšējā normatīvā akta Nr. GND/IEK/2025/13 “Gulbenes novada pašvaldības vides aizsardzības fonda nolikums” 6., 7., </w:t>
      </w:r>
      <w:r>
        <w:rPr>
          <w:rFonts w:ascii="Times New Roman" w:eastAsia="Times New Roman" w:hAnsi="Times New Roman" w:cs="Times New Roman"/>
          <w:kern w:val="0"/>
          <w:sz w:val="24"/>
          <w:szCs w:val="24"/>
          <w:lang w:eastAsia="lv-LV"/>
          <w14:ligatures w14:val="none"/>
        </w:rPr>
        <w:lastRenderedPageBreak/>
        <w:t xml:space="preserve">8.un 9.punktu, 10.1.apakšpunktu, Gulbenes novada pašvaldības 2025.gada 24.aprīļa iekšējā normatīvā akta Nr. GND/IEK/2025/14 “Gulbenes novada pašvaldības vides aizsardzības fonda padomes nolikums 5.7.apakšpunktu, 19.punktu, atklāti balsojot: ar </w:t>
      </w:r>
      <w:r w:rsidR="002C53CD">
        <w:rPr>
          <w:rFonts w:ascii="Times New Roman" w:eastAsia="Times New Roman" w:hAnsi="Times New Roman" w:cs="Times New Roman"/>
          <w:kern w:val="0"/>
          <w:sz w:val="24"/>
          <w:szCs w:val="24"/>
          <w:lang w:eastAsia="lv-LV"/>
          <w14:ligatures w14:val="none"/>
        </w:rPr>
        <w:t>4</w:t>
      </w:r>
      <w:r>
        <w:rPr>
          <w:rFonts w:ascii="Times New Roman" w:eastAsia="Times New Roman" w:hAnsi="Times New Roman" w:cs="Times New Roman"/>
          <w:kern w:val="0"/>
          <w:sz w:val="24"/>
          <w:szCs w:val="24"/>
          <w:lang w:eastAsia="lv-LV"/>
          <w14:ligatures w14:val="none"/>
        </w:rPr>
        <w:t xml:space="preserve"> balsīm “PAR” – (</w:t>
      </w:r>
      <w:r w:rsidRPr="0039627D">
        <w:rPr>
          <w:rFonts w:ascii="Times New Roman" w:eastAsia="Times New Roman" w:hAnsi="Times New Roman" w:cs="Times New Roman"/>
          <w:kern w:val="0"/>
          <w:sz w:val="24"/>
          <w:szCs w:val="24"/>
          <w:lang w:eastAsia="lv-LV"/>
          <w14:ligatures w14:val="none"/>
        </w:rPr>
        <w:t>Guntra Rone, Jānis</w:t>
      </w:r>
      <w:r>
        <w:rPr>
          <w:rFonts w:ascii="Times New Roman" w:eastAsia="Times New Roman" w:hAnsi="Times New Roman" w:cs="Times New Roman"/>
          <w:kern w:val="0"/>
          <w:sz w:val="24"/>
          <w:szCs w:val="24"/>
          <w:lang w:eastAsia="lv-LV"/>
          <w14:ligatures w14:val="none"/>
        </w:rPr>
        <w:t xml:space="preserve"> </w:t>
      </w:r>
      <w:proofErr w:type="spellStart"/>
      <w:r>
        <w:rPr>
          <w:rFonts w:ascii="Times New Roman" w:eastAsia="Times New Roman" w:hAnsi="Times New Roman" w:cs="Times New Roman"/>
          <w:kern w:val="0"/>
          <w:sz w:val="24"/>
          <w:szCs w:val="24"/>
          <w:lang w:eastAsia="lv-LV"/>
          <w14:ligatures w14:val="none"/>
        </w:rPr>
        <w:t>Barinskis</w:t>
      </w:r>
      <w:proofErr w:type="spellEnd"/>
      <w:r w:rsidR="00C16B52">
        <w:rPr>
          <w:rFonts w:ascii="Times New Roman" w:eastAsia="Times New Roman" w:hAnsi="Times New Roman" w:cs="Times New Roman"/>
          <w:kern w:val="0"/>
          <w:sz w:val="24"/>
          <w:szCs w:val="24"/>
          <w:lang w:eastAsia="lv-LV"/>
          <w14:ligatures w14:val="none"/>
        </w:rPr>
        <w:t>,</w:t>
      </w:r>
      <w:r w:rsidR="00452996">
        <w:rPr>
          <w:rFonts w:ascii="Times New Roman" w:eastAsia="Times New Roman" w:hAnsi="Times New Roman" w:cs="Times New Roman"/>
          <w:kern w:val="0"/>
          <w:sz w:val="24"/>
          <w:szCs w:val="24"/>
          <w:lang w:eastAsia="lv-LV"/>
          <w14:ligatures w14:val="none"/>
        </w:rPr>
        <w:t xml:space="preserve"> Kristaps </w:t>
      </w:r>
      <w:proofErr w:type="spellStart"/>
      <w:r w:rsidR="00452996">
        <w:rPr>
          <w:rFonts w:ascii="Times New Roman" w:eastAsia="Times New Roman" w:hAnsi="Times New Roman" w:cs="Times New Roman"/>
          <w:kern w:val="0"/>
          <w:sz w:val="24"/>
          <w:szCs w:val="24"/>
          <w:lang w:eastAsia="lv-LV"/>
          <w14:ligatures w14:val="none"/>
        </w:rPr>
        <w:t>Dauksts</w:t>
      </w:r>
      <w:proofErr w:type="spellEnd"/>
      <w:r w:rsidR="00452996">
        <w:rPr>
          <w:rFonts w:ascii="Times New Roman" w:eastAsia="Times New Roman" w:hAnsi="Times New Roman" w:cs="Times New Roman"/>
          <w:kern w:val="0"/>
          <w:sz w:val="24"/>
          <w:szCs w:val="24"/>
          <w:lang w:eastAsia="lv-LV"/>
          <w14:ligatures w14:val="none"/>
        </w:rPr>
        <w:t xml:space="preserve">, </w:t>
      </w:r>
      <w:r w:rsidR="00C16B52" w:rsidRPr="0039627D">
        <w:rPr>
          <w:rFonts w:ascii="Times New Roman" w:eastAsia="Times New Roman" w:hAnsi="Times New Roman" w:cs="Times New Roman"/>
          <w:kern w:val="0"/>
          <w:sz w:val="24"/>
          <w:szCs w:val="24"/>
          <w:lang w:eastAsia="lv-LV"/>
          <w14:ligatures w14:val="none"/>
        </w:rPr>
        <w:t>Normunds Mazūrs</w:t>
      </w:r>
      <w:r>
        <w:rPr>
          <w:rFonts w:ascii="Times New Roman" w:eastAsia="Times New Roman" w:hAnsi="Times New Roman" w:cs="Times New Roman"/>
          <w:kern w:val="0"/>
          <w:sz w:val="24"/>
          <w:szCs w:val="24"/>
          <w:lang w:eastAsia="lv-LV"/>
          <w14:ligatures w14:val="none"/>
        </w:rPr>
        <w:t xml:space="preserve">), “PRET” – nav, “ATTURAS” – </w:t>
      </w:r>
      <w:r w:rsidR="00452996">
        <w:rPr>
          <w:rFonts w:ascii="Times New Roman" w:eastAsia="Times New Roman" w:hAnsi="Times New Roman" w:cs="Times New Roman"/>
          <w:kern w:val="0"/>
          <w:sz w:val="24"/>
          <w:szCs w:val="24"/>
          <w:lang w:eastAsia="lv-LV"/>
          <w14:ligatures w14:val="none"/>
        </w:rPr>
        <w:t>nav</w:t>
      </w:r>
      <w:r>
        <w:rPr>
          <w:rFonts w:ascii="Times New Roman" w:eastAsia="Times New Roman" w:hAnsi="Times New Roman" w:cs="Times New Roman"/>
          <w:kern w:val="0"/>
          <w:sz w:val="24"/>
          <w:szCs w:val="24"/>
          <w:lang w:eastAsia="lv-LV"/>
          <w14:ligatures w14:val="none"/>
        </w:rPr>
        <w:t xml:space="preserve">, 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Pr>
          <w:rFonts w:ascii="Times New Roman" w:eastAsia="Times New Roman" w:hAnsi="Times New Roman" w:cs="Times New Roman"/>
          <w:kern w:val="0"/>
          <w:sz w:val="24"/>
          <w:szCs w:val="24"/>
          <w:lang w:eastAsia="lv-LV"/>
          <w14:ligatures w14:val="none"/>
        </w:rPr>
        <w:t>:</w:t>
      </w:r>
    </w:p>
    <w:p w14:paraId="341EB80A" w14:textId="729262FC" w:rsidR="005143E8" w:rsidRDefault="000A69DA" w:rsidP="00A8430E">
      <w:pPr>
        <w:pStyle w:val="Sarakstarindkopa"/>
        <w:widowControl w:val="0"/>
        <w:numPr>
          <w:ilvl w:val="0"/>
          <w:numId w:val="9"/>
        </w:numPr>
        <w:tabs>
          <w:tab w:val="left" w:pos="567"/>
          <w:tab w:val="left" w:pos="709"/>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52996">
        <w:rPr>
          <w:rFonts w:ascii="Times New Roman" w:eastAsia="Times New Roman" w:hAnsi="Times New Roman" w:cs="Times New Roman"/>
          <w:kern w:val="0"/>
          <w:sz w:val="24"/>
          <w:szCs w:val="24"/>
          <w:lang w:eastAsia="lv-LV"/>
          <w14:ligatures w14:val="none"/>
        </w:rPr>
        <w:t xml:space="preserve">. </w:t>
      </w:r>
      <w:r w:rsidR="005143E8">
        <w:rPr>
          <w:rFonts w:ascii="Times New Roman" w:eastAsia="Times New Roman" w:hAnsi="Times New Roman" w:cs="Times New Roman"/>
          <w:kern w:val="0"/>
          <w:sz w:val="24"/>
          <w:szCs w:val="24"/>
          <w:lang w:eastAsia="lv-LV"/>
          <w14:ligatures w14:val="none"/>
        </w:rPr>
        <w:t xml:space="preserve">Atbalstīt </w:t>
      </w:r>
      <w:r w:rsidR="00E11860">
        <w:rPr>
          <w:rFonts w:ascii="Times New Roman" w:eastAsia="Times New Roman" w:hAnsi="Times New Roman" w:cs="Times New Roman"/>
          <w:kern w:val="0"/>
          <w:sz w:val="24"/>
          <w:szCs w:val="24"/>
          <w:lang w:eastAsia="lv-LV"/>
          <w14:ligatures w14:val="none"/>
        </w:rPr>
        <w:t xml:space="preserve">un piešķirt finansējumu </w:t>
      </w:r>
      <w:r w:rsidR="005143E8">
        <w:rPr>
          <w:rFonts w:ascii="Times New Roman" w:eastAsia="Times New Roman" w:hAnsi="Times New Roman" w:cs="Times New Roman"/>
          <w:kern w:val="0"/>
          <w:sz w:val="24"/>
          <w:szCs w:val="24"/>
          <w:lang w:eastAsia="lv-LV"/>
          <w14:ligatures w14:val="none"/>
        </w:rPr>
        <w:t xml:space="preserve">Gulbenes novada </w:t>
      </w:r>
      <w:r w:rsidR="002C53CD">
        <w:rPr>
          <w:rFonts w:ascii="Times New Roman" w:eastAsia="Times New Roman" w:hAnsi="Times New Roman" w:cs="Times New Roman"/>
          <w:kern w:val="0"/>
          <w:sz w:val="24"/>
          <w:szCs w:val="24"/>
          <w:lang w:eastAsia="lv-LV"/>
          <w14:ligatures w14:val="none"/>
        </w:rPr>
        <w:t xml:space="preserve">Īpašumu pārraudzības nodaļai </w:t>
      </w:r>
      <w:r w:rsidR="00531760">
        <w:rPr>
          <w:rFonts w:ascii="Times New Roman" w:eastAsia="Times New Roman" w:hAnsi="Times New Roman" w:cs="Times New Roman"/>
          <w:kern w:val="0"/>
          <w:sz w:val="24"/>
          <w:szCs w:val="24"/>
          <w:lang w:eastAsia="lv-LV"/>
          <w14:ligatures w14:val="none"/>
        </w:rPr>
        <w:t xml:space="preserve">nekustamā īpašuma sakārtošanai, </w:t>
      </w:r>
      <w:r w:rsidR="002C53CD">
        <w:rPr>
          <w:rFonts w:ascii="Times New Roman" w:eastAsia="Times New Roman" w:hAnsi="Times New Roman" w:cs="Times New Roman"/>
          <w:kern w:val="0"/>
          <w:sz w:val="24"/>
          <w:szCs w:val="24"/>
          <w:lang w:eastAsia="lv-LV"/>
          <w14:ligatures w14:val="none"/>
        </w:rPr>
        <w:t xml:space="preserve">Līkā iela 36, Gulbene, Gulbenes novads, </w:t>
      </w:r>
      <w:r w:rsidR="00230F8B">
        <w:rPr>
          <w:rFonts w:ascii="Times New Roman" w:eastAsia="Times New Roman" w:hAnsi="Times New Roman" w:cs="Times New Roman"/>
          <w:kern w:val="0"/>
          <w:sz w:val="24"/>
          <w:szCs w:val="24"/>
          <w:lang w:eastAsia="lv-LV"/>
          <w14:ligatures w14:val="none"/>
        </w:rPr>
        <w:t xml:space="preserve">atbilstoši Gulbenes novada pašvaldības 2020.gada 12.februāra iekšējā normatīvā akta Nr. GND/IEK/2020/5 prasībām un </w:t>
      </w:r>
      <w:r w:rsidR="00E11860">
        <w:rPr>
          <w:rFonts w:ascii="Times New Roman" w:eastAsia="Times New Roman" w:hAnsi="Times New Roman" w:cs="Times New Roman"/>
          <w:kern w:val="0"/>
          <w:sz w:val="24"/>
          <w:szCs w:val="24"/>
          <w:lang w:eastAsia="lv-LV"/>
          <w14:ligatures w14:val="none"/>
        </w:rPr>
        <w:t>atbilstoši rezultātiem, bet ne vairāk kā pieteikumā prasīts</w:t>
      </w:r>
      <w:r w:rsidR="00084DE6">
        <w:rPr>
          <w:rFonts w:ascii="Times New Roman" w:eastAsia="Times New Roman" w:hAnsi="Times New Roman" w:cs="Times New Roman"/>
          <w:kern w:val="0"/>
          <w:sz w:val="24"/>
          <w:szCs w:val="24"/>
          <w:lang w:eastAsia="lv-LV"/>
          <w14:ligatures w14:val="none"/>
        </w:rPr>
        <w:t xml:space="preserve"> </w:t>
      </w:r>
      <w:r w:rsidR="002C53CD">
        <w:rPr>
          <w:rFonts w:ascii="Times New Roman" w:eastAsia="Times New Roman" w:hAnsi="Times New Roman" w:cs="Times New Roman"/>
          <w:kern w:val="0"/>
          <w:sz w:val="24"/>
          <w:szCs w:val="24"/>
          <w:lang w:eastAsia="lv-LV"/>
          <w14:ligatures w14:val="none"/>
        </w:rPr>
        <w:t xml:space="preserve">– līdz </w:t>
      </w:r>
      <w:r w:rsidR="00084DE6">
        <w:rPr>
          <w:rFonts w:ascii="Times New Roman" w:eastAsia="Times New Roman" w:hAnsi="Times New Roman" w:cs="Times New Roman"/>
          <w:kern w:val="0"/>
          <w:sz w:val="24"/>
          <w:szCs w:val="24"/>
          <w:lang w:eastAsia="lv-LV"/>
          <w14:ligatures w14:val="none"/>
        </w:rPr>
        <w:t>1</w:t>
      </w:r>
      <w:r w:rsidR="002C53CD">
        <w:rPr>
          <w:rFonts w:ascii="Times New Roman" w:eastAsia="Times New Roman" w:hAnsi="Times New Roman" w:cs="Times New Roman"/>
          <w:kern w:val="0"/>
          <w:sz w:val="24"/>
          <w:szCs w:val="24"/>
          <w:lang w:eastAsia="lv-LV"/>
          <w14:ligatures w14:val="none"/>
        </w:rPr>
        <w:t>5 000</w:t>
      </w:r>
      <w:r w:rsidR="00084DE6">
        <w:rPr>
          <w:rFonts w:ascii="Times New Roman" w:eastAsia="Times New Roman" w:hAnsi="Times New Roman" w:cs="Times New Roman"/>
          <w:kern w:val="0"/>
          <w:sz w:val="24"/>
          <w:szCs w:val="24"/>
          <w:lang w:eastAsia="lv-LV"/>
          <w14:ligatures w14:val="none"/>
        </w:rPr>
        <w:t>,</w:t>
      </w:r>
      <w:r w:rsidR="002C53CD">
        <w:rPr>
          <w:rFonts w:ascii="Times New Roman" w:eastAsia="Times New Roman" w:hAnsi="Times New Roman" w:cs="Times New Roman"/>
          <w:kern w:val="0"/>
          <w:sz w:val="24"/>
          <w:szCs w:val="24"/>
          <w:lang w:eastAsia="lv-LV"/>
          <w14:ligatures w14:val="none"/>
        </w:rPr>
        <w:t>00 </w:t>
      </w:r>
      <w:r w:rsidR="00084DE6">
        <w:rPr>
          <w:rFonts w:ascii="Times New Roman" w:eastAsia="Times New Roman" w:hAnsi="Times New Roman" w:cs="Times New Roman"/>
          <w:kern w:val="0"/>
          <w:sz w:val="24"/>
          <w:szCs w:val="24"/>
          <w:lang w:eastAsia="lv-LV"/>
          <w14:ligatures w14:val="none"/>
        </w:rPr>
        <w:t>EUR</w:t>
      </w:r>
      <w:r w:rsidR="00E11860">
        <w:rPr>
          <w:rFonts w:ascii="Times New Roman" w:eastAsia="Times New Roman" w:hAnsi="Times New Roman" w:cs="Times New Roman"/>
          <w:kern w:val="0"/>
          <w:sz w:val="24"/>
          <w:szCs w:val="24"/>
          <w:lang w:eastAsia="lv-LV"/>
          <w14:ligatures w14:val="none"/>
        </w:rPr>
        <w:t>.</w:t>
      </w:r>
    </w:p>
    <w:p w14:paraId="1507A1DF" w14:textId="5262FD84" w:rsidR="00AF198D" w:rsidRDefault="00AF198D" w:rsidP="00E01277">
      <w:pPr>
        <w:pStyle w:val="Sarakstarindkopa"/>
        <w:widowControl w:val="0"/>
        <w:tabs>
          <w:tab w:val="left" w:pos="567"/>
          <w:tab w:val="left" w:pos="709"/>
        </w:tabs>
        <w:spacing w:after="0" w:line="360" w:lineRule="auto"/>
        <w:ind w:left="0"/>
        <w:jc w:val="both"/>
        <w:rPr>
          <w:rFonts w:ascii="Times New Roman" w:eastAsia="Times New Roman" w:hAnsi="Times New Roman" w:cs="Times New Roman"/>
          <w:kern w:val="0"/>
          <w:sz w:val="24"/>
          <w:szCs w:val="24"/>
          <w:lang w:eastAsia="lv-LV"/>
          <w14:ligatures w14:val="none"/>
        </w:rPr>
      </w:pPr>
    </w:p>
    <w:p w14:paraId="549B3F99" w14:textId="0585B5F6" w:rsidR="006E7F95" w:rsidRDefault="00E01277" w:rsidP="006E7F95">
      <w:pPr>
        <w:widowControl w:val="0"/>
        <w:spacing w:after="0" w:line="360" w:lineRule="auto"/>
        <w:ind w:right="67"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padomes</w:t>
      </w:r>
      <w:r w:rsidR="009C24E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sēdes laikā, </w:t>
      </w:r>
      <w:r w:rsidR="004E46FE">
        <w:rPr>
          <w:rFonts w:ascii="Times New Roman" w:eastAsia="Times New Roman" w:hAnsi="Times New Roman" w:cs="Times New Roman"/>
          <w:kern w:val="0"/>
          <w:sz w:val="24"/>
          <w:szCs w:val="24"/>
          <w:lang w:eastAsia="lv-LV"/>
          <w14:ligatures w14:val="none"/>
        </w:rPr>
        <w:t>padomes locekļiem</w:t>
      </w:r>
      <w:r w:rsidR="009C24E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diskutējot</w:t>
      </w:r>
      <w:r w:rsidR="004E46FE">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radās priekšlikums; Kristaps </w:t>
      </w:r>
      <w:proofErr w:type="spellStart"/>
      <w:r>
        <w:rPr>
          <w:rFonts w:ascii="Times New Roman" w:eastAsia="Times New Roman" w:hAnsi="Times New Roman" w:cs="Times New Roman"/>
          <w:kern w:val="0"/>
          <w:sz w:val="24"/>
          <w:szCs w:val="24"/>
          <w:lang w:eastAsia="lv-LV"/>
          <w14:ligatures w14:val="none"/>
        </w:rPr>
        <w:t>Dauksts</w:t>
      </w:r>
      <w:proofErr w:type="spellEnd"/>
      <w:r>
        <w:rPr>
          <w:rFonts w:ascii="Times New Roman" w:eastAsia="Times New Roman" w:hAnsi="Times New Roman" w:cs="Times New Roman"/>
          <w:kern w:val="0"/>
          <w:sz w:val="24"/>
          <w:szCs w:val="24"/>
          <w:lang w:eastAsia="lv-LV"/>
          <w14:ligatures w14:val="none"/>
        </w:rPr>
        <w:t xml:space="preserve"> ierosināja, ka Fonda padomes </w:t>
      </w:r>
      <w:r w:rsidR="004E46FE">
        <w:rPr>
          <w:rFonts w:ascii="Times New Roman" w:eastAsia="Times New Roman" w:hAnsi="Times New Roman" w:cs="Times New Roman"/>
          <w:kern w:val="0"/>
          <w:sz w:val="24"/>
          <w:szCs w:val="24"/>
          <w:lang w:eastAsia="lv-LV"/>
          <w14:ligatures w14:val="none"/>
        </w:rPr>
        <w:t>locekļi</w:t>
      </w:r>
      <w:r>
        <w:rPr>
          <w:rFonts w:ascii="Times New Roman" w:eastAsia="Times New Roman" w:hAnsi="Times New Roman" w:cs="Times New Roman"/>
          <w:kern w:val="0"/>
          <w:sz w:val="24"/>
          <w:szCs w:val="24"/>
          <w:lang w:eastAsia="lv-LV"/>
          <w14:ligatures w14:val="none"/>
        </w:rPr>
        <w:t xml:space="preserve"> varētu</w:t>
      </w:r>
      <w:r w:rsidR="004E46FE">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piešķirt finanšu līdzekļus 3 000 EUR apmērā, Dīķa ielas 1, Gulbene, teritorijas sakārtošanai (ēkas demontāža). </w:t>
      </w:r>
      <w:r w:rsidR="00C95916">
        <w:rPr>
          <w:rFonts w:ascii="Times New Roman" w:eastAsia="Times New Roman" w:hAnsi="Times New Roman" w:cs="Times New Roman"/>
          <w:kern w:val="0"/>
          <w:sz w:val="24"/>
          <w:szCs w:val="24"/>
          <w:lang w:eastAsia="lv-LV"/>
          <w14:ligatures w14:val="none"/>
        </w:rPr>
        <w:t xml:space="preserve">Ēka (caurlaides ēka) atrodas tieši blakus Gulbenes novada Sociālā dienesta ēkai, kuru ikdienā apmeklē daudz vietējie iedzīvotāji, tā ir sliktā stāvokli un vidi degradējoša, kas negatīvi ietekmē apkārtējo vidi un ainavu. </w:t>
      </w:r>
    </w:p>
    <w:p w14:paraId="5E5791EC" w14:textId="77777777" w:rsidR="006E7F95" w:rsidRDefault="006E7F95" w:rsidP="006E7F95">
      <w:pPr>
        <w:widowControl w:val="0"/>
        <w:spacing w:after="0" w:line="360" w:lineRule="auto"/>
        <w:ind w:right="67" w:firstLine="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Priekšlikumi balsošanai:</w:t>
      </w:r>
    </w:p>
    <w:p w14:paraId="0FE8CBDD" w14:textId="77777777" w:rsidR="006E7F95" w:rsidRDefault="006E7F95" w:rsidP="006E7F95">
      <w:pPr>
        <w:pStyle w:val="Sarakstarindkopa"/>
        <w:widowControl w:val="0"/>
        <w:numPr>
          <w:ilvl w:val="0"/>
          <w:numId w:val="10"/>
        </w:numPr>
        <w:spacing w:after="0" w:line="360" w:lineRule="auto"/>
        <w:ind w:left="0" w:right="67" w:firstLine="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Papildināt</w:t>
      </w:r>
      <w:r w:rsidRPr="006E7F95">
        <w:rPr>
          <w:rFonts w:ascii="Times New Roman" w:eastAsia="Times New Roman" w:hAnsi="Times New Roman" w:cs="Times New Roman"/>
          <w:kern w:val="0"/>
          <w:sz w:val="24"/>
          <w:szCs w:val="24"/>
          <w:lang w:eastAsia="lv-LV"/>
          <w14:ligatures w14:val="none"/>
        </w:rPr>
        <w:t xml:space="preserve"> darba kārtību ar 3.jautājumu – </w:t>
      </w:r>
      <w:r w:rsidRPr="006E7F95">
        <w:rPr>
          <w:rFonts w:ascii="Times New Roman" w:eastAsia="Times New Roman" w:hAnsi="Times New Roman" w:cs="Times New Roman"/>
          <w:b/>
          <w:bCs/>
          <w:kern w:val="0"/>
          <w:sz w:val="24"/>
          <w:szCs w:val="24"/>
          <w:lang w:eastAsia="lv-LV"/>
          <w14:ligatures w14:val="none"/>
        </w:rPr>
        <w:t>Par vides aizsardzības fonda līdzekļu piešķiršanu Dīķa ielas 1 teritorijas sakārtošanai (ēkas demontāža).</w:t>
      </w:r>
      <w:r w:rsidR="00C95916" w:rsidRPr="006E7F95">
        <w:rPr>
          <w:rFonts w:ascii="Times New Roman" w:eastAsia="Times New Roman" w:hAnsi="Times New Roman" w:cs="Times New Roman"/>
          <w:kern w:val="0"/>
          <w:sz w:val="24"/>
          <w:szCs w:val="24"/>
          <w:lang w:eastAsia="lv-LV"/>
          <w14:ligatures w14:val="none"/>
        </w:rPr>
        <w:t xml:space="preserve"> </w:t>
      </w:r>
    </w:p>
    <w:p w14:paraId="5E3F1D1E" w14:textId="623A2ABE" w:rsidR="00C95916" w:rsidRDefault="009C24EB" w:rsidP="006E7F95">
      <w:pPr>
        <w:pStyle w:val="Sarakstarindkopa"/>
        <w:widowControl w:val="0"/>
        <w:spacing w:after="0" w:line="360" w:lineRule="auto"/>
        <w:ind w:left="0" w:right="67" w:firstLine="426"/>
        <w:jc w:val="both"/>
        <w:rPr>
          <w:rFonts w:ascii="Times New Roman" w:eastAsia="Times New Roman" w:hAnsi="Times New Roman" w:cs="Times New Roman"/>
          <w:kern w:val="0"/>
          <w:sz w:val="24"/>
          <w:szCs w:val="24"/>
          <w:lang w:eastAsia="lv-LV"/>
          <w14:ligatures w14:val="none"/>
        </w:rPr>
      </w:pPr>
      <w:r w:rsidRPr="006E7F95">
        <w:rPr>
          <w:rFonts w:ascii="Times New Roman" w:eastAsia="Times New Roman" w:hAnsi="Times New Roman" w:cs="Times New Roman"/>
          <w:kern w:val="0"/>
          <w:sz w:val="24"/>
          <w:szCs w:val="24"/>
          <w:lang w:eastAsia="lv-LV"/>
          <w14:ligatures w14:val="none"/>
        </w:rPr>
        <w:t>Balsojums:</w:t>
      </w:r>
      <w:r w:rsidR="00C95916" w:rsidRPr="006E7F95">
        <w:rPr>
          <w:rFonts w:ascii="Times New Roman" w:eastAsia="Times New Roman" w:hAnsi="Times New Roman" w:cs="Times New Roman"/>
          <w:kern w:val="0"/>
          <w:sz w:val="24"/>
          <w:szCs w:val="24"/>
          <w:lang w:eastAsia="lv-LV"/>
          <w14:ligatures w14:val="none"/>
        </w:rPr>
        <w:t xml:space="preserve"> ar 4 balsīm “PAR” – (Guntra Rone, Jānis </w:t>
      </w:r>
      <w:proofErr w:type="spellStart"/>
      <w:r w:rsidR="00C95916" w:rsidRPr="006E7F95">
        <w:rPr>
          <w:rFonts w:ascii="Times New Roman" w:eastAsia="Times New Roman" w:hAnsi="Times New Roman" w:cs="Times New Roman"/>
          <w:kern w:val="0"/>
          <w:sz w:val="24"/>
          <w:szCs w:val="24"/>
          <w:lang w:eastAsia="lv-LV"/>
          <w14:ligatures w14:val="none"/>
        </w:rPr>
        <w:t>Barinskis</w:t>
      </w:r>
      <w:proofErr w:type="spellEnd"/>
      <w:r w:rsidR="00C95916" w:rsidRPr="006E7F95">
        <w:rPr>
          <w:rFonts w:ascii="Times New Roman" w:eastAsia="Times New Roman" w:hAnsi="Times New Roman" w:cs="Times New Roman"/>
          <w:kern w:val="0"/>
          <w:sz w:val="24"/>
          <w:szCs w:val="24"/>
          <w:lang w:eastAsia="lv-LV"/>
          <w14:ligatures w14:val="none"/>
        </w:rPr>
        <w:t xml:space="preserve">, Kristaps </w:t>
      </w:r>
      <w:proofErr w:type="spellStart"/>
      <w:r w:rsidR="00C95916" w:rsidRPr="006E7F95">
        <w:rPr>
          <w:rFonts w:ascii="Times New Roman" w:eastAsia="Times New Roman" w:hAnsi="Times New Roman" w:cs="Times New Roman"/>
          <w:kern w:val="0"/>
          <w:sz w:val="24"/>
          <w:szCs w:val="24"/>
          <w:lang w:eastAsia="lv-LV"/>
          <w14:ligatures w14:val="none"/>
        </w:rPr>
        <w:t>Dauksts</w:t>
      </w:r>
      <w:proofErr w:type="spellEnd"/>
      <w:r w:rsidR="00C95916" w:rsidRPr="006E7F95">
        <w:rPr>
          <w:rFonts w:ascii="Times New Roman" w:eastAsia="Times New Roman" w:hAnsi="Times New Roman" w:cs="Times New Roman"/>
          <w:kern w:val="0"/>
          <w:sz w:val="24"/>
          <w:szCs w:val="24"/>
          <w:lang w:eastAsia="lv-LV"/>
          <w14:ligatures w14:val="none"/>
        </w:rPr>
        <w:t>, Normunds Mazūrs), “PRET” – nav, “ATTURAS” – nav</w:t>
      </w:r>
    </w:p>
    <w:p w14:paraId="0761F667" w14:textId="28EDC467" w:rsidR="006E7F95" w:rsidRPr="006E7F95" w:rsidRDefault="006E7F95" w:rsidP="006E7F95">
      <w:pPr>
        <w:pStyle w:val="Sarakstarindkopa"/>
        <w:widowControl w:val="0"/>
        <w:spacing w:after="0" w:line="360" w:lineRule="auto"/>
        <w:ind w:left="0" w:right="67" w:firstLine="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Lēmums: Pieņemts</w:t>
      </w:r>
    </w:p>
    <w:p w14:paraId="561417EA" w14:textId="364CF37F" w:rsidR="00E01277" w:rsidRDefault="00E01277" w:rsidP="00E01277">
      <w:pPr>
        <w:pStyle w:val="Sarakstarindkopa"/>
        <w:widowControl w:val="0"/>
        <w:tabs>
          <w:tab w:val="left" w:pos="567"/>
          <w:tab w:val="left" w:pos="709"/>
        </w:tabs>
        <w:spacing w:after="0" w:line="360" w:lineRule="auto"/>
        <w:ind w:left="0"/>
        <w:jc w:val="both"/>
        <w:rPr>
          <w:rFonts w:ascii="Times New Roman" w:eastAsia="Times New Roman" w:hAnsi="Times New Roman" w:cs="Times New Roman"/>
          <w:kern w:val="0"/>
          <w:sz w:val="24"/>
          <w:szCs w:val="24"/>
          <w:lang w:eastAsia="lv-LV"/>
          <w14:ligatures w14:val="none"/>
        </w:rPr>
      </w:pPr>
    </w:p>
    <w:p w14:paraId="511B68A0" w14:textId="77777777" w:rsidR="00C95916" w:rsidRPr="00084DE6" w:rsidRDefault="00C95916" w:rsidP="00E01277">
      <w:pPr>
        <w:pStyle w:val="Sarakstarindkopa"/>
        <w:widowControl w:val="0"/>
        <w:tabs>
          <w:tab w:val="left" w:pos="567"/>
          <w:tab w:val="left" w:pos="709"/>
        </w:tabs>
        <w:spacing w:after="0" w:line="360" w:lineRule="auto"/>
        <w:ind w:left="0"/>
        <w:jc w:val="both"/>
        <w:rPr>
          <w:rFonts w:ascii="Times New Roman" w:eastAsia="Times New Roman" w:hAnsi="Times New Roman" w:cs="Times New Roman"/>
          <w:kern w:val="0"/>
          <w:sz w:val="24"/>
          <w:szCs w:val="24"/>
          <w:lang w:eastAsia="lv-LV"/>
          <w14:ligatures w14:val="none"/>
        </w:rPr>
      </w:pPr>
    </w:p>
    <w:bookmarkEnd w:id="8"/>
    <w:bookmarkEnd w:id="9"/>
    <w:bookmarkEnd w:id="10"/>
    <w:bookmarkEnd w:id="11"/>
    <w:bookmarkEnd w:id="13"/>
    <w:p w14:paraId="45540CE2" w14:textId="2A80CE7E" w:rsidR="00AE16F1" w:rsidRDefault="002C53CD" w:rsidP="00AE16F1">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3.</w:t>
      </w:r>
    </w:p>
    <w:p w14:paraId="1DD82DE2" w14:textId="585C9E33" w:rsidR="002C53CD" w:rsidRDefault="00C95916" w:rsidP="002C53CD">
      <w:pPr>
        <w:pBdr>
          <w:bottom w:val="single" w:sz="4" w:space="1" w:color="auto"/>
        </w:pBd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Par vides aizsardzības fonda līdzekļu piešķiršanu Dīķa ielas 1 teritorijas sakārtošanai (ēkas demontāža)</w:t>
      </w:r>
      <w:r w:rsidR="002C53CD">
        <w:rPr>
          <w:rFonts w:ascii="Times New Roman" w:eastAsia="Times New Roman" w:hAnsi="Times New Roman" w:cs="Times New Roman"/>
          <w:b/>
          <w:bCs/>
          <w:kern w:val="0"/>
          <w:sz w:val="24"/>
          <w:szCs w:val="24"/>
          <w:lang w:eastAsia="lv-LV"/>
          <w14:ligatures w14:val="none"/>
        </w:rPr>
        <w:t>.</w:t>
      </w:r>
    </w:p>
    <w:p w14:paraId="09650209" w14:textId="4DFE3FFA" w:rsidR="002C53CD" w:rsidRPr="00A524D4" w:rsidRDefault="002C53CD" w:rsidP="002C53CD">
      <w:pPr>
        <w:spacing w:after="0" w:line="240" w:lineRule="auto"/>
        <w:rPr>
          <w:rFonts w:ascii="Times New Roman" w:eastAsia="Times New Roman" w:hAnsi="Times New Roman" w:cs="Times New Roman"/>
          <w:kern w:val="0"/>
          <w:sz w:val="24"/>
          <w:szCs w:val="24"/>
          <w:lang w:eastAsia="lv-LV"/>
          <w14:ligatures w14:val="none"/>
        </w:rPr>
      </w:pPr>
      <w:r w:rsidRPr="00A524D4">
        <w:rPr>
          <w:rFonts w:ascii="Times New Roman" w:eastAsia="Times New Roman" w:hAnsi="Times New Roman" w:cs="Times New Roman"/>
          <w:kern w:val="0"/>
          <w:sz w:val="24"/>
          <w:szCs w:val="24"/>
          <w:lang w:eastAsia="lv-LV"/>
          <w14:ligatures w14:val="none"/>
        </w:rPr>
        <w:t xml:space="preserve">ZIŅO: </w:t>
      </w:r>
      <w:proofErr w:type="spellStart"/>
      <w:r w:rsidR="00C95916">
        <w:rPr>
          <w:rFonts w:ascii="Times New Roman" w:eastAsia="Times New Roman" w:hAnsi="Times New Roman" w:cs="Times New Roman"/>
          <w:kern w:val="0"/>
          <w:sz w:val="24"/>
          <w:szCs w:val="24"/>
          <w:lang w:eastAsia="lv-LV"/>
          <w14:ligatures w14:val="none"/>
        </w:rPr>
        <w:t>N.Mazūrs</w:t>
      </w:r>
      <w:proofErr w:type="spellEnd"/>
    </w:p>
    <w:p w14:paraId="030BB8F6" w14:textId="77777777" w:rsidR="002C53CD" w:rsidRDefault="002C53CD" w:rsidP="002C53CD">
      <w:pPr>
        <w:spacing w:after="0" w:line="240" w:lineRule="auto"/>
        <w:rPr>
          <w:rFonts w:ascii="Times New Roman" w:eastAsia="Times New Roman" w:hAnsi="Times New Roman" w:cs="Times New Roman"/>
          <w:b/>
          <w:bCs/>
          <w:kern w:val="0"/>
          <w:sz w:val="24"/>
          <w:szCs w:val="24"/>
          <w:lang w:eastAsia="lv-LV"/>
          <w14:ligatures w14:val="none"/>
        </w:rPr>
      </w:pPr>
    </w:p>
    <w:p w14:paraId="28860893" w14:textId="6194D249" w:rsidR="00A8430E" w:rsidRDefault="00764E48" w:rsidP="00A8430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padomes</w:t>
      </w:r>
      <w:r w:rsidR="00C63B83">
        <w:rPr>
          <w:rFonts w:ascii="Times New Roman" w:eastAsia="Times New Roman" w:hAnsi="Times New Roman" w:cs="Times New Roman"/>
          <w:kern w:val="0"/>
          <w:sz w:val="24"/>
          <w:szCs w:val="24"/>
          <w:lang w:eastAsia="lv-LV"/>
          <w14:ligatures w14:val="none"/>
        </w:rPr>
        <w:t xml:space="preserve"> sēdē izskanēj</w:t>
      </w:r>
      <w:r w:rsidR="00346B3F">
        <w:rPr>
          <w:rFonts w:ascii="Times New Roman" w:eastAsia="Times New Roman" w:hAnsi="Times New Roman" w:cs="Times New Roman"/>
          <w:kern w:val="0"/>
          <w:sz w:val="24"/>
          <w:szCs w:val="24"/>
          <w:lang w:eastAsia="lv-LV"/>
          <w14:ligatures w14:val="none"/>
        </w:rPr>
        <w:t>a</w:t>
      </w:r>
      <w:r w:rsidR="00C63B83">
        <w:rPr>
          <w:rFonts w:ascii="Times New Roman" w:eastAsia="Times New Roman" w:hAnsi="Times New Roman" w:cs="Times New Roman"/>
          <w:kern w:val="0"/>
          <w:sz w:val="24"/>
          <w:szCs w:val="24"/>
          <w:lang w:eastAsia="lv-LV"/>
          <w14:ligatures w14:val="none"/>
        </w:rPr>
        <w:t xml:space="preserve"> </w:t>
      </w:r>
      <w:r w:rsidR="00C95916">
        <w:rPr>
          <w:rFonts w:ascii="Times New Roman" w:eastAsia="Times New Roman" w:hAnsi="Times New Roman" w:cs="Times New Roman"/>
          <w:kern w:val="0"/>
          <w:sz w:val="24"/>
          <w:szCs w:val="24"/>
          <w:lang w:eastAsia="lv-LV"/>
          <w14:ligatures w14:val="none"/>
        </w:rPr>
        <w:t>priekšlikums</w:t>
      </w:r>
      <w:r w:rsidR="00C63B83">
        <w:rPr>
          <w:rFonts w:ascii="Times New Roman" w:eastAsia="Times New Roman" w:hAnsi="Times New Roman" w:cs="Times New Roman"/>
          <w:kern w:val="0"/>
          <w:sz w:val="24"/>
          <w:szCs w:val="24"/>
          <w:lang w:eastAsia="lv-LV"/>
          <w14:ligatures w14:val="none"/>
        </w:rPr>
        <w:t xml:space="preserve">, ka Fonda padomes </w:t>
      </w:r>
      <w:r w:rsidR="004E46FE">
        <w:rPr>
          <w:rFonts w:ascii="Times New Roman" w:eastAsia="Times New Roman" w:hAnsi="Times New Roman" w:cs="Times New Roman"/>
          <w:kern w:val="0"/>
          <w:sz w:val="24"/>
          <w:szCs w:val="24"/>
          <w:lang w:eastAsia="lv-LV"/>
          <w14:ligatures w14:val="none"/>
        </w:rPr>
        <w:t>locekļi</w:t>
      </w:r>
      <w:r>
        <w:rPr>
          <w:rFonts w:ascii="Times New Roman" w:eastAsia="Times New Roman" w:hAnsi="Times New Roman" w:cs="Times New Roman"/>
          <w:kern w:val="0"/>
          <w:sz w:val="24"/>
          <w:szCs w:val="24"/>
          <w:lang w:eastAsia="lv-LV"/>
          <w14:ligatures w14:val="none"/>
        </w:rPr>
        <w:t xml:space="preserve"> </w:t>
      </w:r>
      <w:r w:rsidR="00C63B83">
        <w:rPr>
          <w:rFonts w:ascii="Times New Roman" w:eastAsia="Times New Roman" w:hAnsi="Times New Roman" w:cs="Times New Roman"/>
          <w:kern w:val="0"/>
          <w:sz w:val="24"/>
          <w:szCs w:val="24"/>
          <w:lang w:eastAsia="lv-LV"/>
          <w14:ligatures w14:val="none"/>
        </w:rPr>
        <w:t>varētu piešķirt finanšu līdzekļus</w:t>
      </w:r>
      <w:r w:rsidR="004E46FE">
        <w:rPr>
          <w:rFonts w:ascii="Times New Roman" w:eastAsia="Times New Roman" w:hAnsi="Times New Roman" w:cs="Times New Roman"/>
          <w:kern w:val="0"/>
          <w:sz w:val="24"/>
          <w:szCs w:val="24"/>
          <w:lang w:eastAsia="lv-LV"/>
          <w14:ligatures w14:val="none"/>
        </w:rPr>
        <w:t xml:space="preserve"> </w:t>
      </w:r>
      <w:r w:rsidR="00C63B83">
        <w:rPr>
          <w:rFonts w:ascii="Times New Roman" w:eastAsia="Times New Roman" w:hAnsi="Times New Roman" w:cs="Times New Roman"/>
          <w:kern w:val="0"/>
          <w:sz w:val="24"/>
          <w:szCs w:val="24"/>
          <w:lang w:eastAsia="lv-LV"/>
          <w14:ligatures w14:val="none"/>
        </w:rPr>
        <w:t>3 000 EUR apmērā Dīķa ielas 1, Gulbene, teritorijas sakārtošanai (ēkas demontāža). Ē</w:t>
      </w:r>
      <w:r>
        <w:rPr>
          <w:rFonts w:ascii="Times New Roman" w:eastAsia="Times New Roman" w:hAnsi="Times New Roman" w:cs="Times New Roman"/>
          <w:kern w:val="0"/>
          <w:sz w:val="24"/>
          <w:szCs w:val="24"/>
          <w:lang w:eastAsia="lv-LV"/>
          <w14:ligatures w14:val="none"/>
        </w:rPr>
        <w:t xml:space="preserve">kas kadastra apzīmējums 5001 006 0186 005 (caurlaides ēka), </w:t>
      </w:r>
      <w:r w:rsidR="006B0C33">
        <w:rPr>
          <w:rFonts w:ascii="Times New Roman" w:eastAsia="Times New Roman" w:hAnsi="Times New Roman" w:cs="Times New Roman"/>
          <w:kern w:val="0"/>
          <w:sz w:val="24"/>
          <w:szCs w:val="24"/>
          <w:lang w:eastAsia="lv-LV"/>
          <w14:ligatures w14:val="none"/>
        </w:rPr>
        <w:t xml:space="preserve">kas ietilpst nekustamā īpašuma Dīķa iela 1, </w:t>
      </w:r>
      <w:r>
        <w:rPr>
          <w:rFonts w:ascii="Times New Roman" w:eastAsia="Times New Roman" w:hAnsi="Times New Roman" w:cs="Times New Roman"/>
          <w:kern w:val="0"/>
          <w:sz w:val="24"/>
          <w:szCs w:val="24"/>
          <w:lang w:eastAsia="lv-LV"/>
          <w14:ligatures w14:val="none"/>
        </w:rPr>
        <w:t>kadastra numurs 5001 006 0186</w:t>
      </w:r>
      <w:r w:rsidR="006B0C33">
        <w:rPr>
          <w:rFonts w:ascii="Times New Roman" w:eastAsia="Times New Roman" w:hAnsi="Times New Roman" w:cs="Times New Roman"/>
          <w:kern w:val="0"/>
          <w:sz w:val="24"/>
          <w:szCs w:val="24"/>
          <w:lang w:eastAsia="lv-LV"/>
          <w14:ligatures w14:val="none"/>
        </w:rPr>
        <w:t xml:space="preserve"> sastāvā. </w:t>
      </w:r>
      <w:r w:rsidR="00001200">
        <w:rPr>
          <w:rFonts w:ascii="Times New Roman" w:eastAsia="Times New Roman" w:hAnsi="Times New Roman" w:cs="Times New Roman"/>
          <w:kern w:val="0"/>
          <w:sz w:val="24"/>
          <w:szCs w:val="24"/>
          <w:lang w:eastAsia="lv-LV"/>
          <w14:ligatures w14:val="none"/>
        </w:rPr>
        <w:t>Fonda padomes locekļi</w:t>
      </w:r>
      <w:r w:rsidR="00A8430E">
        <w:rPr>
          <w:rFonts w:ascii="Times New Roman" w:eastAsia="Times New Roman" w:hAnsi="Times New Roman" w:cs="Times New Roman"/>
          <w:kern w:val="0"/>
          <w:sz w:val="24"/>
          <w:szCs w:val="24"/>
          <w:lang w:eastAsia="lv-LV"/>
          <w14:ligatures w14:val="none"/>
        </w:rPr>
        <w:t xml:space="preserve"> secināja, </w:t>
      </w:r>
      <w:r w:rsidR="002C53CD">
        <w:rPr>
          <w:rFonts w:ascii="Times New Roman" w:eastAsia="Times New Roman" w:hAnsi="Times New Roman" w:cs="Times New Roman"/>
          <w:kern w:val="0"/>
          <w:sz w:val="24"/>
          <w:szCs w:val="24"/>
          <w:lang w:eastAsia="lv-LV"/>
          <w14:ligatures w14:val="none"/>
        </w:rPr>
        <w:t xml:space="preserve">ka </w:t>
      </w:r>
      <w:r>
        <w:rPr>
          <w:rFonts w:ascii="Times New Roman" w:eastAsia="Times New Roman" w:hAnsi="Times New Roman" w:cs="Times New Roman"/>
          <w:kern w:val="0"/>
          <w:sz w:val="24"/>
          <w:szCs w:val="24"/>
          <w:lang w:eastAsia="lv-LV"/>
          <w14:ligatures w14:val="none"/>
        </w:rPr>
        <w:t>ēka atrodas blakus Gulbenes novada Sociālā dienesta ēkai, kuru ikdienā apmeklē daudz vietējie iedzīvotāji, tā ir sliktā vizuālā un tehniskā stāvoklī, vidi degradējoša, kas negatīvi ietekmē apkārtējo vidi un ainavu.</w:t>
      </w:r>
    </w:p>
    <w:p w14:paraId="7C4F7277" w14:textId="77777777" w:rsidR="002C53CD" w:rsidRDefault="002C53CD" w:rsidP="002C53CD">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Ņemot vērā iepriekš minēto un pamatojoties uz Dabas resursu nodokļa likuma 29.panta </w:t>
      </w:r>
      <w:r>
        <w:rPr>
          <w:rFonts w:ascii="Times New Roman" w:eastAsia="Times New Roman" w:hAnsi="Times New Roman" w:cs="Times New Roman"/>
          <w:kern w:val="0"/>
          <w:sz w:val="24"/>
          <w:szCs w:val="24"/>
          <w:lang w:eastAsia="lv-LV"/>
          <w14:ligatures w14:val="none"/>
        </w:rPr>
        <w:lastRenderedPageBreak/>
        <w:t xml:space="preserve">pirmo un otro daļu, </w:t>
      </w:r>
      <w:r w:rsidRPr="00B81C69">
        <w:rPr>
          <w:rFonts w:ascii="Times New Roman" w:eastAsia="Times New Roman" w:hAnsi="Times New Roman" w:cs="Times New Roman"/>
          <w:kern w:val="0"/>
          <w:sz w:val="24"/>
          <w:szCs w:val="24"/>
          <w:lang w:eastAsia="lv-LV"/>
          <w14:ligatures w14:val="none"/>
        </w:rPr>
        <w:t>Gulbenes novada pašvaldības 2020.gada 12.februāra iekšējā normatīvā akta Nr. GND/IEK/2020/5 “Gulbenes novada pašvaldības tirgus izpētes kārtība Gulbenes novada pašvaldībā”, Gulbenes novada</w:t>
      </w:r>
      <w:r>
        <w:rPr>
          <w:rFonts w:ascii="Times New Roman" w:eastAsia="Times New Roman" w:hAnsi="Times New Roman" w:cs="Times New Roman"/>
          <w:kern w:val="0"/>
          <w:sz w:val="24"/>
          <w:szCs w:val="24"/>
          <w:lang w:eastAsia="lv-LV"/>
          <w14:ligatures w14:val="none"/>
        </w:rPr>
        <w:t xml:space="preserve">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padomes nolikums 5.7.apakšpunktu, 19.punktu, atklāti balsojot: ar 4 balsīm “PAR” – (</w:t>
      </w:r>
      <w:r w:rsidRPr="0039627D">
        <w:rPr>
          <w:rFonts w:ascii="Times New Roman" w:eastAsia="Times New Roman" w:hAnsi="Times New Roman" w:cs="Times New Roman"/>
          <w:kern w:val="0"/>
          <w:sz w:val="24"/>
          <w:szCs w:val="24"/>
          <w:lang w:eastAsia="lv-LV"/>
          <w14:ligatures w14:val="none"/>
        </w:rPr>
        <w:t>Guntra Rone, Jānis</w:t>
      </w:r>
      <w:r>
        <w:rPr>
          <w:rFonts w:ascii="Times New Roman" w:eastAsia="Times New Roman" w:hAnsi="Times New Roman" w:cs="Times New Roman"/>
          <w:kern w:val="0"/>
          <w:sz w:val="24"/>
          <w:szCs w:val="24"/>
          <w:lang w:eastAsia="lv-LV"/>
          <w14:ligatures w14:val="none"/>
        </w:rPr>
        <w:t xml:space="preserve"> </w:t>
      </w:r>
      <w:proofErr w:type="spellStart"/>
      <w:r>
        <w:rPr>
          <w:rFonts w:ascii="Times New Roman" w:eastAsia="Times New Roman" w:hAnsi="Times New Roman" w:cs="Times New Roman"/>
          <w:kern w:val="0"/>
          <w:sz w:val="24"/>
          <w:szCs w:val="24"/>
          <w:lang w:eastAsia="lv-LV"/>
          <w14:ligatures w14:val="none"/>
        </w:rPr>
        <w:t>Barinskis</w:t>
      </w:r>
      <w:proofErr w:type="spellEnd"/>
      <w:r>
        <w:rPr>
          <w:rFonts w:ascii="Times New Roman" w:eastAsia="Times New Roman" w:hAnsi="Times New Roman" w:cs="Times New Roman"/>
          <w:kern w:val="0"/>
          <w:sz w:val="24"/>
          <w:szCs w:val="24"/>
          <w:lang w:eastAsia="lv-LV"/>
          <w14:ligatures w14:val="none"/>
        </w:rPr>
        <w:t xml:space="preserve">, Kristaps </w:t>
      </w:r>
      <w:proofErr w:type="spellStart"/>
      <w:r>
        <w:rPr>
          <w:rFonts w:ascii="Times New Roman" w:eastAsia="Times New Roman" w:hAnsi="Times New Roman" w:cs="Times New Roman"/>
          <w:kern w:val="0"/>
          <w:sz w:val="24"/>
          <w:szCs w:val="24"/>
          <w:lang w:eastAsia="lv-LV"/>
          <w14:ligatures w14:val="none"/>
        </w:rPr>
        <w:t>Dauksts</w:t>
      </w:r>
      <w:proofErr w:type="spellEnd"/>
      <w:r>
        <w:rPr>
          <w:rFonts w:ascii="Times New Roman" w:eastAsia="Times New Roman" w:hAnsi="Times New Roman" w:cs="Times New Roman"/>
          <w:kern w:val="0"/>
          <w:sz w:val="24"/>
          <w:szCs w:val="24"/>
          <w:lang w:eastAsia="lv-LV"/>
          <w14:ligatures w14:val="none"/>
        </w:rPr>
        <w:t xml:space="preserve">, </w:t>
      </w:r>
      <w:r w:rsidRPr="0039627D">
        <w:rPr>
          <w:rFonts w:ascii="Times New Roman" w:eastAsia="Times New Roman" w:hAnsi="Times New Roman" w:cs="Times New Roman"/>
          <w:kern w:val="0"/>
          <w:sz w:val="24"/>
          <w:szCs w:val="24"/>
          <w:lang w:eastAsia="lv-LV"/>
          <w14:ligatures w14:val="none"/>
        </w:rPr>
        <w:t>Normunds Mazūrs</w:t>
      </w:r>
      <w:r>
        <w:rPr>
          <w:rFonts w:ascii="Times New Roman" w:eastAsia="Times New Roman" w:hAnsi="Times New Roman" w:cs="Times New Roman"/>
          <w:kern w:val="0"/>
          <w:sz w:val="24"/>
          <w:szCs w:val="24"/>
          <w:lang w:eastAsia="lv-LV"/>
          <w14:ligatures w14:val="none"/>
        </w:rPr>
        <w:t xml:space="preserve">), “PRET” – nav, “ATTURAS” – nav, 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Pr>
          <w:rFonts w:ascii="Times New Roman" w:eastAsia="Times New Roman" w:hAnsi="Times New Roman" w:cs="Times New Roman"/>
          <w:kern w:val="0"/>
          <w:sz w:val="24"/>
          <w:szCs w:val="24"/>
          <w:lang w:eastAsia="lv-LV"/>
          <w14:ligatures w14:val="none"/>
        </w:rPr>
        <w:t>:</w:t>
      </w:r>
    </w:p>
    <w:p w14:paraId="0EE73C4A" w14:textId="7E5FA102" w:rsidR="002C53CD" w:rsidRPr="00A8430E" w:rsidRDefault="00A8430E" w:rsidP="00A8430E">
      <w:pPr>
        <w:widowControl w:val="0"/>
        <w:tabs>
          <w:tab w:val="left" w:pos="709"/>
          <w:tab w:val="left" w:pos="993"/>
        </w:tabs>
        <w:spacing w:after="0" w:line="360" w:lineRule="auto"/>
        <w:ind w:left="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r w:rsidR="002C53CD" w:rsidRPr="00A8430E">
        <w:rPr>
          <w:rFonts w:ascii="Times New Roman" w:eastAsia="Times New Roman" w:hAnsi="Times New Roman" w:cs="Times New Roman"/>
          <w:kern w:val="0"/>
          <w:sz w:val="24"/>
          <w:szCs w:val="24"/>
          <w:lang w:eastAsia="lv-LV"/>
          <w14:ligatures w14:val="none"/>
        </w:rPr>
        <w:t xml:space="preserve">. </w:t>
      </w:r>
      <w:r w:rsidR="00001200">
        <w:rPr>
          <w:rFonts w:ascii="Times New Roman" w:eastAsia="Times New Roman" w:hAnsi="Times New Roman" w:cs="Times New Roman"/>
          <w:kern w:val="0"/>
          <w:sz w:val="24"/>
          <w:szCs w:val="24"/>
          <w:lang w:eastAsia="lv-LV"/>
          <w14:ligatures w14:val="none"/>
        </w:rPr>
        <w:t>Atbalstīt un p</w:t>
      </w:r>
      <w:r w:rsidR="002C53CD" w:rsidRPr="00A8430E">
        <w:rPr>
          <w:rFonts w:ascii="Times New Roman" w:eastAsia="Times New Roman" w:hAnsi="Times New Roman" w:cs="Times New Roman"/>
          <w:kern w:val="0"/>
          <w:sz w:val="24"/>
          <w:szCs w:val="24"/>
          <w:lang w:eastAsia="lv-LV"/>
          <w14:ligatures w14:val="none"/>
        </w:rPr>
        <w:t>iešķirt finansējumu</w:t>
      </w:r>
      <w:r w:rsidRPr="00A8430E">
        <w:rPr>
          <w:rFonts w:ascii="Times New Roman" w:eastAsia="Times New Roman" w:hAnsi="Times New Roman" w:cs="Times New Roman"/>
          <w:kern w:val="0"/>
          <w:sz w:val="24"/>
          <w:szCs w:val="24"/>
          <w:lang w:eastAsia="lv-LV"/>
          <w14:ligatures w14:val="none"/>
        </w:rPr>
        <w:t xml:space="preserve"> </w:t>
      </w:r>
      <w:r w:rsidR="00001200">
        <w:rPr>
          <w:rFonts w:ascii="Times New Roman" w:eastAsia="Times New Roman" w:hAnsi="Times New Roman" w:cs="Times New Roman"/>
          <w:kern w:val="0"/>
          <w:sz w:val="24"/>
          <w:szCs w:val="24"/>
          <w:lang w:eastAsia="lv-LV"/>
          <w14:ligatures w14:val="none"/>
        </w:rPr>
        <w:t xml:space="preserve">nekustamā īpašuma sakārtošanai, </w:t>
      </w:r>
      <w:r w:rsidRPr="00A8430E">
        <w:rPr>
          <w:rFonts w:ascii="Times New Roman" w:eastAsia="Times New Roman" w:hAnsi="Times New Roman" w:cs="Times New Roman"/>
          <w:kern w:val="0"/>
          <w:sz w:val="24"/>
          <w:szCs w:val="24"/>
          <w:lang w:eastAsia="lv-LV"/>
          <w14:ligatures w14:val="none"/>
        </w:rPr>
        <w:t>ēkas kadastra apzīmējums 5001 006 0186 005 (caurlaides ēka), kas ietilpst nekustamā īpašuma</w:t>
      </w:r>
      <w:r w:rsidR="006B0C33" w:rsidRPr="00A8430E">
        <w:rPr>
          <w:rFonts w:ascii="Times New Roman" w:eastAsia="Times New Roman" w:hAnsi="Times New Roman" w:cs="Times New Roman"/>
          <w:kern w:val="0"/>
          <w:sz w:val="24"/>
          <w:szCs w:val="24"/>
          <w:lang w:eastAsia="lv-LV"/>
          <w14:ligatures w14:val="none"/>
        </w:rPr>
        <w:t xml:space="preserve"> Dīķa iela 1</w:t>
      </w:r>
      <w:r w:rsidRPr="00A8430E">
        <w:rPr>
          <w:rFonts w:ascii="Times New Roman" w:eastAsia="Times New Roman" w:hAnsi="Times New Roman" w:cs="Times New Roman"/>
          <w:kern w:val="0"/>
          <w:sz w:val="24"/>
          <w:szCs w:val="24"/>
          <w:lang w:eastAsia="lv-LV"/>
          <w14:ligatures w14:val="none"/>
        </w:rPr>
        <w:t>, kadastra numurs 5001 006 0186 sastāvā (ēkas</w:t>
      </w:r>
      <w:r w:rsidR="002C53CD" w:rsidRPr="00A8430E">
        <w:rPr>
          <w:rFonts w:ascii="Times New Roman" w:eastAsia="Times New Roman" w:hAnsi="Times New Roman" w:cs="Times New Roman"/>
          <w:kern w:val="0"/>
          <w:sz w:val="24"/>
          <w:szCs w:val="24"/>
          <w:lang w:eastAsia="lv-LV"/>
          <w14:ligatures w14:val="none"/>
        </w:rPr>
        <w:t xml:space="preserve"> nojaukšanai</w:t>
      </w:r>
      <w:r w:rsidRPr="00A8430E">
        <w:rPr>
          <w:rFonts w:ascii="Times New Roman" w:eastAsia="Times New Roman" w:hAnsi="Times New Roman" w:cs="Times New Roman"/>
          <w:kern w:val="0"/>
          <w:sz w:val="24"/>
          <w:szCs w:val="24"/>
          <w:lang w:eastAsia="lv-LV"/>
          <w14:ligatures w14:val="none"/>
        </w:rPr>
        <w:t>)</w:t>
      </w:r>
      <w:r w:rsidR="002C53CD" w:rsidRPr="00A8430E">
        <w:rPr>
          <w:rFonts w:ascii="Times New Roman" w:eastAsia="Times New Roman" w:hAnsi="Times New Roman" w:cs="Times New Roman"/>
          <w:kern w:val="0"/>
          <w:sz w:val="24"/>
          <w:szCs w:val="24"/>
          <w:lang w:eastAsia="lv-LV"/>
          <w14:ligatures w14:val="none"/>
        </w:rPr>
        <w:t>, atbilstoši Gulbenes novada pašvaldības 2020.gada 12.februāra iekšējā normatīvā akta Nr. GND/IEK/2020/5 prasībām un atbilstoši rezultātiem</w:t>
      </w:r>
      <w:r w:rsidR="00FE7EDB">
        <w:rPr>
          <w:rFonts w:ascii="Times New Roman" w:eastAsia="Times New Roman" w:hAnsi="Times New Roman" w:cs="Times New Roman"/>
          <w:kern w:val="0"/>
          <w:sz w:val="24"/>
          <w:szCs w:val="24"/>
          <w:lang w:eastAsia="lv-LV"/>
          <w14:ligatures w14:val="none"/>
        </w:rPr>
        <w:t xml:space="preserve"> -</w:t>
      </w:r>
      <w:r w:rsidR="002C53CD" w:rsidRPr="00A8430E">
        <w:rPr>
          <w:rFonts w:ascii="Times New Roman" w:eastAsia="Times New Roman" w:hAnsi="Times New Roman" w:cs="Times New Roman"/>
          <w:kern w:val="0"/>
          <w:sz w:val="24"/>
          <w:szCs w:val="24"/>
          <w:lang w:eastAsia="lv-LV"/>
          <w14:ligatures w14:val="none"/>
        </w:rPr>
        <w:t xml:space="preserve"> </w:t>
      </w:r>
      <w:r w:rsidR="006B0C33" w:rsidRPr="00A8430E">
        <w:rPr>
          <w:rFonts w:ascii="Times New Roman" w:eastAsia="Times New Roman" w:hAnsi="Times New Roman" w:cs="Times New Roman"/>
          <w:kern w:val="0"/>
          <w:sz w:val="24"/>
          <w:szCs w:val="24"/>
          <w:lang w:eastAsia="lv-LV"/>
          <w14:ligatures w14:val="none"/>
        </w:rPr>
        <w:t xml:space="preserve">3 </w:t>
      </w:r>
      <w:r w:rsidR="002C53CD" w:rsidRPr="00A8430E">
        <w:rPr>
          <w:rFonts w:ascii="Times New Roman" w:eastAsia="Times New Roman" w:hAnsi="Times New Roman" w:cs="Times New Roman"/>
          <w:kern w:val="0"/>
          <w:sz w:val="24"/>
          <w:szCs w:val="24"/>
          <w:lang w:eastAsia="lv-LV"/>
          <w14:ligatures w14:val="none"/>
        </w:rPr>
        <w:t>000,00 EUR</w:t>
      </w:r>
      <w:r w:rsidR="00FE7EDB">
        <w:rPr>
          <w:rFonts w:ascii="Times New Roman" w:eastAsia="Times New Roman" w:hAnsi="Times New Roman" w:cs="Times New Roman"/>
          <w:kern w:val="0"/>
          <w:sz w:val="24"/>
          <w:szCs w:val="24"/>
          <w:lang w:eastAsia="lv-LV"/>
          <w14:ligatures w14:val="none"/>
        </w:rPr>
        <w:t xml:space="preserve"> apmērā</w:t>
      </w:r>
      <w:r w:rsidR="002C53CD" w:rsidRPr="00A8430E">
        <w:rPr>
          <w:rFonts w:ascii="Times New Roman" w:eastAsia="Times New Roman" w:hAnsi="Times New Roman" w:cs="Times New Roman"/>
          <w:kern w:val="0"/>
          <w:sz w:val="24"/>
          <w:szCs w:val="24"/>
          <w:lang w:eastAsia="lv-LV"/>
          <w14:ligatures w14:val="none"/>
        </w:rPr>
        <w:t>.</w:t>
      </w:r>
    </w:p>
    <w:p w14:paraId="3223BEF3" w14:textId="77777777" w:rsidR="00001200" w:rsidRDefault="00001200" w:rsidP="004E46FE">
      <w:pPr>
        <w:spacing w:after="0" w:line="240" w:lineRule="auto"/>
        <w:jc w:val="center"/>
        <w:rPr>
          <w:rFonts w:ascii="Times New Roman" w:eastAsia="Times New Roman" w:hAnsi="Times New Roman" w:cs="Times New Roman"/>
          <w:kern w:val="0"/>
          <w:sz w:val="24"/>
          <w:szCs w:val="24"/>
          <w:lang w:eastAsia="lv-LV"/>
          <w14:ligatures w14:val="none"/>
        </w:rPr>
      </w:pPr>
    </w:p>
    <w:p w14:paraId="7D2DA6E0" w14:textId="5828D943" w:rsidR="004E46FE" w:rsidRDefault="004E46FE" w:rsidP="004E46FE">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4.</w:t>
      </w:r>
    </w:p>
    <w:p w14:paraId="5B67C982" w14:textId="56895AEE" w:rsidR="004E46FE" w:rsidRDefault="004E46FE" w:rsidP="004E46FE">
      <w:pPr>
        <w:pBdr>
          <w:bottom w:val="single" w:sz="4" w:space="1" w:color="auto"/>
        </w:pBd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Informatīvie jautājumi.</w:t>
      </w:r>
    </w:p>
    <w:p w14:paraId="21E2DB16" w14:textId="1811F1E8" w:rsidR="004E46FE" w:rsidRDefault="00001200" w:rsidP="00001200">
      <w:pPr>
        <w:spacing w:after="0" w:line="360" w:lineRule="auto"/>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Vides aizsardzības F</w:t>
      </w:r>
      <w:r w:rsidRPr="00001200">
        <w:rPr>
          <w:rFonts w:ascii="Times New Roman" w:eastAsia="Times New Roman" w:hAnsi="Times New Roman" w:cs="Times New Roman"/>
          <w:b/>
          <w:bCs/>
          <w:kern w:val="0"/>
          <w:sz w:val="24"/>
          <w:szCs w:val="24"/>
          <w:lang w:eastAsia="lv-LV"/>
          <w14:ligatures w14:val="none"/>
        </w:rPr>
        <w:t>onda padomes piešķirtā finansējuma izlietojums</w:t>
      </w:r>
    </w:p>
    <w:p w14:paraId="0690E6F6" w14:textId="39417AB6" w:rsidR="00001200" w:rsidRDefault="00001200" w:rsidP="00426BAF">
      <w:pPr>
        <w:spacing w:after="0" w:line="360" w:lineRule="auto"/>
        <w:jc w:val="both"/>
        <w:rPr>
          <w:rFonts w:ascii="Times New Roman" w:eastAsia="Times New Roman" w:hAnsi="Times New Roman" w:cs="Times New Roman"/>
          <w:kern w:val="0"/>
          <w:sz w:val="24"/>
          <w:szCs w:val="24"/>
          <w:lang w:eastAsia="lv-LV"/>
          <w14:ligatures w14:val="none"/>
        </w:rPr>
      </w:pPr>
      <w:proofErr w:type="spellStart"/>
      <w:r w:rsidRPr="00001200">
        <w:rPr>
          <w:rFonts w:ascii="Times New Roman" w:eastAsia="Times New Roman" w:hAnsi="Times New Roman" w:cs="Times New Roman"/>
          <w:kern w:val="0"/>
          <w:sz w:val="24"/>
          <w:szCs w:val="24"/>
          <w:lang w:eastAsia="lv-LV"/>
          <w14:ligatures w14:val="none"/>
        </w:rPr>
        <w:t>J.Barin</w:t>
      </w:r>
      <w:r>
        <w:rPr>
          <w:rFonts w:ascii="Times New Roman" w:eastAsia="Times New Roman" w:hAnsi="Times New Roman" w:cs="Times New Roman"/>
          <w:kern w:val="0"/>
          <w:sz w:val="24"/>
          <w:szCs w:val="24"/>
          <w:lang w:eastAsia="lv-LV"/>
          <w14:ligatures w14:val="none"/>
        </w:rPr>
        <w:t>ski</w:t>
      </w:r>
      <w:r w:rsidRPr="00001200">
        <w:rPr>
          <w:rFonts w:ascii="Times New Roman" w:eastAsia="Times New Roman" w:hAnsi="Times New Roman" w:cs="Times New Roman"/>
          <w:kern w:val="0"/>
          <w:sz w:val="24"/>
          <w:szCs w:val="24"/>
          <w:lang w:eastAsia="lv-LV"/>
          <w14:ligatures w14:val="none"/>
        </w:rPr>
        <w:t>s</w:t>
      </w:r>
      <w:proofErr w:type="spellEnd"/>
      <w:r w:rsidRPr="00001200">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w:t>
      </w:r>
      <w:r w:rsidRPr="00001200">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uzdod jautājumu par piešķirt</w:t>
      </w:r>
      <w:r w:rsidR="00D847CD">
        <w:rPr>
          <w:rFonts w:ascii="Times New Roman" w:eastAsia="Times New Roman" w:hAnsi="Times New Roman" w:cs="Times New Roman"/>
          <w:kern w:val="0"/>
          <w:sz w:val="24"/>
          <w:szCs w:val="24"/>
          <w:lang w:eastAsia="lv-LV"/>
          <w14:ligatures w14:val="none"/>
        </w:rPr>
        <w:t>o</w:t>
      </w:r>
      <w:r>
        <w:rPr>
          <w:rFonts w:ascii="Times New Roman" w:eastAsia="Times New Roman" w:hAnsi="Times New Roman" w:cs="Times New Roman"/>
          <w:kern w:val="0"/>
          <w:sz w:val="24"/>
          <w:szCs w:val="24"/>
          <w:lang w:eastAsia="lv-LV"/>
          <w14:ligatures w14:val="none"/>
        </w:rPr>
        <w:t xml:space="preserve"> finansējum</w:t>
      </w:r>
      <w:r w:rsidR="00D847CD">
        <w:rPr>
          <w:rFonts w:ascii="Times New Roman" w:eastAsia="Times New Roman" w:hAnsi="Times New Roman" w:cs="Times New Roman"/>
          <w:kern w:val="0"/>
          <w:sz w:val="24"/>
          <w:szCs w:val="24"/>
          <w:lang w:eastAsia="lv-LV"/>
          <w14:ligatures w14:val="none"/>
        </w:rPr>
        <w:t>u</w:t>
      </w:r>
      <w:r>
        <w:rPr>
          <w:rFonts w:ascii="Times New Roman" w:eastAsia="Times New Roman" w:hAnsi="Times New Roman" w:cs="Times New Roman"/>
          <w:kern w:val="0"/>
          <w:sz w:val="24"/>
          <w:szCs w:val="24"/>
          <w:lang w:eastAsia="lv-LV"/>
          <w14:ligatures w14:val="none"/>
        </w:rPr>
        <w:t xml:space="preserve"> izlietojumu</w:t>
      </w:r>
      <w:r w:rsidR="00426BAF">
        <w:rPr>
          <w:rFonts w:ascii="Times New Roman" w:eastAsia="Times New Roman" w:hAnsi="Times New Roman" w:cs="Times New Roman"/>
          <w:kern w:val="0"/>
          <w:sz w:val="24"/>
          <w:szCs w:val="24"/>
          <w:lang w:eastAsia="lv-LV"/>
          <w14:ligatures w14:val="none"/>
        </w:rPr>
        <w:t xml:space="preserve">, kā iestādes </w:t>
      </w:r>
      <w:r w:rsidR="00D847CD">
        <w:rPr>
          <w:rFonts w:ascii="Times New Roman" w:eastAsia="Times New Roman" w:hAnsi="Times New Roman" w:cs="Times New Roman"/>
          <w:kern w:val="0"/>
          <w:sz w:val="24"/>
          <w:szCs w:val="24"/>
          <w:lang w:eastAsia="lv-LV"/>
          <w14:ligatures w14:val="none"/>
        </w:rPr>
        <w:t>to izmanto</w:t>
      </w:r>
      <w:r>
        <w:rPr>
          <w:rFonts w:ascii="Times New Roman" w:eastAsia="Times New Roman" w:hAnsi="Times New Roman" w:cs="Times New Roman"/>
          <w:kern w:val="0"/>
          <w:sz w:val="24"/>
          <w:szCs w:val="24"/>
          <w:lang w:eastAsia="lv-LV"/>
          <w14:ligatures w14:val="none"/>
        </w:rPr>
        <w:t>. Tiks nosūtīta MS Excel tabula ar piešķirt</w:t>
      </w:r>
      <w:r w:rsidR="00D847CD">
        <w:rPr>
          <w:rFonts w:ascii="Times New Roman" w:eastAsia="Times New Roman" w:hAnsi="Times New Roman" w:cs="Times New Roman"/>
          <w:kern w:val="0"/>
          <w:sz w:val="24"/>
          <w:szCs w:val="24"/>
          <w:lang w:eastAsia="lv-LV"/>
          <w14:ligatures w14:val="none"/>
        </w:rPr>
        <w:t>o</w:t>
      </w:r>
      <w:r>
        <w:rPr>
          <w:rFonts w:ascii="Times New Roman" w:eastAsia="Times New Roman" w:hAnsi="Times New Roman" w:cs="Times New Roman"/>
          <w:kern w:val="0"/>
          <w:sz w:val="24"/>
          <w:szCs w:val="24"/>
          <w:lang w:eastAsia="lv-LV"/>
          <w14:ligatures w14:val="none"/>
        </w:rPr>
        <w:t xml:space="preserve"> finansējum</w:t>
      </w:r>
      <w:r w:rsidR="00D847CD">
        <w:rPr>
          <w:rFonts w:ascii="Times New Roman" w:eastAsia="Times New Roman" w:hAnsi="Times New Roman" w:cs="Times New Roman"/>
          <w:kern w:val="0"/>
          <w:sz w:val="24"/>
          <w:szCs w:val="24"/>
          <w:lang w:eastAsia="lv-LV"/>
          <w14:ligatures w14:val="none"/>
        </w:rPr>
        <w:t>u</w:t>
      </w:r>
      <w:r>
        <w:rPr>
          <w:rFonts w:ascii="Times New Roman" w:eastAsia="Times New Roman" w:hAnsi="Times New Roman" w:cs="Times New Roman"/>
          <w:kern w:val="0"/>
          <w:sz w:val="24"/>
          <w:szCs w:val="24"/>
          <w:lang w:eastAsia="lv-LV"/>
          <w14:ligatures w14:val="none"/>
        </w:rPr>
        <w:t xml:space="preserve"> izlietojumu uz 2026.gada 10.jūniju.</w:t>
      </w:r>
    </w:p>
    <w:p w14:paraId="5566293E" w14:textId="4C342A07" w:rsidR="00426BAF" w:rsidRPr="00001200" w:rsidRDefault="00426BAF" w:rsidP="00426BAF">
      <w:pPr>
        <w:spacing w:after="0" w:line="360" w:lineRule="auto"/>
        <w:jc w:val="both"/>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K.Dauksts</w:t>
      </w:r>
      <w:proofErr w:type="spellEnd"/>
      <w:r>
        <w:rPr>
          <w:rFonts w:ascii="Times New Roman" w:eastAsia="Times New Roman" w:hAnsi="Times New Roman" w:cs="Times New Roman"/>
          <w:kern w:val="0"/>
          <w:sz w:val="24"/>
          <w:szCs w:val="24"/>
          <w:lang w:eastAsia="lv-LV"/>
          <w14:ligatures w14:val="none"/>
        </w:rPr>
        <w:t xml:space="preserve"> – sazināsies ar </w:t>
      </w:r>
      <w:r w:rsidR="00D847CD">
        <w:rPr>
          <w:rFonts w:ascii="Times New Roman" w:eastAsia="Times New Roman" w:hAnsi="Times New Roman" w:cs="Times New Roman"/>
          <w:kern w:val="0"/>
          <w:sz w:val="24"/>
          <w:szCs w:val="24"/>
          <w:lang w:eastAsia="lv-LV"/>
          <w14:ligatures w14:val="none"/>
        </w:rPr>
        <w:t xml:space="preserve">Litenes, Stāmerienas un </w:t>
      </w:r>
      <w:r>
        <w:rPr>
          <w:rFonts w:ascii="Times New Roman" w:eastAsia="Times New Roman" w:hAnsi="Times New Roman" w:cs="Times New Roman"/>
          <w:kern w:val="0"/>
          <w:sz w:val="24"/>
          <w:szCs w:val="24"/>
          <w:lang w:eastAsia="lv-LV"/>
          <w14:ligatures w14:val="none"/>
        </w:rPr>
        <w:t>Stradu pagast</w:t>
      </w:r>
      <w:r w:rsidR="00D847CD">
        <w:rPr>
          <w:rFonts w:ascii="Times New Roman" w:eastAsia="Times New Roman" w:hAnsi="Times New Roman" w:cs="Times New Roman"/>
          <w:kern w:val="0"/>
          <w:sz w:val="24"/>
          <w:szCs w:val="24"/>
          <w:lang w:eastAsia="lv-LV"/>
          <w14:ligatures w14:val="none"/>
        </w:rPr>
        <w:t>u</w:t>
      </w:r>
      <w:r>
        <w:rPr>
          <w:rFonts w:ascii="Times New Roman" w:eastAsia="Times New Roman" w:hAnsi="Times New Roman" w:cs="Times New Roman"/>
          <w:kern w:val="0"/>
          <w:sz w:val="24"/>
          <w:szCs w:val="24"/>
          <w:lang w:eastAsia="lv-LV"/>
          <w14:ligatures w14:val="none"/>
        </w:rPr>
        <w:t xml:space="preserve"> apvienības </w:t>
      </w:r>
      <w:r w:rsidR="00D847CD">
        <w:rPr>
          <w:rFonts w:ascii="Times New Roman" w:eastAsia="Times New Roman" w:hAnsi="Times New Roman" w:cs="Times New Roman"/>
          <w:kern w:val="0"/>
          <w:sz w:val="24"/>
          <w:szCs w:val="24"/>
          <w:lang w:eastAsia="lv-LV"/>
          <w14:ligatures w14:val="none"/>
        </w:rPr>
        <w:t xml:space="preserve">pārvaldes </w:t>
      </w:r>
      <w:r>
        <w:rPr>
          <w:rFonts w:ascii="Times New Roman" w:eastAsia="Times New Roman" w:hAnsi="Times New Roman" w:cs="Times New Roman"/>
          <w:kern w:val="0"/>
          <w:sz w:val="24"/>
          <w:szCs w:val="24"/>
          <w:lang w:eastAsia="lv-LV"/>
          <w14:ligatures w14:val="none"/>
        </w:rPr>
        <w:t xml:space="preserve">vadītāju par piešķirto finansējumu “Stāķi 24” vecās katlumājas demontāžai, paredz iespēju, ka varētu apvienot </w:t>
      </w:r>
      <w:r w:rsidR="00D847CD">
        <w:rPr>
          <w:rFonts w:ascii="Times New Roman" w:eastAsia="Times New Roman" w:hAnsi="Times New Roman" w:cs="Times New Roman"/>
          <w:kern w:val="0"/>
          <w:sz w:val="24"/>
          <w:szCs w:val="24"/>
          <w:lang w:eastAsia="lv-LV"/>
          <w14:ligatures w14:val="none"/>
        </w:rPr>
        <w:t>darbus</w:t>
      </w:r>
      <w:r>
        <w:rPr>
          <w:rFonts w:ascii="Times New Roman" w:eastAsia="Times New Roman" w:hAnsi="Times New Roman" w:cs="Times New Roman"/>
          <w:kern w:val="0"/>
          <w:sz w:val="24"/>
          <w:szCs w:val="24"/>
          <w:lang w:eastAsia="lv-LV"/>
          <w14:ligatures w14:val="none"/>
        </w:rPr>
        <w:t>, kas paredzēti Līkā ielā 36 un Dīķa iel</w:t>
      </w:r>
      <w:r w:rsidR="00D847CD">
        <w:rPr>
          <w:rFonts w:ascii="Times New Roman" w:eastAsia="Times New Roman" w:hAnsi="Times New Roman" w:cs="Times New Roman"/>
          <w:kern w:val="0"/>
          <w:sz w:val="24"/>
          <w:szCs w:val="24"/>
          <w:lang w:eastAsia="lv-LV"/>
          <w14:ligatures w14:val="none"/>
        </w:rPr>
        <w:t>ā</w:t>
      </w:r>
      <w:r>
        <w:rPr>
          <w:rFonts w:ascii="Times New Roman" w:eastAsia="Times New Roman" w:hAnsi="Times New Roman" w:cs="Times New Roman"/>
          <w:kern w:val="0"/>
          <w:sz w:val="24"/>
          <w:szCs w:val="24"/>
          <w:lang w:eastAsia="lv-LV"/>
          <w14:ligatures w14:val="none"/>
        </w:rPr>
        <w:t xml:space="preserve"> 1, Gulbenē. </w:t>
      </w:r>
    </w:p>
    <w:p w14:paraId="0FA9E787" w14:textId="77777777" w:rsidR="00001200" w:rsidRDefault="00001200" w:rsidP="00001200">
      <w:pPr>
        <w:spacing w:after="0" w:line="360" w:lineRule="auto"/>
        <w:rPr>
          <w:rFonts w:ascii="Times New Roman" w:eastAsia="Times New Roman" w:hAnsi="Times New Roman" w:cs="Times New Roman"/>
          <w:b/>
          <w:bCs/>
          <w:kern w:val="0"/>
          <w:sz w:val="24"/>
          <w:szCs w:val="24"/>
          <w:lang w:eastAsia="lv-LV"/>
          <w14:ligatures w14:val="none"/>
        </w:rPr>
      </w:pPr>
    </w:p>
    <w:p w14:paraId="23CCC389" w14:textId="77777777" w:rsidR="004E46FE" w:rsidRDefault="004E46FE" w:rsidP="00AF198D">
      <w:pPr>
        <w:spacing w:before="100" w:beforeAutospacing="1" w:after="100" w:afterAutospacing="1" w:line="240" w:lineRule="auto"/>
        <w:jc w:val="both"/>
        <w:rPr>
          <w:rFonts w:ascii="Times New Roman" w:eastAsia="Times New Roman" w:hAnsi="Times New Roman" w:cs="Times New Roman"/>
          <w:b/>
          <w:kern w:val="0"/>
          <w:sz w:val="24"/>
          <w:szCs w:val="24"/>
          <w:lang w:eastAsia="lv-LV"/>
          <w14:ligatures w14:val="none"/>
        </w:rPr>
      </w:pPr>
    </w:p>
    <w:p w14:paraId="52D098E0" w14:textId="77777777" w:rsidR="002C53CD" w:rsidRDefault="002C53CD" w:rsidP="00AF198D">
      <w:pPr>
        <w:spacing w:before="100" w:beforeAutospacing="1" w:after="100" w:afterAutospacing="1" w:line="240" w:lineRule="auto"/>
        <w:jc w:val="both"/>
        <w:rPr>
          <w:rFonts w:ascii="Times New Roman" w:eastAsia="Times New Roman" w:hAnsi="Times New Roman" w:cs="Times New Roman"/>
          <w:b/>
          <w:kern w:val="0"/>
          <w:sz w:val="24"/>
          <w:szCs w:val="24"/>
          <w:lang w:eastAsia="lv-LV"/>
          <w14:ligatures w14:val="none"/>
        </w:rPr>
      </w:pPr>
    </w:p>
    <w:p w14:paraId="50EB0C5F" w14:textId="57347FE9" w:rsidR="00CF0B88" w:rsidRPr="00AF198D" w:rsidRDefault="00CF0B88" w:rsidP="00AF198D">
      <w:pPr>
        <w:spacing w:before="100" w:beforeAutospacing="1" w:after="100" w:afterAutospacing="1" w:line="240" w:lineRule="auto"/>
        <w:jc w:val="both"/>
        <w:rPr>
          <w:rFonts w:ascii="Times New Roman" w:eastAsia="Times New Roman" w:hAnsi="Times New Roman" w:cs="Times New Roman"/>
          <w:kern w:val="0"/>
          <w:sz w:val="24"/>
          <w:szCs w:val="24"/>
          <w:vertAlign w:val="superscript"/>
          <w:lang w:eastAsia="lv-LV"/>
          <w14:ligatures w14:val="none"/>
        </w:rPr>
      </w:pPr>
      <w:r w:rsidRPr="00CF0B88">
        <w:rPr>
          <w:rFonts w:ascii="Times New Roman" w:eastAsia="Times New Roman" w:hAnsi="Times New Roman" w:cs="Times New Roman"/>
          <w:b/>
          <w:kern w:val="0"/>
          <w:sz w:val="24"/>
          <w:szCs w:val="24"/>
          <w:lang w:eastAsia="lv-LV"/>
          <w14:ligatures w14:val="none"/>
        </w:rPr>
        <w:t>Sēd</w:t>
      </w:r>
      <w:r w:rsidR="001D0AEE">
        <w:rPr>
          <w:rFonts w:ascii="Times New Roman" w:eastAsia="Times New Roman" w:hAnsi="Times New Roman" w:cs="Times New Roman"/>
          <w:b/>
          <w:kern w:val="0"/>
          <w:sz w:val="24"/>
          <w:szCs w:val="24"/>
          <w:lang w:eastAsia="lv-LV"/>
          <w14:ligatures w14:val="none"/>
        </w:rPr>
        <w:t>e slēgta</w:t>
      </w:r>
      <w:r w:rsidR="008E7E13">
        <w:rPr>
          <w:rFonts w:ascii="Times New Roman" w:eastAsia="Times New Roman" w:hAnsi="Times New Roman" w:cs="Times New Roman"/>
          <w:b/>
          <w:kern w:val="0"/>
          <w:sz w:val="24"/>
          <w:szCs w:val="24"/>
          <w:lang w:eastAsia="lv-LV"/>
          <w14:ligatures w14:val="none"/>
        </w:rPr>
        <w:t>:</w:t>
      </w:r>
      <w:r w:rsidRPr="00CF0B88">
        <w:rPr>
          <w:rFonts w:ascii="Times New Roman" w:eastAsia="Times New Roman" w:hAnsi="Times New Roman" w:cs="Times New Roman"/>
          <w:b/>
          <w:kern w:val="0"/>
          <w:sz w:val="24"/>
          <w:szCs w:val="24"/>
          <w:lang w:eastAsia="lv-LV"/>
          <w14:ligatures w14:val="none"/>
        </w:rPr>
        <w:t xml:space="preserve"> </w:t>
      </w:r>
      <w:r w:rsidRPr="00CF0B88">
        <w:rPr>
          <w:rFonts w:ascii="Times New Roman" w:eastAsia="Times New Roman" w:hAnsi="Times New Roman" w:cs="Times New Roman"/>
          <w:kern w:val="0"/>
          <w:sz w:val="24"/>
          <w:szCs w:val="24"/>
          <w:lang w:eastAsia="lv-LV"/>
          <w14:ligatures w14:val="none"/>
        </w:rPr>
        <w:t>202</w:t>
      </w:r>
      <w:r w:rsidR="00EE6B46">
        <w:rPr>
          <w:rFonts w:ascii="Times New Roman" w:eastAsia="Times New Roman" w:hAnsi="Times New Roman" w:cs="Times New Roman"/>
          <w:kern w:val="0"/>
          <w:sz w:val="24"/>
          <w:szCs w:val="24"/>
          <w:lang w:eastAsia="lv-LV"/>
          <w14:ligatures w14:val="none"/>
        </w:rPr>
        <w:t>6</w:t>
      </w:r>
      <w:r w:rsidRPr="00CF0B88">
        <w:rPr>
          <w:rFonts w:ascii="Times New Roman" w:eastAsia="Times New Roman" w:hAnsi="Times New Roman" w:cs="Times New Roman"/>
          <w:kern w:val="0"/>
          <w:sz w:val="24"/>
          <w:szCs w:val="24"/>
          <w:lang w:eastAsia="lv-LV"/>
          <w14:ligatures w14:val="none"/>
        </w:rPr>
        <w:t>.gada</w:t>
      </w:r>
      <w:r w:rsidR="0074581D">
        <w:rPr>
          <w:rFonts w:ascii="Times New Roman" w:eastAsia="Times New Roman" w:hAnsi="Times New Roman" w:cs="Times New Roman"/>
          <w:kern w:val="0"/>
          <w:sz w:val="24"/>
          <w:szCs w:val="24"/>
          <w:lang w:eastAsia="lv-LV"/>
          <w14:ligatures w14:val="none"/>
        </w:rPr>
        <w:t xml:space="preserve"> 10.</w:t>
      </w:r>
      <w:r w:rsidR="00BD28B7">
        <w:rPr>
          <w:rFonts w:ascii="Times New Roman" w:eastAsia="Times New Roman" w:hAnsi="Times New Roman" w:cs="Times New Roman"/>
          <w:kern w:val="0"/>
          <w:sz w:val="24"/>
          <w:szCs w:val="24"/>
          <w:lang w:eastAsia="lv-LV"/>
          <w14:ligatures w14:val="none"/>
        </w:rPr>
        <w:t>jūnijā</w:t>
      </w:r>
      <w:r w:rsidRPr="00CF0B88">
        <w:rPr>
          <w:rFonts w:ascii="Times New Roman" w:eastAsia="Times New Roman" w:hAnsi="Times New Roman" w:cs="Times New Roman"/>
          <w:kern w:val="0"/>
          <w:sz w:val="24"/>
          <w:szCs w:val="24"/>
          <w:lang w:eastAsia="lv-LV"/>
          <w14:ligatures w14:val="none"/>
        </w:rPr>
        <w:t xml:space="preserve"> plkst.</w:t>
      </w:r>
      <w:r w:rsidR="0074581D">
        <w:rPr>
          <w:rFonts w:ascii="Times New Roman" w:eastAsia="Times New Roman" w:hAnsi="Times New Roman" w:cs="Times New Roman"/>
          <w:kern w:val="0"/>
          <w:sz w:val="24"/>
          <w:szCs w:val="24"/>
          <w:lang w:eastAsia="lv-LV"/>
          <w14:ligatures w14:val="none"/>
        </w:rPr>
        <w:t>0</w:t>
      </w:r>
      <w:r w:rsidR="00BD28B7">
        <w:rPr>
          <w:rFonts w:ascii="Times New Roman" w:eastAsia="Times New Roman" w:hAnsi="Times New Roman" w:cs="Times New Roman"/>
          <w:kern w:val="0"/>
          <w:sz w:val="24"/>
          <w:szCs w:val="24"/>
          <w:lang w:eastAsia="lv-LV"/>
          <w14:ligatures w14:val="none"/>
        </w:rPr>
        <w:t>9</w:t>
      </w:r>
      <w:r w:rsidR="00BD28B7">
        <w:rPr>
          <w:rFonts w:ascii="Times New Roman" w:eastAsia="Times New Roman" w:hAnsi="Times New Roman" w:cs="Times New Roman"/>
          <w:kern w:val="0"/>
          <w:sz w:val="24"/>
          <w:szCs w:val="24"/>
          <w:vertAlign w:val="superscript"/>
          <w:lang w:eastAsia="lv-LV"/>
          <w14:ligatures w14:val="none"/>
        </w:rPr>
        <w:t>30</w:t>
      </w:r>
    </w:p>
    <w:p w14:paraId="3A19077F" w14:textId="60EAB3D5" w:rsidR="00CF0B88" w:rsidRPr="00CF0B88" w:rsidRDefault="001D0AEE" w:rsidP="00AF198D">
      <w:pPr>
        <w:tabs>
          <w:tab w:val="left" w:pos="5670"/>
        </w:tabs>
        <w:spacing w:after="0" w:line="240" w:lineRule="auto"/>
        <w:jc w:val="both"/>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Fonda p</w:t>
      </w:r>
      <w:r w:rsidRPr="001D0AEE">
        <w:rPr>
          <w:rFonts w:ascii="Times New Roman" w:eastAsia="Times New Roman" w:hAnsi="Times New Roman" w:cs="Times New Roman"/>
          <w:bCs/>
          <w:kern w:val="0"/>
          <w:sz w:val="24"/>
          <w:szCs w:val="24"/>
          <w:lang w:eastAsia="lv-LV"/>
          <w14:ligatures w14:val="none"/>
        </w:rPr>
        <w:t>adomes</w:t>
      </w:r>
      <w:r w:rsidR="00AE4F97" w:rsidRPr="001D0AEE">
        <w:rPr>
          <w:rFonts w:ascii="Times New Roman" w:eastAsia="Times New Roman" w:hAnsi="Times New Roman" w:cs="Times New Roman"/>
          <w:bCs/>
          <w:kern w:val="0"/>
          <w:sz w:val="24"/>
          <w:szCs w:val="24"/>
          <w:lang w:eastAsia="lv-LV"/>
          <w14:ligatures w14:val="none"/>
        </w:rPr>
        <w:t xml:space="preserve"> priekšsēdētājs </w:t>
      </w:r>
      <w:r>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_____________________</w:t>
      </w:r>
      <w:r w:rsidR="00461B15">
        <w:rPr>
          <w:rFonts w:ascii="Times New Roman" w:eastAsia="Times New Roman" w:hAnsi="Times New Roman" w:cs="Times New Roman"/>
          <w:kern w:val="0"/>
          <w:sz w:val="24"/>
          <w:szCs w:val="24"/>
          <w:lang w:eastAsia="lv-LV"/>
          <w14:ligatures w14:val="none"/>
        </w:rPr>
        <w:t xml:space="preserve">  </w:t>
      </w:r>
      <w:r w:rsidR="00880744">
        <w:rPr>
          <w:rFonts w:ascii="Times New Roman" w:eastAsia="Calibri" w:hAnsi="Times New Roman" w:cs="Times New Roman"/>
          <w:sz w:val="24"/>
          <w:szCs w:val="24"/>
        </w:rPr>
        <w:t>Normunds Mazūrs</w:t>
      </w:r>
    </w:p>
    <w:p w14:paraId="2CAA8A1B" w14:textId="131400AE" w:rsidR="00AE4F97" w:rsidRDefault="001D0AEE" w:rsidP="00AF198D">
      <w:pPr>
        <w:spacing w:after="0" w:line="240" w:lineRule="auto"/>
        <w:jc w:val="both"/>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p>
    <w:p w14:paraId="1AF3BA46" w14:textId="3F2A9F65" w:rsidR="00677651" w:rsidRDefault="00AE4F97" w:rsidP="00AF198D">
      <w:pPr>
        <w:spacing w:after="0" w:line="240" w:lineRule="auto"/>
        <w:jc w:val="both"/>
      </w:pPr>
      <w:r>
        <w:rPr>
          <w:rFonts w:ascii="Times New Roman" w:eastAsia="Times New Roman" w:hAnsi="Times New Roman" w:cs="Times New Roman"/>
          <w:bCs/>
          <w:kern w:val="0"/>
          <w:sz w:val="24"/>
          <w:szCs w:val="24"/>
          <w:lang w:eastAsia="lv-LV"/>
          <w14:ligatures w14:val="none"/>
        </w:rPr>
        <w:t xml:space="preserve">Fonda </w:t>
      </w:r>
      <w:r w:rsidR="007E1FC2">
        <w:rPr>
          <w:rFonts w:ascii="Times New Roman" w:eastAsia="Times New Roman" w:hAnsi="Times New Roman" w:cs="Times New Roman"/>
          <w:bCs/>
          <w:kern w:val="0"/>
          <w:sz w:val="24"/>
          <w:szCs w:val="24"/>
          <w:lang w:eastAsia="lv-LV"/>
          <w14:ligatures w14:val="none"/>
        </w:rPr>
        <w:t>p</w:t>
      </w:r>
      <w:r>
        <w:rPr>
          <w:rFonts w:ascii="Times New Roman" w:eastAsia="Times New Roman" w:hAnsi="Times New Roman" w:cs="Times New Roman"/>
          <w:bCs/>
          <w:kern w:val="0"/>
          <w:sz w:val="24"/>
          <w:szCs w:val="24"/>
          <w:lang w:eastAsia="lv-LV"/>
          <w14:ligatures w14:val="none"/>
        </w:rPr>
        <w:t xml:space="preserve">adomes </w:t>
      </w:r>
      <w:r w:rsidR="00880744">
        <w:rPr>
          <w:rFonts w:ascii="Times New Roman" w:eastAsia="Times New Roman" w:hAnsi="Times New Roman" w:cs="Times New Roman"/>
          <w:bCs/>
          <w:kern w:val="0"/>
          <w:sz w:val="24"/>
          <w:szCs w:val="24"/>
          <w:lang w:eastAsia="lv-LV"/>
          <w14:ligatures w14:val="none"/>
        </w:rPr>
        <w:t>sekretāre</w:t>
      </w:r>
      <w:r w:rsidR="001D0AEE">
        <w:rPr>
          <w:rFonts w:ascii="Times New Roman" w:eastAsia="Times New Roman" w:hAnsi="Times New Roman" w:cs="Times New Roman"/>
          <w:bCs/>
          <w:kern w:val="0"/>
          <w:sz w:val="24"/>
          <w:szCs w:val="24"/>
          <w:lang w:eastAsia="lv-LV"/>
          <w14:ligatures w14:val="none"/>
        </w:rPr>
        <w:t xml:space="preserve">  _____________________</w:t>
      </w:r>
      <w:r w:rsidR="00461B15">
        <w:rPr>
          <w:rFonts w:ascii="Times New Roman" w:eastAsia="Times New Roman" w:hAnsi="Times New Roman" w:cs="Times New Roman"/>
          <w:bCs/>
          <w:kern w:val="0"/>
          <w:sz w:val="24"/>
          <w:szCs w:val="24"/>
          <w:lang w:eastAsia="lv-LV"/>
          <w14:ligatures w14:val="none"/>
        </w:rPr>
        <w:t>____</w:t>
      </w:r>
      <w:r w:rsidR="001D0AEE">
        <w:rPr>
          <w:rFonts w:ascii="Times New Roman" w:eastAsia="Times New Roman" w:hAnsi="Times New Roman" w:cs="Times New Roman"/>
          <w:bCs/>
          <w:kern w:val="0"/>
          <w:sz w:val="24"/>
          <w:szCs w:val="24"/>
          <w:lang w:eastAsia="lv-LV"/>
          <w14:ligatures w14:val="none"/>
        </w:rPr>
        <w:t xml:space="preserve"> </w:t>
      </w:r>
      <w:r w:rsidR="00461B15">
        <w:rPr>
          <w:rFonts w:ascii="Times New Roman" w:eastAsia="Times New Roman" w:hAnsi="Times New Roman" w:cs="Times New Roman"/>
          <w:bCs/>
          <w:kern w:val="0"/>
          <w:sz w:val="24"/>
          <w:szCs w:val="24"/>
          <w:lang w:eastAsia="lv-LV"/>
          <w14:ligatures w14:val="none"/>
        </w:rPr>
        <w:t xml:space="preserve"> </w:t>
      </w:r>
      <w:r w:rsidR="00880744">
        <w:rPr>
          <w:rFonts w:ascii="Times New Roman" w:eastAsia="Times New Roman" w:hAnsi="Times New Roman" w:cs="Times New Roman"/>
          <w:bCs/>
          <w:kern w:val="0"/>
          <w:sz w:val="24"/>
          <w:szCs w:val="24"/>
          <w:lang w:eastAsia="lv-LV"/>
          <w14:ligatures w14:val="none"/>
        </w:rPr>
        <w:t>Kristīne Medn</w:t>
      </w:r>
      <w:r w:rsidR="008F153E">
        <w:rPr>
          <w:rFonts w:ascii="Times New Roman" w:eastAsia="Times New Roman" w:hAnsi="Times New Roman" w:cs="Times New Roman"/>
          <w:bCs/>
          <w:kern w:val="0"/>
          <w:sz w:val="24"/>
          <w:szCs w:val="24"/>
          <w:lang w:eastAsia="lv-LV"/>
          <w14:ligatures w14:val="none"/>
        </w:rPr>
        <w:t>e</w:t>
      </w:r>
    </w:p>
    <w:sectPr w:rsidR="00677651" w:rsidSect="00CF0B88">
      <w:headerReference w:type="even" r:id="rId11"/>
      <w:footerReference w:type="even" r:id="rId12"/>
      <w:footerReference w:type="default" r:id="rId13"/>
      <w:pgSz w:w="11906" w:h="16838" w:code="9"/>
      <w:pgMar w:top="720" w:right="924" w:bottom="1077"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F30CC" w14:textId="77777777" w:rsidR="0016475F" w:rsidRDefault="0016475F" w:rsidP="00766A76">
      <w:pPr>
        <w:spacing w:after="0" w:line="240" w:lineRule="auto"/>
      </w:pPr>
      <w:r>
        <w:separator/>
      </w:r>
    </w:p>
  </w:endnote>
  <w:endnote w:type="continuationSeparator" w:id="0">
    <w:p w14:paraId="7B1EEB30" w14:textId="77777777" w:rsidR="0016475F" w:rsidRDefault="0016475F" w:rsidP="0076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65A5" w14:textId="77777777" w:rsidR="002527DB" w:rsidRPr="00CF0B88" w:rsidRDefault="008F153E" w:rsidP="00540F23">
    <w:pPr>
      <w:pStyle w:val="Kjene"/>
      <w:framePr w:wrap="around" w:vAnchor="text" w:hAnchor="margin" w:xAlign="right" w:y="1"/>
      <w:rPr>
        <w:rStyle w:val="Lappusesnumurs"/>
      </w:rPr>
    </w:pPr>
    <w:r w:rsidRPr="00CF0B88">
      <w:rPr>
        <w:rStyle w:val="Lappusesnumurs"/>
      </w:rPr>
      <w:fldChar w:fldCharType="begin"/>
    </w:r>
    <w:r w:rsidRPr="00CF0B88">
      <w:rPr>
        <w:rStyle w:val="Lappusesnumurs"/>
      </w:rPr>
      <w:instrText xml:space="preserve">PAGE  </w:instrText>
    </w:r>
    <w:r w:rsidRPr="00CF0B88">
      <w:rPr>
        <w:rStyle w:val="Lappusesnumurs"/>
      </w:rPr>
      <w:fldChar w:fldCharType="end"/>
    </w:r>
  </w:p>
  <w:p w14:paraId="74DB4035" w14:textId="77777777" w:rsidR="002527DB" w:rsidRDefault="002527DB" w:rsidP="0087303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FAA6" w14:textId="77777777" w:rsidR="002527DB" w:rsidRDefault="008F153E" w:rsidP="009F0961">
    <w:pPr>
      <w:pStyle w:val="Kjene"/>
      <w:jc w:val="center"/>
    </w:pPr>
    <w:r>
      <w:fldChar w:fldCharType="begin"/>
    </w:r>
    <w:r>
      <w:instrText>PAGE   \* MERGEFORMAT</w:instrText>
    </w:r>
    <w:r>
      <w:fldChar w:fldCharType="separate"/>
    </w:r>
    <w:r>
      <w:rPr>
        <w:noProof/>
      </w:rPr>
      <w:t>4</w:t>
    </w:r>
    <w:r>
      <w:fldChar w:fldCharType="end"/>
    </w:r>
  </w:p>
  <w:p w14:paraId="33DD9702" w14:textId="77777777" w:rsidR="002527DB" w:rsidRDefault="002527DB" w:rsidP="0087303C">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41689" w14:textId="77777777" w:rsidR="0016475F" w:rsidRDefault="0016475F" w:rsidP="00766A76">
      <w:pPr>
        <w:spacing w:after="0" w:line="240" w:lineRule="auto"/>
      </w:pPr>
      <w:r>
        <w:separator/>
      </w:r>
    </w:p>
  </w:footnote>
  <w:footnote w:type="continuationSeparator" w:id="0">
    <w:p w14:paraId="00AB922C" w14:textId="77777777" w:rsidR="0016475F" w:rsidRDefault="0016475F" w:rsidP="0076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5D9D" w14:textId="4BD87E3A" w:rsidR="002527DB" w:rsidRPr="00CF0B88" w:rsidRDefault="008F153E" w:rsidP="00F6431F">
    <w:pPr>
      <w:pStyle w:val="Galvene"/>
      <w:framePr w:wrap="around" w:vAnchor="text" w:hAnchor="margin" w:xAlign="center" w:y="1"/>
      <w:rPr>
        <w:rStyle w:val="Lappusesnumurs"/>
      </w:rPr>
    </w:pPr>
    <w:r w:rsidRPr="00CF0B88">
      <w:rPr>
        <w:rStyle w:val="Lappusesnumurs"/>
      </w:rPr>
      <w:fldChar w:fldCharType="begin"/>
    </w:r>
    <w:r w:rsidRPr="00CF0B88">
      <w:rPr>
        <w:rStyle w:val="Lappusesnumurs"/>
      </w:rPr>
      <w:instrText xml:space="preserve">PAGE  </w:instrText>
    </w:r>
    <w:r w:rsidRPr="00CF0B88">
      <w:rPr>
        <w:rStyle w:val="Lappusesnumurs"/>
      </w:rPr>
      <w:fldChar w:fldCharType="separate"/>
    </w:r>
    <w:r>
      <w:rPr>
        <w:rStyle w:val="Lappusesnumurs"/>
        <w:noProof/>
      </w:rPr>
      <w:t>3</w:t>
    </w:r>
    <w:r w:rsidRPr="00CF0B88">
      <w:rPr>
        <w:rStyle w:val="Lappusesnumurs"/>
      </w:rPr>
      <w:fldChar w:fldCharType="end"/>
    </w:r>
  </w:p>
  <w:p w14:paraId="738220A8" w14:textId="77777777" w:rsidR="002527DB" w:rsidRDefault="002527D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0B02"/>
    <w:multiLevelType w:val="hybridMultilevel"/>
    <w:tmpl w:val="B46625E0"/>
    <w:lvl w:ilvl="0" w:tplc="0426000F">
      <w:start w:val="1"/>
      <w:numFmt w:val="decimal"/>
      <w:lvlText w:val="%1."/>
      <w:lvlJc w:val="left"/>
      <w:pPr>
        <w:ind w:left="2424" w:hanging="360"/>
      </w:pPr>
      <w:rPr>
        <w:rFonts w:hint="default"/>
      </w:rPr>
    </w:lvl>
    <w:lvl w:ilvl="1" w:tplc="04260019" w:tentative="1">
      <w:start w:val="1"/>
      <w:numFmt w:val="lowerLetter"/>
      <w:lvlText w:val="%2."/>
      <w:lvlJc w:val="left"/>
      <w:pPr>
        <w:ind w:left="3144" w:hanging="360"/>
      </w:pPr>
    </w:lvl>
    <w:lvl w:ilvl="2" w:tplc="0426001B" w:tentative="1">
      <w:start w:val="1"/>
      <w:numFmt w:val="lowerRoman"/>
      <w:lvlText w:val="%3."/>
      <w:lvlJc w:val="right"/>
      <w:pPr>
        <w:ind w:left="3864" w:hanging="180"/>
      </w:pPr>
    </w:lvl>
    <w:lvl w:ilvl="3" w:tplc="0426000F" w:tentative="1">
      <w:start w:val="1"/>
      <w:numFmt w:val="decimal"/>
      <w:lvlText w:val="%4."/>
      <w:lvlJc w:val="left"/>
      <w:pPr>
        <w:ind w:left="4584" w:hanging="360"/>
      </w:pPr>
    </w:lvl>
    <w:lvl w:ilvl="4" w:tplc="04260019" w:tentative="1">
      <w:start w:val="1"/>
      <w:numFmt w:val="lowerLetter"/>
      <w:lvlText w:val="%5."/>
      <w:lvlJc w:val="left"/>
      <w:pPr>
        <w:ind w:left="5304" w:hanging="360"/>
      </w:pPr>
    </w:lvl>
    <w:lvl w:ilvl="5" w:tplc="0426001B" w:tentative="1">
      <w:start w:val="1"/>
      <w:numFmt w:val="lowerRoman"/>
      <w:lvlText w:val="%6."/>
      <w:lvlJc w:val="right"/>
      <w:pPr>
        <w:ind w:left="6024" w:hanging="180"/>
      </w:pPr>
    </w:lvl>
    <w:lvl w:ilvl="6" w:tplc="0426000F" w:tentative="1">
      <w:start w:val="1"/>
      <w:numFmt w:val="decimal"/>
      <w:lvlText w:val="%7."/>
      <w:lvlJc w:val="left"/>
      <w:pPr>
        <w:ind w:left="6744" w:hanging="360"/>
      </w:pPr>
    </w:lvl>
    <w:lvl w:ilvl="7" w:tplc="04260019" w:tentative="1">
      <w:start w:val="1"/>
      <w:numFmt w:val="lowerLetter"/>
      <w:lvlText w:val="%8."/>
      <w:lvlJc w:val="left"/>
      <w:pPr>
        <w:ind w:left="7464" w:hanging="360"/>
      </w:pPr>
    </w:lvl>
    <w:lvl w:ilvl="8" w:tplc="0426001B" w:tentative="1">
      <w:start w:val="1"/>
      <w:numFmt w:val="lowerRoman"/>
      <w:lvlText w:val="%9."/>
      <w:lvlJc w:val="right"/>
      <w:pPr>
        <w:ind w:left="8184" w:hanging="180"/>
      </w:pPr>
    </w:lvl>
  </w:abstractNum>
  <w:abstractNum w:abstractNumId="1" w15:restartNumberingAfterBreak="0">
    <w:nsid w:val="167132D9"/>
    <w:multiLevelType w:val="hybridMultilevel"/>
    <w:tmpl w:val="28E8A8E4"/>
    <w:lvl w:ilvl="0" w:tplc="387E8A90">
      <w:start w:val="1"/>
      <w:numFmt w:val="decimal"/>
      <w:lvlText w:val="%1."/>
      <w:lvlJc w:val="left"/>
      <w:pPr>
        <w:ind w:left="1495"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B59232B"/>
    <w:multiLevelType w:val="hybridMultilevel"/>
    <w:tmpl w:val="5154727E"/>
    <w:lvl w:ilvl="0" w:tplc="EA242C5C">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458E2B88"/>
    <w:multiLevelType w:val="hybridMultilevel"/>
    <w:tmpl w:val="DEFCE55E"/>
    <w:lvl w:ilvl="0" w:tplc="0EC04C62">
      <w:start w:val="1"/>
      <w:numFmt w:val="decimal"/>
      <w:lvlText w:val="%1."/>
      <w:lvlJc w:val="left"/>
      <w:pPr>
        <w:ind w:left="1080" w:hanging="360"/>
      </w:pPr>
      <w:rPr>
        <w:rFonts w:hint="default"/>
      </w:rPr>
    </w:lvl>
    <w:lvl w:ilvl="1" w:tplc="E08CFFFC" w:tentative="1">
      <w:start w:val="1"/>
      <w:numFmt w:val="lowerLetter"/>
      <w:lvlText w:val="%2."/>
      <w:lvlJc w:val="left"/>
      <w:pPr>
        <w:ind w:left="1800" w:hanging="360"/>
      </w:pPr>
    </w:lvl>
    <w:lvl w:ilvl="2" w:tplc="255ED3B6" w:tentative="1">
      <w:start w:val="1"/>
      <w:numFmt w:val="lowerRoman"/>
      <w:lvlText w:val="%3."/>
      <w:lvlJc w:val="right"/>
      <w:pPr>
        <w:ind w:left="2520" w:hanging="180"/>
      </w:pPr>
    </w:lvl>
    <w:lvl w:ilvl="3" w:tplc="7E7E1D04" w:tentative="1">
      <w:start w:val="1"/>
      <w:numFmt w:val="decimal"/>
      <w:lvlText w:val="%4."/>
      <w:lvlJc w:val="left"/>
      <w:pPr>
        <w:ind w:left="3240" w:hanging="360"/>
      </w:pPr>
    </w:lvl>
    <w:lvl w:ilvl="4" w:tplc="7FFEDB06" w:tentative="1">
      <w:start w:val="1"/>
      <w:numFmt w:val="lowerLetter"/>
      <w:lvlText w:val="%5."/>
      <w:lvlJc w:val="left"/>
      <w:pPr>
        <w:ind w:left="3960" w:hanging="360"/>
      </w:pPr>
    </w:lvl>
    <w:lvl w:ilvl="5" w:tplc="0032E608" w:tentative="1">
      <w:start w:val="1"/>
      <w:numFmt w:val="lowerRoman"/>
      <w:lvlText w:val="%6."/>
      <w:lvlJc w:val="right"/>
      <w:pPr>
        <w:ind w:left="4680" w:hanging="180"/>
      </w:pPr>
    </w:lvl>
    <w:lvl w:ilvl="6" w:tplc="58E024D2" w:tentative="1">
      <w:start w:val="1"/>
      <w:numFmt w:val="decimal"/>
      <w:lvlText w:val="%7."/>
      <w:lvlJc w:val="left"/>
      <w:pPr>
        <w:ind w:left="5400" w:hanging="360"/>
      </w:pPr>
    </w:lvl>
    <w:lvl w:ilvl="7" w:tplc="0CB26B44" w:tentative="1">
      <w:start w:val="1"/>
      <w:numFmt w:val="lowerLetter"/>
      <w:lvlText w:val="%8."/>
      <w:lvlJc w:val="left"/>
      <w:pPr>
        <w:ind w:left="6120" w:hanging="360"/>
      </w:pPr>
    </w:lvl>
    <w:lvl w:ilvl="8" w:tplc="6FA23B8C" w:tentative="1">
      <w:start w:val="1"/>
      <w:numFmt w:val="lowerRoman"/>
      <w:lvlText w:val="%9."/>
      <w:lvlJc w:val="right"/>
      <w:pPr>
        <w:ind w:left="6840" w:hanging="180"/>
      </w:pPr>
    </w:lvl>
  </w:abstractNum>
  <w:abstractNum w:abstractNumId="4" w15:restartNumberingAfterBreak="0">
    <w:nsid w:val="48C32B79"/>
    <w:multiLevelType w:val="hybridMultilevel"/>
    <w:tmpl w:val="F58EEBCE"/>
    <w:lvl w:ilvl="0" w:tplc="1C02CADC">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35D4E59"/>
    <w:multiLevelType w:val="hybridMultilevel"/>
    <w:tmpl w:val="6A5E2E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A27AB2"/>
    <w:multiLevelType w:val="hybridMultilevel"/>
    <w:tmpl w:val="B334655E"/>
    <w:lvl w:ilvl="0" w:tplc="592EA9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5F83764"/>
    <w:multiLevelType w:val="hybridMultilevel"/>
    <w:tmpl w:val="17F09C76"/>
    <w:lvl w:ilvl="0" w:tplc="CF220B6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A091F8A"/>
    <w:multiLevelType w:val="hybridMultilevel"/>
    <w:tmpl w:val="05C2290A"/>
    <w:lvl w:ilvl="0" w:tplc="260ACB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767E2391"/>
    <w:multiLevelType w:val="hybridMultilevel"/>
    <w:tmpl w:val="4E56A972"/>
    <w:lvl w:ilvl="0" w:tplc="3B7667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91507140">
    <w:abstractNumId w:val="5"/>
  </w:num>
  <w:num w:numId="2" w16cid:durableId="2078556113">
    <w:abstractNumId w:val="3"/>
  </w:num>
  <w:num w:numId="3" w16cid:durableId="377625505">
    <w:abstractNumId w:val="6"/>
  </w:num>
  <w:num w:numId="4" w16cid:durableId="277957844">
    <w:abstractNumId w:val="9"/>
  </w:num>
  <w:num w:numId="5" w16cid:durableId="838273134">
    <w:abstractNumId w:val="1"/>
  </w:num>
  <w:num w:numId="6" w16cid:durableId="132606449">
    <w:abstractNumId w:val="8"/>
  </w:num>
  <w:num w:numId="7" w16cid:durableId="223684402">
    <w:abstractNumId w:val="2"/>
  </w:num>
  <w:num w:numId="8" w16cid:durableId="1261765281">
    <w:abstractNumId w:val="4"/>
  </w:num>
  <w:num w:numId="9" w16cid:durableId="331179047">
    <w:abstractNumId w:val="7"/>
  </w:num>
  <w:num w:numId="10" w16cid:durableId="120154936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88"/>
    <w:rsid w:val="00001200"/>
    <w:rsid w:val="000618F7"/>
    <w:rsid w:val="00062072"/>
    <w:rsid w:val="00064B14"/>
    <w:rsid w:val="00084DE6"/>
    <w:rsid w:val="00091744"/>
    <w:rsid w:val="00094A66"/>
    <w:rsid w:val="000A5952"/>
    <w:rsid w:val="000A69DA"/>
    <w:rsid w:val="000B2FB7"/>
    <w:rsid w:val="000E388F"/>
    <w:rsid w:val="000F0FC6"/>
    <w:rsid w:val="00115407"/>
    <w:rsid w:val="00115F98"/>
    <w:rsid w:val="00121AB7"/>
    <w:rsid w:val="0016127F"/>
    <w:rsid w:val="0016475F"/>
    <w:rsid w:val="00167848"/>
    <w:rsid w:val="001718D7"/>
    <w:rsid w:val="001D0AEE"/>
    <w:rsid w:val="001E22F3"/>
    <w:rsid w:val="00230F8B"/>
    <w:rsid w:val="00233B6F"/>
    <w:rsid w:val="00237085"/>
    <w:rsid w:val="002527DB"/>
    <w:rsid w:val="00270BE1"/>
    <w:rsid w:val="00273FA1"/>
    <w:rsid w:val="002967A7"/>
    <w:rsid w:val="002B517A"/>
    <w:rsid w:val="002C4043"/>
    <w:rsid w:val="002C53CD"/>
    <w:rsid w:val="002D585F"/>
    <w:rsid w:val="002E7645"/>
    <w:rsid w:val="003047A3"/>
    <w:rsid w:val="0030672C"/>
    <w:rsid w:val="0031035B"/>
    <w:rsid w:val="0032593F"/>
    <w:rsid w:val="00346B3F"/>
    <w:rsid w:val="0039627D"/>
    <w:rsid w:val="003A1D07"/>
    <w:rsid w:val="003D498D"/>
    <w:rsid w:val="003E7A12"/>
    <w:rsid w:val="003F3ED8"/>
    <w:rsid w:val="0041291F"/>
    <w:rsid w:val="00426BAF"/>
    <w:rsid w:val="004325DD"/>
    <w:rsid w:val="00433054"/>
    <w:rsid w:val="00452996"/>
    <w:rsid w:val="00461B15"/>
    <w:rsid w:val="004B307D"/>
    <w:rsid w:val="004C5544"/>
    <w:rsid w:val="004D7C4A"/>
    <w:rsid w:val="004E46FE"/>
    <w:rsid w:val="004F158A"/>
    <w:rsid w:val="004F7E5B"/>
    <w:rsid w:val="005143E8"/>
    <w:rsid w:val="00516D38"/>
    <w:rsid w:val="00531760"/>
    <w:rsid w:val="00553BA0"/>
    <w:rsid w:val="00564A32"/>
    <w:rsid w:val="005704B1"/>
    <w:rsid w:val="00587BA5"/>
    <w:rsid w:val="00596A27"/>
    <w:rsid w:val="005A7D1D"/>
    <w:rsid w:val="005C6F41"/>
    <w:rsid w:val="006079C7"/>
    <w:rsid w:val="00640CE5"/>
    <w:rsid w:val="00665D51"/>
    <w:rsid w:val="0067138D"/>
    <w:rsid w:val="00677651"/>
    <w:rsid w:val="00690F12"/>
    <w:rsid w:val="006B0C33"/>
    <w:rsid w:val="006E5123"/>
    <w:rsid w:val="006E7F95"/>
    <w:rsid w:val="006F3A41"/>
    <w:rsid w:val="007332EC"/>
    <w:rsid w:val="00743B1B"/>
    <w:rsid w:val="0074581D"/>
    <w:rsid w:val="00764E48"/>
    <w:rsid w:val="00765298"/>
    <w:rsid w:val="00766A76"/>
    <w:rsid w:val="0077321F"/>
    <w:rsid w:val="0077725A"/>
    <w:rsid w:val="00781D3C"/>
    <w:rsid w:val="00785A98"/>
    <w:rsid w:val="007910BC"/>
    <w:rsid w:val="007A05F0"/>
    <w:rsid w:val="007A08C0"/>
    <w:rsid w:val="007B1EA7"/>
    <w:rsid w:val="007D71D0"/>
    <w:rsid w:val="007D7C19"/>
    <w:rsid w:val="007E1FC2"/>
    <w:rsid w:val="007E5DE2"/>
    <w:rsid w:val="00810B75"/>
    <w:rsid w:val="00813168"/>
    <w:rsid w:val="00832DBE"/>
    <w:rsid w:val="00832DFC"/>
    <w:rsid w:val="00855F06"/>
    <w:rsid w:val="00880744"/>
    <w:rsid w:val="008B0E2E"/>
    <w:rsid w:val="008B37D4"/>
    <w:rsid w:val="008B578C"/>
    <w:rsid w:val="008D0537"/>
    <w:rsid w:val="008D338F"/>
    <w:rsid w:val="008E0DCE"/>
    <w:rsid w:val="008E7E13"/>
    <w:rsid w:val="008F153E"/>
    <w:rsid w:val="008F1D6E"/>
    <w:rsid w:val="008F269A"/>
    <w:rsid w:val="008F5820"/>
    <w:rsid w:val="0091585A"/>
    <w:rsid w:val="00921C15"/>
    <w:rsid w:val="009239F7"/>
    <w:rsid w:val="00937F61"/>
    <w:rsid w:val="00942B7A"/>
    <w:rsid w:val="00945123"/>
    <w:rsid w:val="00957D9F"/>
    <w:rsid w:val="0096182A"/>
    <w:rsid w:val="00974FCC"/>
    <w:rsid w:val="009755DB"/>
    <w:rsid w:val="009A0480"/>
    <w:rsid w:val="009C1CA7"/>
    <w:rsid w:val="009C24EB"/>
    <w:rsid w:val="009D4E5F"/>
    <w:rsid w:val="009F0961"/>
    <w:rsid w:val="009F2D8B"/>
    <w:rsid w:val="009F3769"/>
    <w:rsid w:val="00A100F0"/>
    <w:rsid w:val="00A16D3A"/>
    <w:rsid w:val="00A321F3"/>
    <w:rsid w:val="00A435A9"/>
    <w:rsid w:val="00A524D4"/>
    <w:rsid w:val="00A5766D"/>
    <w:rsid w:val="00A6583D"/>
    <w:rsid w:val="00A712CB"/>
    <w:rsid w:val="00A8430E"/>
    <w:rsid w:val="00A86A25"/>
    <w:rsid w:val="00A95FBB"/>
    <w:rsid w:val="00AA1639"/>
    <w:rsid w:val="00AB4A5C"/>
    <w:rsid w:val="00AE11D3"/>
    <w:rsid w:val="00AE16F1"/>
    <w:rsid w:val="00AE4F97"/>
    <w:rsid w:val="00AF198D"/>
    <w:rsid w:val="00AF5D57"/>
    <w:rsid w:val="00B347D2"/>
    <w:rsid w:val="00B414A9"/>
    <w:rsid w:val="00B72385"/>
    <w:rsid w:val="00B804E3"/>
    <w:rsid w:val="00B81C69"/>
    <w:rsid w:val="00B91C17"/>
    <w:rsid w:val="00BA10E2"/>
    <w:rsid w:val="00BA3261"/>
    <w:rsid w:val="00BC0F4D"/>
    <w:rsid w:val="00BC5280"/>
    <w:rsid w:val="00BD192C"/>
    <w:rsid w:val="00BD28B7"/>
    <w:rsid w:val="00BD4018"/>
    <w:rsid w:val="00BF51FA"/>
    <w:rsid w:val="00C0436F"/>
    <w:rsid w:val="00C12C79"/>
    <w:rsid w:val="00C1321E"/>
    <w:rsid w:val="00C16B52"/>
    <w:rsid w:val="00C17643"/>
    <w:rsid w:val="00C228E1"/>
    <w:rsid w:val="00C63B83"/>
    <w:rsid w:val="00C8719A"/>
    <w:rsid w:val="00C95916"/>
    <w:rsid w:val="00CA1B47"/>
    <w:rsid w:val="00CB08D0"/>
    <w:rsid w:val="00CB14A4"/>
    <w:rsid w:val="00CC669D"/>
    <w:rsid w:val="00CE05D7"/>
    <w:rsid w:val="00CE18CE"/>
    <w:rsid w:val="00CE3123"/>
    <w:rsid w:val="00CE361A"/>
    <w:rsid w:val="00CF0B88"/>
    <w:rsid w:val="00D06A44"/>
    <w:rsid w:val="00D2011C"/>
    <w:rsid w:val="00D265BB"/>
    <w:rsid w:val="00D37864"/>
    <w:rsid w:val="00D56CD6"/>
    <w:rsid w:val="00D847CD"/>
    <w:rsid w:val="00D90771"/>
    <w:rsid w:val="00DA3DD8"/>
    <w:rsid w:val="00DB3235"/>
    <w:rsid w:val="00DD7F28"/>
    <w:rsid w:val="00DE3E21"/>
    <w:rsid w:val="00E01277"/>
    <w:rsid w:val="00E11860"/>
    <w:rsid w:val="00E53F83"/>
    <w:rsid w:val="00E60DD1"/>
    <w:rsid w:val="00E6257E"/>
    <w:rsid w:val="00E733D9"/>
    <w:rsid w:val="00E757BC"/>
    <w:rsid w:val="00E94AFF"/>
    <w:rsid w:val="00EB07F1"/>
    <w:rsid w:val="00EB3D5C"/>
    <w:rsid w:val="00ED51D3"/>
    <w:rsid w:val="00EE6376"/>
    <w:rsid w:val="00EE6B46"/>
    <w:rsid w:val="00EF1C2A"/>
    <w:rsid w:val="00F278E7"/>
    <w:rsid w:val="00F33B8D"/>
    <w:rsid w:val="00F413BD"/>
    <w:rsid w:val="00F4363F"/>
    <w:rsid w:val="00F469C7"/>
    <w:rsid w:val="00F544A4"/>
    <w:rsid w:val="00F57A6B"/>
    <w:rsid w:val="00F620F3"/>
    <w:rsid w:val="00F80872"/>
    <w:rsid w:val="00F92044"/>
    <w:rsid w:val="00FD343C"/>
    <w:rsid w:val="00FE1F8B"/>
    <w:rsid w:val="00FE7AFE"/>
    <w:rsid w:val="00FE7EC7"/>
    <w:rsid w:val="00FE7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9503C"/>
  <w15:chartTrackingRefBased/>
  <w15:docId w15:val="{FC1CFEC4-CA21-4355-8394-EE32784A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F0B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CF0B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nhideWhenUsed/>
    <w:qFormat/>
    <w:rsid w:val="00CF0B8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semiHidden/>
    <w:unhideWhenUsed/>
    <w:qFormat/>
    <w:rsid w:val="00CF0B8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F0B8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F0B8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0B8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F0B8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0B8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F0B8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CF0B8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rsid w:val="00CF0B8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semiHidden/>
    <w:rsid w:val="00CF0B8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F0B8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F0B8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F0B8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F0B8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F0B8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F0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0B8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0B8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0B8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F0B8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0B88"/>
    <w:rPr>
      <w:i/>
      <w:iCs/>
      <w:color w:val="404040" w:themeColor="text1" w:themeTint="BF"/>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CF0B88"/>
    <w:pPr>
      <w:ind w:left="720"/>
      <w:contextualSpacing/>
    </w:pPr>
  </w:style>
  <w:style w:type="character" w:styleId="Intensvsizclums">
    <w:name w:val="Intense Emphasis"/>
    <w:basedOn w:val="Noklusjumarindkopasfonts"/>
    <w:uiPriority w:val="21"/>
    <w:qFormat/>
    <w:rsid w:val="00CF0B88"/>
    <w:rPr>
      <w:i/>
      <w:iCs/>
      <w:color w:val="2F5496" w:themeColor="accent1" w:themeShade="BF"/>
    </w:rPr>
  </w:style>
  <w:style w:type="paragraph" w:styleId="Intensvscitts">
    <w:name w:val="Intense Quote"/>
    <w:basedOn w:val="Parasts"/>
    <w:next w:val="Parasts"/>
    <w:link w:val="IntensvscittsRakstz"/>
    <w:uiPriority w:val="30"/>
    <w:qFormat/>
    <w:rsid w:val="00CF0B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F0B88"/>
    <w:rPr>
      <w:i/>
      <w:iCs/>
      <w:color w:val="2F5496" w:themeColor="accent1" w:themeShade="BF"/>
    </w:rPr>
  </w:style>
  <w:style w:type="character" w:styleId="Intensvaatsauce">
    <w:name w:val="Intense Reference"/>
    <w:basedOn w:val="Noklusjumarindkopasfonts"/>
    <w:uiPriority w:val="32"/>
    <w:qFormat/>
    <w:rsid w:val="00CF0B88"/>
    <w:rPr>
      <w:b/>
      <w:bCs/>
      <w:smallCaps/>
      <w:color w:val="2F5496" w:themeColor="accent1" w:themeShade="BF"/>
      <w:spacing w:val="5"/>
    </w:rPr>
  </w:style>
  <w:style w:type="numbering" w:customStyle="1" w:styleId="Bezsaraksta1">
    <w:name w:val="Bez saraksta1"/>
    <w:next w:val="Bezsaraksta"/>
    <w:semiHidden/>
    <w:unhideWhenUsed/>
    <w:rsid w:val="00CF0B88"/>
  </w:style>
  <w:style w:type="paragraph" w:styleId="Galvene">
    <w:name w:val="header"/>
    <w:basedOn w:val="Parasts"/>
    <w:link w:val="GalveneRakstz"/>
    <w:rsid w:val="00CF0B8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rsid w:val="00CF0B88"/>
    <w:rPr>
      <w:rFonts w:ascii="Times New Roman" w:eastAsia="Times New Roman" w:hAnsi="Times New Roman" w:cs="Times New Roman"/>
      <w:kern w:val="0"/>
      <w:sz w:val="24"/>
      <w:szCs w:val="24"/>
      <w:lang w:eastAsia="lv-LV"/>
      <w14:ligatures w14:val="none"/>
    </w:rPr>
  </w:style>
  <w:style w:type="character" w:styleId="Lappusesnumurs">
    <w:name w:val="page number"/>
    <w:basedOn w:val="Noklusjumarindkopasfonts"/>
    <w:rsid w:val="00CF0B88"/>
  </w:style>
  <w:style w:type="paragraph" w:styleId="Kjene">
    <w:name w:val="footer"/>
    <w:basedOn w:val="Parasts"/>
    <w:link w:val="KjeneRakstz"/>
    <w:uiPriority w:val="99"/>
    <w:rsid w:val="00CF0B8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F0B88"/>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semiHidden/>
    <w:rsid w:val="00CF0B88"/>
    <w:pPr>
      <w:spacing w:after="0" w:line="240" w:lineRule="auto"/>
    </w:pPr>
    <w:rPr>
      <w:rFonts w:ascii="Tahoma" w:eastAsia="Times New Roman" w:hAnsi="Tahoma" w:cs="Tahoma"/>
      <w:kern w:val="0"/>
      <w:sz w:val="16"/>
      <w:szCs w:val="16"/>
      <w:lang w:eastAsia="lv-LV"/>
      <w14:ligatures w14:val="none"/>
    </w:rPr>
  </w:style>
  <w:style w:type="character" w:customStyle="1" w:styleId="BalontekstsRakstz">
    <w:name w:val="Balonteksts Rakstz."/>
    <w:basedOn w:val="Noklusjumarindkopasfonts"/>
    <w:link w:val="Balonteksts"/>
    <w:semiHidden/>
    <w:rsid w:val="00CF0B88"/>
    <w:rPr>
      <w:rFonts w:ascii="Tahoma" w:eastAsia="Times New Roman" w:hAnsi="Tahoma" w:cs="Tahoma"/>
      <w:kern w:val="0"/>
      <w:sz w:val="16"/>
      <w:szCs w:val="16"/>
      <w:lang w:eastAsia="lv-LV"/>
      <w14:ligatures w14:val="none"/>
    </w:rPr>
  </w:style>
  <w:style w:type="paragraph" w:styleId="Bezatstarpm">
    <w:name w:val="No Spacing"/>
    <w:uiPriority w:val="1"/>
    <w:qFormat/>
    <w:rsid w:val="00CF0B88"/>
    <w:pPr>
      <w:spacing w:after="0"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rsid w:val="00CF0B88"/>
    <w:pPr>
      <w:spacing w:after="0" w:line="240" w:lineRule="auto"/>
      <w:jc w:val="center"/>
    </w:pPr>
    <w:rPr>
      <w:rFonts w:ascii="Times New Roman" w:eastAsia="Times New Roman" w:hAnsi="Times New Roman" w:cs="Times New Roman"/>
      <w:kern w:val="0"/>
      <w:sz w:val="32"/>
      <w:szCs w:val="20"/>
      <w:lang w:val="en-GB" w:eastAsia="lv-LV"/>
      <w14:ligatures w14:val="none"/>
    </w:rPr>
  </w:style>
  <w:style w:type="character" w:customStyle="1" w:styleId="PamattekstsRakstz">
    <w:name w:val="Pamatteksts Rakstz."/>
    <w:basedOn w:val="Noklusjumarindkopasfonts"/>
    <w:link w:val="Pamatteksts"/>
    <w:rsid w:val="00CF0B88"/>
    <w:rPr>
      <w:rFonts w:ascii="Times New Roman" w:eastAsia="Times New Roman" w:hAnsi="Times New Roman" w:cs="Times New Roman"/>
      <w:kern w:val="0"/>
      <w:sz w:val="32"/>
      <w:szCs w:val="20"/>
      <w:lang w:val="en-GB" w:eastAsia="lv-LV"/>
      <w14:ligatures w14:val="none"/>
    </w:rPr>
  </w:style>
  <w:style w:type="table" w:styleId="Reatabula">
    <w:name w:val="Table Grid"/>
    <w:basedOn w:val="Parastatabula"/>
    <w:uiPriority w:val="59"/>
    <w:rsid w:val="00CF0B8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CF0B88"/>
    <w:rPr>
      <w:color w:val="0000FF"/>
      <w:u w:val="single"/>
    </w:rPr>
  </w:style>
  <w:style w:type="character" w:styleId="Neatrisintapieminana">
    <w:name w:val="Unresolved Mention"/>
    <w:uiPriority w:val="99"/>
    <w:semiHidden/>
    <w:unhideWhenUsed/>
    <w:rsid w:val="00CF0B88"/>
    <w:rPr>
      <w:color w:val="605E5C"/>
      <w:shd w:val="clear" w:color="auto" w:fill="E1DFDD"/>
    </w:rPr>
  </w:style>
  <w:style w:type="paragraph" w:styleId="Paraststmeklis">
    <w:name w:val="Normal (Web)"/>
    <w:basedOn w:val="Parasts"/>
    <w:uiPriority w:val="99"/>
    <w:unhideWhenUsed/>
    <w:rsid w:val="00CF0B8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uiPriority w:val="22"/>
    <w:qFormat/>
    <w:rsid w:val="00CF0B88"/>
    <w:rPr>
      <w:b/>
      <w:bCs/>
    </w:rPr>
  </w:style>
  <w:style w:type="paragraph" w:customStyle="1" w:styleId="gmail-msolistparagraph">
    <w:name w:val="gmail-msolistparagraph"/>
    <w:basedOn w:val="Parasts"/>
    <w:rsid w:val="00CF0B8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EE6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22256-0A06-4ABF-89A2-CB0F6041B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1764</TotalTime>
  <Pages>1</Pages>
  <Words>7420</Words>
  <Characters>4230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Kristīne Medne</cp:lastModifiedBy>
  <cp:revision>53</cp:revision>
  <cp:lastPrinted>2025-08-06T08:08:00Z</cp:lastPrinted>
  <dcterms:created xsi:type="dcterms:W3CDTF">2025-06-25T07:38:00Z</dcterms:created>
  <dcterms:modified xsi:type="dcterms:W3CDTF">2026-06-12T10:24:00Z</dcterms:modified>
</cp:coreProperties>
</file>