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A0C0" w14:textId="77777777" w:rsidR="009D5FAF" w:rsidRPr="005407B5" w:rsidRDefault="009D5FAF" w:rsidP="009D5FAF">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9D5FAF" w:rsidRPr="00FD58F2" w14:paraId="79297577" w14:textId="77777777" w:rsidTr="00C627AB">
        <w:tc>
          <w:tcPr>
            <w:tcW w:w="3073" w:type="dxa"/>
          </w:tcPr>
          <w:p w14:paraId="0EA4E0DC" w14:textId="77777777" w:rsidR="009D5FAF" w:rsidRPr="00FD58F2" w:rsidRDefault="009D5FAF" w:rsidP="00C627AB">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6531C2E" w14:textId="77777777" w:rsidR="009D5FAF" w:rsidRPr="00FD58F2" w:rsidRDefault="009D5FAF" w:rsidP="00C627A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E88A914" wp14:editId="4BCB23B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D6CFCC3" w14:textId="77777777" w:rsidR="009D5FAF" w:rsidRPr="00FD58F2" w:rsidRDefault="009D5FAF" w:rsidP="00C627AB">
            <w:pPr>
              <w:spacing w:after="0" w:line="240" w:lineRule="auto"/>
              <w:rPr>
                <w:rFonts w:ascii="Times New Roman" w:eastAsia="Times New Roman" w:hAnsi="Times New Roman" w:cs="Times New Roman"/>
                <w:kern w:val="0"/>
                <w:sz w:val="32"/>
                <w:szCs w:val="32"/>
                <w:lang w:eastAsia="lv-LV"/>
                <w14:ligatures w14:val="none"/>
              </w:rPr>
            </w:pPr>
          </w:p>
        </w:tc>
      </w:tr>
      <w:tr w:rsidR="009D5FAF" w:rsidRPr="00FD58F2" w14:paraId="103319A1" w14:textId="77777777" w:rsidTr="00C627AB">
        <w:tc>
          <w:tcPr>
            <w:tcW w:w="8931" w:type="dxa"/>
            <w:gridSpan w:val="3"/>
          </w:tcPr>
          <w:p w14:paraId="468C5203" w14:textId="77777777" w:rsidR="009D5FAF" w:rsidRPr="00FD58F2" w:rsidRDefault="009D5FAF" w:rsidP="00C627AB">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D5FAF" w:rsidRPr="00FD58F2" w14:paraId="095827CF" w14:textId="77777777" w:rsidTr="00C627AB">
        <w:tc>
          <w:tcPr>
            <w:tcW w:w="8931" w:type="dxa"/>
            <w:gridSpan w:val="3"/>
          </w:tcPr>
          <w:p w14:paraId="136AF57B" w14:textId="77777777" w:rsidR="009D5FAF" w:rsidRPr="00FD58F2" w:rsidRDefault="009D5FAF" w:rsidP="00C627AB">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D5FAF" w:rsidRPr="00FD58F2" w14:paraId="7BA21248" w14:textId="77777777" w:rsidTr="00C627AB">
        <w:tc>
          <w:tcPr>
            <w:tcW w:w="8931" w:type="dxa"/>
            <w:gridSpan w:val="3"/>
          </w:tcPr>
          <w:p w14:paraId="15FBE58D" w14:textId="77777777" w:rsidR="009D5FAF" w:rsidRPr="00FD58F2" w:rsidRDefault="009D5FAF" w:rsidP="00C627A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D5FAF" w:rsidRPr="00FD58F2" w14:paraId="156E91E8" w14:textId="77777777" w:rsidTr="00C627AB">
        <w:tc>
          <w:tcPr>
            <w:tcW w:w="8931" w:type="dxa"/>
            <w:gridSpan w:val="3"/>
          </w:tcPr>
          <w:p w14:paraId="13A45FFA" w14:textId="77777777" w:rsidR="009D5FAF" w:rsidRPr="00FD58F2" w:rsidRDefault="009D5FAF" w:rsidP="00C627AB">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402AB33" w14:textId="77777777" w:rsidR="009D5FAF" w:rsidRPr="00FD58F2" w:rsidRDefault="009D5FAF" w:rsidP="00C627AB">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3ADE98AB" w14:textId="77777777" w:rsidR="009D5FAF" w:rsidRPr="009D5FAF" w:rsidRDefault="009D5FAF" w:rsidP="009D5FAF">
      <w:pPr>
        <w:pStyle w:val="Bezatstarpm"/>
        <w:jc w:val="center"/>
        <w:rPr>
          <w:rFonts w:ascii="Times New Roman" w:hAnsi="Times New Roman" w:cs="Times New Roman"/>
          <w:b/>
          <w:bCs/>
          <w:sz w:val="24"/>
          <w:szCs w:val="24"/>
        </w:rPr>
      </w:pPr>
      <w:r w:rsidRPr="009D5FAF">
        <w:rPr>
          <w:rFonts w:ascii="Times New Roman" w:hAnsi="Times New Roman" w:cs="Times New Roman"/>
          <w:b/>
          <w:bCs/>
          <w:sz w:val="24"/>
          <w:szCs w:val="24"/>
        </w:rPr>
        <w:t>GULBENES NOVADA PAŠVALDĪBAS DOMES LĒMUMS</w:t>
      </w:r>
    </w:p>
    <w:p w14:paraId="0893B03E" w14:textId="77777777" w:rsidR="009D5FAF" w:rsidRPr="009D5FAF" w:rsidRDefault="009D5FAF" w:rsidP="009D5FAF">
      <w:pPr>
        <w:pStyle w:val="Bezatstarpm"/>
        <w:jc w:val="center"/>
        <w:rPr>
          <w:rFonts w:ascii="Times New Roman" w:hAnsi="Times New Roman" w:cs="Times New Roman"/>
          <w:sz w:val="24"/>
          <w:szCs w:val="24"/>
        </w:rPr>
      </w:pPr>
      <w:r w:rsidRPr="009D5FAF">
        <w:rPr>
          <w:rFonts w:ascii="Times New Roman" w:hAnsi="Times New Roman" w:cs="Times New Roman"/>
          <w:sz w:val="24"/>
          <w:szCs w:val="24"/>
        </w:rPr>
        <w:t>Gulbenē</w:t>
      </w:r>
    </w:p>
    <w:p w14:paraId="24DCDF04" w14:textId="77777777" w:rsidR="009D5FAF" w:rsidRPr="009D5FAF" w:rsidRDefault="009D5FAF" w:rsidP="009D5FAF">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D5FAF" w:rsidRPr="009D5FAF" w14:paraId="3ECF390C" w14:textId="77777777" w:rsidTr="00C627AB">
        <w:tc>
          <w:tcPr>
            <w:tcW w:w="4729" w:type="dxa"/>
          </w:tcPr>
          <w:p w14:paraId="48646189" w14:textId="77777777" w:rsidR="009D5FAF" w:rsidRPr="009D5FAF" w:rsidRDefault="009D5FAF" w:rsidP="00C627AB">
            <w:pPr>
              <w:rPr>
                <w:rFonts w:ascii="Times New Roman" w:hAnsi="Times New Roman" w:cs="Times New Roman"/>
                <w:b/>
                <w:bCs/>
                <w:sz w:val="24"/>
                <w:szCs w:val="24"/>
              </w:rPr>
            </w:pPr>
            <w:r w:rsidRPr="009D5FAF">
              <w:rPr>
                <w:rFonts w:ascii="Times New Roman" w:hAnsi="Times New Roman" w:cs="Times New Roman"/>
                <w:b/>
                <w:bCs/>
                <w:sz w:val="24"/>
                <w:szCs w:val="24"/>
              </w:rPr>
              <w:t>2025.gada</w:t>
            </w:r>
          </w:p>
        </w:tc>
        <w:tc>
          <w:tcPr>
            <w:tcW w:w="4729" w:type="dxa"/>
          </w:tcPr>
          <w:p w14:paraId="4DFEB0BE" w14:textId="77777777" w:rsidR="009D5FAF" w:rsidRPr="009D5FAF" w:rsidRDefault="009D5FAF" w:rsidP="00C627AB">
            <w:pPr>
              <w:rPr>
                <w:rFonts w:ascii="Times New Roman" w:hAnsi="Times New Roman" w:cs="Times New Roman"/>
                <w:b/>
                <w:bCs/>
                <w:sz w:val="24"/>
                <w:szCs w:val="24"/>
              </w:rPr>
            </w:pPr>
            <w:r w:rsidRPr="009D5FAF">
              <w:rPr>
                <w:rFonts w:ascii="Times New Roman" w:hAnsi="Times New Roman" w:cs="Times New Roman"/>
                <w:b/>
                <w:bCs/>
                <w:sz w:val="24"/>
                <w:szCs w:val="24"/>
              </w:rPr>
              <w:t>Nr. GND/2025/</w:t>
            </w:r>
          </w:p>
        </w:tc>
      </w:tr>
      <w:tr w:rsidR="009D5FAF" w:rsidRPr="009D5FAF" w14:paraId="4490275B" w14:textId="77777777" w:rsidTr="00C627AB">
        <w:tc>
          <w:tcPr>
            <w:tcW w:w="4729" w:type="dxa"/>
          </w:tcPr>
          <w:p w14:paraId="2ECC5AE6" w14:textId="77777777" w:rsidR="009D5FAF" w:rsidRPr="009D5FAF" w:rsidRDefault="009D5FAF" w:rsidP="00C627AB">
            <w:pPr>
              <w:rPr>
                <w:rFonts w:ascii="Times New Roman" w:hAnsi="Times New Roman" w:cs="Times New Roman"/>
                <w:sz w:val="24"/>
                <w:szCs w:val="24"/>
              </w:rPr>
            </w:pPr>
          </w:p>
        </w:tc>
        <w:tc>
          <w:tcPr>
            <w:tcW w:w="4729" w:type="dxa"/>
          </w:tcPr>
          <w:p w14:paraId="70C805B7" w14:textId="77777777" w:rsidR="009D5FAF" w:rsidRPr="009D5FAF" w:rsidRDefault="009D5FAF" w:rsidP="00C627AB">
            <w:pPr>
              <w:rPr>
                <w:rFonts w:ascii="Times New Roman" w:hAnsi="Times New Roman" w:cs="Times New Roman"/>
                <w:b/>
                <w:bCs/>
                <w:sz w:val="24"/>
                <w:szCs w:val="24"/>
              </w:rPr>
            </w:pPr>
            <w:r w:rsidRPr="009D5FAF">
              <w:rPr>
                <w:rFonts w:ascii="Times New Roman" w:hAnsi="Times New Roman" w:cs="Times New Roman"/>
                <w:b/>
                <w:bCs/>
                <w:sz w:val="24"/>
                <w:szCs w:val="24"/>
              </w:rPr>
              <w:t>(protokols Nr.; .p.)</w:t>
            </w:r>
          </w:p>
        </w:tc>
      </w:tr>
    </w:tbl>
    <w:p w14:paraId="7F36FDA2" w14:textId="77777777" w:rsidR="009D5FAF" w:rsidRPr="009D5FAF" w:rsidRDefault="009D5FAF" w:rsidP="009D5FAF">
      <w:pPr>
        <w:spacing w:after="0" w:line="240" w:lineRule="auto"/>
        <w:jc w:val="center"/>
        <w:rPr>
          <w:rFonts w:ascii="Times New Roman" w:hAnsi="Times New Roman" w:cs="Times New Roman"/>
          <w:b/>
          <w:sz w:val="24"/>
          <w:szCs w:val="24"/>
        </w:rPr>
      </w:pPr>
    </w:p>
    <w:p w14:paraId="433FD265" w14:textId="57875E3C" w:rsidR="009D5FAF" w:rsidRPr="009D57ED" w:rsidRDefault="009D5FAF" w:rsidP="009D5FAF">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1" w:name="_Hlk196212560"/>
      <w:r w:rsidRPr="002A511D">
        <w:rPr>
          <w:rFonts w:ascii="Times New Roman" w:hAnsi="Times New Roman" w:cs="Times New Roman"/>
          <w:b/>
          <w:sz w:val="24"/>
          <w:szCs w:val="24"/>
        </w:rPr>
        <w:t xml:space="preserve">Gulbenes novada pašvaldības dzīvesvietas reģistrācijas un anulācijas </w:t>
      </w:r>
      <w:r>
        <w:rPr>
          <w:rFonts w:ascii="Times New Roman" w:hAnsi="Times New Roman" w:cs="Times New Roman"/>
          <w:b/>
          <w:sz w:val="24"/>
          <w:szCs w:val="24"/>
        </w:rPr>
        <w:t>komisijas</w:t>
      </w:r>
      <w:bookmarkEnd w:id="1"/>
      <w:r>
        <w:rPr>
          <w:rFonts w:ascii="Times New Roman" w:hAnsi="Times New Roman" w:cs="Times New Roman"/>
          <w:b/>
          <w:sz w:val="24"/>
          <w:szCs w:val="24"/>
        </w:rPr>
        <w:t xml:space="preserve"> sastāvā</w:t>
      </w:r>
    </w:p>
    <w:p w14:paraId="027746C2" w14:textId="77777777" w:rsidR="009D5FAF" w:rsidRPr="002A511D" w:rsidRDefault="009D5FAF" w:rsidP="009D5FAF">
      <w:pPr>
        <w:spacing w:after="0" w:line="360" w:lineRule="auto"/>
        <w:ind w:right="-2"/>
        <w:jc w:val="both"/>
        <w:rPr>
          <w:rFonts w:ascii="Times New Roman" w:eastAsia="Calibri" w:hAnsi="Times New Roman" w:cs="Times New Roman"/>
          <w:color w:val="FF0000"/>
          <w:kern w:val="0"/>
          <w:sz w:val="24"/>
          <w:szCs w:val="24"/>
          <w14:ligatures w14:val="none"/>
        </w:rPr>
      </w:pPr>
    </w:p>
    <w:p w14:paraId="34E240B1" w14:textId="56EEF906" w:rsidR="009D5FAF" w:rsidRPr="002F6FC9" w:rsidRDefault="009D5FAF" w:rsidP="009D5FAF">
      <w:pPr>
        <w:spacing w:after="0" w:line="360" w:lineRule="auto"/>
        <w:ind w:firstLine="567"/>
        <w:jc w:val="both"/>
        <w:rPr>
          <w:rFonts w:ascii="Times New Roman" w:hAnsi="Times New Roman" w:cs="Times New Roman"/>
          <w:color w:val="FF0000"/>
          <w:sz w:val="24"/>
          <w:szCs w:val="24"/>
          <w:lang w:bidi="hi-IN"/>
        </w:rPr>
      </w:pPr>
      <w:r>
        <w:rPr>
          <w:rFonts w:ascii="Times New Roman" w:hAnsi="Times New Roman" w:cs="Times New Roman"/>
          <w:sz w:val="24"/>
          <w:szCs w:val="24"/>
          <w:lang w:bidi="hi-IN"/>
        </w:rPr>
        <w:t xml:space="preserve">Ņemot vērā, ka Gulbenes novada pašvaldības dzīvesvietas reģistrācijas un anulācijas komisijai  (turpmāk - komisija) ir vakanta komisijas locekļa amata vieta, darbam komisijā tiek virzīts </w:t>
      </w:r>
      <w:r w:rsidRPr="002F6FC9">
        <w:rPr>
          <w:rFonts w:ascii="Times New Roman" w:hAnsi="Times New Roman" w:cs="Times New Roman"/>
          <w:sz w:val="24"/>
          <w:szCs w:val="24"/>
          <w:lang w:bidi="hi-IN"/>
        </w:rPr>
        <w:t xml:space="preserve">Gulbenes novada </w:t>
      </w:r>
      <w:r>
        <w:rPr>
          <w:rFonts w:ascii="Times New Roman" w:hAnsi="Times New Roman" w:cs="Times New Roman"/>
          <w:sz w:val="24"/>
          <w:szCs w:val="24"/>
          <w:lang w:bidi="hi-IN"/>
        </w:rPr>
        <w:t xml:space="preserve">Centrālās pārvaldes Īpašumu pārraudzības </w:t>
      </w:r>
      <w:r w:rsidRPr="002F6FC9">
        <w:rPr>
          <w:rFonts w:ascii="Times New Roman" w:hAnsi="Times New Roman" w:cs="Times New Roman"/>
          <w:sz w:val="24"/>
          <w:szCs w:val="24"/>
          <w:lang w:bidi="hi-IN"/>
        </w:rPr>
        <w:t xml:space="preserve"> nodaļas vecāk</w:t>
      </w:r>
      <w:r>
        <w:rPr>
          <w:rFonts w:ascii="Times New Roman" w:hAnsi="Times New Roman" w:cs="Times New Roman"/>
          <w:sz w:val="24"/>
          <w:szCs w:val="24"/>
          <w:lang w:bidi="hi-IN"/>
        </w:rPr>
        <w:t xml:space="preserve">ais zemes lietu speciālists Einārs Zaķis. </w:t>
      </w:r>
      <w:r w:rsidRPr="002F6FC9">
        <w:rPr>
          <w:rFonts w:ascii="Times New Roman" w:hAnsi="Times New Roman" w:cs="Times New Roman"/>
          <w:sz w:val="24"/>
          <w:szCs w:val="24"/>
          <w:lang w:bidi="hi-IN"/>
        </w:rPr>
        <w:t xml:space="preserve"> </w:t>
      </w:r>
    </w:p>
    <w:p w14:paraId="66D89354" w14:textId="77777777" w:rsidR="009D5FAF" w:rsidRPr="00C424E7" w:rsidRDefault="009D5FAF" w:rsidP="009D5FAF">
      <w:pPr>
        <w:spacing w:after="0" w:line="360" w:lineRule="auto"/>
        <w:ind w:right="-2" w:firstLine="567"/>
        <w:jc w:val="both"/>
        <w:rPr>
          <w:rFonts w:ascii="Times New Roman" w:eastAsia="Calibri" w:hAnsi="Times New Roman" w:cs="Times New Roman"/>
          <w:sz w:val="24"/>
          <w:szCs w:val="24"/>
        </w:rPr>
      </w:pPr>
      <w:r w:rsidRPr="00C424E7">
        <w:rPr>
          <w:rFonts w:ascii="Times New Roman" w:eastAsia="Calibri" w:hAnsi="Times New Roman" w:cs="Times New Roman"/>
          <w:kern w:val="0"/>
          <w:sz w:val="24"/>
          <w:szCs w:val="24"/>
          <w14:ligatures w14:val="none"/>
        </w:rPr>
        <w:t>Saskaņā ar likuma “Par interešu konflikta novēršanu valsts amatpersonu darbībā” 8.</w:t>
      </w:r>
      <w:r w:rsidRPr="00C424E7">
        <w:rPr>
          <w:rFonts w:ascii="Times New Roman" w:eastAsia="Calibri" w:hAnsi="Times New Roman" w:cs="Times New Roman"/>
          <w:kern w:val="0"/>
          <w:sz w:val="24"/>
          <w:szCs w:val="24"/>
          <w:vertAlign w:val="superscript"/>
          <w14:ligatures w14:val="none"/>
        </w:rPr>
        <w:t xml:space="preserve">1 </w:t>
      </w:r>
      <w:r w:rsidRPr="00C424E7">
        <w:rPr>
          <w:rFonts w:ascii="Times New Roman" w:eastAsia="Calibri" w:hAnsi="Times New Roman" w:cs="Times New Roman"/>
          <w:kern w:val="0"/>
          <w:sz w:val="24"/>
          <w:szCs w:val="24"/>
          <w14:ligatures w14:val="none"/>
        </w:rPr>
        <w:t xml:space="preserve">panta 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D98E3DF" w14:textId="049D9AB4" w:rsidR="009D5FAF" w:rsidRPr="002A511D" w:rsidRDefault="009D5FAF" w:rsidP="009D5FAF">
      <w:pPr>
        <w:spacing w:after="0" w:line="360" w:lineRule="auto"/>
        <w:ind w:right="-144" w:firstLine="567"/>
        <w:jc w:val="both"/>
        <w:rPr>
          <w:rFonts w:ascii="Times New Roman" w:eastAsia="Calibri" w:hAnsi="Times New Roman" w:cs="Times New Roman"/>
          <w:color w:val="FF0000"/>
          <w:kern w:val="0"/>
          <w:sz w:val="24"/>
          <w:szCs w:val="24"/>
          <w14:ligatures w14:val="none"/>
        </w:rPr>
      </w:pPr>
      <w:r w:rsidRPr="00C424E7">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Eināra Zaķa</w:t>
      </w:r>
      <w:r w:rsidRPr="00C424E7">
        <w:rPr>
          <w:rFonts w:ascii="Times New Roman" w:eastAsia="Calibri" w:hAnsi="Times New Roman" w:cs="Times New Roman"/>
          <w:kern w:val="0"/>
          <w:sz w:val="24"/>
          <w:szCs w:val="24"/>
          <w14:ligatures w14:val="none"/>
        </w:rPr>
        <w:t xml:space="preserve"> amatu savienošanu, konstatējams, ka viņ</w:t>
      </w:r>
      <w:r>
        <w:rPr>
          <w:rFonts w:ascii="Times New Roman" w:eastAsia="Calibri" w:hAnsi="Times New Roman" w:cs="Times New Roman"/>
          <w:kern w:val="0"/>
          <w:sz w:val="24"/>
          <w:szCs w:val="24"/>
          <w14:ligatures w14:val="none"/>
        </w:rPr>
        <w:t>š</w:t>
      </w:r>
      <w:r w:rsidRPr="00C424E7">
        <w:rPr>
          <w:rFonts w:ascii="Times New Roman" w:eastAsia="Calibri" w:hAnsi="Times New Roman" w:cs="Times New Roman"/>
          <w:kern w:val="0"/>
          <w:sz w:val="24"/>
          <w:szCs w:val="24"/>
          <w14:ligatures w14:val="none"/>
        </w:rPr>
        <w:t xml:space="preserve"> var savstarpēji savienot šādus amatus Gulbenes novada pašvaldībā – </w:t>
      </w:r>
      <w:r w:rsidRPr="002F6FC9">
        <w:rPr>
          <w:rFonts w:ascii="Times New Roman" w:hAnsi="Times New Roman" w:cs="Times New Roman"/>
          <w:sz w:val="24"/>
          <w:szCs w:val="24"/>
          <w:lang w:bidi="hi-IN"/>
        </w:rPr>
        <w:t xml:space="preserve">Gulbenes novada </w:t>
      </w:r>
      <w:r>
        <w:rPr>
          <w:rFonts w:ascii="Times New Roman" w:hAnsi="Times New Roman" w:cs="Times New Roman"/>
          <w:sz w:val="24"/>
          <w:szCs w:val="24"/>
          <w:lang w:bidi="hi-IN"/>
        </w:rPr>
        <w:t xml:space="preserve">Centrālās pārvaldes Īpašumu pārraudzības </w:t>
      </w:r>
      <w:r w:rsidRPr="002F6FC9">
        <w:rPr>
          <w:rFonts w:ascii="Times New Roman" w:hAnsi="Times New Roman" w:cs="Times New Roman"/>
          <w:sz w:val="24"/>
          <w:szCs w:val="24"/>
          <w:lang w:bidi="hi-IN"/>
        </w:rPr>
        <w:t xml:space="preserve"> nodaļas vecāk</w:t>
      </w:r>
      <w:r>
        <w:rPr>
          <w:rFonts w:ascii="Times New Roman" w:hAnsi="Times New Roman" w:cs="Times New Roman"/>
          <w:sz w:val="24"/>
          <w:szCs w:val="24"/>
          <w:lang w:bidi="hi-IN"/>
        </w:rPr>
        <w:t>ā zemes lietu speciālista</w:t>
      </w:r>
      <w:r>
        <w:rPr>
          <w:rFonts w:ascii="Times New Roman" w:eastAsia="Calibri" w:hAnsi="Times New Roman" w:cs="Times New Roman"/>
          <w:kern w:val="0"/>
          <w:sz w:val="24"/>
          <w:szCs w:val="24"/>
          <w14:ligatures w14:val="none"/>
        </w:rPr>
        <w:t xml:space="preserve"> </w:t>
      </w:r>
      <w:r w:rsidRPr="00C424E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un </w:t>
      </w:r>
      <w:r w:rsidRPr="00C424E7">
        <w:rPr>
          <w:rFonts w:ascii="Times New Roman" w:eastAsia="Calibri" w:hAnsi="Times New Roman" w:cs="Times New Roman"/>
          <w:sz w:val="24"/>
          <w:szCs w:val="24"/>
        </w:rPr>
        <w:t>Gulbenes novada pašvaldības dzīvesvietas reģistrācijas un anulācijas komisijas locek</w:t>
      </w:r>
      <w:r>
        <w:rPr>
          <w:rFonts w:ascii="Times New Roman" w:eastAsia="Calibri" w:hAnsi="Times New Roman" w:cs="Times New Roman"/>
          <w:sz w:val="24"/>
          <w:szCs w:val="24"/>
        </w:rPr>
        <w:t>ļa</w:t>
      </w:r>
      <w:r w:rsidRPr="00C424E7">
        <w:rPr>
          <w:rFonts w:ascii="Times New Roman" w:eastAsia="Calibri" w:hAnsi="Times New Roman" w:cs="Times New Roman"/>
          <w:kern w:val="0"/>
          <w:sz w:val="24"/>
          <w:szCs w:val="24"/>
          <w14:ligatures w14:val="none"/>
        </w:rPr>
        <w:t xml:space="preserve"> amatus, pamatojoties uz likuma “Par interešu konflikta novēršanu valsts amatpersonu darbībā” 4.panta otro daļu un 7.panta sestās daļas 2.punktu.</w:t>
      </w:r>
    </w:p>
    <w:p w14:paraId="0D6A9A23" w14:textId="331A93BE" w:rsidR="009D5FAF" w:rsidRPr="00C424E7" w:rsidRDefault="009D5FAF" w:rsidP="009D5FAF">
      <w:pPr>
        <w:spacing w:after="0" w:line="360" w:lineRule="auto"/>
        <w:ind w:right="-2" w:firstLine="567"/>
        <w:jc w:val="both"/>
        <w:rPr>
          <w:rFonts w:ascii="Times New Roman" w:hAnsi="Times New Roman" w:cs="Times New Roman"/>
          <w:kern w:val="0"/>
          <w:sz w:val="24"/>
          <w:szCs w:val="24"/>
          <w14:ligatures w14:val="none"/>
        </w:rPr>
      </w:pPr>
      <w:r w:rsidRPr="00C424E7">
        <w:rPr>
          <w:rFonts w:ascii="Times New Roman" w:eastAsia="Calibri" w:hAnsi="Times New Roman" w:cs="Times New Roman"/>
          <w:kern w:val="0"/>
          <w:sz w:val="24"/>
          <w:szCs w:val="24"/>
          <w14:ligatures w14:val="none"/>
        </w:rPr>
        <w:t xml:space="preserve">Pamatojoties uz likuma </w:t>
      </w:r>
      <w:r w:rsidRPr="00C424E7">
        <w:rPr>
          <w:rFonts w:ascii="Times New Roman" w:hAnsi="Times New Roman" w:cs="Times New Roman"/>
          <w:kern w:val="0"/>
          <w:sz w:val="24"/>
          <w:szCs w:val="24"/>
          <w14:ligatures w14:val="none"/>
        </w:rPr>
        <w:t>“Par interešu konflikta novēršanu valsts amatpersonu darbībā” 8.</w:t>
      </w:r>
      <w:r w:rsidRPr="00C424E7">
        <w:rPr>
          <w:rFonts w:ascii="Times New Roman" w:hAnsi="Times New Roman" w:cs="Times New Roman"/>
          <w:kern w:val="0"/>
          <w:sz w:val="24"/>
          <w:szCs w:val="24"/>
          <w:vertAlign w:val="superscript"/>
          <w14:ligatures w14:val="none"/>
        </w:rPr>
        <w:t xml:space="preserve">1 </w:t>
      </w:r>
      <w:r w:rsidRPr="00C424E7">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Eināra Zaķa</w:t>
      </w:r>
      <w:r w:rsidRPr="00C424E7">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26F9CC93" w14:textId="77777777" w:rsidR="009D5FAF" w:rsidRDefault="009D5FAF" w:rsidP="009D5FAF">
      <w:pPr>
        <w:spacing w:after="0" w:line="360" w:lineRule="auto"/>
        <w:ind w:right="-2" w:firstLine="567"/>
        <w:jc w:val="both"/>
        <w:rPr>
          <w:rFonts w:ascii="Times New Roman" w:hAnsi="Times New Roman" w:cs="Times New Roman"/>
          <w:sz w:val="24"/>
          <w:szCs w:val="24"/>
        </w:rPr>
      </w:pPr>
      <w:r w:rsidRPr="00C424E7">
        <w:rPr>
          <w:rFonts w:ascii="Times New Roman" w:hAnsi="Times New Roman" w:cs="Times New Roman"/>
          <w:kern w:val="0"/>
          <w:sz w:val="24"/>
          <w:szCs w:val="24"/>
          <w:lang w:bidi="hi-IN"/>
          <w14:ligatures w14:val="none"/>
        </w:rPr>
        <w:lastRenderedPageBreak/>
        <w:t xml:space="preserve">Ņemot vērā augstāk minēto un pamatojoties </w:t>
      </w:r>
      <w:r w:rsidRPr="00C424E7">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w:t>
      </w:r>
      <w:r w:rsidRPr="00C424E7">
        <w:rPr>
          <w:rFonts w:ascii="Times New Roman" w:hAnsi="Times New Roman" w:cs="Times New Roman"/>
          <w:kern w:val="0"/>
          <w:sz w:val="24"/>
          <w:szCs w:val="24"/>
          <w:lang w:bidi="hi-IN"/>
          <w14:ligatures w14:val="none"/>
        </w:rPr>
        <w:t xml:space="preserve"> Gulbenes novada pašvaldības 2024.gada 29.augusta iekšēj</w:t>
      </w:r>
      <w:r>
        <w:rPr>
          <w:rFonts w:ascii="Times New Roman" w:hAnsi="Times New Roman" w:cs="Times New Roman"/>
          <w:kern w:val="0"/>
          <w:sz w:val="24"/>
          <w:szCs w:val="24"/>
          <w:lang w:bidi="hi-IN"/>
          <w14:ligatures w14:val="none"/>
        </w:rPr>
        <w:t>ā</w:t>
      </w:r>
      <w:r w:rsidRPr="00C424E7">
        <w:rPr>
          <w:rFonts w:ascii="Times New Roman" w:hAnsi="Times New Roman" w:cs="Times New Roman"/>
          <w:kern w:val="0"/>
          <w:sz w:val="24"/>
          <w:szCs w:val="24"/>
          <w:lang w:bidi="hi-IN"/>
          <w14:ligatures w14:val="none"/>
        </w:rPr>
        <w:t xml:space="preserve"> normatīv</w:t>
      </w:r>
      <w:r>
        <w:rPr>
          <w:rFonts w:ascii="Times New Roman" w:hAnsi="Times New Roman" w:cs="Times New Roman"/>
          <w:kern w:val="0"/>
          <w:sz w:val="24"/>
          <w:szCs w:val="24"/>
          <w:lang w:bidi="hi-IN"/>
          <w14:ligatures w14:val="none"/>
        </w:rPr>
        <w:t>ā</w:t>
      </w:r>
      <w:r w:rsidRPr="00C424E7">
        <w:rPr>
          <w:rFonts w:ascii="Times New Roman" w:hAnsi="Times New Roman" w:cs="Times New Roman"/>
          <w:kern w:val="0"/>
          <w:sz w:val="24"/>
          <w:szCs w:val="24"/>
          <w:lang w:bidi="hi-IN"/>
          <w14:ligatures w14:val="none"/>
        </w:rPr>
        <w:t xml:space="preserve"> akt</w:t>
      </w:r>
      <w:r>
        <w:rPr>
          <w:rFonts w:ascii="Times New Roman" w:hAnsi="Times New Roman" w:cs="Times New Roman"/>
          <w:kern w:val="0"/>
          <w:sz w:val="24"/>
          <w:szCs w:val="24"/>
          <w:lang w:bidi="hi-IN"/>
          <w14:ligatures w14:val="none"/>
        </w:rPr>
        <w:t>a</w:t>
      </w:r>
      <w:r w:rsidRPr="00C424E7">
        <w:rPr>
          <w:rFonts w:ascii="Times New Roman" w:hAnsi="Times New Roman" w:cs="Times New Roman"/>
          <w:kern w:val="0"/>
          <w:sz w:val="24"/>
          <w:szCs w:val="24"/>
          <w:lang w:bidi="hi-IN"/>
          <w14:ligatures w14:val="none"/>
        </w:rPr>
        <w:t xml:space="preserve"> Nr. GND/IEK/2024/24 “</w:t>
      </w:r>
      <w:r w:rsidRPr="00FD1864">
        <w:rPr>
          <w:rFonts w:ascii="Times New Roman" w:hAnsi="Times New Roman" w:cs="Times New Roman"/>
          <w:kern w:val="0"/>
          <w:sz w:val="24"/>
          <w:szCs w:val="24"/>
          <w:lang w:bidi="hi-IN"/>
          <w14:ligatures w14:val="none"/>
        </w:rPr>
        <w:t>Gulbenes novada pašvaldības dzīvesvietas reģistrācijas un anulācijas komisijas nolikums”</w:t>
      </w:r>
      <w:r>
        <w:rPr>
          <w:rFonts w:ascii="Times New Roman" w:hAnsi="Times New Roman" w:cs="Times New Roman"/>
          <w:kern w:val="0"/>
          <w:sz w:val="24"/>
          <w:szCs w:val="24"/>
          <w:lang w:bidi="hi-IN"/>
          <w14:ligatures w14:val="none"/>
        </w:rPr>
        <w:t xml:space="preserve"> </w:t>
      </w:r>
      <w:r w:rsidRPr="00FD1864">
        <w:rPr>
          <w:rFonts w:ascii="Times New Roman" w:hAnsi="Times New Roman" w:cs="Times New Roman"/>
          <w:kern w:val="0"/>
          <w:sz w:val="24"/>
          <w:szCs w:val="24"/>
          <w:lang w:bidi="hi-IN"/>
          <w14:ligatures w14:val="none"/>
        </w:rPr>
        <w:t xml:space="preserve">9.punktu, kas nosaka, ka komisijas sastāvu apstiprina </w:t>
      </w:r>
      <w:r w:rsidRPr="0042617A">
        <w:rPr>
          <w:rFonts w:ascii="Times New Roman" w:hAnsi="Times New Roman" w:cs="Times New Roman"/>
          <w:kern w:val="0"/>
          <w:sz w:val="24"/>
          <w:szCs w:val="24"/>
          <w:lang w:bidi="hi-IN"/>
          <w14:ligatures w14:val="none"/>
        </w:rPr>
        <w:t>ar domes lēmumu</w:t>
      </w:r>
      <w:r>
        <w:rPr>
          <w:rFonts w:ascii="Times New Roman" w:hAnsi="Times New Roman" w:cs="Times New Roman"/>
          <w:kern w:val="0"/>
          <w:sz w:val="24"/>
          <w:szCs w:val="24"/>
          <w:lang w:bidi="hi-IN"/>
          <w14:ligatures w14:val="none"/>
        </w:rPr>
        <w:t xml:space="preserve">, un </w:t>
      </w:r>
      <w:r w:rsidRPr="00FD1864">
        <w:rPr>
          <w:rFonts w:ascii="Times New Roman" w:hAnsi="Times New Roman" w:cs="Times New Roman"/>
          <w:kern w:val="0"/>
          <w:sz w:val="24"/>
          <w:szCs w:val="24"/>
          <w:lang w:bidi="hi-IN"/>
          <w14:ligatures w14:val="none"/>
        </w:rPr>
        <w:t>likuma “Par interešu konflikta novēršanu valsts amatpersonu darbībā”</w:t>
      </w:r>
      <w:r w:rsidRPr="00FD1864">
        <w:rPr>
          <w:rFonts w:ascii="Times New Roman" w:hAnsi="Times New Roman" w:cs="Times New Roman"/>
          <w:kern w:val="0"/>
          <w:sz w:val="24"/>
          <w:szCs w:val="24"/>
          <w14:ligatures w14:val="none"/>
        </w:rPr>
        <w:t xml:space="preserve"> </w:t>
      </w:r>
      <w:r w:rsidRPr="00FD1864">
        <w:rPr>
          <w:rFonts w:ascii="Times New Roman" w:hAnsi="Times New Roman" w:cs="Times New Roman"/>
          <w:kern w:val="0"/>
          <w:sz w:val="24"/>
          <w:szCs w:val="24"/>
          <w:lang w:bidi="hi-IN"/>
          <w14:ligatures w14:val="none"/>
        </w:rPr>
        <w:t xml:space="preserve">4.panta otro daļu, </w:t>
      </w:r>
      <w:r w:rsidRPr="009434F8">
        <w:rPr>
          <w:rFonts w:ascii="Times New Roman" w:hAnsi="Times New Roman" w:cs="Times New Roman"/>
          <w:kern w:val="0"/>
          <w:sz w:val="24"/>
          <w:szCs w:val="24"/>
          <w:lang w:bidi="hi-IN"/>
          <w14:ligatures w14:val="none"/>
        </w:rPr>
        <w:t>7.panta sestās daļas 2.punktu, 8.</w:t>
      </w:r>
      <w:r w:rsidRPr="009434F8">
        <w:rPr>
          <w:rFonts w:ascii="Times New Roman" w:hAnsi="Times New Roman" w:cs="Times New Roman"/>
          <w:kern w:val="0"/>
          <w:sz w:val="24"/>
          <w:szCs w:val="24"/>
          <w:vertAlign w:val="superscript"/>
          <w:lang w:bidi="hi-IN"/>
          <w14:ligatures w14:val="none"/>
        </w:rPr>
        <w:t xml:space="preserve">1 </w:t>
      </w:r>
      <w:r w:rsidRPr="009434F8">
        <w:rPr>
          <w:rFonts w:ascii="Times New Roman" w:hAnsi="Times New Roman" w:cs="Times New Roman"/>
          <w:kern w:val="0"/>
          <w:sz w:val="24"/>
          <w:szCs w:val="24"/>
          <w:lang w:bidi="hi-IN"/>
          <w14:ligatures w14:val="none"/>
        </w:rPr>
        <w:t xml:space="preserve">panta </w:t>
      </w:r>
      <w:r w:rsidRPr="00C424E7">
        <w:rPr>
          <w:rFonts w:ascii="Times New Roman" w:eastAsia="Calibri" w:hAnsi="Times New Roman" w:cs="Times New Roman"/>
          <w:kern w:val="0"/>
          <w:sz w:val="24"/>
          <w:szCs w:val="24"/>
          <w14:ligatures w14:val="none"/>
        </w:rPr>
        <w:t xml:space="preserve">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w:t>
      </w:r>
      <w:r>
        <w:rPr>
          <w:rFonts w:ascii="Times New Roman" w:hAnsi="Times New Roman" w:cs="Times New Roman"/>
          <w:kern w:val="0"/>
          <w:sz w:val="24"/>
          <w:szCs w:val="24"/>
          <w:lang w:bidi="hi-IN"/>
          <w14:ligatures w14:val="none"/>
        </w:rPr>
        <w:t xml:space="preserve">, </w:t>
      </w:r>
      <w:r w:rsidRPr="009434F8">
        <w:rPr>
          <w:rFonts w:ascii="Times New Roman" w:hAnsi="Times New Roman" w:cs="Times New Roman"/>
          <w:kern w:val="0"/>
          <w:sz w:val="24"/>
          <w:szCs w:val="24"/>
          <w:lang w:bidi="hi-IN"/>
          <w14:ligatures w14:val="none"/>
        </w:rPr>
        <w:t>piektās daļas 1. punktu un 2. punktu</w:t>
      </w:r>
      <w:r w:rsidRPr="009434F8">
        <w:rPr>
          <w:rFonts w:ascii="Times New Roman" w:hAnsi="Times New Roman" w:cs="Times New Roman"/>
          <w:sz w:val="24"/>
          <w:szCs w:val="24"/>
        </w:rPr>
        <w:t xml:space="preserve">, </w:t>
      </w:r>
      <w:r w:rsidRPr="00C62861">
        <w:rPr>
          <w:rFonts w:ascii="Times New Roman" w:hAnsi="Times New Roman" w:cs="Times New Roman"/>
          <w:sz w:val="24"/>
          <w:szCs w:val="24"/>
        </w:rPr>
        <w:t>atklāti balsojot ar … balsīm “PAR”, “PRET”- , “ATTURAS”- , Gulbenes novada pašvaldības dome NOLEMJ:</w:t>
      </w:r>
    </w:p>
    <w:p w14:paraId="3D31DA3D" w14:textId="5FC7B05B" w:rsidR="009D5FAF" w:rsidRPr="009D5FAF" w:rsidRDefault="009D5FAF" w:rsidP="009D5FAF">
      <w:pPr>
        <w:pStyle w:val="Sarakstarindkopa"/>
        <w:numPr>
          <w:ilvl w:val="0"/>
          <w:numId w:val="1"/>
        </w:numPr>
        <w:spacing w:after="0" w:line="360" w:lineRule="auto"/>
        <w:ind w:right="-2"/>
        <w:jc w:val="both"/>
        <w:rPr>
          <w:rFonts w:ascii="Times New Roman" w:hAnsi="Times New Roman" w:cs="Times New Roman"/>
          <w:sz w:val="24"/>
          <w:szCs w:val="24"/>
        </w:rPr>
      </w:pPr>
      <w:r w:rsidRPr="009D5FAF">
        <w:rPr>
          <w:rFonts w:ascii="Times New Roman" w:eastAsia="Times New Roman" w:hAnsi="Times New Roman" w:cs="Times New Roman"/>
          <w:kern w:val="0"/>
          <w:sz w:val="24"/>
          <w:szCs w:val="24"/>
          <w:lang w:eastAsia="lv-LV"/>
          <w14:ligatures w14:val="none"/>
        </w:rPr>
        <w:t xml:space="preserve">IEVĒLĒT </w:t>
      </w:r>
      <w:r w:rsidRPr="009D5FAF">
        <w:rPr>
          <w:rFonts w:ascii="Times New Roman" w:hAnsi="Times New Roman" w:cs="Times New Roman"/>
          <w:sz w:val="24"/>
          <w:szCs w:val="24"/>
          <w:lang w:bidi="hi-IN"/>
        </w:rPr>
        <w:t>Gulbenes novada Centrālās pārvaldes Īpašumu pārraudzības  nodaļas vecāko zemes lietu speciālistu Eināru Zaķi</w:t>
      </w:r>
      <w:r w:rsidRPr="009D5FAF">
        <w:rPr>
          <w:rFonts w:ascii="Times New Roman" w:eastAsia="Times New Roman" w:hAnsi="Times New Roman" w:cs="Times New Roman"/>
          <w:kern w:val="0"/>
          <w:sz w:val="24"/>
          <w:szCs w:val="24"/>
          <w:lang w:eastAsia="lv-LV"/>
          <w14:ligatures w14:val="none"/>
        </w:rPr>
        <w:t xml:space="preserve">, </w:t>
      </w:r>
      <w:r w:rsidRPr="009D5FAF">
        <w:rPr>
          <w:rFonts w:ascii="Times New Roman" w:eastAsia="Calibri" w:hAnsi="Times New Roman" w:cs="Times New Roman"/>
          <w:sz w:val="24"/>
          <w:szCs w:val="24"/>
        </w:rPr>
        <w:t xml:space="preserve">Gulbenes novada pašvaldības dzīvesvietas reģistrācijas un anulācijas komisijas </w:t>
      </w:r>
      <w:r w:rsidRPr="009D5FAF">
        <w:rPr>
          <w:rFonts w:ascii="Times New Roman" w:eastAsia="Times New Roman" w:hAnsi="Times New Roman" w:cs="Times New Roman"/>
          <w:kern w:val="0"/>
          <w:sz w:val="24"/>
          <w:szCs w:val="24"/>
          <w:lang w:eastAsia="lv-LV"/>
          <w14:ligatures w14:val="none"/>
        </w:rPr>
        <w:t>locekļa amatā.</w:t>
      </w:r>
    </w:p>
    <w:p w14:paraId="46CE3046" w14:textId="77777777" w:rsidR="009D5FAF" w:rsidRPr="009D5FAF" w:rsidRDefault="009D5FAF" w:rsidP="009D5FAF">
      <w:pPr>
        <w:pStyle w:val="Sarakstarindkopa"/>
        <w:numPr>
          <w:ilvl w:val="0"/>
          <w:numId w:val="1"/>
        </w:numPr>
        <w:tabs>
          <w:tab w:val="left" w:pos="567"/>
          <w:tab w:val="left" w:pos="851"/>
        </w:tabs>
        <w:spacing w:after="0" w:line="360" w:lineRule="auto"/>
        <w:jc w:val="both"/>
        <w:rPr>
          <w:rFonts w:ascii="Times New Roman" w:hAnsi="Times New Roman" w:cs="Times New Roman"/>
          <w:kern w:val="0"/>
          <w:sz w:val="24"/>
          <w:szCs w:val="24"/>
          <w:lang w:bidi="hi-IN"/>
          <w14:ligatures w14:val="none"/>
        </w:rPr>
      </w:pPr>
      <w:r w:rsidRPr="009D5FAF">
        <w:rPr>
          <w:rFonts w:ascii="Times New Roman" w:eastAsia="Times New Roman" w:hAnsi="Times New Roman" w:cs="Times New Roman"/>
          <w:kern w:val="0"/>
          <w:sz w:val="24"/>
          <w:szCs w:val="24"/>
          <w:lang w:eastAsia="lv-LV"/>
          <w14:ligatures w14:val="none"/>
        </w:rPr>
        <w:t xml:space="preserve">ATĻAUT </w:t>
      </w:r>
      <w:r w:rsidRPr="009D5FAF">
        <w:rPr>
          <w:rFonts w:ascii="Times New Roman" w:eastAsia="Calibri" w:hAnsi="Times New Roman" w:cs="Times New Roman"/>
          <w:kern w:val="0"/>
          <w:sz w:val="24"/>
          <w:szCs w:val="24"/>
          <w14:ligatures w14:val="none"/>
        </w:rPr>
        <w:t>Eināram Zaķim</w:t>
      </w:r>
      <w:r w:rsidRPr="009D5FAF">
        <w:rPr>
          <w:rFonts w:ascii="Times New Roman" w:eastAsia="Times New Roman" w:hAnsi="Times New Roman" w:cs="Times New Roman"/>
          <w:b/>
          <w:bCs/>
          <w:kern w:val="0"/>
          <w:sz w:val="24"/>
          <w:szCs w:val="24"/>
          <w:lang w:eastAsia="lv-LV"/>
          <w14:ligatures w14:val="none"/>
        </w:rPr>
        <w:t xml:space="preserve"> </w:t>
      </w:r>
      <w:r w:rsidRPr="009D5FAF">
        <w:rPr>
          <w:rFonts w:ascii="Times New Roman" w:eastAsia="Times New Roman" w:hAnsi="Times New Roman" w:cs="Times New Roman"/>
          <w:kern w:val="0"/>
          <w:sz w:val="24"/>
          <w:szCs w:val="24"/>
          <w:lang w:eastAsia="lv-LV"/>
          <w14:ligatures w14:val="none"/>
        </w:rPr>
        <w:t xml:space="preserve">savstarpēji savienot šādus amatus Gulbenes novada pašvaldībā – </w:t>
      </w:r>
      <w:r w:rsidRPr="009D5FAF">
        <w:rPr>
          <w:rFonts w:ascii="Times New Roman" w:hAnsi="Times New Roman" w:cs="Times New Roman"/>
          <w:sz w:val="24"/>
          <w:szCs w:val="24"/>
          <w:lang w:bidi="hi-IN"/>
        </w:rPr>
        <w:t xml:space="preserve">Gulbenes novada Centrālās pārvaldes Īpašumu pārraudzības  nodaļas vecākā zemes lietu speciālista </w:t>
      </w:r>
      <w:r w:rsidRPr="009D5FAF">
        <w:rPr>
          <w:rFonts w:ascii="Times New Roman" w:eastAsia="Calibri" w:hAnsi="Times New Roman" w:cs="Times New Roman"/>
          <w:kern w:val="0"/>
          <w:sz w:val="24"/>
          <w:szCs w:val="24"/>
          <w14:ligatures w14:val="none"/>
        </w:rPr>
        <w:t>un Gulbenes novada pašvaldības dzīvesvietas reģistrācijas un anulācijas komisijas locekļa amatus</w:t>
      </w:r>
      <w:r w:rsidRPr="009D5FAF">
        <w:rPr>
          <w:rFonts w:ascii="Times New Roman" w:eastAsia="Times New Roman" w:hAnsi="Times New Roman" w:cs="Times New Roman"/>
          <w:kern w:val="0"/>
          <w:sz w:val="24"/>
          <w:szCs w:val="24"/>
          <w:lang w:eastAsia="lv-LV"/>
          <w14:ligatures w14:val="none"/>
        </w:rPr>
        <w:t>.</w:t>
      </w:r>
    </w:p>
    <w:p w14:paraId="3791CDA1" w14:textId="64B31F8C" w:rsidR="009D5FAF" w:rsidRPr="009D5FAF" w:rsidRDefault="009D5FAF" w:rsidP="009D5FAF">
      <w:pPr>
        <w:pStyle w:val="Sarakstarindkopa"/>
        <w:numPr>
          <w:ilvl w:val="0"/>
          <w:numId w:val="1"/>
        </w:numPr>
        <w:tabs>
          <w:tab w:val="left" w:pos="567"/>
          <w:tab w:val="left" w:pos="851"/>
        </w:tabs>
        <w:spacing w:after="0" w:line="360" w:lineRule="auto"/>
        <w:jc w:val="both"/>
        <w:rPr>
          <w:rFonts w:ascii="Times New Roman" w:hAnsi="Times New Roman" w:cs="Times New Roman"/>
          <w:kern w:val="0"/>
          <w:sz w:val="24"/>
          <w:szCs w:val="24"/>
          <w:lang w:bidi="hi-IN"/>
          <w14:ligatures w14:val="none"/>
        </w:rPr>
      </w:pPr>
      <w:r w:rsidRPr="009D5FAF">
        <w:rPr>
          <w:rFonts w:ascii="Times New Roman" w:eastAsia="Calibri" w:hAnsi="Times New Roman" w:cs="Times New Roman"/>
          <w:sz w:val="24"/>
          <w:szCs w:val="24"/>
        </w:rPr>
        <w:t xml:space="preserve">UZDOT Gulbenes novada Centrālās pārvaldes Juridiskās un  </w:t>
      </w:r>
      <w:proofErr w:type="spellStart"/>
      <w:r w:rsidRPr="009D5FAF">
        <w:rPr>
          <w:rFonts w:ascii="Times New Roman" w:eastAsia="Calibri" w:hAnsi="Times New Roman" w:cs="Times New Roman"/>
          <w:sz w:val="24"/>
          <w:szCs w:val="24"/>
        </w:rPr>
        <w:t>personālvadības</w:t>
      </w:r>
      <w:proofErr w:type="spellEnd"/>
      <w:r w:rsidRPr="009D5FAF">
        <w:rPr>
          <w:rFonts w:ascii="Times New Roman" w:eastAsia="Calibri" w:hAnsi="Times New Roman" w:cs="Times New Roman"/>
          <w:sz w:val="24"/>
          <w:szCs w:val="24"/>
        </w:rPr>
        <w:t xml:space="preserve"> nodaļai informēt Valsts ieņēmumu dienestu par valsts amatpersonas statusa izmaiņām šā lēmuma  1.punktā minētajai personai.</w:t>
      </w:r>
    </w:p>
    <w:p w14:paraId="6F8A59ED" w14:textId="77777777" w:rsidR="009D5FAF" w:rsidRPr="001F12ED" w:rsidRDefault="009D5FAF" w:rsidP="009D5FAF">
      <w:pPr>
        <w:pStyle w:val="Default"/>
        <w:rPr>
          <w:szCs w:val="24"/>
        </w:rPr>
      </w:pPr>
    </w:p>
    <w:bookmarkEnd w:id="0"/>
    <w:p w14:paraId="42F20344" w14:textId="77777777" w:rsidR="009D5FAF" w:rsidRPr="00C62861" w:rsidRDefault="009D5FAF" w:rsidP="009D5FAF">
      <w:pPr>
        <w:spacing w:after="0" w:line="360" w:lineRule="auto"/>
        <w:jc w:val="both"/>
        <w:rPr>
          <w:rFonts w:ascii="Times New Roman" w:eastAsia="Times New Roman" w:hAnsi="Times New Roman" w:cs="Times New Roman"/>
          <w:kern w:val="0"/>
          <w:sz w:val="24"/>
          <w:szCs w:val="24"/>
          <w:lang w:eastAsia="lv-LV"/>
          <w14:ligatures w14:val="none"/>
        </w:rPr>
      </w:pPr>
      <w:r w:rsidRPr="00C62861">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proofErr w:type="spellStart"/>
      <w:r w:rsidRPr="00C62861">
        <w:rPr>
          <w:rFonts w:ascii="Times New Roman" w:eastAsia="Times New Roman" w:hAnsi="Times New Roman" w:cs="Times New Roman"/>
          <w:kern w:val="0"/>
          <w:sz w:val="24"/>
          <w:szCs w:val="24"/>
          <w:lang w:eastAsia="lv-LV"/>
          <w14:ligatures w14:val="none"/>
        </w:rPr>
        <w:t>N.Mazūrs</w:t>
      </w:r>
      <w:proofErr w:type="spellEnd"/>
    </w:p>
    <w:p w14:paraId="491BE4F8" w14:textId="77777777" w:rsidR="009D5FAF" w:rsidRDefault="009D5FAF" w:rsidP="009D5FAF"/>
    <w:p w14:paraId="4E2BC760" w14:textId="77777777" w:rsidR="009D5FAF" w:rsidRDefault="009D5FAF" w:rsidP="009D5FAF"/>
    <w:p w14:paraId="008C7A15" w14:textId="77777777" w:rsidR="009D5FAF" w:rsidRDefault="009D5FAF" w:rsidP="009D5FAF"/>
    <w:p w14:paraId="283420B1" w14:textId="77777777" w:rsidR="009D5FAF" w:rsidRDefault="009D5FAF" w:rsidP="009D5FAF"/>
    <w:p w14:paraId="72D6EE75" w14:textId="77777777" w:rsidR="009D5FAF" w:rsidRDefault="009D5FAF" w:rsidP="009D5FAF"/>
    <w:p w14:paraId="3A86E0C6" w14:textId="77777777" w:rsidR="009D5FAF" w:rsidRDefault="009D5FAF" w:rsidP="009D5FAF"/>
    <w:p w14:paraId="6369DB21" w14:textId="77777777" w:rsidR="009D5FAF" w:rsidRDefault="009D5FAF" w:rsidP="009D5FAF"/>
    <w:p w14:paraId="6F085A9A" w14:textId="77777777" w:rsidR="009D5FAF" w:rsidRDefault="009D5FAF" w:rsidP="009D5FAF"/>
    <w:p w14:paraId="12283ADE" w14:textId="77777777" w:rsidR="006A25C7" w:rsidRDefault="006A25C7"/>
    <w:sectPr w:rsidR="006A25C7" w:rsidSect="009D5F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BADE5470"/>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49"/>
    <w:rsid w:val="000075B6"/>
    <w:rsid w:val="000B247F"/>
    <w:rsid w:val="001331CC"/>
    <w:rsid w:val="003349ED"/>
    <w:rsid w:val="00526F5B"/>
    <w:rsid w:val="00660949"/>
    <w:rsid w:val="006A25C7"/>
    <w:rsid w:val="00812B3D"/>
    <w:rsid w:val="009D5FAF"/>
    <w:rsid w:val="00BF71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7B6A"/>
  <w15:chartTrackingRefBased/>
  <w15:docId w15:val="{BFE0DFF3-355C-478E-B93F-6CEB488B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5FAF"/>
  </w:style>
  <w:style w:type="paragraph" w:styleId="Virsraksts1">
    <w:name w:val="heading 1"/>
    <w:basedOn w:val="Parasts"/>
    <w:next w:val="Parasts"/>
    <w:link w:val="Virsraksts1Rakstz"/>
    <w:uiPriority w:val="9"/>
    <w:qFormat/>
    <w:rsid w:val="00660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60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6094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6094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6094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6094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6094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6094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6094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6094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6094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6094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6094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6094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6094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6094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6094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6094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60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6094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6094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6094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6094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60949"/>
    <w:rPr>
      <w:i/>
      <w:iCs/>
      <w:color w:val="404040" w:themeColor="text1" w:themeTint="BF"/>
    </w:rPr>
  </w:style>
  <w:style w:type="paragraph" w:styleId="Sarakstarindkopa">
    <w:name w:val="List Paragraph"/>
    <w:basedOn w:val="Parasts"/>
    <w:uiPriority w:val="34"/>
    <w:qFormat/>
    <w:rsid w:val="00660949"/>
    <w:pPr>
      <w:ind w:left="720"/>
      <w:contextualSpacing/>
    </w:pPr>
  </w:style>
  <w:style w:type="character" w:styleId="Intensvsizclums">
    <w:name w:val="Intense Emphasis"/>
    <w:basedOn w:val="Noklusjumarindkopasfonts"/>
    <w:uiPriority w:val="21"/>
    <w:qFormat/>
    <w:rsid w:val="00660949"/>
    <w:rPr>
      <w:i/>
      <w:iCs/>
      <w:color w:val="2F5496" w:themeColor="accent1" w:themeShade="BF"/>
    </w:rPr>
  </w:style>
  <w:style w:type="paragraph" w:styleId="Intensvscitts">
    <w:name w:val="Intense Quote"/>
    <w:basedOn w:val="Parasts"/>
    <w:next w:val="Parasts"/>
    <w:link w:val="IntensvscittsRakstz"/>
    <w:uiPriority w:val="30"/>
    <w:qFormat/>
    <w:rsid w:val="00660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60949"/>
    <w:rPr>
      <w:i/>
      <w:iCs/>
      <w:color w:val="2F5496" w:themeColor="accent1" w:themeShade="BF"/>
    </w:rPr>
  </w:style>
  <w:style w:type="character" w:styleId="Intensvaatsauce">
    <w:name w:val="Intense Reference"/>
    <w:basedOn w:val="Noklusjumarindkopasfonts"/>
    <w:uiPriority w:val="32"/>
    <w:qFormat/>
    <w:rsid w:val="00660949"/>
    <w:rPr>
      <w:b/>
      <w:bCs/>
      <w:smallCaps/>
      <w:color w:val="2F5496" w:themeColor="accent1" w:themeShade="BF"/>
      <w:spacing w:val="5"/>
    </w:rPr>
  </w:style>
  <w:style w:type="paragraph" w:customStyle="1" w:styleId="Default">
    <w:name w:val="Default"/>
    <w:qFormat/>
    <w:rsid w:val="009D5FAF"/>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D5FA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D5FA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2423</Words>
  <Characters>1382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Baškere</cp:lastModifiedBy>
  <cp:revision>4</cp:revision>
  <dcterms:created xsi:type="dcterms:W3CDTF">2026-06-18T12:41:00Z</dcterms:created>
  <dcterms:modified xsi:type="dcterms:W3CDTF">2026-06-19T08:39:00Z</dcterms:modified>
</cp:coreProperties>
</file>