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7D160E">
        <w:rPr>
          <w:b/>
          <w:sz w:val="22"/>
          <w:szCs w:val="22"/>
        </w:rPr>
        <w:t>K.Mahņeva</w:t>
      </w:r>
      <w:proofErr w:type="spellEnd"/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0DA7993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8C251A">
        <w:rPr>
          <w:b/>
          <w:sz w:val="22"/>
          <w:szCs w:val="22"/>
        </w:rPr>
        <w:t>9</w:t>
      </w:r>
      <w:r w:rsidR="00EE0E3F">
        <w:rPr>
          <w:b/>
          <w:sz w:val="22"/>
          <w:szCs w:val="22"/>
        </w:rPr>
        <w:t>.jūlijā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7D1F9B7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C251A">
        <w:rPr>
          <w:b/>
          <w:color w:val="FF0000"/>
        </w:rPr>
        <w:t>15</w:t>
      </w:r>
      <w:r w:rsidR="00452857">
        <w:rPr>
          <w:b/>
          <w:color w:val="FF0000"/>
        </w:rPr>
        <w:t>.jūlija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1E2E08">
        <w:rPr>
          <w:b/>
        </w:rPr>
        <w:t>30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12996CEC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C251A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407B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B6AA8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2AE0"/>
    <w:rsid w:val="001E2E08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1767"/>
    <w:rsid w:val="0031401F"/>
    <w:rsid w:val="00322F88"/>
    <w:rsid w:val="00326470"/>
    <w:rsid w:val="00326FCD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5A38"/>
    <w:rsid w:val="003B63D0"/>
    <w:rsid w:val="003C247E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2857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0102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2CA7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40750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7CB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251A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11998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263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AF745B"/>
    <w:rsid w:val="00B03531"/>
    <w:rsid w:val="00B052BF"/>
    <w:rsid w:val="00B11E39"/>
    <w:rsid w:val="00B12C81"/>
    <w:rsid w:val="00B15797"/>
    <w:rsid w:val="00B21291"/>
    <w:rsid w:val="00B32540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0115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B4542"/>
    <w:rsid w:val="00DB545B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20FC0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0E3F"/>
    <w:rsid w:val="00EE7F97"/>
    <w:rsid w:val="00EF2CF1"/>
    <w:rsid w:val="00EF4D1E"/>
    <w:rsid w:val="00F062D0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A74AF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Baškere</cp:lastModifiedBy>
  <cp:revision>2</cp:revision>
  <cp:lastPrinted>2024-01-05T06:33:00Z</cp:lastPrinted>
  <dcterms:created xsi:type="dcterms:W3CDTF">2026-07-09T07:14:00Z</dcterms:created>
  <dcterms:modified xsi:type="dcterms:W3CDTF">2026-07-09T07:14:00Z</dcterms:modified>
</cp:coreProperties>
</file>