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Pr="00CD0757" w:rsidRDefault="008B6503" w:rsidP="00776906">
      <w:pPr>
        <w:tabs>
          <w:tab w:val="left" w:pos="4536"/>
        </w:tabs>
        <w:ind w:left="-142" w:firstLine="4537"/>
        <w:jc w:val="both"/>
        <w:rPr>
          <w:b/>
          <w:bCs/>
          <w:szCs w:val="24"/>
          <w:u w:val="none"/>
          <w:lang w:val="it-IT"/>
        </w:rPr>
      </w:pPr>
      <w:r w:rsidRPr="00CD0757">
        <w:rPr>
          <w:b/>
          <w:bCs/>
          <w:szCs w:val="24"/>
          <w:u w:val="none"/>
          <w:lang w:val="it-IT"/>
        </w:rPr>
        <w:t>APSTIPRINU</w:t>
      </w:r>
    </w:p>
    <w:p w14:paraId="3C6FC045" w14:textId="79AA0B28" w:rsidR="001A0A5C" w:rsidRDefault="008B6503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  <w:r w:rsidR="00CD0757">
        <w:rPr>
          <w:szCs w:val="24"/>
          <w:u w:val="none"/>
          <w:lang w:val="it-IT"/>
        </w:rPr>
        <w:t>s</w:t>
      </w:r>
    </w:p>
    <w:p w14:paraId="5C70F133" w14:textId="42DABB4F" w:rsidR="00CD0757" w:rsidRDefault="00CD0757" w:rsidP="00CD075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Attīstības un tautsaimniecības </w:t>
      </w:r>
      <w:r w:rsidR="00744FBE" w:rsidRPr="00744FBE">
        <w:rPr>
          <w:szCs w:val="24"/>
          <w:u w:val="none"/>
          <w:lang w:val="it-IT"/>
        </w:rPr>
        <w:t>komitejas</w:t>
      </w:r>
      <w:r w:rsidR="008B6503">
        <w:rPr>
          <w:szCs w:val="24"/>
          <w:u w:val="none"/>
          <w:lang w:val="it-IT"/>
        </w:rPr>
        <w:t xml:space="preserve"> </w:t>
      </w:r>
      <w:r w:rsidR="00744FBE"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  <w:r>
        <w:rPr>
          <w:szCs w:val="24"/>
          <w:u w:val="none"/>
          <w:lang w:val="it-IT"/>
        </w:rPr>
        <w:t xml:space="preserve"> </w:t>
      </w:r>
      <w:r w:rsidR="008B6503"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G.Babris</w:t>
      </w:r>
      <w:r w:rsidR="001F7013">
        <w:rPr>
          <w:szCs w:val="24"/>
          <w:u w:val="none"/>
          <w:lang w:val="it-IT"/>
        </w:rPr>
        <w:t>/</w:t>
      </w:r>
    </w:p>
    <w:p w14:paraId="3C6FC048" w14:textId="46D0298A" w:rsidR="001A0A5C" w:rsidRDefault="008B6503" w:rsidP="00CD075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2026. gada </w:t>
      </w:r>
      <w:r w:rsidR="00CD0757">
        <w:rPr>
          <w:szCs w:val="24"/>
          <w:u w:val="none"/>
          <w:lang w:val="it-IT"/>
        </w:rPr>
        <w:t>17.jūlijā</w:t>
      </w:r>
    </w:p>
    <w:p w14:paraId="51DCBE93" w14:textId="77777777" w:rsidR="00CD0757" w:rsidRPr="00CD0757" w:rsidRDefault="00CD0757" w:rsidP="00CD0757">
      <w:pPr>
        <w:ind w:left="4395"/>
        <w:rPr>
          <w:szCs w:val="24"/>
          <w:u w:val="none"/>
          <w:lang w:val="it-IT"/>
        </w:rPr>
      </w:pPr>
    </w:p>
    <w:p w14:paraId="3C6FC04A" w14:textId="1E7DA65B" w:rsidR="009036AB" w:rsidRDefault="008B6503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22. jūlij</w:t>
      </w:r>
      <w:r w:rsidR="00CD0757">
        <w:rPr>
          <w:b/>
          <w:noProof/>
          <w:szCs w:val="24"/>
          <w:u w:val="none"/>
        </w:rPr>
        <w:t>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 tautsaimniecības komitejas un Finanšu komitejas apvienotā</w:t>
      </w:r>
      <w:r w:rsidR="00CD0757">
        <w:rPr>
          <w:b/>
          <w:noProof/>
          <w:szCs w:val="24"/>
          <w:u w:val="none"/>
        </w:rPr>
        <w:t>s</w:t>
      </w:r>
      <w:r w:rsidR="0003247C">
        <w:rPr>
          <w:b/>
          <w:noProof/>
          <w:szCs w:val="24"/>
          <w:u w:val="none"/>
        </w:rPr>
        <w:t xml:space="preserve"> sēde</w:t>
      </w:r>
      <w:r w:rsidR="00CD0757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8B6503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8B6503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6360BB18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Beļavas pagasta nekustamā īpašuma “Pērļukalns” sastāva grozīšanu un jauna nekustamā īpašuma nosaukuma piešķiršanu</w:t>
      </w:r>
    </w:p>
    <w:p w14:paraId="10F66E99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58FDA61E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5DAB221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Beļavas</w:t>
      </w:r>
      <w:r w:rsidRPr="00CD0757">
        <w:rPr>
          <w:b/>
          <w:bCs/>
          <w:noProof/>
          <w:color w:val="000000" w:themeColor="text1"/>
          <w:szCs w:val="24"/>
          <w:u w:val="none"/>
        </w:rPr>
        <w:t xml:space="preserve"> pagasta nekustamā īpašuma “Pavāri” sastāva grozīšanu un jauna nekustamā īpašuma nosaukuma piešķiršanu</w:t>
      </w:r>
    </w:p>
    <w:p w14:paraId="01F05EAE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7D6CDFA5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4CCC41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Stradu pagasta nekustamā īpašuma “Ievugrava - 69;70;202” sastāva grozīšanu un jauna nekustamā īpašuma nosaukuma piešķiršanu</w:t>
      </w:r>
    </w:p>
    <w:p w14:paraId="4E8C712A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7CDE2FEC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2E15E80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Tirzas pagasta nekustamā īpašuma “Avoti” sastāva grozīšanu un jauna nekustamā īpašuma nosaukuma piešķiršanu</w:t>
      </w:r>
    </w:p>
    <w:p w14:paraId="4AF358C0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74A08827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D94282B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Jaungulbenes pagasta nekustamā īpašuma nosaukuma “Aizbirzes” piešķiršanu</w:t>
      </w:r>
    </w:p>
    <w:p w14:paraId="47D5D7F5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71CA9FC7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56083F7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Jaungulbenes pagasta nekustamā īpašuma nosaukuma “Lauzas” piešķiršanu</w:t>
      </w:r>
    </w:p>
    <w:p w14:paraId="62B35925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156FC60C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C0D7985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7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Jaungulbenes pagasta nekustamā īpašuma nosaukuma “Lejasžagatas” piešķiršanu</w:t>
      </w:r>
    </w:p>
    <w:p w14:paraId="2BFBE83E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7A094EF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2283027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8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Jaungulbenes pagasta nekustamā īpašuma nosaukuma “Pļavlejas” piešķiršanu</w:t>
      </w:r>
    </w:p>
    <w:p w14:paraId="6ACC25E7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34D6F1A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5023CE9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9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zemes ierīcības projekta apstiprināšanu Stāmerienas pagasta nekustamajam īpašumam “Brūklenes”</w:t>
      </w:r>
    </w:p>
    <w:p w14:paraId="31E77FED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1923734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00B2067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10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grozījumiem</w:t>
      </w:r>
      <w:r w:rsidRPr="00CD0757">
        <w:rPr>
          <w:b/>
          <w:bCs/>
          <w:noProof/>
          <w:color w:val="000000" w:themeColor="text1"/>
          <w:szCs w:val="24"/>
          <w:u w:val="none"/>
        </w:rPr>
        <w:t xml:space="preserve"> Gulbenes novada pašvaldības domes 2026.gada 28.maija lēmumā Nr. GND/2026/350 (protokols Nr.9; 5.p.) “Par zemes ierīcības projekta apstiprināšanu Stāmerienas pagasta nekustamajam īpašumam “Gundegas””</w:t>
      </w:r>
    </w:p>
    <w:p w14:paraId="45E6B136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4ED8131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lastRenderedPageBreak/>
        <w:t>11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servitūta ceļu noteikšanu zemes vienībai ar kadastra apzīmējumu 5001 006 0051</w:t>
      </w:r>
    </w:p>
    <w:p w14:paraId="52622AAF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1B0C4BA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1BFE5FE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12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Nākotnes iela 2 k - 1 – 43, Gulbenē, Gulbenes novadā, nosacītās cenas apstiprināšanu</w:t>
      </w:r>
    </w:p>
    <w:p w14:paraId="79E71950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1C2FC50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056526B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13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CD0757">
        <w:rPr>
          <w:b/>
          <w:bCs/>
          <w:noProof/>
          <w:color w:val="000000" w:themeColor="text1"/>
          <w:szCs w:val="24"/>
          <w:u w:val="none"/>
        </w:rPr>
        <w:t xml:space="preserve"> īpašuma Nākotnes iela 2 k-2 - 48, Gulbenē, Gulbenes novadā, nosacītās cenas apstiprināšanu</w:t>
      </w:r>
    </w:p>
    <w:p w14:paraId="2AA4A60B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982BF4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7F1B580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14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Nākotnes iela 2 k-4 - 4, Gulbenē, Gulbenes novadā, nosacītās cenas apstiprināšanu</w:t>
      </w:r>
    </w:p>
    <w:p w14:paraId="0ECCE91D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617A984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4CF1EB2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15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“Stari” nosacītās cenas apstiprināšanu</w:t>
      </w:r>
    </w:p>
    <w:p w14:paraId="08D9622B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697B463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4EFE63F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16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“Elstes krejotava” nosacītās cenas apstiprināšanu</w:t>
      </w:r>
    </w:p>
    <w:p w14:paraId="1260E624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A69B218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3E21358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17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CD0757">
        <w:rPr>
          <w:b/>
          <w:bCs/>
          <w:noProof/>
          <w:color w:val="000000" w:themeColor="text1"/>
          <w:szCs w:val="24"/>
          <w:u w:val="none"/>
        </w:rPr>
        <w:t xml:space="preserve"> īpašuma “Veiši” – 10, Galgauskā, Galgauskas pagastā, Gulbenes novadā, nosacītās cenas apstiprināšanu</w:t>
      </w:r>
    </w:p>
    <w:p w14:paraId="030CDB88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F4EAB9A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819F975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18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“Lazdas” nosacītās cenas apstiprināšanu</w:t>
      </w:r>
    </w:p>
    <w:p w14:paraId="0783C510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52BBC32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9DFABA5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19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“Šķieneri 6” – 14, Šķieneros, Stradu pagastā, Gulbenes novadā, nosacītās cenas apstiprināšanu</w:t>
      </w:r>
    </w:p>
    <w:p w14:paraId="74C8BED7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44E3F81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8E72C60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20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“Ceļmalas 2” - 9, Ceļmalās, Stradu pagastā, Gulbenes novadā, nosacītās cenas apstiprināšanu</w:t>
      </w:r>
    </w:p>
    <w:p w14:paraId="379E4A06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E8A9847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600BC4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21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“Stāķi 19” – 5, Stāķos, Stradu pagastā, Gulbenes novadā, nosacītās cenas apstiprināšanu</w:t>
      </w:r>
    </w:p>
    <w:p w14:paraId="5544AE0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6D49357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42539CF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22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“Šķieneri 7” – 5, Šķieneros, Stradu pagastā, Gulbenes novadā, nosacītās cenas apstiprināšanu</w:t>
      </w:r>
    </w:p>
    <w:p w14:paraId="0327A5CD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31056A8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4D932D1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lastRenderedPageBreak/>
        <w:t>23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Brīvības iela 27 - 1, Gulbene, Gulbenes novads, atsavināšanu izsolē</w:t>
      </w:r>
    </w:p>
    <w:p w14:paraId="5B7F46DA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CCE0B9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7A04786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24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Miera iela 1B - 2, Gulbene, Gulbenes novads, atsavināšanu izsolē</w:t>
      </w:r>
    </w:p>
    <w:p w14:paraId="6AE4B01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243C548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CF44913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25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Parka iela 31 - 3, Gulbene, Gulbenes novads, atsavināšanu izsolē</w:t>
      </w:r>
    </w:p>
    <w:p w14:paraId="22A449A7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3AA46CA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66A72E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26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Rīgas iela 68A - 5, Gulbene, Gulbenes novads, atsavināšanu izsolē</w:t>
      </w:r>
    </w:p>
    <w:p w14:paraId="3CC7A2C6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1BC5401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0EF8E8B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27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Viestura iela 35 - 4, Gulbene, Gulbenes novads, atsavināšanu izsolē</w:t>
      </w:r>
    </w:p>
    <w:p w14:paraId="413C3EB7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F3ED29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822AC98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28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Līkā iela 25A - 46, Gulbene, Gulbenes novads, nodošanu atsavināšanai un piedāvājuma nosūtīšanu dzīvokļa īrniekam</w:t>
      </w:r>
    </w:p>
    <w:p w14:paraId="1544421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76A79A3B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6D4C6A4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29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CD0757">
        <w:rPr>
          <w:b/>
          <w:bCs/>
          <w:noProof/>
          <w:color w:val="000000" w:themeColor="text1"/>
          <w:szCs w:val="24"/>
          <w:u w:val="none"/>
        </w:rPr>
        <w:t xml:space="preserve"> īpašuma O. Kalpaka iela 46 - 2, Gulbene, Gulbenes novads, nodošanu atsavināšanai un piedāvājuma nosūtīšanu dzīvokļa īrniekam</w:t>
      </w:r>
    </w:p>
    <w:p w14:paraId="7BD54922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0638919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58F65B7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30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O. Kalpaka iela 46 - 5, Gulbene, Gulbenes novads, nodošanu atsavināšanai un piedāvājuma nosūtīšanu dzīvokļa īrniekam</w:t>
      </w:r>
    </w:p>
    <w:p w14:paraId="293DEAF5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76B8BC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3DF064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31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Nākotnes iela 2 k - 1 - 33, Gulbene, Gulbenes novads, nodošanu atsavināšanai un piedāvājuma nosūtīšanu dzīvokļa īrniekam</w:t>
      </w:r>
    </w:p>
    <w:p w14:paraId="1E016EBF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80266C2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F2D045B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32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CD0757">
        <w:rPr>
          <w:b/>
          <w:bCs/>
          <w:noProof/>
          <w:color w:val="000000" w:themeColor="text1"/>
          <w:szCs w:val="24"/>
          <w:u w:val="none"/>
        </w:rPr>
        <w:t xml:space="preserve"> īpašuma Pamatu iela 2A - 4, Gulbene, Gulbenes novads, nodošanu atsavināšanai un piedāvājuma nosūtīšanu dzīvokļa īrniekam</w:t>
      </w:r>
    </w:p>
    <w:p w14:paraId="0D0CF5C5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53D50D2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C52625A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33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Skolas iela 5 k – 5 - 46, Gulbene, Gulbenes novads, nodošanu atsavināšanai un piedāvājuma nosūtīšanu dzīvokļa īrniekam</w:t>
      </w:r>
    </w:p>
    <w:p w14:paraId="5F93FD45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B683375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78ADEDA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34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Skolas iela 5 k – 7 - 27, Gulbene, Gulbenes novads, nodošanu atsavināšanai un piedāvājuma nosūtīšanu dzīvokļa īrniekam</w:t>
      </w:r>
    </w:p>
    <w:p w14:paraId="259438C0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251D26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8026DAC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35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CD0757">
        <w:rPr>
          <w:b/>
          <w:bCs/>
          <w:noProof/>
          <w:color w:val="000000" w:themeColor="text1"/>
          <w:szCs w:val="24"/>
          <w:u w:val="none"/>
        </w:rPr>
        <w:t xml:space="preserve"> īpašuma Viestura iela 35 - 5, Gulbene, Gulbenes novads, nodošanu atsavināšanai un piedāvājuma nosūtīšanu dzīvokļa īrniekam</w:t>
      </w:r>
    </w:p>
    <w:p w14:paraId="703643A9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E9BEAF4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lastRenderedPageBreak/>
        <w:t>36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“Gatves 9” – 3, Ranka, Rankas pagasts, Gulbenes novads, nodošanu atsavināšanai un piedāvājuma nosūtīšanu dzīvokļa īrniekam</w:t>
      </w:r>
    </w:p>
    <w:p w14:paraId="4E916E47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C407941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07875D4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37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“Gatves” – 10, Ranka, Rankas pagasts, Gulbenes novads, nodošanu atsavināšanai un piedāvājuma nosūtīšanu dzīvokļa īrniekam</w:t>
      </w:r>
    </w:p>
    <w:p w14:paraId="784CF6DE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BA78CF9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5D7FCB5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38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CD0757">
        <w:rPr>
          <w:b/>
          <w:bCs/>
          <w:noProof/>
          <w:color w:val="000000" w:themeColor="text1"/>
          <w:szCs w:val="24"/>
          <w:u w:val="none"/>
        </w:rPr>
        <w:t xml:space="preserve"> īpašuma “Gatves 6” – 11, Ranka, Rankas pagasts, Gulbenes novads, nodošanu atsavināšanai un piedāvājuma nosūtīšanu dzīvokļa īrniekam</w:t>
      </w:r>
    </w:p>
    <w:p w14:paraId="6A0673D5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496A88B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2CCA121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39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“Gatves” – 12, Ranka, Rankas pagasts, Gulbenes novads, nodošanu atsavināšanai un piedāvājuma nosūtīšanu dzīvokļa īrniekam</w:t>
      </w:r>
    </w:p>
    <w:p w14:paraId="2F4E5784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B80256A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E2831C5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40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“Šķieneri 9” – 15, Šķieneri, Stradu pagasts, Gulbenes novads, nodošanu atsavināšanai un piedāvājuma nosūtīšanu dzīvokļa īrniekam</w:t>
      </w:r>
    </w:p>
    <w:p w14:paraId="570A1986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982040B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BE1F615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41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CD0757">
        <w:rPr>
          <w:b/>
          <w:bCs/>
          <w:noProof/>
          <w:color w:val="000000" w:themeColor="text1"/>
          <w:szCs w:val="24"/>
          <w:u w:val="none"/>
        </w:rPr>
        <w:t xml:space="preserve"> īpašuma “Šķieneri 10” – 38, Šķieneri, Stradu pagasts, Gulbenes novads, nodošanu atsavināšanai un piedāvājuma nosūtīšanu dzīvokļa īrniekam</w:t>
      </w:r>
    </w:p>
    <w:p w14:paraId="36AA6689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22C669E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6994D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42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Rīgas iela 27 - 11, Gulbene, Gulbenes novads, atsavināšanu īrniekam</w:t>
      </w:r>
    </w:p>
    <w:p w14:paraId="3980B77B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A0BB151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D9E3CC7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43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Skolas iela 5 k – 4 - 41, Gulbene, Gulbenes novads, atsavināšanu īrniekam</w:t>
      </w:r>
    </w:p>
    <w:p w14:paraId="4A8E7BA7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72A9BF2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8AD6A6F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44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Skolas iela 5 k – 8 - 17, Gulbene, Gulbenes novads, atsavināšanu īrniekam</w:t>
      </w:r>
    </w:p>
    <w:p w14:paraId="4FD8DDCB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DC19ACC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75C6D16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45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“Vilciņi” – 4, Litene, Litenes pagasts, Gulbenes novads, atsavināšanu īrniekam</w:t>
      </w:r>
    </w:p>
    <w:p w14:paraId="4FD1AAD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9934595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1E1324E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46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“Ceļmalas 2” – 10, Ceļmalas, Stradu pagasts, Gulbenes novads, atsavināšanu īrniekam</w:t>
      </w:r>
    </w:p>
    <w:p w14:paraId="1753B7A0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1B82E13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1CC442E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47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“Tehniskais centrs” atsavināšanu</w:t>
      </w:r>
    </w:p>
    <w:p w14:paraId="646051CF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7934CA8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lastRenderedPageBreak/>
        <w:t>48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kustamās mantas – cirsmu ar kopējo izcērtamo platību 3,21 ha, atsavināšanu</w:t>
      </w:r>
    </w:p>
    <w:p w14:paraId="48F0B42E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53D18CF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3ED9DB5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49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CD0757">
        <w:rPr>
          <w:b/>
          <w:bCs/>
          <w:noProof/>
          <w:color w:val="000000" w:themeColor="text1"/>
          <w:szCs w:val="24"/>
          <w:u w:val="none"/>
        </w:rPr>
        <w:t xml:space="preserve"> īpašuma “Lauksaimniecības Skola 13” – 3, Jaungulbene, Jaungulbenes pagasts, Gulbenes novads, atsavināšanu izsolē</w:t>
      </w:r>
    </w:p>
    <w:p w14:paraId="6DC800CB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CD355FF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296E0FE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50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“Dzirnavas” – 4, Tirza, Tirzas pagasts, Gulbenes novads, atsavināšanu izsolē</w:t>
      </w:r>
    </w:p>
    <w:p w14:paraId="31424372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62237B7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9C0565F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51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“Biškrēsliņi”  atsavināšanas atcelšanu</w:t>
      </w:r>
    </w:p>
    <w:p w14:paraId="62BE741E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F799B9C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7537B0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52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kustamās mantas – kokmateriālu 53,752 m3 apjomā,  atsavināšanas atcelšanu</w:t>
      </w:r>
    </w:p>
    <w:p w14:paraId="18A47139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79866D4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CADCC07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53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CD0757">
        <w:rPr>
          <w:b/>
          <w:bCs/>
          <w:noProof/>
          <w:color w:val="000000" w:themeColor="text1"/>
          <w:szCs w:val="24"/>
          <w:u w:val="none"/>
        </w:rPr>
        <w:t xml:space="preserve"> īpašuma Dārza iela 3 – 8, Staros, Daukstu pagastā, Gulbenes novadā, pirmās izsoles rīkošanu</w:t>
      </w:r>
    </w:p>
    <w:p w14:paraId="2278E982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3A2E636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B66721E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54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“Veiši” – 18, Galgauskā, Galgauskas pagastā, Gulbenes novadā, pirmās izsoles rīkošanu</w:t>
      </w:r>
    </w:p>
    <w:p w14:paraId="5434D432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9BD6034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1205CCB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55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Ozolu iela 1 -11, Jaungulbenē, Jaungulbenes pagastā, Gulbenes novadā, pirmās izsoles rīkošanu</w:t>
      </w:r>
    </w:p>
    <w:p w14:paraId="1194B08A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0455AFA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FBFEF2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56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“Gaujmalas” – 22, Sinolē, Lejasciema pagastā, Gulbenes novadā, pirmās izsoles rīkošanu</w:t>
      </w:r>
    </w:p>
    <w:p w14:paraId="114780B2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F20DCF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ACADC2F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57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“Zeme” pirmās izsoles rīkošanu</w:t>
      </w:r>
    </w:p>
    <w:p w14:paraId="436DBDBB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41493C9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4767298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58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– 9, Jaungulbenē, Jaungulbenes pagastā, Gulbenes novadā, otrās izsoles rīkošanu</w:t>
      </w:r>
    </w:p>
    <w:p w14:paraId="4F16EC4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D72A546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23B4D96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59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kustamās mantas – automašīnas VOLVO XC60 (reģistrācijas numurs JO6105), otrās izsoles rīkošanu</w:t>
      </w:r>
    </w:p>
    <w:p w14:paraId="681C678E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4BD9A5D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8D7AB38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60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Druvienas pagastā ar nosaukumu “Elši” trešās izsoles rīkošanu</w:t>
      </w:r>
    </w:p>
    <w:p w14:paraId="24D0371F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2DF6771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F904952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61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“Aduliena 1” – 9, Jaungulbenes pagastā, Gulbenes novadā, trešās izsoles rīkošanu</w:t>
      </w:r>
    </w:p>
    <w:p w14:paraId="4D599E8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222EBA0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0B5F90C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62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“Gatves” – 9, Druvienā, Druvienas pagastā, Gulbenes novadā, pircēja apstiprināšanu</w:t>
      </w:r>
    </w:p>
    <w:p w14:paraId="30200360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72E4554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5267DFC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63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dzīvokļa īpašuma “Ražotāji” – 3, Lizumā, Lizuma pagastā, Gulbenes novadā, pircēja apstiprināšanu</w:t>
      </w:r>
    </w:p>
    <w:p w14:paraId="50BBF78D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614AF3E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293C140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64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“Mazzīlādzi” pircēja apstiprināšanu</w:t>
      </w:r>
    </w:p>
    <w:p w14:paraId="2969AB6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5E0C79C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B5692E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65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pašvaldības</w:t>
      </w:r>
      <w:r w:rsidRPr="00CD0757">
        <w:rPr>
          <w:b/>
          <w:bCs/>
          <w:noProof/>
          <w:color w:val="000000" w:themeColor="text1"/>
          <w:szCs w:val="24"/>
          <w:u w:val="none"/>
        </w:rPr>
        <w:t xml:space="preserve"> līdzfinansējumu “Tirzas evaņģēliski luteriskās baznīcas jumta seguma nomaiņa”</w:t>
      </w:r>
    </w:p>
    <w:p w14:paraId="334F4D1D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044E2229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4814374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66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līdzfinansējuma piešķiršanu biedrības "RKF distanču slēpošana" projekta īstenošanai</w:t>
      </w:r>
    </w:p>
    <w:p w14:paraId="2E059AB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Zane Ozola-Ozoliņa</w:t>
      </w:r>
    </w:p>
    <w:p w14:paraId="280C8B89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451DDB1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67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grozījumiem Gulbenes novada pašvaldības domes 2026.gada 13.aprīļa lēmumā Nr. GND/2026/250 “Par projekta “Ražošanas ēkas ar biroja telpām būvniecība Vītolu ielā 13, Gulbenē” pieteikuma iesniegšanu un līdzfinansējuma nodrošināšanu”</w:t>
      </w:r>
    </w:p>
    <w:p w14:paraId="53B27763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Zane Ozola-Ozoliņa</w:t>
      </w:r>
    </w:p>
    <w:p w14:paraId="009AF1A0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33446BD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68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CD0757">
        <w:rPr>
          <w:b/>
          <w:bCs/>
          <w:noProof/>
          <w:color w:val="000000" w:themeColor="text1"/>
          <w:szCs w:val="24"/>
          <w:u w:val="none"/>
        </w:rPr>
        <w:t xml:space="preserve"> novada pašvaldības domes 2026.gada 30.jūlija iekšējā normatīvā akta Nr.__ “Grozījumi Gulbenes novada pašvaldības domes 2023.gada 28.decembra iekšējā normatīvajā aktā Nr.GND/IEK/2023/37 “Gulbenes novada Centrālās pārvaldes nolikums”” izdošanu</w:t>
      </w:r>
    </w:p>
    <w:p w14:paraId="178AA2AC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3C8F4F8A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0EB3DAB" w14:textId="77777777" w:rsidR="00AE1333" w:rsidRPr="00CD0757" w:rsidRDefault="008B6503" w:rsidP="00CD075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D0757">
        <w:rPr>
          <w:b/>
          <w:bCs/>
          <w:noProof/>
          <w:color w:val="000000" w:themeColor="text1"/>
          <w:szCs w:val="24"/>
          <w:u w:val="none"/>
        </w:rPr>
        <w:t>69</w:t>
      </w:r>
      <w:r w:rsidRPr="00CD0757">
        <w:rPr>
          <w:b/>
          <w:bCs/>
          <w:color w:val="000000" w:themeColor="text1"/>
          <w:szCs w:val="24"/>
          <w:u w:val="none"/>
        </w:rPr>
        <w:t xml:space="preserve">. </w:t>
      </w:r>
      <w:r w:rsidRPr="00CD0757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CD0757">
        <w:rPr>
          <w:b/>
          <w:bCs/>
          <w:noProof/>
          <w:color w:val="000000" w:themeColor="text1"/>
          <w:szCs w:val="24"/>
          <w:u w:val="none"/>
        </w:rPr>
        <w:t xml:space="preserve"> novada pašvaldības domes 2026.gada 30.jūlija saistošo noteikumu Nr.___ “Grozījumi Gulbenes novada pašvaldības domes 2026.gada 5.februāra saistošajos noteikumos Nr.2 “Par Gulbenes novada pašvaldības budžetu 2026.gadam”” izdošanu</w:t>
      </w:r>
    </w:p>
    <w:p w14:paraId="3BA9AF79" w14:textId="77777777" w:rsidR="00AE1333" w:rsidRDefault="008B6503" w:rsidP="00CD075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14:paraId="77BD9370" w14:textId="77777777" w:rsidR="00653AE0" w:rsidRPr="0016506D" w:rsidRDefault="00653AE0" w:rsidP="00CD075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8B6503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8B6503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CD075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12E13"/>
    <w:rsid w:val="00247EC5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C3F57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B6503"/>
    <w:rsid w:val="008C6323"/>
    <w:rsid w:val="009036AB"/>
    <w:rsid w:val="0093403E"/>
    <w:rsid w:val="00963657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0757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A7A2-A259-42DE-A9E4-E3D53D41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6365</Words>
  <Characters>3629</Characters>
  <Application>Microsoft Office Word</Application>
  <DocSecurity>0</DocSecurity>
  <Lines>30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4</cp:revision>
  <cp:lastPrinted>2026-07-17T12:06:00Z</cp:lastPrinted>
  <dcterms:created xsi:type="dcterms:W3CDTF">2026-01-09T07:10:00Z</dcterms:created>
  <dcterms:modified xsi:type="dcterms:W3CDTF">2026-07-17T12:08:00Z</dcterms:modified>
</cp:coreProperties>
</file>