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12582" w:rsidRPr="00967952" w14:paraId="6C688485" w14:textId="77777777" w:rsidTr="00A12AAC">
        <w:tc>
          <w:tcPr>
            <w:tcW w:w="9458" w:type="dxa"/>
          </w:tcPr>
          <w:p w14:paraId="754ED5AF" w14:textId="77777777" w:rsidR="00512582" w:rsidRPr="00967952" w:rsidRDefault="00512582" w:rsidP="00A12AAC">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04EF755E" wp14:editId="717643A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12582" w:rsidRPr="00967952" w14:paraId="1C08E469" w14:textId="77777777" w:rsidTr="00A12AAC">
        <w:tc>
          <w:tcPr>
            <w:tcW w:w="9458" w:type="dxa"/>
          </w:tcPr>
          <w:p w14:paraId="00B0DC87" w14:textId="77777777" w:rsidR="00512582" w:rsidRPr="00967952" w:rsidRDefault="00512582" w:rsidP="00A12AAC">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512582" w:rsidRPr="00967952" w14:paraId="60A5F55E" w14:textId="77777777" w:rsidTr="00A12AAC">
        <w:tc>
          <w:tcPr>
            <w:tcW w:w="9458" w:type="dxa"/>
          </w:tcPr>
          <w:p w14:paraId="1C2F60EC" w14:textId="77777777" w:rsidR="00512582" w:rsidRPr="00967952" w:rsidRDefault="00512582" w:rsidP="00A12AAC">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512582" w:rsidRPr="00967952" w14:paraId="28C1C32B" w14:textId="77777777" w:rsidTr="00A12AAC">
        <w:tc>
          <w:tcPr>
            <w:tcW w:w="9458" w:type="dxa"/>
          </w:tcPr>
          <w:p w14:paraId="59C2FF1C" w14:textId="77777777" w:rsidR="00512582" w:rsidRPr="00967952" w:rsidRDefault="00512582" w:rsidP="00A12AAC">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12582" w:rsidRPr="00967952" w14:paraId="565671D1" w14:textId="77777777" w:rsidTr="00A12AAC">
        <w:tc>
          <w:tcPr>
            <w:tcW w:w="9458" w:type="dxa"/>
          </w:tcPr>
          <w:p w14:paraId="2C6914F9" w14:textId="77777777" w:rsidR="00512582" w:rsidRPr="00967952" w:rsidRDefault="00512582" w:rsidP="00A12AAC">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 26595362, e-pasts: dome@gulbene.lv, www.gulbene.lv</w:t>
            </w:r>
          </w:p>
        </w:tc>
      </w:tr>
    </w:tbl>
    <w:p w14:paraId="4D594534" w14:textId="77777777" w:rsidR="00512582" w:rsidRPr="00967952" w:rsidRDefault="00512582" w:rsidP="00512582">
      <w:pPr>
        <w:pStyle w:val="Bezatstarpm"/>
        <w:jc w:val="center"/>
        <w:rPr>
          <w:rFonts w:ascii="Times New Roman" w:hAnsi="Times New Roman" w:cs="Times New Roman"/>
          <w:b/>
          <w:bCs/>
          <w:sz w:val="4"/>
          <w:szCs w:val="4"/>
        </w:rPr>
      </w:pPr>
    </w:p>
    <w:p w14:paraId="74C0B367" w14:textId="77777777" w:rsidR="00512582" w:rsidRDefault="00512582" w:rsidP="00512582">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GULBENES NOVADA PAŠVALDĪBAS DOMES LĒMUMS</w:t>
      </w:r>
    </w:p>
    <w:p w14:paraId="3DF5B272" w14:textId="77777777" w:rsidR="00512582" w:rsidRPr="00967952" w:rsidRDefault="00512582" w:rsidP="00512582">
      <w:pPr>
        <w:pStyle w:val="Bezatstarpm"/>
        <w:jc w:val="center"/>
        <w:rPr>
          <w:rFonts w:ascii="Times New Roman" w:hAnsi="Times New Roman" w:cs="Times New Roman"/>
          <w:b/>
          <w:bCs/>
          <w:sz w:val="24"/>
          <w:szCs w:val="24"/>
        </w:rPr>
      </w:pPr>
    </w:p>
    <w:p w14:paraId="1FAF7C9E" w14:textId="77777777" w:rsidR="00512582" w:rsidRPr="00967952" w:rsidRDefault="00512582" w:rsidP="00512582">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2A4C792A" w14:textId="77777777" w:rsidR="00512582" w:rsidRPr="00967952" w:rsidRDefault="00512582" w:rsidP="005125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12582" w:rsidRPr="00967952" w14:paraId="383DBD3B" w14:textId="77777777" w:rsidTr="00A12AAC">
        <w:tc>
          <w:tcPr>
            <w:tcW w:w="4729" w:type="dxa"/>
          </w:tcPr>
          <w:p w14:paraId="52D109D6" w14:textId="77777777" w:rsidR="00512582" w:rsidRPr="00967952" w:rsidRDefault="00512582" w:rsidP="00A12AAC">
            <w:pPr>
              <w:rPr>
                <w:rFonts w:ascii="Times New Roman" w:hAnsi="Times New Roman" w:cs="Times New Roman"/>
                <w:b/>
                <w:bCs/>
                <w:sz w:val="24"/>
                <w:szCs w:val="24"/>
              </w:rPr>
            </w:pPr>
            <w:r w:rsidRPr="00967952">
              <w:rPr>
                <w:rFonts w:ascii="Times New Roman" w:hAnsi="Times New Roman" w:cs="Times New Roman"/>
                <w:b/>
                <w:bCs/>
                <w:sz w:val="24"/>
                <w:szCs w:val="24"/>
              </w:rPr>
              <w:t>202</w:t>
            </w:r>
            <w:r>
              <w:rPr>
                <w:rFonts w:ascii="Times New Roman" w:hAnsi="Times New Roman" w:cs="Times New Roman"/>
                <w:b/>
                <w:bCs/>
                <w:sz w:val="24"/>
                <w:szCs w:val="24"/>
              </w:rPr>
              <w:t>6</w:t>
            </w:r>
            <w:r w:rsidRPr="00967952">
              <w:rPr>
                <w:rFonts w:ascii="Times New Roman" w:hAnsi="Times New Roman" w:cs="Times New Roman"/>
                <w:b/>
                <w:bCs/>
                <w:sz w:val="24"/>
                <w:szCs w:val="24"/>
              </w:rPr>
              <w:t xml:space="preserve">.gada </w:t>
            </w:r>
            <w:r>
              <w:rPr>
                <w:rFonts w:ascii="Times New Roman" w:hAnsi="Times New Roman" w:cs="Times New Roman"/>
                <w:b/>
                <w:bCs/>
                <w:sz w:val="24"/>
                <w:szCs w:val="24"/>
              </w:rPr>
              <w:t>30.jūlijā</w:t>
            </w:r>
          </w:p>
        </w:tc>
        <w:tc>
          <w:tcPr>
            <w:tcW w:w="4729" w:type="dxa"/>
          </w:tcPr>
          <w:p w14:paraId="38733ED2" w14:textId="77777777" w:rsidR="00512582" w:rsidRPr="00967952" w:rsidRDefault="00512582" w:rsidP="00A12AAC">
            <w:pPr>
              <w:rPr>
                <w:rFonts w:ascii="Times New Roman" w:hAnsi="Times New Roman" w:cs="Times New Roman"/>
                <w:b/>
                <w:bCs/>
                <w:sz w:val="24"/>
                <w:szCs w:val="24"/>
              </w:rPr>
            </w:pPr>
            <w:r w:rsidRPr="00967952">
              <w:rPr>
                <w:rFonts w:ascii="Times New Roman" w:hAnsi="Times New Roman" w:cs="Times New Roman"/>
                <w:b/>
                <w:bCs/>
                <w:sz w:val="24"/>
                <w:szCs w:val="24"/>
              </w:rPr>
              <w:t xml:space="preserve">                            Nr. GND/202</w:t>
            </w:r>
            <w:r>
              <w:rPr>
                <w:rFonts w:ascii="Times New Roman" w:hAnsi="Times New Roman" w:cs="Times New Roman"/>
                <w:b/>
                <w:bCs/>
                <w:sz w:val="24"/>
                <w:szCs w:val="24"/>
              </w:rPr>
              <w:t>6</w:t>
            </w:r>
            <w:r w:rsidRPr="00967952">
              <w:rPr>
                <w:rFonts w:ascii="Times New Roman" w:hAnsi="Times New Roman" w:cs="Times New Roman"/>
                <w:b/>
                <w:bCs/>
                <w:sz w:val="24"/>
                <w:szCs w:val="24"/>
              </w:rPr>
              <w:t>/</w:t>
            </w:r>
          </w:p>
        </w:tc>
      </w:tr>
      <w:tr w:rsidR="00512582" w:rsidRPr="00967952" w14:paraId="4F6AC373" w14:textId="77777777" w:rsidTr="00A12AAC">
        <w:tc>
          <w:tcPr>
            <w:tcW w:w="4729" w:type="dxa"/>
          </w:tcPr>
          <w:p w14:paraId="33914A17" w14:textId="77777777" w:rsidR="00512582" w:rsidRPr="00967952" w:rsidRDefault="00512582" w:rsidP="00A12AAC">
            <w:pPr>
              <w:rPr>
                <w:rFonts w:ascii="Times New Roman" w:hAnsi="Times New Roman" w:cs="Times New Roman"/>
                <w:sz w:val="24"/>
                <w:szCs w:val="24"/>
              </w:rPr>
            </w:pPr>
          </w:p>
        </w:tc>
        <w:tc>
          <w:tcPr>
            <w:tcW w:w="4729" w:type="dxa"/>
          </w:tcPr>
          <w:p w14:paraId="67D41D09" w14:textId="77777777" w:rsidR="00512582" w:rsidRPr="00967952" w:rsidRDefault="00512582" w:rsidP="00A12AAC">
            <w:pPr>
              <w:rPr>
                <w:rFonts w:ascii="Times New Roman" w:hAnsi="Times New Roman" w:cs="Times New Roman"/>
                <w:b/>
                <w:bCs/>
                <w:sz w:val="24"/>
                <w:szCs w:val="24"/>
              </w:rPr>
            </w:pPr>
            <w:r w:rsidRPr="00967952">
              <w:rPr>
                <w:rFonts w:ascii="Times New Roman" w:hAnsi="Times New Roman" w:cs="Times New Roman"/>
                <w:b/>
                <w:bCs/>
                <w:sz w:val="24"/>
                <w:szCs w:val="24"/>
              </w:rPr>
              <w:t xml:space="preserve">                            (protokols </w:t>
            </w:r>
            <w:proofErr w:type="spellStart"/>
            <w:r w:rsidRPr="00967952">
              <w:rPr>
                <w:rFonts w:ascii="Times New Roman" w:hAnsi="Times New Roman" w:cs="Times New Roman"/>
                <w:b/>
                <w:bCs/>
                <w:sz w:val="24"/>
                <w:szCs w:val="24"/>
              </w:rPr>
              <w:t>Nr</w:t>
            </w:r>
            <w:proofErr w:type="spellEnd"/>
            <w:r w:rsidRPr="00967952">
              <w:rPr>
                <w:rFonts w:ascii="Times New Roman" w:hAnsi="Times New Roman" w:cs="Times New Roman"/>
                <w:b/>
                <w:bCs/>
                <w:sz w:val="24"/>
                <w:szCs w:val="24"/>
              </w:rPr>
              <w:t>.;.p)</w:t>
            </w:r>
          </w:p>
        </w:tc>
      </w:tr>
    </w:tbl>
    <w:p w14:paraId="4DD9032B" w14:textId="77777777" w:rsidR="00512582" w:rsidRPr="00967952" w:rsidRDefault="00512582" w:rsidP="00512582">
      <w:pPr>
        <w:rPr>
          <w:rFonts w:ascii="Times New Roman" w:hAnsi="Times New Roman" w:cs="Times New Roman"/>
          <w:sz w:val="24"/>
          <w:szCs w:val="24"/>
        </w:rPr>
      </w:pPr>
    </w:p>
    <w:p w14:paraId="195B7425" w14:textId="77777777" w:rsidR="00512582" w:rsidRPr="00967952" w:rsidRDefault="00512582" w:rsidP="00512582">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 xml:space="preserve">Par </w:t>
      </w:r>
      <w:r w:rsidRPr="00140A19">
        <w:rPr>
          <w:rFonts w:ascii="Times New Roman" w:hAnsi="Times New Roman" w:cs="Times New Roman"/>
          <w:b/>
          <w:sz w:val="24"/>
          <w:szCs w:val="24"/>
        </w:rPr>
        <w:t xml:space="preserve">dzīvokļa īpašuma </w:t>
      </w:r>
      <w:r w:rsidRPr="00BA5845">
        <w:rPr>
          <w:rFonts w:ascii="Times New Roman" w:hAnsi="Times New Roman" w:cs="Times New Roman"/>
          <w:b/>
          <w:sz w:val="24"/>
          <w:szCs w:val="24"/>
          <w:lang w:eastAsia="zh-CN" w:bidi="hi-IN"/>
        </w:rPr>
        <w:t>“Vilciņi” – 4, Litene, Litenes pagasts, Gulbenes novads</w:t>
      </w:r>
      <w:r>
        <w:rPr>
          <w:rFonts w:ascii="Times New Roman" w:hAnsi="Times New Roman" w:cs="Times New Roman"/>
          <w:b/>
          <w:sz w:val="24"/>
          <w:szCs w:val="24"/>
          <w:lang w:eastAsia="zh-CN" w:bidi="hi-IN"/>
        </w:rPr>
        <w:t>,</w:t>
      </w:r>
      <w:r w:rsidRPr="00140A19">
        <w:rPr>
          <w:rFonts w:ascii="Times New Roman" w:hAnsi="Times New Roman" w:cs="Times New Roman"/>
          <w:b/>
          <w:sz w:val="24"/>
          <w:szCs w:val="24"/>
          <w:lang w:eastAsia="zh-CN" w:bidi="hi-IN"/>
        </w:rPr>
        <w:t xml:space="preserve"> </w:t>
      </w:r>
      <w:r w:rsidRPr="00140A19">
        <w:rPr>
          <w:rFonts w:ascii="Times New Roman" w:hAnsi="Times New Roman" w:cs="Times New Roman"/>
          <w:b/>
          <w:sz w:val="24"/>
          <w:szCs w:val="24"/>
        </w:rPr>
        <w:t>atsavināšanu īrnieka</w:t>
      </w:r>
      <w:r>
        <w:rPr>
          <w:rFonts w:ascii="Times New Roman" w:hAnsi="Times New Roman" w:cs="Times New Roman"/>
          <w:b/>
          <w:sz w:val="24"/>
          <w:szCs w:val="24"/>
        </w:rPr>
        <w:t>m</w:t>
      </w:r>
    </w:p>
    <w:p w14:paraId="64837C04" w14:textId="77777777" w:rsidR="00512582" w:rsidRDefault="00512582" w:rsidP="00512582">
      <w:pPr>
        <w:widowControl w:val="0"/>
        <w:suppressAutoHyphens/>
        <w:spacing w:after="0" w:line="360" w:lineRule="auto"/>
        <w:contextualSpacing/>
        <w:jc w:val="both"/>
        <w:rPr>
          <w:rFonts w:ascii="Times New Roman" w:hAnsi="Times New Roman" w:cs="Times New Roman"/>
          <w:sz w:val="24"/>
          <w:szCs w:val="24"/>
          <w:lang w:eastAsia="zh-CN" w:bidi="hi-IN"/>
        </w:rPr>
      </w:pPr>
    </w:p>
    <w:p w14:paraId="233997B9" w14:textId="722CAAEA" w:rsidR="00512582" w:rsidRPr="00BE1938" w:rsidRDefault="00512582" w:rsidP="00512582">
      <w:pPr>
        <w:spacing w:after="0" w:line="360" w:lineRule="auto"/>
        <w:ind w:firstLine="720"/>
        <w:jc w:val="both"/>
        <w:rPr>
          <w:rFonts w:ascii="Times New Roman" w:hAnsi="Times New Roman" w:cs="Times New Roman"/>
          <w:sz w:val="24"/>
          <w:szCs w:val="24"/>
          <w:lang w:eastAsia="zh-CN" w:bidi="hi-IN"/>
        </w:rPr>
      </w:pPr>
      <w:r w:rsidRPr="009801F8">
        <w:rPr>
          <w:rFonts w:ascii="Times New Roman" w:hAnsi="Times New Roman" w:cs="Times New Roman"/>
          <w:sz w:val="24"/>
          <w:szCs w:val="24"/>
        </w:rPr>
        <w:t xml:space="preserve">Gulbenes novada pašvaldības dome 2026.gada </w:t>
      </w:r>
      <w:r>
        <w:rPr>
          <w:rFonts w:ascii="Times New Roman" w:hAnsi="Times New Roman" w:cs="Times New Roman"/>
          <w:sz w:val="24"/>
          <w:szCs w:val="24"/>
        </w:rPr>
        <w:t>28.maijā</w:t>
      </w:r>
      <w:r w:rsidRPr="009C7823">
        <w:rPr>
          <w:rFonts w:ascii="Times New Roman" w:hAnsi="Times New Roman" w:cs="Times New Roman"/>
          <w:sz w:val="24"/>
          <w:szCs w:val="24"/>
        </w:rPr>
        <w:t xml:space="preserve"> pieņēma lēmumu Nr. GND/2026/</w:t>
      </w:r>
      <w:r>
        <w:rPr>
          <w:rFonts w:ascii="Times New Roman" w:hAnsi="Times New Roman" w:cs="Times New Roman"/>
          <w:sz w:val="24"/>
          <w:szCs w:val="24"/>
        </w:rPr>
        <w:t>377</w:t>
      </w:r>
      <w:r w:rsidRPr="009C7823">
        <w:rPr>
          <w:rFonts w:ascii="Times New Roman" w:hAnsi="Times New Roman" w:cs="Times New Roman"/>
          <w:sz w:val="24"/>
          <w:szCs w:val="24"/>
        </w:rPr>
        <w:t xml:space="preserve"> (protokols Nr.</w:t>
      </w:r>
      <w:r>
        <w:rPr>
          <w:rFonts w:ascii="Times New Roman" w:hAnsi="Times New Roman" w:cs="Times New Roman"/>
          <w:sz w:val="24"/>
          <w:szCs w:val="24"/>
        </w:rPr>
        <w:t>9</w:t>
      </w:r>
      <w:r w:rsidRPr="009C7823">
        <w:rPr>
          <w:rFonts w:ascii="Times New Roman" w:hAnsi="Times New Roman" w:cs="Times New Roman"/>
          <w:sz w:val="24"/>
          <w:szCs w:val="24"/>
        </w:rPr>
        <w:t xml:space="preserve">; </w:t>
      </w:r>
      <w:r>
        <w:rPr>
          <w:rFonts w:ascii="Times New Roman" w:hAnsi="Times New Roman" w:cs="Times New Roman"/>
          <w:sz w:val="24"/>
          <w:szCs w:val="24"/>
        </w:rPr>
        <w:t>32</w:t>
      </w:r>
      <w:r w:rsidRPr="009C7823">
        <w:rPr>
          <w:rFonts w:ascii="Times New Roman" w:hAnsi="Times New Roman" w:cs="Times New Roman"/>
          <w:sz w:val="24"/>
          <w:szCs w:val="24"/>
        </w:rPr>
        <w:t xml:space="preserve">.p) </w:t>
      </w:r>
      <w:r w:rsidR="00B419F9">
        <w:rPr>
          <w:rFonts w:ascii="Times New Roman" w:hAnsi="Times New Roman" w:cs="Times New Roman"/>
          <w:sz w:val="24"/>
          <w:szCs w:val="24"/>
        </w:rPr>
        <w:t>“</w:t>
      </w:r>
      <w:r w:rsidRPr="009C7823">
        <w:rPr>
          <w:rFonts w:ascii="Times New Roman" w:hAnsi="Times New Roman" w:cs="Times New Roman"/>
          <w:sz w:val="24"/>
          <w:szCs w:val="24"/>
        </w:rPr>
        <w:t xml:space="preserve">Par </w:t>
      </w:r>
      <w:r w:rsidRPr="007A4385">
        <w:rPr>
          <w:rFonts w:ascii="Times New Roman" w:hAnsi="Times New Roman" w:cs="Times New Roman"/>
          <w:sz w:val="24"/>
          <w:szCs w:val="24"/>
        </w:rPr>
        <w:t xml:space="preserve">dzīvokļa īpašuma </w:t>
      </w:r>
      <w:r w:rsidRPr="007A4385">
        <w:rPr>
          <w:rFonts w:ascii="Times New Roman" w:hAnsi="Times New Roman" w:cs="Times New Roman"/>
          <w:sz w:val="24"/>
          <w:szCs w:val="24"/>
          <w:lang w:eastAsia="zh-CN" w:bidi="hi-IN"/>
        </w:rPr>
        <w:t xml:space="preserve">“Vilciņi” – 4, Litene, Litenes pagasts, Gulbenes novads, nodošanu </w:t>
      </w:r>
      <w:r w:rsidRPr="007A4385">
        <w:rPr>
          <w:rFonts w:ascii="Times New Roman" w:hAnsi="Times New Roman" w:cs="Times New Roman"/>
          <w:sz w:val="24"/>
          <w:szCs w:val="24"/>
        </w:rPr>
        <w:t>atsavināšanai un</w:t>
      </w:r>
      <w:r w:rsidRPr="006F0037">
        <w:rPr>
          <w:rFonts w:ascii="Times New Roman" w:hAnsi="Times New Roman" w:cs="Times New Roman"/>
          <w:sz w:val="24"/>
          <w:szCs w:val="24"/>
        </w:rPr>
        <w:t xml:space="preserve"> piedāvājuma nosūtīšanu dzīvokļa īrniekam</w:t>
      </w:r>
      <w:r w:rsidR="00B419F9">
        <w:rPr>
          <w:rFonts w:ascii="Times New Roman" w:hAnsi="Times New Roman" w:cs="Times New Roman"/>
          <w:sz w:val="24"/>
          <w:szCs w:val="24"/>
        </w:rPr>
        <w:t>”</w:t>
      </w:r>
      <w:r w:rsidRPr="006F0037">
        <w:rPr>
          <w:rFonts w:ascii="Times New Roman" w:hAnsi="Times New Roman" w:cs="Times New Roman"/>
          <w:sz w:val="24"/>
          <w:szCs w:val="24"/>
        </w:rPr>
        <w:t>, ar kuru nolēma nodot atsavināšanai Gulbenes novada pašvaldībai</w:t>
      </w:r>
      <w:r w:rsidRPr="009C7823">
        <w:rPr>
          <w:rFonts w:ascii="Times New Roman" w:hAnsi="Times New Roman" w:cs="Times New Roman"/>
          <w:sz w:val="24"/>
          <w:szCs w:val="24"/>
        </w:rPr>
        <w:t xml:space="preserve"> piederošo dzīvokļa īpašumu </w:t>
      </w:r>
      <w:r w:rsidRPr="00BA5845">
        <w:rPr>
          <w:rFonts w:ascii="Times New Roman" w:hAnsi="Times New Roman" w:cs="Times New Roman"/>
          <w:sz w:val="24"/>
          <w:szCs w:val="24"/>
        </w:rPr>
        <w:t>“</w:t>
      </w:r>
      <w:r w:rsidRPr="00BA5845">
        <w:rPr>
          <w:rFonts w:ascii="Times New Roman" w:hAnsi="Times New Roman" w:cs="Times New Roman"/>
          <w:sz w:val="24"/>
          <w:szCs w:val="24"/>
          <w:lang w:eastAsia="zh-CN" w:bidi="hi-IN"/>
        </w:rPr>
        <w:t>Vilciņi” – 4, Litene, Litenes pagasts, Gulbenes novads, kadastra numurs 5068 900 0004, kas s</w:t>
      </w:r>
      <w:r w:rsidRPr="00BA5845">
        <w:rPr>
          <w:rFonts w:ascii="Times New Roman" w:hAnsi="Times New Roman" w:cs="Times New Roman"/>
          <w:bCs/>
          <w:sz w:val="24"/>
          <w:szCs w:val="24"/>
          <w:lang w:eastAsia="zh-CN" w:bidi="hi-IN"/>
        </w:rPr>
        <w:t>astāv</w:t>
      </w:r>
      <w:r w:rsidRPr="00BA5845">
        <w:rPr>
          <w:rFonts w:ascii="Times New Roman" w:hAnsi="Times New Roman" w:cs="Times New Roman"/>
          <w:sz w:val="24"/>
          <w:szCs w:val="24"/>
          <w:lang w:eastAsia="zh-CN" w:bidi="hi-IN"/>
        </w:rPr>
        <w:t xml:space="preserve"> no telpu grupas ar kadastra apzīmējumu 5068 004 0399 001 004, pie tās piederošajām kopīpašuma 470/3935 domājamajām daļām no būves ar kadastra apzīmējumu 5068 004 0399 001 (dzīvojamā māja), 470/3935 domājamajām daļām no būves ar kadastra apzīmējumu 5068 004 0399 010 (šķūnis), 470/3935 domājamajām daļām no būves ar kadastra apzīmējumu 5068 004 0399 011 (kūts), 470/3935 domājamajām daļām no būves ar kadastra apzīmējumu 5068 004 0399 012 (pagrabs) un 470/3935 domājamajām daļām no zemes ar kadastra apzīmējumu 5068 004 0399</w:t>
      </w:r>
      <w:r w:rsidRPr="00BE1938">
        <w:rPr>
          <w:rFonts w:ascii="Times New Roman" w:hAnsi="Times New Roman" w:cs="Times New Roman"/>
          <w:sz w:val="24"/>
          <w:szCs w:val="24"/>
          <w:lang w:eastAsia="zh-CN" w:bidi="hi-IN"/>
        </w:rPr>
        <w:t>, par brīvu cenu</w:t>
      </w:r>
      <w:r w:rsidRPr="00BE1938">
        <w:rPr>
          <w:rFonts w:ascii="Times New Roman" w:hAnsi="Times New Roman" w:cs="Times New Roman"/>
          <w:sz w:val="24"/>
          <w:szCs w:val="24"/>
        </w:rPr>
        <w:t xml:space="preserve">, un nosūtīt dzīvokļa īpašuma </w:t>
      </w:r>
      <w:r w:rsidRPr="00BA5845">
        <w:rPr>
          <w:rFonts w:ascii="Times New Roman" w:hAnsi="Times New Roman" w:cs="Times New Roman"/>
          <w:bCs/>
          <w:sz w:val="24"/>
          <w:szCs w:val="24"/>
          <w:lang w:eastAsia="zh-CN" w:bidi="hi-IN"/>
        </w:rPr>
        <w:t xml:space="preserve">īrniekam </w:t>
      </w:r>
      <w:r w:rsidR="004E70FF" w:rsidRPr="004E70FF">
        <w:rPr>
          <w:rFonts w:ascii="Times New Roman" w:hAnsi="Times New Roman" w:cs="Times New Roman"/>
          <w:bCs/>
          <w:color w:val="000000"/>
          <w:sz w:val="24"/>
          <w:szCs w:val="24"/>
          <w:lang w:eastAsia="zh-CN" w:bidi="hi-IN"/>
        </w:rPr>
        <w:t>[…]</w:t>
      </w:r>
      <w:r w:rsidRPr="00BE1938">
        <w:rPr>
          <w:rFonts w:ascii="Times New Roman" w:hAnsi="Times New Roman" w:cs="Times New Roman"/>
          <w:sz w:val="24"/>
          <w:szCs w:val="24"/>
        </w:rPr>
        <w:t>, rakstisku piedāvājumu iegādāties šo dzīvokli.</w:t>
      </w:r>
    </w:p>
    <w:p w14:paraId="737E47C1" w14:textId="2A325A48" w:rsidR="00512582" w:rsidRPr="009C7823" w:rsidRDefault="00512582" w:rsidP="00512582">
      <w:pPr>
        <w:spacing w:line="360" w:lineRule="auto"/>
        <w:ind w:firstLine="720"/>
        <w:contextualSpacing/>
        <w:jc w:val="both"/>
        <w:rPr>
          <w:rFonts w:ascii="Times New Roman" w:hAnsi="Times New Roman" w:cs="Times New Roman"/>
          <w:b/>
          <w:bCs/>
          <w:sz w:val="24"/>
          <w:szCs w:val="24"/>
          <w:lang w:eastAsia="zh-CN" w:bidi="hi-IN"/>
        </w:rPr>
      </w:pPr>
      <w:r w:rsidRPr="00BE1938">
        <w:rPr>
          <w:rFonts w:ascii="Times New Roman" w:hAnsi="Times New Roman" w:cs="Times New Roman"/>
          <w:sz w:val="24"/>
          <w:szCs w:val="24"/>
          <w:lang w:eastAsia="zh-CN" w:bidi="hi-IN"/>
        </w:rPr>
        <w:t xml:space="preserve">Gulbenes novada pašvaldība 2026.gada </w:t>
      </w:r>
      <w:r>
        <w:rPr>
          <w:rFonts w:ascii="Times New Roman" w:hAnsi="Times New Roman" w:cs="Times New Roman"/>
          <w:sz w:val="24"/>
          <w:szCs w:val="24"/>
          <w:lang w:eastAsia="zh-CN" w:bidi="hi-IN"/>
        </w:rPr>
        <w:t>11.jūnijā</w:t>
      </w:r>
      <w:r w:rsidRPr="00BE1938">
        <w:rPr>
          <w:rFonts w:ascii="Times New Roman" w:hAnsi="Times New Roman" w:cs="Times New Roman"/>
          <w:sz w:val="24"/>
          <w:szCs w:val="24"/>
          <w:lang w:eastAsia="zh-CN" w:bidi="hi-IN"/>
        </w:rPr>
        <w:t xml:space="preserve"> nosūtīja dzīvokļa </w:t>
      </w:r>
      <w:r>
        <w:rPr>
          <w:rFonts w:ascii="Times New Roman" w:hAnsi="Times New Roman" w:cs="Times New Roman"/>
          <w:bCs/>
          <w:sz w:val="24"/>
          <w:szCs w:val="24"/>
          <w:lang w:eastAsia="zh-CN" w:bidi="hi-IN"/>
        </w:rPr>
        <w:t xml:space="preserve">īrniekam </w:t>
      </w:r>
      <w:r w:rsidR="004E70FF" w:rsidRPr="004E70FF">
        <w:rPr>
          <w:rFonts w:ascii="Times New Roman" w:hAnsi="Times New Roman" w:cs="Times New Roman"/>
          <w:bCs/>
          <w:color w:val="000000"/>
          <w:sz w:val="24"/>
          <w:szCs w:val="24"/>
          <w:lang w:eastAsia="zh-CN" w:bidi="hi-IN"/>
        </w:rPr>
        <w:t>[…]</w:t>
      </w:r>
      <w:r w:rsidRPr="00BE1938">
        <w:rPr>
          <w:rFonts w:ascii="Times New Roman" w:hAnsi="Times New Roman" w:cs="Times New Roman"/>
          <w:sz w:val="24"/>
          <w:szCs w:val="24"/>
          <w:lang w:eastAsia="zh-CN" w:bidi="hi-IN"/>
        </w:rPr>
        <w:t xml:space="preserve"> rakstisku piedāvājumu iegādāties īrēto dzīvokļa īpašumu </w:t>
      </w:r>
      <w:r w:rsidRPr="00BA5845">
        <w:rPr>
          <w:rFonts w:ascii="Times New Roman" w:hAnsi="Times New Roman" w:cs="Times New Roman"/>
          <w:sz w:val="24"/>
          <w:szCs w:val="24"/>
        </w:rPr>
        <w:t>“</w:t>
      </w:r>
      <w:r w:rsidRPr="00BA5845">
        <w:rPr>
          <w:rFonts w:ascii="Times New Roman" w:hAnsi="Times New Roman" w:cs="Times New Roman"/>
          <w:sz w:val="24"/>
          <w:szCs w:val="24"/>
          <w:lang w:eastAsia="zh-CN" w:bidi="hi-IN"/>
        </w:rPr>
        <w:t>Vilciņi” – 4, Litene, Litenes pagasts, Gulbenes novads, kadastra numurs 5068 900 0004</w:t>
      </w:r>
      <w:r w:rsidRPr="009C7823">
        <w:rPr>
          <w:rFonts w:ascii="Times New Roman" w:hAnsi="Times New Roman" w:cs="Times New Roman"/>
          <w:bCs/>
          <w:sz w:val="24"/>
          <w:szCs w:val="24"/>
          <w:lang w:eastAsia="zh-CN" w:bidi="hi-IN"/>
        </w:rPr>
        <w:t xml:space="preserve"> (Gulbenes novada pašvaldības dokumentu vadības sistēmā reģistrēts 2026.gada </w:t>
      </w:r>
      <w:r>
        <w:rPr>
          <w:rFonts w:ascii="Times New Roman" w:hAnsi="Times New Roman" w:cs="Times New Roman"/>
          <w:bCs/>
          <w:sz w:val="24"/>
          <w:szCs w:val="24"/>
          <w:lang w:eastAsia="zh-CN" w:bidi="hi-IN"/>
        </w:rPr>
        <w:t>11.jūnijā</w:t>
      </w:r>
      <w:r w:rsidRPr="009C7823">
        <w:rPr>
          <w:rFonts w:ascii="Times New Roman" w:hAnsi="Times New Roman" w:cs="Times New Roman"/>
          <w:bCs/>
          <w:sz w:val="24"/>
          <w:szCs w:val="24"/>
          <w:lang w:eastAsia="zh-CN" w:bidi="hi-IN"/>
        </w:rPr>
        <w:t xml:space="preserve"> ar Nr. GND/4.18/26/</w:t>
      </w:r>
      <w:r>
        <w:rPr>
          <w:rFonts w:ascii="Times New Roman" w:hAnsi="Times New Roman" w:cs="Times New Roman"/>
          <w:bCs/>
          <w:sz w:val="24"/>
          <w:szCs w:val="24"/>
          <w:lang w:eastAsia="zh-CN" w:bidi="hi-IN"/>
        </w:rPr>
        <w:t>2112</w:t>
      </w:r>
      <w:r w:rsidRPr="009C7823">
        <w:rPr>
          <w:rFonts w:ascii="Times New Roman" w:hAnsi="Times New Roman" w:cs="Times New Roman"/>
          <w:bCs/>
          <w:sz w:val="24"/>
          <w:szCs w:val="24"/>
          <w:lang w:eastAsia="zh-CN" w:bidi="hi-IN"/>
        </w:rPr>
        <w:t>).</w:t>
      </w:r>
    </w:p>
    <w:p w14:paraId="4E93B61E" w14:textId="45F22CAF" w:rsidR="00512582" w:rsidRPr="004750FB" w:rsidRDefault="00512582" w:rsidP="00512582">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4E70FF" w:rsidRPr="004E70FF">
        <w:rPr>
          <w:rFonts w:ascii="Times New Roman" w:hAnsi="Times New Roman" w:cs="Times New Roman"/>
          <w:bCs/>
          <w:color w:val="000000"/>
          <w:sz w:val="24"/>
          <w:szCs w:val="24"/>
          <w:lang w:eastAsia="zh-CN" w:bidi="hi-IN"/>
        </w:rPr>
        <w:t>[…]</w:t>
      </w:r>
      <w:r w:rsidRPr="009C7823">
        <w:rPr>
          <w:rFonts w:ascii="Times New Roman" w:hAnsi="Times New Roman" w:cs="Times New Roman"/>
          <w:sz w:val="24"/>
          <w:szCs w:val="24"/>
          <w:lang w:eastAsia="zh-CN" w:bidi="hi-IN"/>
        </w:rPr>
        <w:t xml:space="preserve">, 2026.gada </w:t>
      </w:r>
      <w:r>
        <w:rPr>
          <w:rFonts w:ascii="Times New Roman" w:hAnsi="Times New Roman" w:cs="Times New Roman"/>
          <w:sz w:val="24"/>
          <w:szCs w:val="24"/>
          <w:lang w:eastAsia="zh-CN" w:bidi="hi-IN"/>
        </w:rPr>
        <w:t>29.jūnija</w:t>
      </w:r>
      <w:r w:rsidRPr="009C7823">
        <w:rPr>
          <w:rFonts w:ascii="Times New Roman" w:hAnsi="Times New Roman" w:cs="Times New Roman"/>
          <w:sz w:val="24"/>
          <w:szCs w:val="24"/>
          <w:lang w:eastAsia="zh-CN" w:bidi="hi-IN"/>
        </w:rPr>
        <w:t xml:space="preserve"> iesniegumu, </w:t>
      </w:r>
      <w:r w:rsidRPr="009C7823">
        <w:rPr>
          <w:rFonts w:ascii="Times New Roman" w:hAnsi="Times New Roman" w:cs="Times New Roman"/>
          <w:sz w:val="24"/>
          <w:szCs w:val="24"/>
        </w:rPr>
        <w:t>kurā izteikta piekrišana dzīvokli iegādāties (</w:t>
      </w:r>
      <w:r w:rsidRPr="009C7823">
        <w:rPr>
          <w:rFonts w:ascii="Times New Roman" w:hAnsi="Times New Roman" w:cs="Times New Roman"/>
          <w:sz w:val="24"/>
          <w:szCs w:val="24"/>
          <w:lang w:eastAsia="zh-CN" w:bidi="hi-IN"/>
        </w:rPr>
        <w:t>Gulbenes novada pašvaldības dokumentu vadības sistēmā reģistrēts</w:t>
      </w:r>
      <w:r w:rsidRPr="009C7823">
        <w:rPr>
          <w:rFonts w:ascii="Times New Roman" w:hAnsi="Times New Roman" w:cs="Times New Roman"/>
          <w:sz w:val="24"/>
          <w:szCs w:val="24"/>
        </w:rPr>
        <w:t xml:space="preserve"> 2026.gada </w:t>
      </w:r>
      <w:r>
        <w:rPr>
          <w:rFonts w:ascii="Times New Roman" w:hAnsi="Times New Roman" w:cs="Times New Roman"/>
          <w:sz w:val="24"/>
          <w:szCs w:val="24"/>
        </w:rPr>
        <w:t>29.jūnijā</w:t>
      </w:r>
      <w:r w:rsidRPr="009C7823">
        <w:rPr>
          <w:rFonts w:ascii="Times New Roman" w:hAnsi="Times New Roman" w:cs="Times New Roman"/>
          <w:sz w:val="24"/>
          <w:szCs w:val="24"/>
        </w:rPr>
        <w:t xml:space="preserve"> ar Nr. GND/5.</w:t>
      </w:r>
      <w:r w:rsidRPr="00D96CD7">
        <w:rPr>
          <w:rFonts w:ascii="Times New Roman" w:hAnsi="Times New Roman" w:cs="Times New Roman"/>
          <w:sz w:val="24"/>
          <w:szCs w:val="24"/>
        </w:rPr>
        <w:t>13.2/26/</w:t>
      </w:r>
      <w:r>
        <w:rPr>
          <w:rFonts w:ascii="Times New Roman" w:hAnsi="Times New Roman" w:cs="Times New Roman"/>
          <w:sz w:val="24"/>
          <w:szCs w:val="24"/>
        </w:rPr>
        <w:t>1614-S</w:t>
      </w:r>
      <w:r w:rsidRPr="00D96CD7">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13BE723F" w14:textId="77777777" w:rsidR="00512582" w:rsidRDefault="00512582" w:rsidP="00512582">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 xml:space="preserve">a pašvaldības dome pieņem lēmumu par izīrētas dzīvojamās telpas nodošanu atsavināšanai, tā par šo lēmumu informē dzīvojamās telpas īrnieku un izsaka viņam piedāvājumu šo dzīvojamo telpu </w:t>
      </w:r>
      <w:r w:rsidRPr="007221BF">
        <w:rPr>
          <w:rFonts w:ascii="Times New Roman" w:hAnsi="Times New Roman" w:cs="Times New Roman"/>
          <w:sz w:val="24"/>
          <w:szCs w:val="24"/>
          <w:lang w:eastAsia="zh-CN" w:bidi="hi-IN"/>
        </w:rPr>
        <w:lastRenderedPageBreak/>
        <w:t>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0C318A18" w14:textId="77777777" w:rsidR="00512582" w:rsidRPr="00C023FC" w:rsidRDefault="00512582" w:rsidP="00512582">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638B7ED4" w14:textId="77777777" w:rsidR="00512582" w:rsidRPr="00C023FC" w:rsidRDefault="00512582" w:rsidP="00512582">
      <w:pPr>
        <w:pStyle w:val="Sarakstarindkopa"/>
        <w:widowControl w:val="0"/>
        <w:numPr>
          <w:ilvl w:val="0"/>
          <w:numId w:val="1"/>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īrnieks un viņa ģimenes locekļi ir noslēguši notariāli apliecinātu vienošanos par to, kurš vai kuri no viņiem iegūs īpašumā īrēto viendzīvokļa māju vai dzīvokļa īpašumu;</w:t>
      </w:r>
    </w:p>
    <w:p w14:paraId="798D691F" w14:textId="77777777" w:rsidR="00512582" w:rsidRPr="00454A77" w:rsidRDefault="00512582" w:rsidP="00512582">
      <w:pPr>
        <w:pStyle w:val="Sarakstarindkopa"/>
        <w:widowControl w:val="0"/>
        <w:numPr>
          <w:ilvl w:val="0"/>
          <w:numId w:val="1"/>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4106CFDC" w14:textId="77777777" w:rsidR="00512582" w:rsidRDefault="00512582" w:rsidP="00512582">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6"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7"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3D60FFAB" w14:textId="74EFB7F5" w:rsidR="00512582" w:rsidRDefault="00512582" w:rsidP="00512582">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4E70FF" w:rsidRPr="004E70FF">
        <w:rPr>
          <w:rFonts w:ascii="Times New Roman" w:hAnsi="Times New Roman" w:cs="Times New Roman"/>
          <w:bCs/>
          <w:color w:val="000000" w:themeColor="text1"/>
          <w:sz w:val="24"/>
          <w:szCs w:val="24"/>
          <w:lang w:eastAsia="zh-CN" w:bidi="hi-IN"/>
        </w:rPr>
        <w:t>[…]</w:t>
      </w:r>
      <w:r w:rsidR="004E70FF">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sz w:val="24"/>
          <w:szCs w:val="24"/>
          <w:lang w:eastAsia="zh-CN" w:bidi="hi-IN"/>
        </w:rPr>
        <w:t>iesniegumam pievienotos un Gulbenes novada pašvaldības rīcībā esošos dokumentus</w:t>
      </w:r>
      <w:r w:rsidR="00B419F9">
        <w:rPr>
          <w:rFonts w:ascii="Times New Roman" w:hAnsi="Times New Roman" w:cs="Times New Roman"/>
          <w:sz w:val="24"/>
          <w:szCs w:val="24"/>
          <w:lang w:eastAsia="zh-CN" w:bidi="hi-IN"/>
        </w:rPr>
        <w:t>,</w:t>
      </w:r>
      <w:r>
        <w:rPr>
          <w:rFonts w:ascii="Times New Roman" w:hAnsi="Times New Roman" w:cs="Times New Roman"/>
          <w:sz w:val="24"/>
          <w:szCs w:val="24"/>
          <w:lang w:eastAsia="zh-CN" w:bidi="hi-IN"/>
        </w:rPr>
        <w:t xml:space="preserve"> konstatēts:</w:t>
      </w:r>
    </w:p>
    <w:p w14:paraId="4D3D074E" w14:textId="278A0855" w:rsidR="00512582" w:rsidRDefault="00512582" w:rsidP="00512582">
      <w:pPr>
        <w:pStyle w:val="Sarakstarindkopa"/>
        <w:widowControl w:val="0"/>
        <w:numPr>
          <w:ilvl w:val="0"/>
          <w:numId w:val="2"/>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starp Litenes, Stāmerienas un Stradu pagastu apvienības pārvaldi, </w:t>
      </w:r>
      <w:proofErr w:type="spellStart"/>
      <w:r>
        <w:rPr>
          <w:rFonts w:ascii="Times New Roman" w:hAnsi="Times New Roman" w:cs="Times New Roman"/>
          <w:sz w:val="24"/>
          <w:szCs w:val="24"/>
          <w:lang w:eastAsia="zh-CN" w:bidi="hi-IN"/>
        </w:rPr>
        <w:t>reģ</w:t>
      </w:r>
      <w:proofErr w:type="spellEnd"/>
      <w:r>
        <w:rPr>
          <w:rFonts w:ascii="Times New Roman" w:hAnsi="Times New Roman" w:cs="Times New Roman"/>
          <w:sz w:val="24"/>
          <w:szCs w:val="24"/>
          <w:lang w:eastAsia="zh-CN" w:bidi="hi-IN"/>
        </w:rPr>
        <w:t xml:space="preserve">. Nr. 40900041203, un </w:t>
      </w:r>
      <w:r w:rsidR="004E70FF" w:rsidRPr="004E70FF">
        <w:rPr>
          <w:rFonts w:ascii="Times New Roman" w:hAnsi="Times New Roman" w:cs="Times New Roman"/>
          <w:bCs/>
          <w:color w:val="000000"/>
          <w:sz w:val="24"/>
          <w:szCs w:val="24"/>
          <w:lang w:eastAsia="zh-CN" w:bidi="hi-IN"/>
        </w:rPr>
        <w:t>[…]</w:t>
      </w:r>
      <w:r w:rsidR="004E70FF">
        <w:rPr>
          <w:rFonts w:ascii="Times New Roman" w:hAnsi="Times New Roman" w:cs="Times New Roman"/>
          <w:bCs/>
          <w:color w:val="000000"/>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 2026.gada 20.februārī </w:t>
      </w:r>
      <w:r w:rsidRPr="00CB2EB1">
        <w:rPr>
          <w:rFonts w:ascii="Times New Roman" w:hAnsi="Times New Roman" w:cs="Times New Roman"/>
          <w:bCs/>
          <w:color w:val="000000" w:themeColor="text1"/>
          <w:sz w:val="24"/>
          <w:szCs w:val="24"/>
          <w:lang w:eastAsia="zh-CN" w:bidi="hi-IN"/>
        </w:rPr>
        <w:t>noslēgts dzīvojamās telpas īres līgum</w:t>
      </w:r>
      <w:r>
        <w:rPr>
          <w:rFonts w:ascii="Times New Roman" w:hAnsi="Times New Roman" w:cs="Times New Roman"/>
          <w:bCs/>
          <w:color w:val="000000" w:themeColor="text1"/>
          <w:sz w:val="24"/>
          <w:szCs w:val="24"/>
          <w:lang w:eastAsia="zh-CN" w:bidi="hi-IN"/>
        </w:rPr>
        <w:t xml:space="preserve">s </w:t>
      </w:r>
      <w:r w:rsidRPr="00CB2EB1">
        <w:rPr>
          <w:rFonts w:ascii="Times New Roman" w:hAnsi="Times New Roman" w:cs="Times New Roman"/>
          <w:bCs/>
          <w:color w:val="000000" w:themeColor="text1"/>
          <w:sz w:val="24"/>
          <w:szCs w:val="24"/>
          <w:lang w:eastAsia="zh-CN" w:bidi="hi-IN"/>
        </w:rPr>
        <w:t xml:space="preserve">Nr. </w:t>
      </w:r>
      <w:r>
        <w:rPr>
          <w:rFonts w:ascii="Times New Roman" w:hAnsi="Times New Roman" w:cs="Times New Roman"/>
          <w:bCs/>
          <w:color w:val="000000" w:themeColor="text1"/>
          <w:sz w:val="24"/>
          <w:szCs w:val="24"/>
          <w:lang w:eastAsia="zh-CN" w:bidi="hi-IN"/>
        </w:rPr>
        <w:t xml:space="preserve">LSS/4.3/26/13, par dzīvokļa īpašuma </w:t>
      </w:r>
      <w:r w:rsidRPr="00BA5845">
        <w:rPr>
          <w:rFonts w:ascii="Times New Roman" w:hAnsi="Times New Roman" w:cs="Times New Roman"/>
          <w:sz w:val="24"/>
          <w:szCs w:val="24"/>
        </w:rPr>
        <w:t>“</w:t>
      </w:r>
      <w:r w:rsidRPr="00BA5845">
        <w:rPr>
          <w:rFonts w:ascii="Times New Roman" w:hAnsi="Times New Roman" w:cs="Times New Roman"/>
          <w:sz w:val="24"/>
          <w:szCs w:val="24"/>
          <w:lang w:eastAsia="zh-CN" w:bidi="hi-IN"/>
        </w:rPr>
        <w:t>Vilciņi” – 4, Litene, Litenes pagasts, Gulbenes novads</w:t>
      </w:r>
      <w:r>
        <w:rPr>
          <w:rFonts w:ascii="Times New Roman" w:hAnsi="Times New Roman" w:cs="Times New Roman"/>
          <w:bCs/>
          <w:sz w:val="24"/>
          <w:szCs w:val="24"/>
          <w:lang w:eastAsia="zh-CN" w:bidi="hi-IN"/>
        </w:rPr>
        <w:t xml:space="preserve">, īri. </w:t>
      </w:r>
      <w:r w:rsidRPr="00CB2EB1">
        <w:rPr>
          <w:rFonts w:ascii="Times New Roman" w:hAnsi="Times New Roman" w:cs="Times New Roman"/>
          <w:bCs/>
          <w:color w:val="000000" w:themeColor="text1"/>
          <w:sz w:val="24"/>
          <w:szCs w:val="24"/>
          <w:lang w:eastAsia="zh-CN" w:bidi="hi-IN"/>
        </w:rPr>
        <w:t>Līgums ir spēkā līdz 20</w:t>
      </w:r>
      <w:r>
        <w:rPr>
          <w:rFonts w:ascii="Times New Roman" w:hAnsi="Times New Roman" w:cs="Times New Roman"/>
          <w:bCs/>
          <w:color w:val="000000" w:themeColor="text1"/>
          <w:sz w:val="24"/>
          <w:szCs w:val="24"/>
          <w:lang w:eastAsia="zh-CN" w:bidi="hi-IN"/>
        </w:rPr>
        <w:t>31</w:t>
      </w:r>
      <w:r w:rsidRPr="00CB2EB1">
        <w:rPr>
          <w:rFonts w:ascii="Times New Roman" w:hAnsi="Times New Roman" w:cs="Times New Roman"/>
          <w:bCs/>
          <w:color w:val="000000" w:themeColor="text1"/>
          <w:sz w:val="24"/>
          <w:szCs w:val="24"/>
          <w:lang w:eastAsia="zh-CN" w:bidi="hi-IN"/>
        </w:rPr>
        <w:t xml:space="preserve">.gada </w:t>
      </w:r>
      <w:r>
        <w:rPr>
          <w:rFonts w:ascii="Times New Roman" w:hAnsi="Times New Roman" w:cs="Times New Roman"/>
          <w:bCs/>
          <w:color w:val="000000" w:themeColor="text1"/>
          <w:sz w:val="24"/>
          <w:szCs w:val="24"/>
          <w:lang w:eastAsia="zh-CN" w:bidi="hi-IN"/>
        </w:rPr>
        <w:t>28.februārim</w:t>
      </w:r>
      <w:r w:rsidR="00B419F9">
        <w:rPr>
          <w:rFonts w:ascii="Times New Roman" w:hAnsi="Times New Roman" w:cs="Times New Roman"/>
          <w:bCs/>
          <w:color w:val="000000" w:themeColor="text1"/>
          <w:sz w:val="24"/>
          <w:szCs w:val="24"/>
          <w:lang w:eastAsia="zh-CN" w:bidi="hi-IN"/>
        </w:rPr>
        <w:t>;</w:t>
      </w:r>
      <w:r>
        <w:rPr>
          <w:rFonts w:ascii="Times New Roman" w:hAnsi="Times New Roman" w:cs="Times New Roman"/>
          <w:sz w:val="24"/>
          <w:szCs w:val="24"/>
          <w:lang w:eastAsia="zh-CN" w:bidi="hi-IN"/>
        </w:rPr>
        <w:t xml:space="preserve"> </w:t>
      </w:r>
    </w:p>
    <w:p w14:paraId="394E206A" w14:textId="77777777" w:rsidR="00512582" w:rsidRDefault="00512582" w:rsidP="00512582">
      <w:pPr>
        <w:pStyle w:val="Sarakstarindkopa"/>
        <w:widowControl w:val="0"/>
        <w:numPr>
          <w:ilvl w:val="0"/>
          <w:numId w:val="2"/>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pašvaldības dzīvokļu uzskaites un aprites sistēmu BRIDZIS, dzīvokļa īpašumam </w:t>
      </w:r>
      <w:r w:rsidRPr="00BA5845">
        <w:rPr>
          <w:rFonts w:ascii="Times New Roman" w:hAnsi="Times New Roman" w:cs="Times New Roman"/>
          <w:sz w:val="24"/>
          <w:szCs w:val="24"/>
        </w:rPr>
        <w:t>“</w:t>
      </w:r>
      <w:r w:rsidRPr="00BA5845">
        <w:rPr>
          <w:rFonts w:ascii="Times New Roman" w:hAnsi="Times New Roman" w:cs="Times New Roman"/>
          <w:sz w:val="24"/>
          <w:szCs w:val="24"/>
          <w:lang w:eastAsia="zh-CN" w:bidi="hi-IN"/>
        </w:rPr>
        <w:t>Vilciņi” – 4, Litene, Litenes pagasts, Gulbenes novads</w:t>
      </w:r>
      <w:r>
        <w:rPr>
          <w:rFonts w:ascii="Times New Roman" w:hAnsi="Times New Roman" w:cs="Times New Roman"/>
          <w:sz w:val="24"/>
          <w:szCs w:val="24"/>
          <w:lang w:eastAsia="zh-CN" w:bidi="hi-IN"/>
        </w:rPr>
        <w:t>, nav noteikts statuss - kvalificētam speciālistam izīrēta dzīvojamā telpa vai sociālais dzīvoklis;</w:t>
      </w:r>
    </w:p>
    <w:p w14:paraId="053E5DA0" w14:textId="50F26A42" w:rsidR="00512582" w:rsidRPr="00336390" w:rsidRDefault="00512582" w:rsidP="00512582">
      <w:pPr>
        <w:pStyle w:val="Sarakstarindkopa"/>
        <w:widowControl w:val="0"/>
        <w:numPr>
          <w:ilvl w:val="0"/>
          <w:numId w:val="2"/>
        </w:numPr>
        <w:suppressAutoHyphens/>
        <w:spacing w:after="0" w:line="360" w:lineRule="auto"/>
        <w:jc w:val="both"/>
        <w:rPr>
          <w:rFonts w:ascii="Times New Roman" w:hAnsi="Times New Roman" w:cs="Times New Roman"/>
          <w:sz w:val="24"/>
          <w:szCs w:val="24"/>
          <w:lang w:eastAsia="zh-CN" w:bidi="hi-IN"/>
        </w:rPr>
      </w:pPr>
      <w:r w:rsidRPr="00384454">
        <w:rPr>
          <w:rFonts w:ascii="Times New Roman" w:hAnsi="Times New Roman" w:cs="Times New Roman"/>
          <w:bCs/>
          <w:color w:val="000000" w:themeColor="text1"/>
          <w:sz w:val="24"/>
          <w:szCs w:val="24"/>
          <w:lang w:eastAsia="zh-CN" w:bidi="hi-IN"/>
        </w:rPr>
        <w:t xml:space="preserve">saskaņā ar spēkā esošo īres līgumu dzīvoklī nav iemitinātas pilngadīgas personas, kas Dzīvojamo telpu īres likuma 14.panta otrās daļas izpratnē ir atzīstamas par </w:t>
      </w:r>
      <w:r w:rsidR="004E70FF" w:rsidRPr="004E70FF">
        <w:rPr>
          <w:rFonts w:ascii="Times New Roman" w:hAnsi="Times New Roman" w:cs="Times New Roman"/>
          <w:bCs/>
          <w:color w:val="000000" w:themeColor="text1"/>
          <w:sz w:val="24"/>
          <w:szCs w:val="24"/>
          <w:lang w:eastAsia="zh-CN" w:bidi="hi-IN"/>
        </w:rPr>
        <w:t>[…]</w:t>
      </w:r>
      <w:r w:rsidR="004E70FF">
        <w:rPr>
          <w:rFonts w:ascii="Times New Roman" w:hAnsi="Times New Roman" w:cs="Times New Roman"/>
          <w:bCs/>
          <w:color w:val="000000" w:themeColor="text1"/>
          <w:sz w:val="24"/>
          <w:szCs w:val="24"/>
          <w:lang w:eastAsia="zh-CN" w:bidi="hi-IN"/>
        </w:rPr>
        <w:t xml:space="preserve"> </w:t>
      </w:r>
      <w:r w:rsidRPr="00384454">
        <w:rPr>
          <w:rFonts w:ascii="Times New Roman" w:hAnsi="Times New Roman" w:cs="Times New Roman"/>
          <w:bCs/>
          <w:color w:val="000000" w:themeColor="text1"/>
          <w:sz w:val="24"/>
          <w:szCs w:val="24"/>
          <w:lang w:eastAsia="zh-CN" w:bidi="hi-IN"/>
        </w:rPr>
        <w:t>pilngadīgiem ģimenes locekļiem, respektīvi, nav personu, ar kuru būtu slēdzama notariāli apliecināta vienošanās;</w:t>
      </w:r>
    </w:p>
    <w:p w14:paraId="449A71CE" w14:textId="3C36D37B" w:rsidR="00512582" w:rsidRPr="006F0037" w:rsidRDefault="00512582" w:rsidP="00512582">
      <w:pPr>
        <w:pStyle w:val="Sarakstarindkopa"/>
        <w:widowControl w:val="0"/>
        <w:numPr>
          <w:ilvl w:val="0"/>
          <w:numId w:val="2"/>
        </w:numPr>
        <w:suppressAutoHyphens/>
        <w:spacing w:after="0" w:line="360" w:lineRule="auto"/>
        <w:jc w:val="both"/>
        <w:rPr>
          <w:rFonts w:ascii="Times New Roman" w:hAnsi="Times New Roman" w:cs="Times New Roman"/>
          <w:sz w:val="24"/>
          <w:szCs w:val="24"/>
          <w:lang w:eastAsia="zh-CN" w:bidi="hi-IN"/>
        </w:rPr>
      </w:pPr>
      <w:r w:rsidRPr="006F0037">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4E70FF" w:rsidRPr="004E70FF">
        <w:rPr>
          <w:rFonts w:ascii="Times New Roman" w:hAnsi="Times New Roman" w:cs="Times New Roman"/>
          <w:bCs/>
          <w:color w:val="000000" w:themeColor="text1"/>
          <w:sz w:val="24"/>
          <w:szCs w:val="24"/>
          <w:lang w:eastAsia="zh-CN" w:bidi="hi-IN"/>
        </w:rPr>
        <w:t>[…]</w:t>
      </w:r>
      <w:r w:rsidR="004E70FF">
        <w:rPr>
          <w:rFonts w:ascii="Times New Roman" w:hAnsi="Times New Roman" w:cs="Times New Roman"/>
          <w:bCs/>
          <w:color w:val="000000" w:themeColor="text1"/>
          <w:sz w:val="24"/>
          <w:szCs w:val="24"/>
          <w:lang w:eastAsia="zh-CN" w:bidi="hi-IN"/>
        </w:rPr>
        <w:t xml:space="preserve">  </w:t>
      </w:r>
      <w:r w:rsidRPr="006F0037">
        <w:rPr>
          <w:rFonts w:ascii="Times New Roman" w:hAnsi="Times New Roman" w:cs="Times New Roman"/>
          <w:bCs/>
          <w:color w:val="000000" w:themeColor="text1"/>
          <w:sz w:val="24"/>
          <w:szCs w:val="24"/>
          <w:lang w:eastAsia="zh-CN" w:bidi="hi-IN"/>
        </w:rPr>
        <w:t>nav parādu par komunālajiem pakalpojumiem;</w:t>
      </w:r>
    </w:p>
    <w:p w14:paraId="740CCBE4" w14:textId="77777777" w:rsidR="00512582" w:rsidRPr="00454A77" w:rsidRDefault="00512582" w:rsidP="00512582">
      <w:pPr>
        <w:pStyle w:val="Sarakstarindkopa"/>
        <w:widowControl w:val="0"/>
        <w:numPr>
          <w:ilvl w:val="0"/>
          <w:numId w:val="2"/>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Gulbenes novada pašvaldības Juridiskās un </w:t>
      </w:r>
      <w:proofErr w:type="spellStart"/>
      <w:r>
        <w:rPr>
          <w:rFonts w:ascii="Times New Roman" w:hAnsi="Times New Roman" w:cs="Times New Roman"/>
          <w:bCs/>
          <w:color w:val="000000" w:themeColor="text1"/>
          <w:sz w:val="24"/>
          <w:szCs w:val="24"/>
          <w:lang w:eastAsia="zh-CN" w:bidi="hi-IN"/>
        </w:rPr>
        <w:t>personālvadības</w:t>
      </w:r>
      <w:proofErr w:type="spellEnd"/>
      <w:r>
        <w:rPr>
          <w:rFonts w:ascii="Times New Roman" w:hAnsi="Times New Roman" w:cs="Times New Roman"/>
          <w:bCs/>
          <w:color w:val="000000" w:themeColor="text1"/>
          <w:sz w:val="24"/>
          <w:szCs w:val="24"/>
          <w:lang w:eastAsia="zh-CN" w:bidi="hi-IN"/>
        </w:rPr>
        <w:t xml:space="preserve"> nodaļas jurista palīga sniegto informāciju tiesā nav celta prasība par īres līguma izbeigšanu.</w:t>
      </w:r>
    </w:p>
    <w:p w14:paraId="29F6E4CA" w14:textId="77777777" w:rsidR="00512582" w:rsidRDefault="00512582" w:rsidP="00512582">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 xml:space="preserve">dome ir tiesīga izlemt ikvienu </w:t>
      </w:r>
      <w:r w:rsidRPr="00924C0F">
        <w:rPr>
          <w:rFonts w:ascii="Times New Roman" w:hAnsi="Times New Roman" w:cs="Times New Roman"/>
          <w:sz w:val="24"/>
          <w:szCs w:val="24"/>
          <w:shd w:val="clear" w:color="auto" w:fill="FFFFFF"/>
        </w:rPr>
        <w:lastRenderedPageBreak/>
        <w:t>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7FB3CFB4" w14:textId="77777777" w:rsidR="00512582" w:rsidRDefault="00512582" w:rsidP="00512582">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Saskaņā ar šā likuma </w:t>
      </w:r>
      <w:r w:rsidRPr="00924C0F">
        <w:rPr>
          <w:rFonts w:ascii="Times New Roman" w:hAnsi="Times New Roman" w:cs="Times New Roman"/>
          <w:sz w:val="24"/>
          <w:szCs w:val="24"/>
          <w:lang w:eastAsia="zh-CN" w:bidi="hi-IN"/>
        </w:rPr>
        <w:t>8.panta otr</w:t>
      </w:r>
      <w:r>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Pr>
          <w:rFonts w:ascii="Times New Roman" w:hAnsi="Times New Roman" w:cs="Times New Roman"/>
          <w:sz w:val="24"/>
          <w:szCs w:val="24"/>
        </w:rPr>
        <w:t>ā</w:t>
      </w:r>
      <w:r w:rsidRPr="00924C0F">
        <w:rPr>
          <w:rFonts w:ascii="Times New Roman" w:hAnsi="Times New Roman" w:cs="Times New Roman"/>
          <w:sz w:val="24"/>
          <w:szCs w:val="24"/>
        </w:rPr>
        <w:t xml:space="preserve"> daļ</w:t>
      </w:r>
      <w:r>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Pr>
          <w:rFonts w:ascii="Times New Roman" w:hAnsi="Times New Roman" w:cs="Times New Roman"/>
          <w:sz w:val="24"/>
          <w:szCs w:val="24"/>
        </w:rPr>
        <w:t xml:space="preserve">airākus sertificētus vērtētājus. </w:t>
      </w:r>
      <w:r>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303420AE" w14:textId="77777777" w:rsidR="00512582" w:rsidRPr="00924C0F" w:rsidRDefault="00512582" w:rsidP="00512582">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un </w:t>
      </w:r>
      <w:r w:rsidRPr="00924C0F">
        <w:rPr>
          <w:rFonts w:ascii="Times New Roman" w:hAnsi="Times New Roman" w:cs="Times New Roman"/>
          <w:sz w:val="24"/>
          <w:szCs w:val="24"/>
          <w:lang w:eastAsia="zh-CN" w:bidi="hi-IN"/>
        </w:rPr>
        <w:t xml:space="preserve">piekto daļu, </w:t>
      </w:r>
      <w:r>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Pr="00924C0F">
        <w:rPr>
          <w:rFonts w:ascii="Times New Roman" w:hAnsi="Times New Roman" w:cs="Times New Roman"/>
          <w:noProof/>
          <w:sz w:val="24"/>
          <w:szCs w:val="24"/>
        </w:rPr>
        <w:t>ar  balsīm "Par", "Pret", "Atturas", "Nepiedalās"</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5AD68974" w14:textId="74E27E88" w:rsidR="00512582" w:rsidRPr="00924C0F" w:rsidRDefault="00512582" w:rsidP="00512582">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Pr="003274DA">
        <w:rPr>
          <w:rFonts w:ascii="Times New Roman" w:hAnsi="Times New Roman" w:cs="Times New Roman"/>
          <w:sz w:val="24"/>
          <w:szCs w:val="24"/>
          <w:lang w:eastAsia="zh-CN" w:bidi="hi-IN"/>
        </w:rPr>
        <w:t>Gulbenes novada pašvaldībai piederošo dzīvokļa</w:t>
      </w:r>
      <w:r>
        <w:rPr>
          <w:rFonts w:ascii="Times New Roman" w:hAnsi="Times New Roman" w:cs="Times New Roman"/>
          <w:sz w:val="24"/>
          <w:szCs w:val="24"/>
          <w:lang w:eastAsia="zh-CN" w:bidi="hi-IN"/>
        </w:rPr>
        <w:t xml:space="preserve"> īpašumu</w:t>
      </w:r>
      <w:r w:rsidRPr="003274DA">
        <w:rPr>
          <w:rFonts w:ascii="Times New Roman" w:hAnsi="Times New Roman" w:cs="Times New Roman"/>
          <w:sz w:val="24"/>
          <w:szCs w:val="24"/>
          <w:lang w:eastAsia="zh-CN" w:bidi="hi-IN"/>
        </w:rPr>
        <w:t xml:space="preserve"> </w:t>
      </w:r>
      <w:r w:rsidRPr="00BA5845">
        <w:rPr>
          <w:rFonts w:ascii="Times New Roman" w:hAnsi="Times New Roman" w:cs="Times New Roman"/>
          <w:sz w:val="24"/>
          <w:szCs w:val="24"/>
        </w:rPr>
        <w:t>“</w:t>
      </w:r>
      <w:r w:rsidRPr="00BA5845">
        <w:rPr>
          <w:rFonts w:ascii="Times New Roman" w:hAnsi="Times New Roman" w:cs="Times New Roman"/>
          <w:sz w:val="24"/>
          <w:szCs w:val="24"/>
          <w:lang w:eastAsia="zh-CN" w:bidi="hi-IN"/>
        </w:rPr>
        <w:t>Vilciņi” – 4, Litene, Litenes pagasts, Gulbenes novads, kadastra numurs 5068 900 0004, kas s</w:t>
      </w:r>
      <w:r w:rsidRPr="00BA5845">
        <w:rPr>
          <w:rFonts w:ascii="Times New Roman" w:hAnsi="Times New Roman" w:cs="Times New Roman"/>
          <w:bCs/>
          <w:sz w:val="24"/>
          <w:szCs w:val="24"/>
          <w:lang w:eastAsia="zh-CN" w:bidi="hi-IN"/>
        </w:rPr>
        <w:t>astāv</w:t>
      </w:r>
      <w:r w:rsidRPr="00BA5845">
        <w:rPr>
          <w:rFonts w:ascii="Times New Roman" w:hAnsi="Times New Roman" w:cs="Times New Roman"/>
          <w:sz w:val="24"/>
          <w:szCs w:val="24"/>
          <w:lang w:eastAsia="zh-CN" w:bidi="hi-IN"/>
        </w:rPr>
        <w:t xml:space="preserve"> no telpu grupas ar kadastra apzīmējumu 5068 004 0399 001 004, pie tās piederošajām kopīpašuma 470/3935 domājamajām daļām no būves ar kadastra apzīmējumu 5068 004 0399 001 (dzīvojamā māja), 470/3935 domājamajām daļām no būves ar kadastra apzīmējumu 5068 004 0399 010 (šķūnis), 470/3935 domājamajām daļām no būves ar kadastra apzīmējumu 5068 004 0399 011 (kūts), 470/3935 domājamajām daļām no būves ar kadastra apzīmējumu 5068 004 0399 012 (pagrabs) un 470/3935 domājamajām daļām no zemes ar kadastra apzīmējumu 5068 004 0399</w:t>
      </w:r>
      <w:r>
        <w:rPr>
          <w:rFonts w:ascii="Times New Roman" w:hAnsi="Times New Roman" w:cs="Times New Roman"/>
          <w:sz w:val="24"/>
          <w:szCs w:val="24"/>
          <w:lang w:eastAsia="zh-CN" w:bidi="hi-IN"/>
        </w:rPr>
        <w:t xml:space="preserve">, </w:t>
      </w:r>
      <w:r w:rsidRPr="00967952">
        <w:rPr>
          <w:rFonts w:ascii="Times New Roman" w:hAnsi="Times New Roman" w:cs="Times New Roman"/>
          <w:sz w:val="24"/>
          <w:szCs w:val="24"/>
          <w:lang w:eastAsia="zh-CN" w:bidi="hi-IN"/>
        </w:rPr>
        <w:t>par brīvu cenu</w:t>
      </w:r>
      <w:r>
        <w:rPr>
          <w:rFonts w:ascii="Times New Roman" w:hAnsi="Times New Roman" w:cs="Times New Roman"/>
          <w:sz w:val="24"/>
          <w:szCs w:val="24"/>
          <w:lang w:eastAsia="zh-CN" w:bidi="hi-IN"/>
        </w:rPr>
        <w:t xml:space="preserve"> </w:t>
      </w:r>
      <w:r w:rsidR="004E70FF" w:rsidRPr="004E70FF">
        <w:rPr>
          <w:rFonts w:ascii="Times New Roman" w:hAnsi="Times New Roman" w:cs="Times New Roman"/>
          <w:bCs/>
          <w:color w:val="000000"/>
          <w:sz w:val="24"/>
          <w:szCs w:val="24"/>
          <w:lang w:eastAsia="zh-CN" w:bidi="hi-IN"/>
        </w:rPr>
        <w:t>[…]</w:t>
      </w:r>
      <w:r>
        <w:rPr>
          <w:rFonts w:ascii="Times New Roman" w:hAnsi="Times New Roman" w:cs="Times New Roman"/>
          <w:sz w:val="24"/>
          <w:szCs w:val="24"/>
          <w:lang w:eastAsia="zh-CN" w:bidi="hi-IN"/>
        </w:rPr>
        <w:t>.</w:t>
      </w:r>
    </w:p>
    <w:p w14:paraId="73640399" w14:textId="77777777" w:rsidR="00512582" w:rsidRPr="00924C0F" w:rsidRDefault="00512582" w:rsidP="00512582">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Pr="00924C0F">
        <w:rPr>
          <w:rFonts w:ascii="Times New Roman" w:hAnsi="Times New Roman" w:cs="Times New Roman"/>
          <w:color w:val="00000A"/>
          <w:sz w:val="24"/>
          <w:szCs w:val="24"/>
          <w:lang w:eastAsia="zh-CN" w:bidi="hi-IN"/>
        </w:rPr>
        <w:t xml:space="preserve">. UZDOT Gulbenes novada pašvaldības </w:t>
      </w:r>
      <w:r>
        <w:rPr>
          <w:rFonts w:ascii="Times New Roman" w:hAnsi="Times New Roman" w:cs="Times New Roman"/>
          <w:color w:val="00000A"/>
          <w:sz w:val="24"/>
          <w:szCs w:val="24"/>
          <w:lang w:eastAsia="zh-CN" w:bidi="hi-IN"/>
        </w:rPr>
        <w:t>ī</w:t>
      </w:r>
      <w:r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5EEB0A54" w14:textId="77777777" w:rsidR="00512582" w:rsidRPr="00924C0F" w:rsidRDefault="00512582" w:rsidP="00512582">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Par lēmuma izpildi atbildīga </w:t>
      </w:r>
      <w:r w:rsidRPr="00924C0F">
        <w:rPr>
          <w:rFonts w:ascii="Times New Roman" w:hAnsi="Times New Roman" w:cs="Times New Roman"/>
          <w:color w:val="00000A"/>
          <w:sz w:val="24"/>
          <w:szCs w:val="24"/>
          <w:lang w:eastAsia="zh-CN" w:bidi="hi-IN"/>
        </w:rPr>
        <w:t xml:space="preserve">Gulbenes novada pašvaldības </w:t>
      </w:r>
      <w:r w:rsidRPr="00924C0F">
        <w:rPr>
          <w:rFonts w:ascii="Times New Roman" w:hAnsi="Times New Roman" w:cs="Times New Roman"/>
          <w:sz w:val="24"/>
          <w:szCs w:val="24"/>
          <w:lang w:eastAsia="zh-CN" w:bidi="hi-IN"/>
        </w:rPr>
        <w:t xml:space="preserve">īpašuma novērtēšanas un izsoļu </w:t>
      </w:r>
      <w:r w:rsidRPr="00924C0F">
        <w:rPr>
          <w:rFonts w:ascii="Times New Roman" w:hAnsi="Times New Roman" w:cs="Times New Roman"/>
          <w:sz w:val="24"/>
          <w:szCs w:val="24"/>
          <w:lang w:eastAsia="zh-CN" w:bidi="hi-IN"/>
        </w:rPr>
        <w:lastRenderedPageBreak/>
        <w:t>komisija.</w:t>
      </w:r>
    </w:p>
    <w:p w14:paraId="79F81B31" w14:textId="77777777" w:rsidR="00512582" w:rsidRPr="00924C0F" w:rsidRDefault="00512582" w:rsidP="00512582">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Pr="00924C0F">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rPr>
        <w:t>Lēmuma izpildes kontroli veikt Gulbenes novada pašvaldības izpilddirektoram.</w:t>
      </w:r>
    </w:p>
    <w:p w14:paraId="3E382F78" w14:textId="1960AA88" w:rsidR="00512582" w:rsidRDefault="00512582" w:rsidP="00512582">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Pr="00924C0F">
        <w:rPr>
          <w:rFonts w:ascii="Times New Roman" w:hAnsi="Times New Roman" w:cs="Times New Roman"/>
          <w:sz w:val="24"/>
          <w:szCs w:val="24"/>
          <w:lang w:eastAsia="zh-CN" w:bidi="hi-IN"/>
        </w:rPr>
        <w:t>.</w:t>
      </w:r>
      <w:r w:rsidRPr="00924C0F">
        <w:rPr>
          <w:rFonts w:ascii="Times New Roman" w:hAnsi="Times New Roman" w:cs="Times New Roman"/>
          <w:color w:val="00000A"/>
          <w:sz w:val="24"/>
          <w:szCs w:val="24"/>
          <w:lang w:eastAsia="zh-CN" w:bidi="hi-IN"/>
        </w:rPr>
        <w:t>Lēmuma izrakstu nosūtī</w:t>
      </w:r>
      <w:r>
        <w:rPr>
          <w:rFonts w:ascii="Times New Roman" w:hAnsi="Times New Roman" w:cs="Times New Roman"/>
          <w:color w:val="00000A"/>
          <w:sz w:val="24"/>
          <w:szCs w:val="24"/>
          <w:lang w:eastAsia="zh-CN" w:bidi="hi-IN"/>
        </w:rPr>
        <w:t xml:space="preserve">t </w:t>
      </w:r>
      <w:r w:rsidR="004E70FF" w:rsidRPr="004E70FF">
        <w:rPr>
          <w:rFonts w:ascii="Times New Roman" w:hAnsi="Times New Roman" w:cs="Times New Roman"/>
          <w:bCs/>
          <w:color w:val="000000"/>
          <w:sz w:val="24"/>
          <w:szCs w:val="24"/>
          <w:lang w:eastAsia="zh-CN" w:bidi="hi-IN"/>
        </w:rPr>
        <w:t>[…]</w:t>
      </w:r>
      <w:r>
        <w:rPr>
          <w:rFonts w:ascii="Times New Roman" w:hAnsi="Times New Roman" w:cs="Times New Roman"/>
          <w:sz w:val="24"/>
          <w:szCs w:val="24"/>
          <w:lang w:eastAsia="zh-CN" w:bidi="hi-IN"/>
        </w:rPr>
        <w:t>.</w:t>
      </w:r>
    </w:p>
    <w:p w14:paraId="0C81F46D" w14:textId="77777777" w:rsidR="00512582" w:rsidRPr="00924C0F" w:rsidRDefault="00512582" w:rsidP="00512582">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708AA74D" w14:textId="77777777" w:rsidR="00512582" w:rsidRPr="00924C0F" w:rsidRDefault="00512582" w:rsidP="00512582">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412D89" w14:textId="77777777" w:rsidR="00512582" w:rsidRPr="00924C0F" w:rsidRDefault="00512582" w:rsidP="00512582">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97C9E49" w14:textId="77777777" w:rsidR="00512582" w:rsidRPr="00924C0F" w:rsidRDefault="00512582" w:rsidP="00512582">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6CD1353A" w14:textId="77777777" w:rsidR="00512582" w:rsidRPr="00C023FC" w:rsidRDefault="00512582" w:rsidP="00512582">
      <w:pPr>
        <w:widowControl w:val="0"/>
        <w:suppressAutoHyphens/>
        <w:spacing w:after="0" w:line="360" w:lineRule="auto"/>
        <w:jc w:val="both"/>
        <w:rPr>
          <w:rFonts w:ascii="Times New Roman" w:hAnsi="Times New Roman" w:cs="Times New Roman"/>
          <w:sz w:val="24"/>
          <w:szCs w:val="24"/>
          <w:lang w:eastAsia="zh-CN" w:bidi="hi-IN"/>
        </w:rPr>
      </w:pPr>
    </w:p>
    <w:p w14:paraId="30F3E2B0" w14:textId="77777777" w:rsidR="00512582" w:rsidRPr="00C023FC" w:rsidRDefault="00512582" w:rsidP="00512582">
      <w:pPr>
        <w:widowControl w:val="0"/>
        <w:suppressAutoHyphens/>
        <w:spacing w:after="0" w:line="360" w:lineRule="auto"/>
        <w:jc w:val="both"/>
        <w:rPr>
          <w:rFonts w:ascii="Times New Roman" w:hAnsi="Times New Roman" w:cs="Times New Roman"/>
          <w:sz w:val="24"/>
          <w:szCs w:val="24"/>
          <w:lang w:eastAsia="zh-CN" w:bidi="hi-IN"/>
        </w:rPr>
      </w:pPr>
    </w:p>
    <w:p w14:paraId="174C5414" w14:textId="77777777" w:rsidR="00512582" w:rsidRDefault="00512582" w:rsidP="00512582">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6424A72" w14:textId="77777777" w:rsidR="00512582" w:rsidRDefault="00512582" w:rsidP="00512582">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182EE6AF" w14:textId="77777777" w:rsidR="00512582" w:rsidRDefault="00512582" w:rsidP="00512582">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A54974C" w14:textId="77777777" w:rsidR="00512582" w:rsidRDefault="00512582" w:rsidP="00512582">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A3D22A3" w14:textId="77777777" w:rsidR="00512582" w:rsidRDefault="00512582" w:rsidP="00512582">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1666B3DD" w14:textId="77777777" w:rsidR="00512582" w:rsidRDefault="00512582" w:rsidP="00512582">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D0EE772" w14:textId="77777777" w:rsidR="00512582" w:rsidRDefault="00512582" w:rsidP="00512582">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3FD1E92A" w14:textId="77777777" w:rsidR="00512582" w:rsidRDefault="00512582" w:rsidP="00512582">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EAC7B2" w14:textId="77777777" w:rsidR="00512582" w:rsidRDefault="00512582" w:rsidP="00512582">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33FBF6E5" w14:textId="77777777" w:rsidR="00512582" w:rsidRDefault="00512582" w:rsidP="00512582">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43B7326" w14:textId="77777777" w:rsidR="00512582" w:rsidRDefault="00512582" w:rsidP="00512582">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1D80C35D" w14:textId="77777777" w:rsidR="00C36540" w:rsidRDefault="00C36540"/>
    <w:sectPr w:rsidR="00C36540" w:rsidSect="0051258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089762266">
    <w:abstractNumId w:val="1"/>
  </w:num>
  <w:num w:numId="2" w16cid:durableId="1433746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582"/>
    <w:rsid w:val="001E3CE2"/>
    <w:rsid w:val="003B3391"/>
    <w:rsid w:val="004E70FF"/>
    <w:rsid w:val="00512582"/>
    <w:rsid w:val="0055323F"/>
    <w:rsid w:val="008C7075"/>
    <w:rsid w:val="00B419F9"/>
    <w:rsid w:val="00C36540"/>
    <w:rsid w:val="00CA1FB4"/>
    <w:rsid w:val="00F401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EE16A"/>
  <w15:chartTrackingRefBased/>
  <w15:docId w15:val="{3778C7CF-2DF5-44E6-B8F9-943DBEF10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12582"/>
    <w:rPr>
      <w:rFonts w:eastAsia="SimSun"/>
      <w:kern w:val="0"/>
      <w14:ligatures w14:val="none"/>
    </w:rPr>
  </w:style>
  <w:style w:type="paragraph" w:styleId="Virsraksts1">
    <w:name w:val="heading 1"/>
    <w:basedOn w:val="Parasts"/>
    <w:next w:val="Parasts"/>
    <w:link w:val="Virsraksts1Rakstz"/>
    <w:uiPriority w:val="9"/>
    <w:qFormat/>
    <w:rsid w:val="005125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125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12582"/>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12582"/>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12582"/>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1258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1258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1258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1258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1258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1258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1258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1258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1258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1258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1258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1258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1258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125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1258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1258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1258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1258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12582"/>
    <w:rPr>
      <w:i/>
      <w:iCs/>
      <w:color w:val="404040" w:themeColor="text1" w:themeTint="BF"/>
    </w:rPr>
  </w:style>
  <w:style w:type="paragraph" w:styleId="Sarakstarindkopa">
    <w:name w:val="List Paragraph"/>
    <w:basedOn w:val="Parasts"/>
    <w:uiPriority w:val="34"/>
    <w:qFormat/>
    <w:rsid w:val="00512582"/>
    <w:pPr>
      <w:ind w:left="720"/>
      <w:contextualSpacing/>
    </w:pPr>
  </w:style>
  <w:style w:type="character" w:styleId="Intensvsizclums">
    <w:name w:val="Intense Emphasis"/>
    <w:basedOn w:val="Noklusjumarindkopasfonts"/>
    <w:uiPriority w:val="21"/>
    <w:qFormat/>
    <w:rsid w:val="00512582"/>
    <w:rPr>
      <w:i/>
      <w:iCs/>
      <w:color w:val="2F5496" w:themeColor="accent1" w:themeShade="BF"/>
    </w:rPr>
  </w:style>
  <w:style w:type="paragraph" w:styleId="Intensvscitts">
    <w:name w:val="Intense Quote"/>
    <w:basedOn w:val="Parasts"/>
    <w:next w:val="Parasts"/>
    <w:link w:val="IntensvscittsRakstz"/>
    <w:uiPriority w:val="30"/>
    <w:qFormat/>
    <w:rsid w:val="005125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12582"/>
    <w:rPr>
      <w:i/>
      <w:iCs/>
      <w:color w:val="2F5496" w:themeColor="accent1" w:themeShade="BF"/>
    </w:rPr>
  </w:style>
  <w:style w:type="character" w:styleId="Intensvaatsauce">
    <w:name w:val="Intense Reference"/>
    <w:basedOn w:val="Noklusjumarindkopasfonts"/>
    <w:uiPriority w:val="32"/>
    <w:qFormat/>
    <w:rsid w:val="00512582"/>
    <w:rPr>
      <w:b/>
      <w:bCs/>
      <w:smallCaps/>
      <w:color w:val="2F5496" w:themeColor="accent1" w:themeShade="BF"/>
      <w:spacing w:val="5"/>
    </w:rPr>
  </w:style>
  <w:style w:type="table" w:styleId="Reatabula">
    <w:name w:val="Table Grid"/>
    <w:basedOn w:val="Parastatabula"/>
    <w:uiPriority w:val="39"/>
    <w:rsid w:val="00512582"/>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512582"/>
    <w:pPr>
      <w:spacing w:after="0" w:line="240" w:lineRule="auto"/>
    </w:pPr>
    <w:rPr>
      <w:rFonts w:eastAsia="SimSu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2257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doc.php?id=%206849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5803</Words>
  <Characters>3309</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 Ķelle</dc:creator>
  <cp:keywords/>
  <dc:description/>
  <cp:lastModifiedBy>Vita Baškere</cp:lastModifiedBy>
  <cp:revision>4</cp:revision>
  <dcterms:created xsi:type="dcterms:W3CDTF">2026-07-23T08:06:00Z</dcterms:created>
  <dcterms:modified xsi:type="dcterms:W3CDTF">2026-07-23T12:01:00Z</dcterms:modified>
</cp:coreProperties>
</file>