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C2256" w:rsidRPr="00505D45" w14:paraId="1A8884CC" w14:textId="77777777" w:rsidTr="00375241">
        <w:tc>
          <w:tcPr>
            <w:tcW w:w="9072" w:type="dxa"/>
          </w:tcPr>
          <w:p w14:paraId="52A4E240" w14:textId="77777777" w:rsidR="003C2256" w:rsidRPr="00505D45" w:rsidRDefault="003C2256" w:rsidP="00375241">
            <w:pPr>
              <w:jc w:val="center"/>
              <w:rPr>
                <w:rFonts w:ascii="Arial" w:eastAsia="Times New Roman" w:hAnsi="Arial" w:cs="Arial"/>
                <w:lang w:eastAsia="lv-LV"/>
              </w:rPr>
            </w:pPr>
            <w:bookmarkStart w:id="0" w:name="_Hlk231222850"/>
            <w:r w:rsidRPr="00505D45">
              <w:rPr>
                <w:rFonts w:ascii="Times New Roman" w:eastAsia="Times New Roman" w:hAnsi="Times New Roman" w:cs="Times New Roman"/>
                <w:noProof/>
                <w:lang w:eastAsia="lv-LV"/>
              </w:rPr>
              <w:drawing>
                <wp:inline distT="0" distB="0" distL="0" distR="0" wp14:anchorId="5F48C069" wp14:editId="050A579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C2256" w:rsidRPr="00505D45" w14:paraId="03C7FE1F" w14:textId="77777777" w:rsidTr="00375241">
        <w:tc>
          <w:tcPr>
            <w:tcW w:w="9072" w:type="dxa"/>
          </w:tcPr>
          <w:p w14:paraId="025B4DE5"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3C2256" w:rsidRPr="00505D45" w14:paraId="235D897A" w14:textId="77777777" w:rsidTr="00375241">
        <w:tc>
          <w:tcPr>
            <w:tcW w:w="9072" w:type="dxa"/>
          </w:tcPr>
          <w:p w14:paraId="2A6C9A05"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3C2256" w:rsidRPr="00505D45" w14:paraId="18F7CBB3" w14:textId="77777777" w:rsidTr="00375241">
        <w:tc>
          <w:tcPr>
            <w:tcW w:w="9072" w:type="dxa"/>
          </w:tcPr>
          <w:p w14:paraId="566FC57A"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3C2256" w:rsidRPr="00505D45" w14:paraId="5B426431" w14:textId="77777777" w:rsidTr="00375241">
        <w:tc>
          <w:tcPr>
            <w:tcW w:w="9072" w:type="dxa"/>
          </w:tcPr>
          <w:p w14:paraId="754E633F"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1D0A92D4" w14:textId="77777777" w:rsidR="003C2256" w:rsidRPr="00505D45" w:rsidRDefault="003C2256" w:rsidP="003C2256">
      <w:pPr>
        <w:spacing w:after="0" w:line="240" w:lineRule="auto"/>
        <w:jc w:val="center"/>
        <w:rPr>
          <w:rFonts w:ascii="Times New Roman" w:eastAsia="Calibri" w:hAnsi="Times New Roman" w:cs="Times New Roman"/>
          <w:b/>
          <w:bCs/>
          <w:kern w:val="0"/>
          <w:sz w:val="4"/>
          <w:szCs w:val="4"/>
          <w14:ligatures w14:val="none"/>
        </w:rPr>
      </w:pPr>
    </w:p>
    <w:p w14:paraId="39AF9F7D" w14:textId="77777777" w:rsidR="003C2256" w:rsidRPr="00505D45" w:rsidRDefault="003C2256" w:rsidP="005D775D">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21865B66" w14:textId="77777777" w:rsidR="003C2256" w:rsidRPr="00505D45" w:rsidRDefault="003C2256" w:rsidP="005D775D">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3C2256" w:rsidRPr="00505D45" w14:paraId="244D2CFC" w14:textId="77777777" w:rsidTr="00375241">
        <w:trPr>
          <w:trHeight w:val="997"/>
        </w:trPr>
        <w:tc>
          <w:tcPr>
            <w:tcW w:w="4625" w:type="dxa"/>
          </w:tcPr>
          <w:p w14:paraId="06C47689" w14:textId="397B3BF4" w:rsidR="003C2256" w:rsidRPr="00505D45" w:rsidRDefault="00C53E86"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2026.gada 30.jūlijā</w:t>
            </w:r>
          </w:p>
        </w:tc>
        <w:tc>
          <w:tcPr>
            <w:tcW w:w="4571" w:type="dxa"/>
          </w:tcPr>
          <w:p w14:paraId="4AE77072" w14:textId="51ADA049" w:rsidR="003C2256" w:rsidRPr="00505D45" w:rsidRDefault="004E0B0D" w:rsidP="004E0B0D">
            <w:pPr>
              <w:ind w:right="-26"/>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sidR="00C53E86">
              <w:rPr>
                <w:rFonts w:ascii="Times New Roman" w:eastAsia="Times New Roman" w:hAnsi="Times New Roman" w:cs="Times New Roman"/>
                <w:b/>
                <w:bCs/>
                <w:sz w:val="24"/>
                <w:szCs w:val="24"/>
                <w:lang w:eastAsia="lv-LV"/>
              </w:rPr>
              <w:t>GND/2026/</w:t>
            </w:r>
            <w:r>
              <w:rPr>
                <w:rFonts w:ascii="Times New Roman" w:eastAsia="Times New Roman" w:hAnsi="Times New Roman" w:cs="Times New Roman"/>
                <w:b/>
                <w:bCs/>
                <w:sz w:val="24"/>
                <w:szCs w:val="24"/>
                <w:lang w:eastAsia="lv-LV"/>
              </w:rPr>
              <w:t>544</w:t>
            </w:r>
          </w:p>
          <w:p w14:paraId="2BD1A254" w14:textId="534B22BA" w:rsidR="003C2256" w:rsidRPr="00505D45" w:rsidRDefault="003C2256"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w:t>
            </w:r>
            <w:r w:rsidR="004E0B0D">
              <w:rPr>
                <w:rFonts w:ascii="Times New Roman" w:eastAsia="Times New Roman" w:hAnsi="Times New Roman" w:cs="Times New Roman"/>
                <w:b/>
                <w:bCs/>
                <w:sz w:val="24"/>
                <w:szCs w:val="24"/>
                <w:lang w:eastAsia="lv-LV"/>
              </w:rPr>
              <w:t>14</w:t>
            </w:r>
            <w:r w:rsidRPr="00505D45">
              <w:rPr>
                <w:rFonts w:ascii="Times New Roman" w:eastAsia="Times New Roman" w:hAnsi="Times New Roman" w:cs="Times New Roman"/>
                <w:b/>
                <w:bCs/>
                <w:sz w:val="24"/>
                <w:szCs w:val="24"/>
                <w:lang w:eastAsia="lv-LV"/>
              </w:rPr>
              <w:t xml:space="preserve">; </w:t>
            </w:r>
            <w:r w:rsidR="004E0B0D">
              <w:rPr>
                <w:rFonts w:ascii="Times New Roman" w:eastAsia="Times New Roman" w:hAnsi="Times New Roman" w:cs="Times New Roman"/>
                <w:b/>
                <w:bCs/>
                <w:sz w:val="24"/>
                <w:szCs w:val="24"/>
                <w:lang w:eastAsia="lv-LV"/>
              </w:rPr>
              <w:t>11</w:t>
            </w:r>
            <w:r w:rsidRPr="00505D45">
              <w:rPr>
                <w:rFonts w:ascii="Times New Roman" w:eastAsia="Times New Roman" w:hAnsi="Times New Roman" w:cs="Times New Roman"/>
                <w:b/>
                <w:bCs/>
                <w:sz w:val="24"/>
                <w:szCs w:val="24"/>
                <w:lang w:eastAsia="lv-LV"/>
              </w:rPr>
              <w:t>.p)</w:t>
            </w:r>
          </w:p>
        </w:tc>
      </w:tr>
    </w:tbl>
    <w:p w14:paraId="4B7BF82F" w14:textId="4D129954" w:rsidR="003C2256" w:rsidRPr="00505D45" w:rsidRDefault="003C2256" w:rsidP="005D775D">
      <w:pPr>
        <w:spacing w:after="0" w:line="240" w:lineRule="auto"/>
        <w:ind w:right="43"/>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Pr>
          <w:rFonts w:ascii="Times New Roman" w:eastAsia="Times New Roman" w:hAnsi="Times New Roman" w:cs="Times New Roman"/>
          <w:b/>
          <w:snapToGrid w:val="0"/>
          <w:kern w:val="0"/>
          <w:sz w:val="24"/>
          <w:szCs w:val="24"/>
          <w14:ligatures w14:val="none"/>
        </w:rPr>
        <w:t xml:space="preserve"> zemes vienībai ar kadastra apzīmējumu 50</w:t>
      </w:r>
      <w:r w:rsidR="0031463A">
        <w:rPr>
          <w:rFonts w:ascii="Times New Roman" w:eastAsia="Times New Roman" w:hAnsi="Times New Roman" w:cs="Times New Roman"/>
          <w:b/>
          <w:snapToGrid w:val="0"/>
          <w:kern w:val="0"/>
          <w:sz w:val="24"/>
          <w:szCs w:val="24"/>
          <w14:ligatures w14:val="none"/>
        </w:rPr>
        <w:t>01 006 0051</w:t>
      </w:r>
    </w:p>
    <w:p w14:paraId="6DECF7E4" w14:textId="77777777" w:rsidR="003C2256" w:rsidRDefault="003C2256" w:rsidP="003C2256"/>
    <w:p w14:paraId="01346458" w14:textId="3357AB24" w:rsidR="003C2256" w:rsidRPr="008E22AE" w:rsidRDefault="003C2256" w:rsidP="005D775D">
      <w:pPr>
        <w:spacing w:after="0" w:line="360" w:lineRule="auto"/>
        <w:ind w:right="43"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bookmarkStart w:id="1" w:name="_Hlk234503246"/>
      <w:r w:rsidR="00C25BBD" w:rsidRPr="00C25BBD">
        <w:rPr>
          <w:rFonts w:ascii="Times New Roman" w:eastAsia="Times New Roman" w:hAnsi="Times New Roman" w:cs="Times New Roman"/>
          <w:kern w:val="0"/>
          <w:sz w:val="24"/>
          <w:szCs w:val="24"/>
          <w:lang w:eastAsia="lv-LV"/>
          <w14:ligatures w14:val="none"/>
        </w:rPr>
        <w:t>[…]</w:t>
      </w:r>
      <w:bookmarkEnd w:id="1"/>
      <w:r w:rsidR="000837E7">
        <w:rPr>
          <w:rFonts w:ascii="Times New Roman" w:eastAsia="Times New Roman" w:hAnsi="Times New Roman" w:cs="Times New Roman"/>
          <w:kern w:val="0"/>
          <w:sz w:val="24"/>
          <w:szCs w:val="24"/>
          <w:lang w:eastAsia="lv-LV"/>
          <w14:ligatures w14:val="none"/>
        </w:rPr>
        <w:t xml:space="preserve"> (turpmāk – iesniedzēja)</w:t>
      </w:r>
      <w:r w:rsidRPr="00505D45">
        <w:rPr>
          <w:rFonts w:ascii="Times New Roman" w:eastAsia="Times New Roman" w:hAnsi="Times New Roman" w:cs="Times New Roman"/>
          <w:bCs/>
          <w:kern w:val="0"/>
          <w:sz w:val="24"/>
          <w:szCs w:val="24"/>
          <w:lang w:eastAsia="lv-LV"/>
          <w14:ligatures w14:val="none"/>
        </w:rPr>
        <w:t xml:space="preserve">, 2026.gada </w:t>
      </w:r>
      <w:r w:rsidR="000D3A17">
        <w:rPr>
          <w:rFonts w:ascii="Times New Roman" w:eastAsia="Times New Roman" w:hAnsi="Times New Roman" w:cs="Times New Roman"/>
          <w:bCs/>
          <w:kern w:val="0"/>
          <w:sz w:val="24"/>
          <w:szCs w:val="24"/>
          <w:lang w:eastAsia="lv-LV"/>
          <w14:ligatures w14:val="none"/>
        </w:rPr>
        <w:t>9</w:t>
      </w:r>
      <w:r w:rsidRPr="00505D45">
        <w:rPr>
          <w:rFonts w:ascii="Times New Roman" w:eastAsia="Times New Roman" w:hAnsi="Times New Roman" w:cs="Times New Roman"/>
          <w:bCs/>
          <w:kern w:val="0"/>
          <w:sz w:val="24"/>
          <w:szCs w:val="24"/>
          <w:lang w:eastAsia="lv-LV"/>
          <w14:ligatures w14:val="none"/>
        </w:rPr>
        <w:t>.</w:t>
      </w:r>
      <w:r w:rsidR="000D3A17">
        <w:rPr>
          <w:rFonts w:ascii="Times New Roman" w:eastAsia="Times New Roman" w:hAnsi="Times New Roman" w:cs="Times New Roman"/>
          <w:bCs/>
          <w:kern w:val="0"/>
          <w:sz w:val="24"/>
          <w:szCs w:val="24"/>
          <w:lang w:eastAsia="lv-LV"/>
          <w14:ligatures w14:val="none"/>
        </w:rPr>
        <w:t>jūlija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w:t>
      </w:r>
      <w:r w:rsidR="000D3A17">
        <w:rPr>
          <w:rFonts w:ascii="Times New Roman" w:eastAsia="Times New Roman" w:hAnsi="Times New Roman" w:cs="Times New Roman"/>
          <w:bCs/>
          <w:kern w:val="0"/>
          <w:sz w:val="24"/>
          <w:szCs w:val="24"/>
          <w:lang w:eastAsia="lv-LV"/>
          <w14:ligatures w14:val="none"/>
        </w:rPr>
        <w:t>9.jūlijā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w:t>
      </w:r>
      <w:r w:rsidR="000D3A17">
        <w:rPr>
          <w:rFonts w:ascii="Times New Roman" w:eastAsia="Times New Roman" w:hAnsi="Times New Roman" w:cs="Times New Roman"/>
          <w:bCs/>
          <w:kern w:val="0"/>
          <w:sz w:val="24"/>
          <w:szCs w:val="24"/>
          <w:lang w:eastAsia="lv-LV"/>
          <w14:ligatures w14:val="none"/>
        </w:rPr>
        <w:t>718-Z</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w:t>
      </w:r>
      <w:r w:rsidR="00EA6FE2">
        <w:rPr>
          <w:rFonts w:ascii="Times New Roman" w:eastAsia="Times New Roman" w:hAnsi="Times New Roman" w:cs="Times New Roman"/>
          <w:bCs/>
          <w:kern w:val="0"/>
          <w:sz w:val="24"/>
          <w:szCs w:val="24"/>
          <w:lang w:eastAsia="lv-LV"/>
          <w14:ligatures w14:val="none"/>
        </w:rPr>
        <w:t>s</w:t>
      </w:r>
      <w:r w:rsidRPr="00505D45">
        <w:rPr>
          <w:rFonts w:ascii="Times New Roman" w:eastAsia="Times New Roman" w:hAnsi="Times New Roman" w:cs="Times New Roman"/>
          <w:bCs/>
          <w:kern w:val="0"/>
          <w:sz w:val="24"/>
          <w:szCs w:val="24"/>
          <w:lang w:eastAsia="lv-LV"/>
          <w14:ligatures w14:val="none"/>
        </w:rPr>
        <w:t xml:space="preserve">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50</w:t>
      </w:r>
      <w:r w:rsidR="000D3A17">
        <w:rPr>
          <w:rFonts w:ascii="Times New Roman" w:eastAsia="Times New Roman" w:hAnsi="Times New Roman" w:cs="Times New Roman"/>
          <w:bCs/>
          <w:kern w:val="0"/>
          <w:sz w:val="24"/>
          <w:szCs w:val="24"/>
          <w:lang w:eastAsia="lv-LV"/>
          <w14:ligatures w14:val="none"/>
        </w:rPr>
        <w:t>01 006 0051</w:t>
      </w:r>
      <w:r w:rsidRPr="008E22AE">
        <w:rPr>
          <w:rFonts w:ascii="Times New Roman" w:eastAsia="Times New Roman" w:hAnsi="Times New Roman" w:cs="Times New Roman"/>
          <w:kern w:val="0"/>
          <w:sz w:val="24"/>
          <w:szCs w:val="24"/>
          <w:lang w:eastAsia="lv-LV"/>
          <w14:ligatures w14:val="none"/>
        </w:rPr>
        <w:t xml:space="preserve"> pa Gulbenes novada pašvaldībai īpašumā esošo zemes vienību ar kadastra apzīmējumu 50</w:t>
      </w:r>
      <w:r w:rsidR="000D3A17">
        <w:rPr>
          <w:rFonts w:ascii="Times New Roman" w:eastAsia="Times New Roman" w:hAnsi="Times New Roman" w:cs="Times New Roman"/>
          <w:kern w:val="0"/>
          <w:sz w:val="24"/>
          <w:szCs w:val="24"/>
          <w:lang w:eastAsia="lv-LV"/>
          <w14:ligatures w14:val="none"/>
        </w:rPr>
        <w:t>01 006 0299</w:t>
      </w:r>
      <w:r w:rsidRPr="00505D45">
        <w:rPr>
          <w:rFonts w:ascii="Times New Roman" w:eastAsia="Times New Roman" w:hAnsi="Times New Roman" w:cs="Times New Roman"/>
          <w:bCs/>
          <w:kern w:val="0"/>
          <w:sz w:val="24"/>
          <w:szCs w:val="24"/>
          <w:lang w:eastAsia="lv-LV"/>
          <w14:ligatures w14:val="none"/>
        </w:rPr>
        <w:t>.</w:t>
      </w:r>
    </w:p>
    <w:p w14:paraId="03C82C01" w14:textId="39299ADE" w:rsidR="003C2256" w:rsidRDefault="000837E7" w:rsidP="005D775D">
      <w:pPr>
        <w:spacing w:after="0" w:line="360" w:lineRule="auto"/>
        <w:ind w:right="43"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Z</w:t>
      </w:r>
      <w:r w:rsidRPr="008E22AE">
        <w:rPr>
          <w:rFonts w:ascii="Times New Roman" w:eastAsia="Times New Roman" w:hAnsi="Times New Roman" w:cs="Times New Roman"/>
          <w:kern w:val="0"/>
          <w:sz w:val="24"/>
          <w:szCs w:val="24"/>
          <w:lang w:eastAsia="lv-LV"/>
          <w14:ligatures w14:val="none"/>
        </w:rPr>
        <w:t>emes vienība ar kadastra apzīmējumu 50</w:t>
      </w:r>
      <w:r>
        <w:rPr>
          <w:rFonts w:ascii="Times New Roman" w:eastAsia="Times New Roman" w:hAnsi="Times New Roman" w:cs="Times New Roman"/>
          <w:kern w:val="0"/>
          <w:sz w:val="24"/>
          <w:szCs w:val="24"/>
          <w:lang w:eastAsia="lv-LV"/>
          <w14:ligatures w14:val="none"/>
        </w:rPr>
        <w:t>01 006 0051</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1593 m</w:t>
      </w:r>
      <w:r w:rsidRPr="000D3A17">
        <w:rPr>
          <w:rFonts w:ascii="Times New Roman" w:eastAsia="Times New Roman" w:hAnsi="Times New Roman" w:cs="Times New Roman"/>
          <w:kern w:val="0"/>
          <w:sz w:val="24"/>
          <w:szCs w:val="24"/>
          <w:vertAlign w:val="superscript"/>
          <w:lang w:eastAsia="lv-LV"/>
          <w14:ligatures w14:val="none"/>
        </w:rPr>
        <w:t>2</w:t>
      </w:r>
      <w:r w:rsidRPr="0023471B">
        <w:rPr>
          <w:rFonts w:ascii="Times New Roman" w:eastAsia="Times New Roman" w:hAnsi="Times New Roman" w:cs="Times New Roman"/>
          <w:kern w:val="0"/>
          <w:sz w:val="24"/>
          <w:szCs w:val="24"/>
          <w:lang w:eastAsia="lv-LV"/>
          <w14:ligatures w14:val="none"/>
        </w:rPr>
        <w:t xml:space="preserve"> platībā</w:t>
      </w:r>
      <w:r>
        <w:rPr>
          <w:rFonts w:ascii="Times New Roman" w:eastAsia="Times New Roman" w:hAnsi="Times New Roman" w:cs="Times New Roman"/>
          <w:kern w:val="0"/>
          <w:sz w:val="24"/>
          <w:szCs w:val="24"/>
          <w:lang w:eastAsia="lv-LV"/>
          <w14:ligatures w14:val="none"/>
        </w:rPr>
        <w:t xml:space="preserve"> ietilpst nekustamā</w:t>
      </w:r>
      <w:r w:rsidRPr="0023471B">
        <w:rPr>
          <w:rFonts w:ascii="Times New Roman" w:eastAsia="Times New Roman" w:hAnsi="Times New Roman" w:cs="Times New Roman"/>
          <w:kern w:val="0"/>
          <w:sz w:val="24"/>
          <w:szCs w:val="24"/>
          <w:lang w:eastAsia="lv-LV"/>
          <w14:ligatures w14:val="none"/>
        </w:rPr>
        <w:t xml:space="preserve"> īpašum</w:t>
      </w:r>
      <w:r>
        <w:rPr>
          <w:rFonts w:ascii="Times New Roman" w:eastAsia="Times New Roman" w:hAnsi="Times New Roman" w:cs="Times New Roman"/>
          <w:kern w:val="0"/>
          <w:sz w:val="24"/>
          <w:szCs w:val="24"/>
          <w:lang w:eastAsia="lv-LV"/>
          <w14:ligatures w14:val="none"/>
        </w:rPr>
        <w:t>a</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Krasta iela 7</w:t>
      </w:r>
      <w:r w:rsidRPr="008E22A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Gulbene</w:t>
      </w:r>
      <w:r w:rsidRPr="008E22AE">
        <w:rPr>
          <w:rFonts w:ascii="Times New Roman" w:eastAsia="Times New Roman" w:hAnsi="Times New Roman" w:cs="Times New Roman"/>
          <w:kern w:val="0"/>
          <w:sz w:val="24"/>
          <w:szCs w:val="24"/>
          <w:lang w:eastAsia="lv-LV"/>
          <w14:ligatures w14:val="none"/>
        </w:rPr>
        <w:t>, Gulbenes novads, kadastra numurs 50</w:t>
      </w:r>
      <w:r>
        <w:rPr>
          <w:rFonts w:ascii="Times New Roman" w:eastAsia="Times New Roman" w:hAnsi="Times New Roman" w:cs="Times New Roman"/>
          <w:kern w:val="0"/>
          <w:sz w:val="24"/>
          <w:szCs w:val="24"/>
          <w:lang w:eastAsia="lv-LV"/>
          <w14:ligatures w14:val="none"/>
        </w:rPr>
        <w:t>01 006 0051</w:t>
      </w:r>
      <w:r w:rsidRPr="008E22AE">
        <w:rPr>
          <w:rFonts w:ascii="Times New Roman" w:eastAsia="Times New Roman" w:hAnsi="Times New Roman" w:cs="Times New Roman"/>
          <w:kern w:val="0"/>
          <w:sz w:val="24"/>
          <w:szCs w:val="24"/>
          <w:lang w:eastAsia="lv-LV"/>
          <w14:ligatures w14:val="none"/>
        </w:rPr>
        <w:t>, sastāvā</w:t>
      </w:r>
      <w:r>
        <w:rPr>
          <w:rFonts w:ascii="Times New Roman" w:eastAsia="Times New Roman" w:hAnsi="Times New Roman" w:cs="Times New Roman"/>
          <w:kern w:val="0"/>
          <w:sz w:val="24"/>
          <w:szCs w:val="24"/>
          <w:lang w:eastAsia="lv-LV"/>
          <w14:ligatures w14:val="none"/>
        </w:rPr>
        <w:t xml:space="preserve">. </w:t>
      </w:r>
      <w:r w:rsidR="003C2256" w:rsidRPr="0023471B">
        <w:rPr>
          <w:rFonts w:ascii="Times New Roman" w:eastAsia="Times New Roman" w:hAnsi="Times New Roman" w:cs="Times New Roman"/>
          <w:kern w:val="0"/>
          <w:sz w:val="24"/>
          <w:szCs w:val="24"/>
          <w:lang w:eastAsia="lv-LV"/>
          <w14:ligatures w14:val="none"/>
        </w:rPr>
        <w:t>Iesniedzēja</w:t>
      </w:r>
      <w:r w:rsidR="00460935">
        <w:rPr>
          <w:rFonts w:ascii="Times New Roman" w:eastAsia="Times New Roman" w:hAnsi="Times New Roman" w:cs="Times New Roman"/>
          <w:kern w:val="0"/>
          <w:sz w:val="24"/>
          <w:szCs w:val="24"/>
          <w:lang w:eastAsia="lv-LV"/>
          <w14:ligatures w14:val="none"/>
        </w:rPr>
        <w:t>s</w:t>
      </w:r>
      <w:r w:rsidR="003C2256" w:rsidRPr="0023471B">
        <w:rPr>
          <w:rFonts w:ascii="Times New Roman" w:eastAsia="Times New Roman" w:hAnsi="Times New Roman" w:cs="Times New Roman"/>
          <w:kern w:val="0"/>
          <w:sz w:val="24"/>
          <w:szCs w:val="24"/>
          <w:lang w:eastAsia="lv-LV"/>
          <w14:ligatures w14:val="none"/>
        </w:rPr>
        <w:t xml:space="preserve"> īpašuma tiesības uz </w:t>
      </w:r>
      <w:r>
        <w:rPr>
          <w:rFonts w:ascii="Times New Roman" w:eastAsia="Times New Roman" w:hAnsi="Times New Roman" w:cs="Times New Roman"/>
          <w:kern w:val="0"/>
          <w:sz w:val="24"/>
          <w:szCs w:val="24"/>
          <w:lang w:eastAsia="lv-LV"/>
          <w14:ligatures w14:val="none"/>
        </w:rPr>
        <w:t xml:space="preserve">minēto īpašumu </w:t>
      </w:r>
      <w:r w:rsidR="003C2256" w:rsidRPr="0023471B">
        <w:rPr>
          <w:rFonts w:ascii="Times New Roman" w:eastAsia="Times New Roman" w:hAnsi="Times New Roman" w:cs="Times New Roman"/>
          <w:kern w:val="0"/>
          <w:sz w:val="24"/>
          <w:szCs w:val="24"/>
          <w:lang w:eastAsia="lv-LV"/>
          <w14:ligatures w14:val="none"/>
        </w:rPr>
        <w:t xml:space="preserve">nostiprinātas Vidzemes rajona tiesas </w:t>
      </w:r>
      <w:r w:rsidR="000D3A17">
        <w:rPr>
          <w:rFonts w:ascii="Times New Roman" w:eastAsia="Times New Roman" w:hAnsi="Times New Roman" w:cs="Times New Roman"/>
          <w:kern w:val="0"/>
          <w:sz w:val="24"/>
          <w:szCs w:val="24"/>
          <w:lang w:eastAsia="lv-LV"/>
          <w14:ligatures w14:val="none"/>
        </w:rPr>
        <w:t>Gulbenes pilsētas</w:t>
      </w:r>
      <w:r w:rsidR="003C2256" w:rsidRPr="0023471B">
        <w:rPr>
          <w:rFonts w:ascii="Times New Roman" w:eastAsia="Times New Roman" w:hAnsi="Times New Roman" w:cs="Times New Roman"/>
          <w:kern w:val="0"/>
          <w:sz w:val="24"/>
          <w:szCs w:val="24"/>
          <w:lang w:eastAsia="lv-LV"/>
          <w14:ligatures w14:val="none"/>
        </w:rPr>
        <w:t xml:space="preserve"> zemesgrāmatas nodalījumā Nr. </w:t>
      </w:r>
      <w:r w:rsidR="000D3A17">
        <w:rPr>
          <w:rFonts w:ascii="Times New Roman" w:eastAsia="Times New Roman" w:hAnsi="Times New Roman" w:cs="Times New Roman"/>
          <w:kern w:val="0"/>
          <w:sz w:val="24"/>
          <w:szCs w:val="24"/>
          <w:lang w:eastAsia="lv-LV"/>
          <w14:ligatures w14:val="none"/>
        </w:rPr>
        <w:t>994</w:t>
      </w:r>
      <w:r w:rsidR="003C2256" w:rsidRPr="0023471B">
        <w:rPr>
          <w:rFonts w:ascii="Times New Roman" w:eastAsia="Times New Roman" w:hAnsi="Times New Roman" w:cs="Times New Roman"/>
          <w:kern w:val="0"/>
          <w:sz w:val="24"/>
          <w:szCs w:val="24"/>
          <w:lang w:eastAsia="lv-LV"/>
          <w14:ligatures w14:val="none"/>
        </w:rPr>
        <w:t xml:space="preserve">, pamatojoties uz tiesneses </w:t>
      </w:r>
      <w:r w:rsidR="000D3A17">
        <w:rPr>
          <w:rFonts w:ascii="Times New Roman" w:eastAsia="Times New Roman" w:hAnsi="Times New Roman" w:cs="Times New Roman"/>
          <w:kern w:val="0"/>
          <w:sz w:val="24"/>
          <w:szCs w:val="24"/>
          <w:lang w:eastAsia="lv-LV"/>
          <w14:ligatures w14:val="none"/>
        </w:rPr>
        <w:t>Sandras Vītolas</w:t>
      </w:r>
      <w:r w:rsidR="003C2256" w:rsidRPr="0023471B">
        <w:rPr>
          <w:rFonts w:ascii="Times New Roman" w:eastAsia="Times New Roman" w:hAnsi="Times New Roman" w:cs="Times New Roman"/>
          <w:kern w:val="0"/>
          <w:sz w:val="24"/>
          <w:szCs w:val="24"/>
          <w:lang w:eastAsia="lv-LV"/>
          <w14:ligatures w14:val="none"/>
        </w:rPr>
        <w:t xml:space="preserve"> 20</w:t>
      </w:r>
      <w:r w:rsidR="000D3A17">
        <w:rPr>
          <w:rFonts w:ascii="Times New Roman" w:eastAsia="Times New Roman" w:hAnsi="Times New Roman" w:cs="Times New Roman"/>
          <w:kern w:val="0"/>
          <w:sz w:val="24"/>
          <w:szCs w:val="24"/>
          <w:lang w:eastAsia="lv-LV"/>
          <w14:ligatures w14:val="none"/>
        </w:rPr>
        <w:t>22</w:t>
      </w:r>
      <w:r w:rsidR="003C2256" w:rsidRPr="0023471B">
        <w:rPr>
          <w:rFonts w:ascii="Times New Roman" w:eastAsia="Times New Roman" w:hAnsi="Times New Roman" w:cs="Times New Roman"/>
          <w:kern w:val="0"/>
          <w:sz w:val="24"/>
          <w:szCs w:val="24"/>
          <w:lang w:eastAsia="lv-LV"/>
          <w14:ligatures w14:val="none"/>
        </w:rPr>
        <w:t xml:space="preserve">.gada </w:t>
      </w:r>
      <w:r w:rsidR="003C2256">
        <w:rPr>
          <w:rFonts w:ascii="Times New Roman" w:eastAsia="Times New Roman" w:hAnsi="Times New Roman" w:cs="Times New Roman"/>
          <w:kern w:val="0"/>
          <w:sz w:val="24"/>
          <w:szCs w:val="24"/>
          <w:lang w:eastAsia="lv-LV"/>
          <w14:ligatures w14:val="none"/>
        </w:rPr>
        <w:t>1</w:t>
      </w:r>
      <w:r w:rsidR="00FA2F2A">
        <w:rPr>
          <w:rFonts w:ascii="Times New Roman" w:eastAsia="Times New Roman" w:hAnsi="Times New Roman" w:cs="Times New Roman"/>
          <w:kern w:val="0"/>
          <w:sz w:val="24"/>
          <w:szCs w:val="24"/>
          <w:lang w:eastAsia="lv-LV"/>
          <w14:ligatures w14:val="none"/>
        </w:rPr>
        <w:t>2</w:t>
      </w:r>
      <w:r w:rsidR="003C2256" w:rsidRPr="0023471B">
        <w:rPr>
          <w:rFonts w:ascii="Times New Roman" w:eastAsia="Times New Roman" w:hAnsi="Times New Roman" w:cs="Times New Roman"/>
          <w:kern w:val="0"/>
          <w:sz w:val="24"/>
          <w:szCs w:val="24"/>
          <w:lang w:eastAsia="lv-LV"/>
          <w14:ligatures w14:val="none"/>
        </w:rPr>
        <w:t>.</w:t>
      </w:r>
      <w:r w:rsidR="00FA2F2A">
        <w:rPr>
          <w:rFonts w:ascii="Times New Roman" w:eastAsia="Times New Roman" w:hAnsi="Times New Roman" w:cs="Times New Roman"/>
          <w:kern w:val="0"/>
          <w:sz w:val="24"/>
          <w:szCs w:val="24"/>
          <w:lang w:eastAsia="lv-LV"/>
          <w14:ligatures w14:val="none"/>
        </w:rPr>
        <w:t>septembra</w:t>
      </w:r>
      <w:r w:rsidR="003C2256" w:rsidRPr="0023471B">
        <w:rPr>
          <w:rFonts w:ascii="Times New Roman" w:eastAsia="Times New Roman" w:hAnsi="Times New Roman" w:cs="Times New Roman"/>
          <w:kern w:val="0"/>
          <w:sz w:val="24"/>
          <w:szCs w:val="24"/>
          <w:lang w:eastAsia="lv-LV"/>
          <w14:ligatures w14:val="none"/>
        </w:rPr>
        <w:t xml:space="preserve"> lēmumu, (žurnāls Nr. 30000</w:t>
      </w:r>
      <w:r w:rsidR="00FA2F2A">
        <w:rPr>
          <w:rFonts w:ascii="Times New Roman" w:eastAsia="Times New Roman" w:hAnsi="Times New Roman" w:cs="Times New Roman"/>
          <w:kern w:val="0"/>
          <w:sz w:val="24"/>
          <w:szCs w:val="24"/>
          <w:lang w:eastAsia="lv-LV"/>
          <w14:ligatures w14:val="none"/>
        </w:rPr>
        <w:t>5684520</w:t>
      </w:r>
      <w:r w:rsidR="003C2256" w:rsidRPr="0023471B">
        <w:rPr>
          <w:rFonts w:ascii="Times New Roman" w:eastAsia="Times New Roman" w:hAnsi="Times New Roman" w:cs="Times New Roman"/>
          <w:kern w:val="0"/>
          <w:sz w:val="24"/>
          <w:szCs w:val="24"/>
          <w:lang w:eastAsia="lv-LV"/>
          <w14:ligatures w14:val="none"/>
        </w:rPr>
        <w:t>).</w:t>
      </w:r>
    </w:p>
    <w:p w14:paraId="314CDE75" w14:textId="77777777" w:rsidR="003C2256" w:rsidRPr="0023471B" w:rsidRDefault="003C2256" w:rsidP="005D775D">
      <w:pPr>
        <w:spacing w:after="0" w:line="360" w:lineRule="auto"/>
        <w:ind w:right="43"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6CFEFBE7" w14:textId="77777777" w:rsidR="003C2256" w:rsidRPr="0023471B" w:rsidRDefault="003C2256" w:rsidP="005D775D">
      <w:pPr>
        <w:spacing w:after="0" w:line="360" w:lineRule="auto"/>
        <w:ind w:right="43"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6A73A9">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0D12BF1D" w14:textId="77777777" w:rsidR="003C2256" w:rsidRDefault="003C2256" w:rsidP="005D775D">
      <w:pPr>
        <w:spacing w:after="0" w:line="360" w:lineRule="auto"/>
        <w:ind w:right="43"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233A681F" w14:textId="27931136" w:rsidR="003C2256" w:rsidRPr="00265B4A" w:rsidRDefault="003C2256" w:rsidP="005D775D">
      <w:pPr>
        <w:spacing w:after="0" w:line="360" w:lineRule="auto"/>
        <w:ind w:right="43"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lastRenderedPageBreak/>
        <w:t>Gulbenes novada pašvaldības īpašuma tiesības uz nekustamo īpašumu</w:t>
      </w:r>
      <w:r w:rsidRPr="00265B4A">
        <w:rPr>
          <w:rFonts w:ascii="Times New Roman" w:eastAsia="SimSun" w:hAnsi="Times New Roman" w:cs="Times New Roman"/>
          <w:kern w:val="0"/>
          <w:sz w:val="24"/>
          <w:szCs w:val="24"/>
          <w:lang w:eastAsia="zh-CN" w:bidi="hi-IN"/>
          <w14:ligatures w14:val="none"/>
        </w:rPr>
        <w:t xml:space="preserve"> </w:t>
      </w:r>
      <w:r w:rsidR="00FA2F2A">
        <w:rPr>
          <w:rFonts w:ascii="Times New Roman" w:eastAsia="SimSun" w:hAnsi="Times New Roman" w:cs="Times New Roman"/>
          <w:kern w:val="0"/>
          <w:sz w:val="24"/>
          <w:szCs w:val="24"/>
          <w:lang w:eastAsia="zh-CN" w:bidi="hi-IN"/>
          <w14:ligatures w14:val="none"/>
        </w:rPr>
        <w:t>Krasta iela 5A, Gulbene, Gulbenes novads</w:t>
      </w:r>
      <w:r w:rsidR="006A73A9">
        <w:rPr>
          <w:rFonts w:ascii="Times New Roman" w:eastAsia="SimSun" w:hAnsi="Times New Roman" w:cs="Times New Roman"/>
          <w:kern w:val="0"/>
          <w:sz w:val="24"/>
          <w:szCs w:val="24"/>
          <w:lang w:eastAsia="zh-CN" w:bidi="hi-IN"/>
          <w14:ligatures w14:val="none"/>
        </w:rPr>
        <w:t>,</w:t>
      </w:r>
      <w:r w:rsidRPr="00265B4A">
        <w:rPr>
          <w:rFonts w:ascii="Times New Roman" w:eastAsia="SimSun" w:hAnsi="Times New Roman" w:cs="Times New Roman"/>
          <w:kern w:val="0"/>
          <w:sz w:val="24"/>
          <w:szCs w:val="24"/>
          <w:lang w:eastAsia="zh-CN" w:bidi="hi-IN"/>
          <w14:ligatures w14:val="none"/>
        </w:rPr>
        <w:t xml:space="preserve"> kadastra numurs 5</w:t>
      </w:r>
      <w:r w:rsidR="00FA2F2A">
        <w:rPr>
          <w:rFonts w:ascii="Times New Roman" w:eastAsia="SimSun" w:hAnsi="Times New Roman" w:cs="Times New Roman"/>
          <w:kern w:val="0"/>
          <w:sz w:val="24"/>
          <w:szCs w:val="24"/>
          <w:lang w:eastAsia="zh-CN" w:bidi="hi-IN"/>
          <w14:ligatures w14:val="none"/>
        </w:rPr>
        <w:t>001 006 0267</w:t>
      </w:r>
      <w:r w:rsidRPr="00265B4A">
        <w:rPr>
          <w:rFonts w:ascii="Times New Roman" w:eastAsia="SimSun" w:hAnsi="Times New Roman" w:cs="Times New Roman"/>
          <w:kern w:val="0"/>
          <w:sz w:val="24"/>
          <w:szCs w:val="24"/>
          <w:lang w:eastAsia="zh-CN" w:bidi="hi-IN"/>
          <w14:ligatures w14:val="none"/>
        </w:rPr>
        <w:t>, kas sastāv no zemes vienīb</w:t>
      </w:r>
      <w:r w:rsidR="00854275">
        <w:rPr>
          <w:rFonts w:ascii="Times New Roman" w:eastAsia="SimSun" w:hAnsi="Times New Roman" w:cs="Times New Roman"/>
          <w:kern w:val="0"/>
          <w:sz w:val="24"/>
          <w:szCs w:val="24"/>
          <w:lang w:eastAsia="zh-CN" w:bidi="hi-IN"/>
          <w14:ligatures w14:val="none"/>
        </w:rPr>
        <w:t>as</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00FA2F2A">
        <w:rPr>
          <w:rFonts w:ascii="Times New Roman" w:eastAsia="SimSun" w:hAnsi="Times New Roman" w:cs="Times New Roman"/>
          <w:kern w:val="0"/>
          <w:sz w:val="24"/>
          <w:szCs w:val="24"/>
          <w:lang w:eastAsia="zh-CN" w:bidi="hi-IN"/>
          <w14:ligatures w14:val="none"/>
        </w:rPr>
        <w:t>01 006 0299</w:t>
      </w:r>
      <w:r w:rsidRPr="008E22AE">
        <w:rPr>
          <w:rFonts w:ascii="Times New Roman" w:eastAsia="SimSun" w:hAnsi="Times New Roman" w:cs="Times New Roman"/>
          <w:kern w:val="0"/>
          <w:sz w:val="24"/>
          <w:szCs w:val="24"/>
          <w:lang w:eastAsia="zh-CN" w:bidi="hi-IN"/>
          <w14:ligatures w14:val="none"/>
        </w:rPr>
        <w:t xml:space="preserve"> </w:t>
      </w:r>
      <w:r w:rsidR="00FA2F2A">
        <w:rPr>
          <w:rFonts w:ascii="Times New Roman" w:eastAsia="SimSun" w:hAnsi="Times New Roman" w:cs="Times New Roman"/>
          <w:kern w:val="0"/>
          <w:sz w:val="24"/>
          <w:szCs w:val="24"/>
          <w:lang w:eastAsia="zh-CN" w:bidi="hi-IN"/>
          <w14:ligatures w14:val="none"/>
        </w:rPr>
        <w:t>5472</w:t>
      </w:r>
      <w:r w:rsidRPr="008E22AE">
        <w:rPr>
          <w:rFonts w:ascii="Times New Roman" w:eastAsia="SimSun" w:hAnsi="Times New Roman" w:cs="Times New Roman"/>
          <w:kern w:val="0"/>
          <w:sz w:val="24"/>
          <w:szCs w:val="24"/>
          <w:lang w:eastAsia="zh-CN" w:bidi="hi-IN"/>
          <w14:ligatures w14:val="none"/>
        </w:rPr>
        <w:t xml:space="preserve"> m</w:t>
      </w:r>
      <w:r w:rsidRPr="008E22AE">
        <w:rPr>
          <w:rFonts w:ascii="Times New Roman" w:eastAsia="SimSun" w:hAnsi="Times New Roman" w:cs="Times New Roman"/>
          <w:kern w:val="0"/>
          <w:sz w:val="24"/>
          <w:szCs w:val="24"/>
          <w:vertAlign w:val="superscript"/>
          <w:lang w:eastAsia="zh-CN" w:bidi="hi-IN"/>
          <w14:ligatures w14:val="none"/>
        </w:rPr>
        <w:t xml:space="preserve">2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w:t>
      </w:r>
      <w:r w:rsidR="00FA2F2A">
        <w:rPr>
          <w:rFonts w:ascii="Times New Roman" w:eastAsia="Times New Roman" w:hAnsi="Times New Roman" w:cs="Times New Roman"/>
          <w:kern w:val="0"/>
          <w:sz w:val="24"/>
          <w:szCs w:val="24"/>
          <w:lang w:eastAsia="lv-LV"/>
          <w14:ligatures w14:val="none"/>
        </w:rPr>
        <w:t>s</w:t>
      </w:r>
      <w:r w:rsidRPr="00265B4A">
        <w:rPr>
          <w:rFonts w:ascii="Times New Roman" w:eastAsia="Times New Roman" w:hAnsi="Times New Roman" w:cs="Times New Roman"/>
          <w:kern w:val="0"/>
          <w:sz w:val="24"/>
          <w:szCs w:val="24"/>
          <w:lang w:eastAsia="lv-LV"/>
          <w14:ligatures w14:val="none"/>
        </w:rPr>
        <w:t xml:space="preserve">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00FA2F2A">
        <w:rPr>
          <w:rFonts w:ascii="Times New Roman" w:eastAsia="Times New Roman" w:hAnsi="Times New Roman" w:cs="Times New Roman"/>
          <w:kern w:val="0"/>
          <w:sz w:val="24"/>
          <w:szCs w:val="24"/>
          <w:lang w:eastAsia="lv-LV"/>
          <w14:ligatures w14:val="none"/>
        </w:rPr>
        <w:t>27.janvārī</w:t>
      </w:r>
      <w:r w:rsidR="00F55960">
        <w:rPr>
          <w:rFonts w:ascii="Times New Roman" w:eastAsia="Times New Roman" w:hAnsi="Times New Roman" w:cs="Times New Roman"/>
          <w:kern w:val="0"/>
          <w:sz w:val="24"/>
          <w:szCs w:val="24"/>
          <w:lang w:eastAsia="lv-LV"/>
          <w14:ligatures w14:val="none"/>
        </w:rPr>
        <w:t xml:space="preserve"> </w:t>
      </w:r>
      <w:r w:rsidRPr="00265B4A">
        <w:rPr>
          <w:rFonts w:ascii="Times New Roman" w:eastAsia="Times New Roman" w:hAnsi="Times New Roman" w:cs="Times New Roman"/>
          <w:kern w:val="0"/>
          <w:sz w:val="24"/>
          <w:szCs w:val="24"/>
          <w:lang w:eastAsia="lv-LV"/>
          <w14:ligatures w14:val="none"/>
        </w:rPr>
        <w:t xml:space="preserve">saskaņā ar </w:t>
      </w:r>
      <w:r w:rsidR="00854275">
        <w:rPr>
          <w:rFonts w:ascii="Times New Roman" w:eastAsia="Times New Roman" w:hAnsi="Times New Roman" w:cs="Times New Roman"/>
          <w:kern w:val="0"/>
          <w:sz w:val="24"/>
          <w:szCs w:val="24"/>
          <w:lang w:eastAsia="lv-LV"/>
          <w14:ligatures w14:val="none"/>
        </w:rPr>
        <w:t>tiesnes</w:t>
      </w:r>
      <w:r w:rsidR="00F55960">
        <w:rPr>
          <w:rFonts w:ascii="Times New Roman" w:eastAsia="Times New Roman" w:hAnsi="Times New Roman" w:cs="Times New Roman"/>
          <w:kern w:val="0"/>
          <w:sz w:val="24"/>
          <w:szCs w:val="24"/>
          <w:lang w:eastAsia="lv-LV"/>
          <w14:ligatures w14:val="none"/>
        </w:rPr>
        <w:t xml:space="preserve">es Baibas </w:t>
      </w:r>
      <w:proofErr w:type="spellStart"/>
      <w:r w:rsidR="00F55960">
        <w:rPr>
          <w:rFonts w:ascii="Times New Roman" w:eastAsia="Times New Roman" w:hAnsi="Times New Roman" w:cs="Times New Roman"/>
          <w:kern w:val="0"/>
          <w:sz w:val="24"/>
          <w:szCs w:val="24"/>
          <w:lang w:eastAsia="lv-LV"/>
          <w14:ligatures w14:val="none"/>
        </w:rPr>
        <w:t>Lielpēteres</w:t>
      </w:r>
      <w:proofErr w:type="spellEnd"/>
      <w:r w:rsidR="00F55960">
        <w:rPr>
          <w:rFonts w:ascii="Times New Roman" w:eastAsia="Times New Roman" w:hAnsi="Times New Roman" w:cs="Times New Roman"/>
          <w:kern w:val="0"/>
          <w:sz w:val="24"/>
          <w:szCs w:val="24"/>
          <w:lang w:eastAsia="lv-LV"/>
          <w14:ligatures w14:val="none"/>
        </w:rPr>
        <w:t xml:space="preserve"> lēmumu</w:t>
      </w:r>
      <w:r w:rsidRPr="00265B4A">
        <w:rPr>
          <w:rFonts w:ascii="Times New Roman" w:eastAsia="Times New Roman" w:hAnsi="Times New Roman" w:cs="Times New Roman"/>
          <w:kern w:val="0"/>
          <w:sz w:val="24"/>
          <w:szCs w:val="24"/>
          <w:lang w:eastAsia="lv-LV"/>
          <w14:ligatures w14:val="none"/>
        </w:rPr>
        <w:t xml:space="preserve"> (žurnāls Nr. 30000</w:t>
      </w:r>
      <w:r w:rsidR="00FA2F2A">
        <w:rPr>
          <w:rFonts w:ascii="Times New Roman" w:eastAsia="Times New Roman" w:hAnsi="Times New Roman" w:cs="Times New Roman"/>
          <w:kern w:val="0"/>
          <w:sz w:val="24"/>
          <w:szCs w:val="24"/>
          <w:lang w:eastAsia="lv-LV"/>
          <w14:ligatures w14:val="none"/>
        </w:rPr>
        <w:t>8493955</w:t>
      </w:r>
      <w:r w:rsidRPr="00265B4A">
        <w:rPr>
          <w:rFonts w:ascii="Times New Roman" w:eastAsia="Times New Roman" w:hAnsi="Times New Roman" w:cs="Times New Roman"/>
          <w:kern w:val="0"/>
          <w:sz w:val="24"/>
          <w:szCs w:val="24"/>
          <w:lang w:eastAsia="lv-LV"/>
          <w14:ligatures w14:val="none"/>
        </w:rPr>
        <w:t xml:space="preserve">), par ko izdarīts ieraksts </w:t>
      </w:r>
      <w:r w:rsidR="00FA2F2A">
        <w:rPr>
          <w:rFonts w:ascii="Times New Roman" w:eastAsia="Times New Roman" w:hAnsi="Times New Roman" w:cs="Times New Roman"/>
          <w:kern w:val="0"/>
          <w:sz w:val="24"/>
          <w:szCs w:val="24"/>
          <w:lang w:eastAsia="lv-LV"/>
          <w14:ligatures w14:val="none"/>
        </w:rPr>
        <w:t>Gulbenes pilsētas</w:t>
      </w:r>
      <w:r w:rsidRPr="00265B4A">
        <w:rPr>
          <w:rFonts w:ascii="Times New Roman" w:eastAsia="Times New Roman" w:hAnsi="Times New Roman" w:cs="Times New Roman"/>
          <w:kern w:val="0"/>
          <w:sz w:val="24"/>
          <w:szCs w:val="24"/>
          <w:lang w:eastAsia="lv-LV"/>
          <w14:ligatures w14:val="none"/>
        </w:rPr>
        <w:t xml:space="preserve">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w:t>
      </w:r>
      <w:r w:rsidR="00FA2F2A">
        <w:rPr>
          <w:rFonts w:ascii="Times New Roman" w:eastAsia="SimSun" w:hAnsi="Times New Roman" w:cs="Times New Roman"/>
          <w:kern w:val="0"/>
          <w:sz w:val="24"/>
          <w:szCs w:val="24"/>
          <w:lang w:eastAsia="zh-CN" w:bidi="hi-IN"/>
          <w14:ligatures w14:val="none"/>
        </w:rPr>
        <w:t>52585</w:t>
      </w:r>
      <w:r w:rsidRPr="00265B4A">
        <w:rPr>
          <w:rFonts w:ascii="Times New Roman" w:eastAsia="Times New Roman" w:hAnsi="Times New Roman" w:cs="Times New Roman"/>
          <w:kern w:val="0"/>
          <w:sz w:val="24"/>
          <w:szCs w:val="24"/>
          <w:lang w:eastAsia="lv-LV"/>
          <w14:ligatures w14:val="none"/>
        </w:rPr>
        <w:t>.</w:t>
      </w:r>
    </w:p>
    <w:p w14:paraId="12B923AA" w14:textId="77777777" w:rsidR="003C2256" w:rsidRPr="00265B4A" w:rsidRDefault="003C2256" w:rsidP="005D775D">
      <w:pPr>
        <w:spacing w:after="0" w:line="360" w:lineRule="auto"/>
        <w:ind w:right="43"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6399DF49" w14:textId="77777777" w:rsidR="003C2256" w:rsidRPr="008E22AE" w:rsidRDefault="003C2256" w:rsidP="005D775D">
      <w:pPr>
        <w:spacing w:after="0" w:line="360" w:lineRule="auto"/>
        <w:ind w:right="43"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2117EC02" w14:textId="6636FC5A" w:rsidR="003C2256" w:rsidRPr="004E0B0D" w:rsidRDefault="003C2256" w:rsidP="004E0B0D">
      <w:pPr>
        <w:spacing w:after="0" w:line="360" w:lineRule="auto"/>
        <w:ind w:right="43"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 xml:space="preserve">Ņemot vērā minēto, pamatojoties uz Pašvaldību likuma 10.panta pirmās daļas 16. un 21.punktu, Civillikuma 1158., 1231. un 1232. pantu un Gulbenes novada pašvaldības domes 2023.gada 21.decembra saistošo noteikumu Nr.24 “Gulbenes novada pašvaldības nolikuma” </w:t>
      </w:r>
      <w:r w:rsidRPr="004E0B0D">
        <w:rPr>
          <w:rFonts w:ascii="Times New Roman" w:eastAsia="Times New Roman" w:hAnsi="Times New Roman" w:cs="Times New Roman"/>
          <w:kern w:val="0"/>
          <w:sz w:val="24"/>
          <w:szCs w:val="24"/>
          <w:lang w:eastAsia="lv-LV"/>
          <w14:ligatures w14:val="none"/>
        </w:rPr>
        <w:t xml:space="preserve">25.16.apakšpunktu, un ievērojot Gulbenes novada pašvaldības domes Attīstības un tautsaimniecības komitejas sēdes ieteikumu, atklāti balsojot: </w:t>
      </w:r>
      <w:r w:rsidR="004E0B0D" w:rsidRPr="004E0B0D">
        <w:rPr>
          <w:rFonts w:ascii="Times New Roman" w:hAnsi="Times New Roman" w:cs="Times New Roman"/>
          <w:noProof/>
          <w:sz w:val="24"/>
          <w:szCs w:val="24"/>
        </w:rPr>
        <w:t>ar 12 balsīm "Par" (Ainārs Brezinskis, Andis Caunītis, Artūrs Smagars, Dāvis Uiska, Gunārs Babris, Gunārs Ciglis, Guntis Princovs, Intars Liepiņš, Ivars Kupčs, Jānis Barinskis, Liena Silauniece, Valtis Krauklis), "Pret" – nav, "Atturas" – nav, "Nepiedalās" – nav</w:t>
      </w:r>
      <w:r w:rsidRPr="004E0B0D">
        <w:rPr>
          <w:rFonts w:ascii="Times New Roman" w:eastAsia="Times New Roman" w:hAnsi="Times New Roman" w:cs="Times New Roman"/>
          <w:kern w:val="0"/>
          <w:sz w:val="24"/>
          <w:szCs w:val="24"/>
          <w:lang w:eastAsia="lv-LV"/>
          <w14:ligatures w14:val="none"/>
        </w:rPr>
        <w:t>, Gulbenes novada pašvaldības dome NOLEMJ:</w:t>
      </w:r>
    </w:p>
    <w:p w14:paraId="2DC5BF33" w14:textId="75C9D887" w:rsidR="003C2256" w:rsidRDefault="003C2256" w:rsidP="004E0B0D">
      <w:pPr>
        <w:pStyle w:val="Sarakstarindkopa"/>
        <w:numPr>
          <w:ilvl w:val="0"/>
          <w:numId w:val="1"/>
        </w:numPr>
        <w:spacing w:after="0" w:line="360" w:lineRule="auto"/>
        <w:ind w:left="0" w:right="43" w:firstLine="567"/>
        <w:jc w:val="both"/>
        <w:rPr>
          <w:rFonts w:ascii="Times New Roman" w:eastAsia="Times New Roman" w:hAnsi="Times New Roman" w:cs="Times New Roman"/>
          <w:kern w:val="0"/>
          <w:sz w:val="24"/>
          <w:szCs w:val="24"/>
          <w:lang w:eastAsia="lv-LV"/>
          <w14:ligatures w14:val="none"/>
        </w:rPr>
      </w:pPr>
      <w:r w:rsidRPr="004E0B0D">
        <w:rPr>
          <w:rFonts w:ascii="Times New Roman" w:eastAsia="Times New Roman" w:hAnsi="Times New Roman" w:cs="Times New Roman"/>
          <w:kern w:val="0"/>
          <w:sz w:val="24"/>
          <w:szCs w:val="24"/>
          <w:lang w:eastAsia="lv-LV"/>
          <w14:ligatures w14:val="none"/>
        </w:rPr>
        <w:t xml:space="preserve">PIEKRIST ceļa servitūta (braucamais ceļš) </w:t>
      </w:r>
      <w:r w:rsidR="00CD74B2" w:rsidRPr="004E0B0D">
        <w:rPr>
          <w:rFonts w:ascii="Times New Roman" w:eastAsia="Times New Roman" w:hAnsi="Times New Roman" w:cs="Times New Roman"/>
          <w:kern w:val="0"/>
          <w:sz w:val="24"/>
          <w:szCs w:val="24"/>
          <w:lang w:eastAsia="lv-LV"/>
          <w14:ligatures w14:val="none"/>
        </w:rPr>
        <w:t>3</w:t>
      </w:r>
      <w:r w:rsidRPr="004E0B0D">
        <w:rPr>
          <w:rFonts w:ascii="Times New Roman" w:eastAsia="Times New Roman" w:hAnsi="Times New Roman" w:cs="Times New Roman"/>
          <w:kern w:val="0"/>
          <w:sz w:val="24"/>
          <w:szCs w:val="24"/>
          <w:lang w:eastAsia="lv-LV"/>
          <w14:ligatures w14:val="none"/>
        </w:rPr>
        <w:t xml:space="preserve">,0 m platumā un </w:t>
      </w:r>
      <w:r w:rsidR="00E02AAF" w:rsidRPr="004E0B0D">
        <w:rPr>
          <w:rFonts w:ascii="Times New Roman" w:eastAsia="Times New Roman" w:hAnsi="Times New Roman" w:cs="Times New Roman"/>
          <w:kern w:val="0"/>
          <w:sz w:val="24"/>
          <w:szCs w:val="24"/>
          <w:lang w:eastAsia="lv-LV"/>
          <w14:ligatures w14:val="none"/>
        </w:rPr>
        <w:t>23</w:t>
      </w:r>
      <w:r w:rsidRPr="004E0B0D">
        <w:rPr>
          <w:rFonts w:ascii="Times New Roman" w:eastAsia="Times New Roman" w:hAnsi="Times New Roman" w:cs="Times New Roman"/>
          <w:kern w:val="0"/>
          <w:sz w:val="24"/>
          <w:szCs w:val="24"/>
          <w:lang w:eastAsia="lv-LV"/>
          <w14:ligatures w14:val="none"/>
        </w:rPr>
        <w:t xml:space="preserve"> m garumā, nodibināšanai Gulbenes novada pašvaldībai piederošā nekustamā īpašuma</w:t>
      </w:r>
      <w:r w:rsidR="00F55960" w:rsidRPr="004E0B0D">
        <w:rPr>
          <w:rFonts w:ascii="Times New Roman" w:eastAsia="Times New Roman" w:hAnsi="Times New Roman" w:cs="Times New Roman"/>
          <w:kern w:val="0"/>
          <w:sz w:val="24"/>
          <w:szCs w:val="24"/>
          <w:lang w:eastAsia="lv-LV"/>
          <w14:ligatures w14:val="none"/>
        </w:rPr>
        <w:t xml:space="preserve">, </w:t>
      </w:r>
      <w:r w:rsidRPr="004E0B0D">
        <w:rPr>
          <w:rFonts w:ascii="Times New Roman" w:eastAsia="Times New Roman" w:hAnsi="Times New Roman" w:cs="Times New Roman"/>
          <w:kern w:val="0"/>
          <w:sz w:val="24"/>
          <w:szCs w:val="24"/>
          <w:lang w:eastAsia="lv-LV"/>
          <w14:ligatures w14:val="none"/>
        </w:rPr>
        <w:t>kadastra numurs 50</w:t>
      </w:r>
      <w:r w:rsidR="00FA2F2A" w:rsidRPr="004E0B0D">
        <w:rPr>
          <w:rFonts w:ascii="Times New Roman" w:eastAsia="Times New Roman" w:hAnsi="Times New Roman" w:cs="Times New Roman"/>
          <w:kern w:val="0"/>
          <w:sz w:val="24"/>
          <w:szCs w:val="24"/>
          <w:lang w:eastAsia="lv-LV"/>
          <w14:ligatures w14:val="none"/>
        </w:rPr>
        <w:t>01</w:t>
      </w:r>
      <w:r w:rsidR="00FA2F2A">
        <w:rPr>
          <w:rFonts w:ascii="Times New Roman" w:eastAsia="Times New Roman" w:hAnsi="Times New Roman" w:cs="Times New Roman"/>
          <w:kern w:val="0"/>
          <w:sz w:val="24"/>
          <w:szCs w:val="24"/>
          <w:lang w:eastAsia="lv-LV"/>
          <w14:ligatures w14:val="none"/>
        </w:rPr>
        <w:t xml:space="preserve"> 006 0267</w:t>
      </w:r>
      <w:r w:rsidRPr="008E22AE">
        <w:rPr>
          <w:rFonts w:ascii="Times New Roman" w:eastAsia="Times New Roman" w:hAnsi="Times New Roman" w:cs="Times New Roman"/>
          <w:kern w:val="0"/>
          <w:sz w:val="24"/>
          <w:szCs w:val="24"/>
          <w:lang w:eastAsia="lv-LV"/>
          <w14:ligatures w14:val="none"/>
        </w:rPr>
        <w:t>, sastāvā ietilpstošajā zemes vienībā ar kadastra apzīmējumu 50</w:t>
      </w:r>
      <w:r w:rsidR="00FA2F2A">
        <w:rPr>
          <w:rFonts w:ascii="Times New Roman" w:eastAsia="Times New Roman" w:hAnsi="Times New Roman" w:cs="Times New Roman"/>
          <w:kern w:val="0"/>
          <w:sz w:val="24"/>
          <w:szCs w:val="24"/>
          <w:lang w:eastAsia="lv-LV"/>
          <w14:ligatures w14:val="none"/>
        </w:rPr>
        <w:t>01 006 0299</w:t>
      </w:r>
      <w:r w:rsidRPr="008E22AE">
        <w:rPr>
          <w:rFonts w:ascii="Times New Roman" w:eastAsia="Times New Roman" w:hAnsi="Times New Roman" w:cs="Times New Roman"/>
          <w:kern w:val="0"/>
          <w:sz w:val="24"/>
          <w:szCs w:val="24"/>
          <w:lang w:eastAsia="lv-LV"/>
          <w14:ligatures w14:val="none"/>
        </w:rPr>
        <w:t xml:space="preserve"> par labu</w:t>
      </w:r>
      <w:bookmarkStart w:id="2" w:name="_Hlk231211938"/>
      <w:r>
        <w:rPr>
          <w:rFonts w:ascii="Times New Roman" w:eastAsia="Times New Roman" w:hAnsi="Times New Roman" w:cs="Times New Roman"/>
          <w:kern w:val="0"/>
          <w:sz w:val="24"/>
          <w:szCs w:val="24"/>
          <w:lang w:eastAsia="lv-LV"/>
          <w14:ligatures w14:val="none"/>
        </w:rPr>
        <w:t xml:space="preserve"> </w:t>
      </w:r>
      <w:r w:rsidRPr="0023471B">
        <w:rPr>
          <w:rFonts w:ascii="Times New Roman" w:eastAsia="Times New Roman" w:hAnsi="Times New Roman" w:cs="Times New Roman"/>
          <w:kern w:val="0"/>
          <w:sz w:val="24"/>
          <w:szCs w:val="24"/>
          <w:lang w:eastAsia="lv-LV"/>
          <w14:ligatures w14:val="none"/>
        </w:rPr>
        <w:t xml:space="preserve">nekustamā īpašuma </w:t>
      </w:r>
      <w:r w:rsidR="00FA2F2A">
        <w:rPr>
          <w:rFonts w:ascii="Times New Roman" w:eastAsia="Times New Roman" w:hAnsi="Times New Roman" w:cs="Times New Roman"/>
          <w:kern w:val="0"/>
          <w:sz w:val="24"/>
          <w:szCs w:val="24"/>
          <w:lang w:eastAsia="lv-LV"/>
          <w14:ligatures w14:val="none"/>
        </w:rPr>
        <w:t>Krasta iela 7, Gulbene</w:t>
      </w:r>
      <w:r w:rsidRPr="008E22AE">
        <w:rPr>
          <w:rFonts w:ascii="Times New Roman" w:eastAsia="Times New Roman" w:hAnsi="Times New Roman" w:cs="Times New Roman"/>
          <w:kern w:val="0"/>
          <w:sz w:val="24"/>
          <w:szCs w:val="24"/>
          <w:lang w:eastAsia="lv-LV"/>
          <w14:ligatures w14:val="none"/>
        </w:rPr>
        <w:t>, Gulbenes novads, kadastra numurs 50</w:t>
      </w:r>
      <w:r w:rsidR="00FA2F2A">
        <w:rPr>
          <w:rFonts w:ascii="Times New Roman" w:eastAsia="Times New Roman" w:hAnsi="Times New Roman" w:cs="Times New Roman"/>
          <w:kern w:val="0"/>
          <w:sz w:val="24"/>
          <w:szCs w:val="24"/>
          <w:lang w:eastAsia="lv-LV"/>
          <w14:ligatures w14:val="none"/>
        </w:rPr>
        <w:t>01 006 0051</w:t>
      </w:r>
      <w:r w:rsidRPr="008E22AE">
        <w:rPr>
          <w:rFonts w:ascii="Times New Roman" w:eastAsia="Times New Roman" w:hAnsi="Times New Roman" w:cs="Times New Roman"/>
          <w:kern w:val="0"/>
          <w:sz w:val="24"/>
          <w:szCs w:val="24"/>
          <w:lang w:eastAsia="lv-LV"/>
          <w14:ligatures w14:val="none"/>
        </w:rPr>
        <w:t>, sastāvā ietilpstošajai zemes vienībai ar kadastra apzīmējumu 50</w:t>
      </w:r>
      <w:r w:rsidR="00FA2F2A">
        <w:rPr>
          <w:rFonts w:ascii="Times New Roman" w:eastAsia="Times New Roman" w:hAnsi="Times New Roman" w:cs="Times New Roman"/>
          <w:kern w:val="0"/>
          <w:sz w:val="24"/>
          <w:szCs w:val="24"/>
          <w:lang w:eastAsia="lv-LV"/>
          <w14:ligatures w14:val="none"/>
        </w:rPr>
        <w:t>01 006 0051</w:t>
      </w:r>
      <w:r w:rsidRPr="0023471B">
        <w:rPr>
          <w:rFonts w:ascii="Times New Roman" w:eastAsia="Times New Roman" w:hAnsi="Times New Roman" w:cs="Times New Roman"/>
          <w:kern w:val="0"/>
          <w:sz w:val="24"/>
          <w:szCs w:val="24"/>
          <w:lang w:eastAsia="lv-LV"/>
          <w14:ligatures w14:val="none"/>
        </w:rPr>
        <w:t xml:space="preserve">, atbilstoši </w:t>
      </w:r>
      <w:proofErr w:type="spellStart"/>
      <w:r w:rsidRPr="0023471B">
        <w:rPr>
          <w:rFonts w:ascii="Times New Roman" w:eastAsia="Times New Roman" w:hAnsi="Times New Roman" w:cs="Times New Roman"/>
          <w:kern w:val="0"/>
          <w:sz w:val="24"/>
          <w:szCs w:val="24"/>
          <w:lang w:eastAsia="lv-LV"/>
          <w14:ligatures w14:val="none"/>
        </w:rPr>
        <w:t>izkopējumam</w:t>
      </w:r>
      <w:proofErr w:type="spellEnd"/>
      <w:r w:rsidRPr="0023471B">
        <w:rPr>
          <w:rFonts w:ascii="Times New Roman" w:eastAsia="Times New Roman" w:hAnsi="Times New Roman" w:cs="Times New Roman"/>
          <w:kern w:val="0"/>
          <w:sz w:val="24"/>
          <w:szCs w:val="24"/>
          <w:lang w:eastAsia="lv-LV"/>
          <w14:ligatures w14:val="none"/>
        </w:rPr>
        <w:t xml:space="preserve"> no digitālās kadastra kartes (Pielikums)</w:t>
      </w:r>
      <w:r>
        <w:rPr>
          <w:rFonts w:ascii="Times New Roman" w:eastAsia="Times New Roman" w:hAnsi="Times New Roman" w:cs="Times New Roman"/>
          <w:kern w:val="0"/>
          <w:sz w:val="24"/>
          <w:szCs w:val="24"/>
          <w:lang w:eastAsia="lv-LV"/>
          <w14:ligatures w14:val="none"/>
        </w:rPr>
        <w:t>.</w:t>
      </w:r>
    </w:p>
    <w:p w14:paraId="1644E364" w14:textId="77777777" w:rsidR="003C2256" w:rsidRPr="0023471B" w:rsidRDefault="003C2256" w:rsidP="004E0B0D">
      <w:pPr>
        <w:pStyle w:val="Sarakstarindkopa"/>
        <w:numPr>
          <w:ilvl w:val="0"/>
          <w:numId w:val="1"/>
        </w:numPr>
        <w:spacing w:after="0" w:line="360" w:lineRule="auto"/>
        <w:ind w:left="0" w:right="43"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23471B">
        <w:rPr>
          <w:rFonts w:ascii="Times New Roman" w:eastAsia="Times New Roman" w:hAnsi="Times New Roman" w:cs="Times New Roman"/>
          <w:kern w:val="0"/>
          <w:sz w:val="24"/>
          <w:szCs w:val="24"/>
          <w:lang w:eastAsia="lv-LV"/>
          <w14:ligatures w14:val="none"/>
        </w:rPr>
        <w:t>personālvadības</w:t>
      </w:r>
      <w:proofErr w:type="spellEnd"/>
      <w:r w:rsidRPr="0023471B">
        <w:rPr>
          <w:rFonts w:ascii="Times New Roman" w:eastAsia="Times New Roman" w:hAnsi="Times New Roman" w:cs="Times New Roman"/>
          <w:kern w:val="0"/>
          <w:sz w:val="24"/>
          <w:szCs w:val="24"/>
          <w:lang w:eastAsia="lv-LV"/>
          <w14:ligatures w14:val="none"/>
        </w:rPr>
        <w:t xml:space="preserve"> nodaļai saskaņošanai.</w:t>
      </w:r>
    </w:p>
    <w:p w14:paraId="6BD44153" w14:textId="07117DA6" w:rsidR="003C2256" w:rsidRDefault="003C2256" w:rsidP="004E0B0D">
      <w:pPr>
        <w:pStyle w:val="Sarakstarindkopa"/>
        <w:numPr>
          <w:ilvl w:val="0"/>
          <w:numId w:val="1"/>
        </w:numPr>
        <w:spacing w:after="0" w:line="360" w:lineRule="auto"/>
        <w:ind w:left="0" w:right="43"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00FA2F2A">
        <w:rPr>
          <w:rFonts w:ascii="Times New Roman" w:eastAsia="Times New Roman" w:hAnsi="Times New Roman" w:cs="Times New Roman"/>
          <w:kern w:val="0"/>
          <w:sz w:val="24"/>
          <w:szCs w:val="24"/>
          <w:lang w:eastAsia="lv-LV"/>
          <w14:ligatures w14:val="none"/>
        </w:rPr>
        <w:t>Krasta iela 7, Gulbene</w:t>
      </w:r>
      <w:r w:rsidRPr="0072091C">
        <w:rPr>
          <w:rFonts w:ascii="Times New Roman" w:eastAsia="Times New Roman" w:hAnsi="Times New Roman" w:cs="Times New Roman"/>
          <w:kern w:val="0"/>
          <w:sz w:val="24"/>
          <w:szCs w:val="24"/>
          <w:lang w:eastAsia="lv-LV"/>
          <w14:ligatures w14:val="none"/>
        </w:rPr>
        <w:t>, Gulbenes novads, kadastra numurs 50</w:t>
      </w:r>
      <w:r w:rsidR="00FA2F2A">
        <w:rPr>
          <w:rFonts w:ascii="Times New Roman" w:eastAsia="Times New Roman" w:hAnsi="Times New Roman" w:cs="Times New Roman"/>
          <w:kern w:val="0"/>
          <w:sz w:val="24"/>
          <w:szCs w:val="24"/>
          <w:lang w:eastAsia="lv-LV"/>
          <w14:ligatures w14:val="none"/>
        </w:rPr>
        <w:t>01 006 0051</w:t>
      </w:r>
      <w:r w:rsidRPr="0023471B">
        <w:rPr>
          <w:rFonts w:ascii="Times New Roman" w:eastAsia="Times New Roman" w:hAnsi="Times New Roman" w:cs="Times New Roman"/>
          <w:kern w:val="0"/>
          <w:sz w:val="24"/>
          <w:szCs w:val="24"/>
          <w:lang w:eastAsia="lv-LV"/>
          <w14:ligatures w14:val="none"/>
        </w:rPr>
        <w:t>, īpašnie</w:t>
      </w:r>
      <w:r>
        <w:rPr>
          <w:rFonts w:ascii="Times New Roman" w:eastAsia="Times New Roman" w:hAnsi="Times New Roman" w:cs="Times New Roman"/>
          <w:kern w:val="0"/>
          <w:sz w:val="24"/>
          <w:szCs w:val="24"/>
          <w:lang w:eastAsia="lv-LV"/>
          <w14:ligatures w14:val="none"/>
        </w:rPr>
        <w:t>ci</w:t>
      </w:r>
      <w:r w:rsidRPr="0023471B">
        <w:rPr>
          <w:rFonts w:ascii="Times New Roman" w:eastAsia="Times New Roman" w:hAnsi="Times New Roman" w:cs="Times New Roman"/>
          <w:kern w:val="0"/>
          <w:sz w:val="24"/>
          <w:szCs w:val="24"/>
          <w:lang w:eastAsia="lv-LV"/>
          <w14:ligatures w14:val="none"/>
        </w:rPr>
        <w:t xml:space="preserve"> </w:t>
      </w:r>
      <w:r w:rsidR="00C25BBD" w:rsidRPr="00C25BBD">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w:t>
      </w:r>
    </w:p>
    <w:p w14:paraId="48DB10BA" w14:textId="77777777" w:rsidR="003C2256" w:rsidRDefault="003C2256" w:rsidP="005D775D">
      <w:pPr>
        <w:pStyle w:val="Sarakstarindkopa"/>
        <w:spacing w:after="0" w:line="360" w:lineRule="auto"/>
        <w:ind w:left="927" w:right="43"/>
        <w:jc w:val="both"/>
        <w:rPr>
          <w:rFonts w:ascii="Times New Roman" w:eastAsia="Times New Roman" w:hAnsi="Times New Roman" w:cs="Times New Roman"/>
          <w:kern w:val="0"/>
          <w:sz w:val="24"/>
          <w:szCs w:val="24"/>
          <w:lang w:eastAsia="lv-LV"/>
          <w14:ligatures w14:val="none"/>
        </w:rPr>
      </w:pPr>
    </w:p>
    <w:bookmarkEnd w:id="2"/>
    <w:p w14:paraId="3F4EAF81" w14:textId="77777777" w:rsidR="003C2256" w:rsidRPr="0023471B" w:rsidRDefault="003C2256" w:rsidP="005D775D">
      <w:pPr>
        <w:ind w:right="43"/>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bookmarkEnd w:id="0"/>
    <w:p w14:paraId="0B8705F1" w14:textId="77777777" w:rsidR="00CD74B2" w:rsidRDefault="00CD74B2" w:rsidP="00CD74B2"/>
    <w:p w14:paraId="57D30F4B" w14:textId="77777777" w:rsidR="00206CDC" w:rsidRDefault="00206CDC" w:rsidP="00CD74B2"/>
    <w:p w14:paraId="55FBA253" w14:textId="77777777" w:rsidR="00CD74B2" w:rsidRPr="00EA0CDF" w:rsidRDefault="00CD74B2" w:rsidP="00CD74B2">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318F37B3" w14:textId="23DC4D6C" w:rsidR="00CD74B2" w:rsidRPr="00EA0CDF" w:rsidRDefault="004E0B0D" w:rsidP="00CD74B2">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30</w:t>
      </w:r>
      <w:r w:rsidR="00CD74B2" w:rsidRPr="00EA0CDF">
        <w:rPr>
          <w:rFonts w:ascii="Times New Roman" w:eastAsia="Times New Roman" w:hAnsi="Times New Roman" w:cs="Times New Roman"/>
          <w:kern w:val="0"/>
          <w:sz w:val="24"/>
          <w:szCs w:val="24"/>
          <w:lang w:eastAsia="lv-LV"/>
          <w14:ligatures w14:val="none"/>
        </w:rPr>
        <w:t>.0</w:t>
      </w:r>
      <w:r w:rsidR="00E02AAF">
        <w:rPr>
          <w:rFonts w:ascii="Times New Roman" w:eastAsia="Times New Roman" w:hAnsi="Times New Roman" w:cs="Times New Roman"/>
          <w:kern w:val="0"/>
          <w:sz w:val="24"/>
          <w:szCs w:val="24"/>
          <w:lang w:eastAsia="lv-LV"/>
          <w14:ligatures w14:val="none"/>
        </w:rPr>
        <w:t>7</w:t>
      </w:r>
      <w:r w:rsidR="00CD74B2" w:rsidRPr="00EA0CDF">
        <w:rPr>
          <w:rFonts w:ascii="Times New Roman" w:eastAsia="Times New Roman" w:hAnsi="Times New Roman" w:cs="Times New Roman"/>
          <w:kern w:val="0"/>
          <w:sz w:val="24"/>
          <w:szCs w:val="24"/>
          <w:lang w:eastAsia="lv-LV"/>
          <w14:ligatures w14:val="none"/>
        </w:rPr>
        <w:t>.2026. Gulbenes novada domes lēmumam Nr. GND/2026/</w:t>
      </w:r>
      <w:r>
        <w:rPr>
          <w:rFonts w:ascii="Times New Roman" w:eastAsia="Times New Roman" w:hAnsi="Times New Roman" w:cs="Times New Roman"/>
          <w:kern w:val="0"/>
          <w:sz w:val="24"/>
          <w:szCs w:val="24"/>
          <w:lang w:eastAsia="lv-LV"/>
          <w14:ligatures w14:val="none"/>
        </w:rPr>
        <w:t>544</w:t>
      </w:r>
    </w:p>
    <w:p w14:paraId="5E5896EE" w14:textId="77777777" w:rsidR="00CD74B2" w:rsidRPr="00EA0CDF" w:rsidRDefault="00CD74B2" w:rsidP="00CD74B2">
      <w:pPr>
        <w:spacing w:after="0" w:line="360" w:lineRule="auto"/>
        <w:rPr>
          <w:rFonts w:ascii="Times New Roman" w:eastAsia="Times New Roman" w:hAnsi="Times New Roman" w:cs="Times New Roman"/>
          <w:kern w:val="0"/>
          <w:sz w:val="24"/>
          <w:szCs w:val="24"/>
          <w:lang w:eastAsia="lv-LV"/>
          <w14:ligatures w14:val="none"/>
        </w:rPr>
      </w:pPr>
    </w:p>
    <w:p w14:paraId="07A31E8D" w14:textId="77777777" w:rsidR="00CD74B2" w:rsidRPr="00EA0CDF" w:rsidRDefault="00CD74B2" w:rsidP="00CD74B2">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17D7C4E4" w14:textId="06D6C99E" w:rsidR="00CD74B2" w:rsidRDefault="00E02AAF" w:rsidP="00CD74B2">
      <w:r w:rsidRPr="00E02AAF">
        <w:rPr>
          <w:noProof/>
          <w:lang w:eastAsia="lv-LV"/>
        </w:rPr>
        <w:drawing>
          <wp:inline distT="0" distB="0" distL="0" distR="0" wp14:anchorId="594D4CAE" wp14:editId="66B58B13">
            <wp:extent cx="5274310" cy="7568565"/>
            <wp:effectExtent l="0" t="0" r="2540" b="0"/>
            <wp:docPr id="9903495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7568565"/>
                    </a:xfrm>
                    <a:prstGeom prst="rect">
                      <a:avLst/>
                    </a:prstGeom>
                    <a:noFill/>
                    <a:ln>
                      <a:noFill/>
                    </a:ln>
                  </pic:spPr>
                </pic:pic>
              </a:graphicData>
            </a:graphic>
          </wp:inline>
        </w:drawing>
      </w:r>
    </w:p>
    <w:p w14:paraId="4BA9251C" w14:textId="77777777" w:rsidR="00CD74B2" w:rsidRPr="00FB2AEB" w:rsidRDefault="00CD74B2" w:rsidP="00CD74B2">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p w14:paraId="5F534234" w14:textId="77777777" w:rsidR="003B48C9" w:rsidRDefault="003B48C9"/>
    <w:sectPr w:rsidR="003B48C9" w:rsidSect="004E0B0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6365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256"/>
    <w:rsid w:val="000837E7"/>
    <w:rsid w:val="000D3A17"/>
    <w:rsid w:val="00101304"/>
    <w:rsid w:val="00206CDC"/>
    <w:rsid w:val="00233105"/>
    <w:rsid w:val="002A25FA"/>
    <w:rsid w:val="0031463A"/>
    <w:rsid w:val="003B48C9"/>
    <w:rsid w:val="003C2256"/>
    <w:rsid w:val="00460935"/>
    <w:rsid w:val="004E0B0D"/>
    <w:rsid w:val="004E2AB7"/>
    <w:rsid w:val="005D775D"/>
    <w:rsid w:val="005E4C4E"/>
    <w:rsid w:val="006A73A9"/>
    <w:rsid w:val="007A561E"/>
    <w:rsid w:val="007E716E"/>
    <w:rsid w:val="00854275"/>
    <w:rsid w:val="0098599A"/>
    <w:rsid w:val="009E7061"/>
    <w:rsid w:val="00A6358D"/>
    <w:rsid w:val="00C25BBD"/>
    <w:rsid w:val="00C53E86"/>
    <w:rsid w:val="00C90316"/>
    <w:rsid w:val="00CD74B2"/>
    <w:rsid w:val="00D349BD"/>
    <w:rsid w:val="00D503C6"/>
    <w:rsid w:val="00E02AAF"/>
    <w:rsid w:val="00EA6FE2"/>
    <w:rsid w:val="00EB6595"/>
    <w:rsid w:val="00ED78ED"/>
    <w:rsid w:val="00F55960"/>
    <w:rsid w:val="00FA2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BB0A"/>
  <w15:chartTrackingRefBased/>
  <w15:docId w15:val="{05EC3A18-20B0-44A2-A8C4-D8092ED6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256"/>
  </w:style>
  <w:style w:type="paragraph" w:styleId="Virsraksts1">
    <w:name w:val="heading 1"/>
    <w:basedOn w:val="Parasts"/>
    <w:next w:val="Parasts"/>
    <w:link w:val="Virsraksts1Rakstz"/>
    <w:uiPriority w:val="9"/>
    <w:qFormat/>
    <w:rsid w:val="003C22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C22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C225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C225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C225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C225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C225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C225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C225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C225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C225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C225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C225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C225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C225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C225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C225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C225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C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C225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C225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C225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C225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C2256"/>
    <w:rPr>
      <w:i/>
      <w:iCs/>
      <w:color w:val="404040" w:themeColor="text1" w:themeTint="BF"/>
    </w:rPr>
  </w:style>
  <w:style w:type="paragraph" w:styleId="Sarakstarindkopa">
    <w:name w:val="List Paragraph"/>
    <w:basedOn w:val="Parasts"/>
    <w:uiPriority w:val="34"/>
    <w:qFormat/>
    <w:rsid w:val="003C2256"/>
    <w:pPr>
      <w:ind w:left="720"/>
      <w:contextualSpacing/>
    </w:pPr>
  </w:style>
  <w:style w:type="character" w:styleId="Intensvsizclums">
    <w:name w:val="Intense Emphasis"/>
    <w:basedOn w:val="Noklusjumarindkopasfonts"/>
    <w:uiPriority w:val="21"/>
    <w:qFormat/>
    <w:rsid w:val="003C2256"/>
    <w:rPr>
      <w:i/>
      <w:iCs/>
      <w:color w:val="2F5496" w:themeColor="accent1" w:themeShade="BF"/>
    </w:rPr>
  </w:style>
  <w:style w:type="paragraph" w:styleId="Intensvscitts">
    <w:name w:val="Intense Quote"/>
    <w:basedOn w:val="Parasts"/>
    <w:next w:val="Parasts"/>
    <w:link w:val="IntensvscittsRakstz"/>
    <w:uiPriority w:val="30"/>
    <w:qFormat/>
    <w:rsid w:val="003C22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C2256"/>
    <w:rPr>
      <w:i/>
      <w:iCs/>
      <w:color w:val="2F5496" w:themeColor="accent1" w:themeShade="BF"/>
    </w:rPr>
  </w:style>
  <w:style w:type="character" w:styleId="Intensvaatsauce">
    <w:name w:val="Intense Reference"/>
    <w:basedOn w:val="Noklusjumarindkopasfonts"/>
    <w:uiPriority w:val="32"/>
    <w:qFormat/>
    <w:rsid w:val="003C2256"/>
    <w:rPr>
      <w:b/>
      <w:bCs/>
      <w:smallCaps/>
      <w:color w:val="2F5496" w:themeColor="accent1" w:themeShade="BF"/>
      <w:spacing w:val="5"/>
    </w:rPr>
  </w:style>
  <w:style w:type="table" w:styleId="Reatabula">
    <w:name w:val="Table Grid"/>
    <w:basedOn w:val="Parastatabula"/>
    <w:uiPriority w:val="39"/>
    <w:rsid w:val="003C22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3284</Words>
  <Characters>1872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cp:lastPrinted>2026-07-31T11:11:00Z</cp:lastPrinted>
  <dcterms:created xsi:type="dcterms:W3CDTF">2026-08-05T11:23:00Z</dcterms:created>
  <dcterms:modified xsi:type="dcterms:W3CDTF">2026-08-05T12:52:00Z</dcterms:modified>
</cp:coreProperties>
</file>