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F50F8" w14:textId="77777777" w:rsidR="005F397B" w:rsidRPr="009E4A9F" w:rsidRDefault="005F397B" w:rsidP="005F397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4A9F">
        <w:rPr>
          <w:rFonts w:ascii="Times New Roman" w:hAnsi="Times New Roman" w:cs="Times New Roman"/>
          <w:b/>
        </w:rPr>
        <w:t>GULBENES NOVADA PAŠVALDĪBAS</w:t>
      </w:r>
    </w:p>
    <w:p w14:paraId="104B930F" w14:textId="61CA18DA" w:rsidR="00D8105F" w:rsidRPr="009E4A9F" w:rsidRDefault="008B2B3A" w:rsidP="00D4639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4A9F">
        <w:rPr>
          <w:rFonts w:ascii="Times New Roman" w:hAnsi="Times New Roman" w:cs="Times New Roman"/>
          <w:b/>
        </w:rPr>
        <w:t>interešu izglītības programmu izvērtēšanas un valsts mērķdotācijas un pašvaldības dotācijas finansējuma sadales komisija</w:t>
      </w:r>
    </w:p>
    <w:p w14:paraId="5B72C7B3" w14:textId="77777777" w:rsidR="00410348" w:rsidRDefault="00410348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20A2FD3C" w14:textId="30F2C533" w:rsidR="005F397B" w:rsidRDefault="005F397B" w:rsidP="00D46394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202</w:t>
      </w:r>
      <w:r w:rsidR="00696159">
        <w:rPr>
          <w:rFonts w:ascii="Times New Roman" w:hAnsi="Times New Roman" w:cs="Times New Roman"/>
          <w:bCs/>
        </w:rPr>
        <w:t>6</w:t>
      </w:r>
      <w:r>
        <w:rPr>
          <w:rFonts w:ascii="Times New Roman" w:hAnsi="Times New Roman" w:cs="Times New Roman"/>
          <w:bCs/>
        </w:rPr>
        <w:t>.</w:t>
      </w:r>
      <w:r w:rsidR="004866DC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gada </w:t>
      </w:r>
      <w:r w:rsidR="00EB3F91">
        <w:rPr>
          <w:rFonts w:ascii="Times New Roman" w:hAnsi="Times New Roman" w:cs="Times New Roman"/>
          <w:bCs/>
        </w:rPr>
        <w:t>31</w:t>
      </w:r>
      <w:r w:rsidR="007E6880">
        <w:rPr>
          <w:rFonts w:ascii="Times New Roman" w:hAnsi="Times New Roman" w:cs="Times New Roman"/>
          <w:bCs/>
        </w:rPr>
        <w:t>.</w:t>
      </w:r>
      <w:r w:rsidR="00EB3F91">
        <w:rPr>
          <w:rFonts w:ascii="Times New Roman" w:hAnsi="Times New Roman" w:cs="Times New Roman"/>
          <w:bCs/>
        </w:rPr>
        <w:t xml:space="preserve"> augustā</w:t>
      </w:r>
      <w:r w:rsidR="007E6880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plkst.</w:t>
      </w:r>
      <w:r w:rsidR="00EB3F91">
        <w:rPr>
          <w:rFonts w:ascii="Times New Roman" w:hAnsi="Times New Roman" w:cs="Times New Roman"/>
          <w:bCs/>
        </w:rPr>
        <w:t>9</w:t>
      </w:r>
      <w:r>
        <w:rPr>
          <w:rFonts w:ascii="Times New Roman" w:hAnsi="Times New Roman" w:cs="Times New Roman"/>
          <w:bCs/>
        </w:rPr>
        <w:t>.</w:t>
      </w:r>
      <w:r w:rsidR="00071720">
        <w:rPr>
          <w:rFonts w:ascii="Times New Roman" w:hAnsi="Times New Roman" w:cs="Times New Roman"/>
          <w:bCs/>
        </w:rPr>
        <w:t>00</w:t>
      </w:r>
      <w:r w:rsidR="00696159">
        <w:rPr>
          <w:rFonts w:ascii="Times New Roman" w:hAnsi="Times New Roman" w:cs="Times New Roman"/>
          <w:bCs/>
        </w:rPr>
        <w:t xml:space="preserve"> klātienē, Gulbenes novada </w:t>
      </w:r>
      <w:r w:rsidR="00043D76">
        <w:rPr>
          <w:rFonts w:ascii="Times New Roman" w:hAnsi="Times New Roman" w:cs="Times New Roman"/>
          <w:bCs/>
        </w:rPr>
        <w:t>Centrālās pārvaldes 3.stāvā</w:t>
      </w:r>
      <w:r w:rsidR="00696159">
        <w:rPr>
          <w:rFonts w:ascii="Times New Roman" w:hAnsi="Times New Roman" w:cs="Times New Roman"/>
          <w:bCs/>
        </w:rPr>
        <w:t>, 302. kabinetā</w:t>
      </w:r>
    </w:p>
    <w:p w14:paraId="35335605" w14:textId="77777777" w:rsidR="005F397B" w:rsidRDefault="005F397B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91B4458" w14:textId="77777777" w:rsidR="00D46394" w:rsidRDefault="00D46394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7EFC4ED" w14:textId="454A93F7" w:rsidR="00FE2368" w:rsidRPr="009E4A9F" w:rsidRDefault="00FE2368" w:rsidP="005F397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4A9F">
        <w:rPr>
          <w:rFonts w:ascii="Times New Roman" w:hAnsi="Times New Roman" w:cs="Times New Roman"/>
          <w:b/>
        </w:rPr>
        <w:t>DARBA KĀRTĪBA</w:t>
      </w:r>
    </w:p>
    <w:p w14:paraId="3C3E8394" w14:textId="77777777" w:rsidR="00D46394" w:rsidRDefault="00D46394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4D2C6665" w14:textId="19990E16" w:rsidR="005F397B" w:rsidRPr="00FD50EC" w:rsidRDefault="00E81398" w:rsidP="00FD50EC">
      <w:pPr>
        <w:pStyle w:val="Sarakstarindkopa"/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bCs/>
        </w:rPr>
      </w:pPr>
      <w:r w:rsidRPr="00FD50EC">
        <w:rPr>
          <w:rFonts w:ascii="Times New Roman" w:hAnsi="Times New Roman" w:cs="Times New Roman"/>
          <w:bCs/>
        </w:rPr>
        <w:t xml:space="preserve"> </w:t>
      </w:r>
      <w:r w:rsidR="00043D76">
        <w:rPr>
          <w:rFonts w:ascii="Times New Roman" w:hAnsi="Times New Roman" w:cs="Times New Roman"/>
          <w:bCs/>
        </w:rPr>
        <w:t>Par i</w:t>
      </w:r>
      <w:r w:rsidR="00EB3F91">
        <w:rPr>
          <w:rFonts w:ascii="Times New Roman" w:hAnsi="Times New Roman" w:cs="Times New Roman"/>
          <w:bCs/>
        </w:rPr>
        <w:t xml:space="preserve">nterešu izglītības programmu </w:t>
      </w:r>
      <w:r w:rsidR="003D09AA">
        <w:rPr>
          <w:rFonts w:ascii="Times New Roman" w:hAnsi="Times New Roman" w:cs="Times New Roman"/>
          <w:bCs/>
        </w:rPr>
        <w:t>izvērtēšan</w:t>
      </w:r>
      <w:r w:rsidR="00043D76">
        <w:rPr>
          <w:rFonts w:ascii="Times New Roman" w:hAnsi="Times New Roman" w:cs="Times New Roman"/>
          <w:bCs/>
        </w:rPr>
        <w:t>u</w:t>
      </w:r>
      <w:r w:rsidR="003D09AA">
        <w:rPr>
          <w:rFonts w:ascii="Times New Roman" w:hAnsi="Times New Roman" w:cs="Times New Roman"/>
          <w:bCs/>
        </w:rPr>
        <w:t>.</w:t>
      </w:r>
    </w:p>
    <w:sectPr w:rsidR="005F397B" w:rsidRPr="00FD50EC" w:rsidSect="00FE75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46EF4"/>
    <w:multiLevelType w:val="hybridMultilevel"/>
    <w:tmpl w:val="9F448A4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54173E8"/>
    <w:multiLevelType w:val="hybridMultilevel"/>
    <w:tmpl w:val="A770FE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2169827">
    <w:abstractNumId w:val="1"/>
  </w:num>
  <w:num w:numId="2" w16cid:durableId="435296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EAE"/>
    <w:rsid w:val="00043D76"/>
    <w:rsid w:val="00071720"/>
    <w:rsid w:val="0009043A"/>
    <w:rsid w:val="000D5A1C"/>
    <w:rsid w:val="001D5292"/>
    <w:rsid w:val="002B7A3F"/>
    <w:rsid w:val="002F3F4E"/>
    <w:rsid w:val="00303772"/>
    <w:rsid w:val="003D09AA"/>
    <w:rsid w:val="003D6AA4"/>
    <w:rsid w:val="00410348"/>
    <w:rsid w:val="004866DC"/>
    <w:rsid w:val="004B47F6"/>
    <w:rsid w:val="0051605E"/>
    <w:rsid w:val="00546EAE"/>
    <w:rsid w:val="005D0485"/>
    <w:rsid w:val="005F397B"/>
    <w:rsid w:val="0063054D"/>
    <w:rsid w:val="006917EE"/>
    <w:rsid w:val="00696159"/>
    <w:rsid w:val="00705510"/>
    <w:rsid w:val="007721DA"/>
    <w:rsid w:val="007A03DA"/>
    <w:rsid w:val="007A32C6"/>
    <w:rsid w:val="007E6880"/>
    <w:rsid w:val="00826A69"/>
    <w:rsid w:val="008B2B3A"/>
    <w:rsid w:val="009012B3"/>
    <w:rsid w:val="009E4A9F"/>
    <w:rsid w:val="00A36CC2"/>
    <w:rsid w:val="00B51C3C"/>
    <w:rsid w:val="00BA62BB"/>
    <w:rsid w:val="00D46394"/>
    <w:rsid w:val="00D8105F"/>
    <w:rsid w:val="00E01C81"/>
    <w:rsid w:val="00E21EC2"/>
    <w:rsid w:val="00E26BB4"/>
    <w:rsid w:val="00E30DCA"/>
    <w:rsid w:val="00E81398"/>
    <w:rsid w:val="00EB3F91"/>
    <w:rsid w:val="00F20F4A"/>
    <w:rsid w:val="00FD50EC"/>
    <w:rsid w:val="00FE2368"/>
    <w:rsid w:val="00FE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0F28F"/>
  <w15:chartTrackingRefBased/>
  <w15:docId w15:val="{E6E3333E-A2D7-4702-BF82-762E9FB00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B47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Šolina</dc:creator>
  <cp:keywords/>
  <dc:description/>
  <cp:lastModifiedBy>Vita Baškere</cp:lastModifiedBy>
  <cp:revision>2</cp:revision>
  <dcterms:created xsi:type="dcterms:W3CDTF">2026-08-25T05:35:00Z</dcterms:created>
  <dcterms:modified xsi:type="dcterms:W3CDTF">2026-08-25T05:35:00Z</dcterms:modified>
</cp:coreProperties>
</file>