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5A2BB3" w:rsidRPr="007029A7" w14:paraId="499454D9" w14:textId="77777777" w:rsidTr="00D7794A">
        <w:tc>
          <w:tcPr>
            <w:tcW w:w="3073" w:type="dxa"/>
          </w:tcPr>
          <w:p w14:paraId="48402D7E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98642557"/>
          </w:p>
        </w:tc>
        <w:tc>
          <w:tcPr>
            <w:tcW w:w="3115" w:type="dxa"/>
          </w:tcPr>
          <w:p w14:paraId="611E162F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D083CA8" wp14:editId="200BE4A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A45F9FD" w14:textId="77777777" w:rsidR="005A2BB3" w:rsidRPr="007029A7" w:rsidRDefault="005A2BB3" w:rsidP="00A43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5A2BB3" w:rsidRPr="007029A7" w14:paraId="297FF8A0" w14:textId="77777777" w:rsidTr="00D7794A">
        <w:tc>
          <w:tcPr>
            <w:tcW w:w="8931" w:type="dxa"/>
            <w:gridSpan w:val="3"/>
          </w:tcPr>
          <w:p w14:paraId="5A87DEE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5A2BB3" w:rsidRPr="007029A7" w14:paraId="02C75ED3" w14:textId="77777777" w:rsidTr="00D7794A">
        <w:tc>
          <w:tcPr>
            <w:tcW w:w="8931" w:type="dxa"/>
            <w:gridSpan w:val="3"/>
          </w:tcPr>
          <w:p w14:paraId="2D71D364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5A2BB3" w:rsidRPr="007029A7" w14:paraId="108E0CEC" w14:textId="77777777" w:rsidTr="00D7794A">
        <w:tc>
          <w:tcPr>
            <w:tcW w:w="8931" w:type="dxa"/>
            <w:gridSpan w:val="3"/>
          </w:tcPr>
          <w:p w14:paraId="358D80AC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5A2BB3" w:rsidRPr="007029A7" w14:paraId="22D98D24" w14:textId="77777777" w:rsidTr="00D7794A">
        <w:tc>
          <w:tcPr>
            <w:tcW w:w="8931" w:type="dxa"/>
            <w:gridSpan w:val="3"/>
          </w:tcPr>
          <w:p w14:paraId="34927A53" w14:textId="77777777" w:rsidR="005A2BB3" w:rsidRPr="007029A7" w:rsidRDefault="005A2BB3" w:rsidP="00A437A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726B8BA7" w14:textId="77777777" w:rsidR="005A2BB3" w:rsidRPr="007029A7" w:rsidRDefault="005A2BB3" w:rsidP="00A4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7029A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0F086124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9A7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F836B5B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029A7">
        <w:rPr>
          <w:rFonts w:ascii="Times New Roman" w:hAnsi="Times New Roman" w:cs="Times New Roman"/>
          <w:sz w:val="24"/>
          <w:szCs w:val="24"/>
        </w:rPr>
        <w:t>Gulbenē</w:t>
      </w:r>
    </w:p>
    <w:p w14:paraId="7FBA749F" w14:textId="77777777" w:rsidR="005A2BB3" w:rsidRPr="007029A7" w:rsidRDefault="005A2BB3" w:rsidP="00A437A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5A2BB3" w:rsidRPr="007029A7" w14:paraId="338E1A02" w14:textId="77777777" w:rsidTr="00D7794A">
        <w:tc>
          <w:tcPr>
            <w:tcW w:w="4729" w:type="dxa"/>
          </w:tcPr>
          <w:p w14:paraId="2F18ED8D" w14:textId="74B4F057" w:rsidR="005A2BB3" w:rsidRPr="007029A7" w:rsidRDefault="005A2BB3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43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27.augustā</w:t>
            </w:r>
          </w:p>
        </w:tc>
        <w:tc>
          <w:tcPr>
            <w:tcW w:w="4729" w:type="dxa"/>
          </w:tcPr>
          <w:p w14:paraId="6A5E0260" w14:textId="4F9D0813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803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05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706</w:t>
            </w:r>
          </w:p>
        </w:tc>
      </w:tr>
      <w:tr w:rsidR="005A2BB3" w:rsidRPr="007029A7" w14:paraId="3EEE94AD" w14:textId="77777777" w:rsidTr="00D7794A">
        <w:tc>
          <w:tcPr>
            <w:tcW w:w="4729" w:type="dxa"/>
          </w:tcPr>
          <w:p w14:paraId="6D887F3D" w14:textId="77777777" w:rsidR="005A2BB3" w:rsidRPr="007029A7" w:rsidRDefault="005A2BB3" w:rsidP="00D7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8863010" w14:textId="60264666" w:rsidR="005A2BB3" w:rsidRPr="007029A7" w:rsidRDefault="00A437A2" w:rsidP="00D77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05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05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  <w:r w:rsidR="005A2BB3" w:rsidRPr="00702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61CA99E5" w14:textId="77777777" w:rsidR="005A2BB3" w:rsidRPr="00A437A2" w:rsidRDefault="005A2BB3" w:rsidP="005A2BB3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16"/>
          <w:szCs w:val="16"/>
        </w:rPr>
      </w:pPr>
    </w:p>
    <w:p w14:paraId="347ED95B" w14:textId="2A9D712D" w:rsidR="005A2BB3" w:rsidRPr="007029A7" w:rsidRDefault="005A2BB3" w:rsidP="005A2BB3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29A7"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  <w:t>Par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Jāņa </w:t>
      </w:r>
      <w:proofErr w:type="spellStart"/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>Barinska</w:t>
      </w:r>
      <w:proofErr w:type="spellEnd"/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iecelšanu </w:t>
      </w:r>
      <w:r w:rsidRPr="007029A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</w:t>
      </w:r>
      <w:r w:rsidR="008037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novada pašvaldības izpilddirektora vietnieka</w:t>
      </w:r>
      <w:r w:rsidRPr="007029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amatā</w:t>
      </w:r>
    </w:p>
    <w:p w14:paraId="016558DF" w14:textId="77777777" w:rsidR="005A2BB3" w:rsidRPr="00A437A2" w:rsidRDefault="005A2BB3" w:rsidP="005A2BB3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820EFD2" w14:textId="10B540BE" w:rsidR="007169A5" w:rsidRPr="00B66CE6" w:rsidRDefault="007169A5" w:rsidP="007169A5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</w:t>
      </w:r>
      <w:r w:rsidRPr="007029A7">
        <w:rPr>
          <w:rFonts w:ascii="Times New Roman" w:eastAsia="Calibri" w:hAnsi="Times New Roman" w:cs="Times New Roman"/>
          <w:sz w:val="24"/>
          <w:szCs w:val="24"/>
        </w:rPr>
        <w:t>202</w:t>
      </w:r>
      <w:r w:rsidR="008037DB">
        <w:rPr>
          <w:rFonts w:ascii="Times New Roman" w:eastAsia="Calibri" w:hAnsi="Times New Roman" w:cs="Times New Roman"/>
          <w:sz w:val="24"/>
          <w:szCs w:val="24"/>
        </w:rPr>
        <w:t>6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8037DB">
        <w:rPr>
          <w:rFonts w:ascii="Times New Roman" w:eastAsia="Calibri" w:hAnsi="Times New Roman" w:cs="Times New Roman"/>
          <w:sz w:val="24"/>
          <w:szCs w:val="24"/>
        </w:rPr>
        <w:t>29.jūnija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rīkojumu Nr. </w:t>
      </w:r>
      <w:r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GND/7.22/2</w:t>
      </w:r>
      <w:r w:rsidR="008037D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6</w:t>
      </w:r>
      <w:r w:rsidRPr="007029A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/</w:t>
      </w:r>
      <w:r w:rsidR="008037D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16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 “Par komisijas izveidošanu un nolikuma apstiprināšanu atklāta konkursa rīkošanai uz 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 vietnieka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29A7">
        <w:rPr>
          <w:rFonts w:ascii="Times New Roman" w:eastAsia="Calibri" w:hAnsi="Times New Roman" w:cs="Times New Roman"/>
          <w:sz w:val="24"/>
          <w:szCs w:val="24"/>
        </w:rPr>
        <w:t>amatu”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izveidotā pretendentu atlases vērtēšanas komisija, izvērtējot iesniegto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pretendent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B66CE6"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pretendentu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66CE6">
        <w:rPr>
          <w:rFonts w:ascii="Times New Roman" w:hAnsi="Times New Roman" w:cs="Times New Roman"/>
          <w:sz w:val="24"/>
          <w:szCs w:val="24"/>
        </w:rPr>
        <w:t xml:space="preserve"> darba intervijā, </w:t>
      </w:r>
      <w:r w:rsidRPr="0087592B">
        <w:rPr>
          <w:rFonts w:ascii="Times New Roman" w:eastAsia="Calibri" w:hAnsi="Times New Roman" w:cs="Times New Roman"/>
          <w:sz w:val="24"/>
          <w:szCs w:val="24"/>
        </w:rPr>
        <w:t>202</w:t>
      </w:r>
      <w:r w:rsidR="00FB3480" w:rsidRPr="0087592B">
        <w:rPr>
          <w:rFonts w:ascii="Times New Roman" w:eastAsia="Calibri" w:hAnsi="Times New Roman" w:cs="Times New Roman"/>
          <w:sz w:val="24"/>
          <w:szCs w:val="24"/>
        </w:rPr>
        <w:t>6</w:t>
      </w:r>
      <w:r w:rsidRPr="0087592B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87592B" w:rsidRPr="0087592B">
        <w:rPr>
          <w:rFonts w:ascii="Times New Roman" w:eastAsia="Calibri" w:hAnsi="Times New Roman" w:cs="Times New Roman"/>
          <w:sz w:val="24"/>
          <w:szCs w:val="24"/>
        </w:rPr>
        <w:t>3.augusta</w:t>
      </w:r>
      <w:r w:rsidRPr="0087592B">
        <w:rPr>
          <w:rFonts w:ascii="Times New Roman" w:eastAsia="Calibri" w:hAnsi="Times New Roman" w:cs="Times New Roman"/>
          <w:sz w:val="24"/>
          <w:szCs w:val="24"/>
        </w:rPr>
        <w:t xml:space="preserve"> sēdē nolēma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virzīt uz domes sēdi </w:t>
      </w:r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Jāni </w:t>
      </w:r>
      <w:proofErr w:type="spellStart"/>
      <w:r w:rsidR="008037DB">
        <w:rPr>
          <w:rFonts w:ascii="Times New Roman" w:eastAsia="Calibri" w:hAnsi="Times New Roman" w:cs="Times New Roman"/>
          <w:b/>
          <w:bCs/>
          <w:sz w:val="24"/>
          <w:szCs w:val="24"/>
        </w:rPr>
        <w:t>Barinski</w:t>
      </w:r>
      <w:proofErr w:type="spellEnd"/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iecelšanai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</w:t>
      </w:r>
      <w:r w:rsidR="00F05C8F">
        <w:rPr>
          <w:rFonts w:ascii="Times New Roman" w:eastAsia="Calibri" w:hAnsi="Times New Roman" w:cs="Times New Roman"/>
          <w:sz w:val="24"/>
          <w:szCs w:val="24"/>
        </w:rPr>
        <w:t xml:space="preserve"> vietnieka</w:t>
      </w:r>
      <w:r w:rsidRPr="00B66CE6">
        <w:rPr>
          <w:rFonts w:ascii="Times New Roman" w:hAnsi="Times New Roman" w:cs="Times New Roman"/>
          <w:sz w:val="24"/>
          <w:szCs w:val="24"/>
        </w:rPr>
        <w:t xml:space="preserve"> amatā.</w:t>
      </w:r>
    </w:p>
    <w:p w14:paraId="256E1BC5" w14:textId="31F2C0E4" w:rsidR="008037DB" w:rsidRPr="00405E39" w:rsidRDefault="007169A5" w:rsidP="008A2A8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CE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Pašvaldību likuma </w:t>
      </w:r>
      <w:r w:rsidR="008037DB">
        <w:rPr>
          <w:rFonts w:ascii="Times New Roman" w:eastAsia="Calibri" w:hAnsi="Times New Roman" w:cs="Times New Roman"/>
          <w:sz w:val="24"/>
          <w:szCs w:val="24"/>
        </w:rPr>
        <w:t>10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.panta </w:t>
      </w:r>
      <w:r w:rsidR="008037DB">
        <w:rPr>
          <w:rFonts w:ascii="Times New Roman" w:eastAsia="Calibri" w:hAnsi="Times New Roman" w:cs="Times New Roman"/>
          <w:sz w:val="24"/>
          <w:szCs w:val="24"/>
        </w:rPr>
        <w:t>pirmās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 w:rsidR="008037DB">
        <w:rPr>
          <w:rFonts w:ascii="Times New Roman" w:eastAsia="Calibri" w:hAnsi="Times New Roman" w:cs="Times New Roman"/>
          <w:sz w:val="24"/>
          <w:szCs w:val="24"/>
        </w:rPr>
        <w:t>as 12.punktu</w:t>
      </w:r>
      <w:r w:rsidR="008037DB" w:rsidRPr="00B66CE6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7B2382" w:rsidRPr="007B2382">
        <w:rPr>
          <w:rFonts w:ascii="Times New Roman" w:hAnsi="Times New Roman" w:cs="Times New Roman"/>
          <w:sz w:val="24"/>
          <w:szCs w:val="24"/>
        </w:rPr>
        <w:t xml:space="preserve"> </w:t>
      </w:r>
      <w:r w:rsidR="007B2382" w:rsidRPr="00B66CE6">
        <w:rPr>
          <w:rFonts w:ascii="Times New Roman" w:hAnsi="Times New Roman" w:cs="Times New Roman"/>
          <w:sz w:val="24"/>
          <w:szCs w:val="24"/>
        </w:rPr>
        <w:t xml:space="preserve">dome ir tiesīga izlemt ikvienu pašvaldības kompetences jautājumu; tikai </w:t>
      </w:r>
      <w:r w:rsidR="007B2382" w:rsidRPr="00846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domes kompetencē ir </w:t>
      </w:r>
      <w:r w:rsidR="007B2382" w:rsidRPr="00846A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iecelt amatā un atbrīvot no tā pašvaldības izpilddirektoru un izpilddirektora vietnieku</w:t>
      </w:r>
      <w:r w:rsidRPr="00846A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828B4" w:rsidRPr="00846A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Pašvaldību likuma 21.panta sesto un septīto daļu, </w:t>
      </w: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un ņemot vērā </w:t>
      </w:r>
      <w:r w:rsidRPr="007029A7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 w:rsidR="008037DB">
        <w:rPr>
          <w:rFonts w:ascii="Times New Roman" w:eastAsia="Calibri" w:hAnsi="Times New Roman" w:cs="Times New Roman"/>
          <w:sz w:val="24"/>
          <w:szCs w:val="24"/>
        </w:rPr>
        <w:t>novada pašvaldības izpilddirektora vietnieka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CE6">
        <w:rPr>
          <w:rFonts w:ascii="Times New Roman" w:eastAsia="Calibri" w:hAnsi="Times New Roman" w:cs="Times New Roman"/>
          <w:sz w:val="24"/>
          <w:szCs w:val="24"/>
        </w:rPr>
        <w:t>amata pretendentu atlases komisijas ierosinājumu</w:t>
      </w:r>
      <w:r w:rsidRPr="00B66CE6">
        <w:rPr>
          <w:rFonts w:ascii="Times New Roman" w:hAnsi="Times New Roman" w:cs="Times New Roman"/>
          <w:sz w:val="24"/>
          <w:szCs w:val="24"/>
        </w:rPr>
        <w:t xml:space="preserve">, </w:t>
      </w:r>
      <w:r w:rsidR="008037DB" w:rsidRPr="00EA5147">
        <w:rPr>
          <w:rFonts w:ascii="Times New Roman" w:hAnsi="Times New Roman" w:cs="Times New Roman"/>
          <w:sz w:val="24"/>
          <w:szCs w:val="24"/>
        </w:rPr>
        <w:t xml:space="preserve">atklāti </w:t>
      </w:r>
      <w:r w:rsidR="008037DB" w:rsidRPr="00405E39">
        <w:rPr>
          <w:rFonts w:ascii="Times New Roman" w:hAnsi="Times New Roman" w:cs="Times New Roman"/>
          <w:sz w:val="24"/>
          <w:szCs w:val="24"/>
        </w:rPr>
        <w:t>balsojot</w:t>
      </w:r>
      <w:r w:rsidR="00405E39" w:rsidRPr="00405E39">
        <w:rPr>
          <w:rFonts w:ascii="Times New Roman" w:hAnsi="Times New Roman" w:cs="Times New Roman"/>
          <w:sz w:val="24"/>
          <w:szCs w:val="24"/>
        </w:rPr>
        <w:t>:</w:t>
      </w:r>
      <w:r w:rsidR="008037DB" w:rsidRPr="00405E39">
        <w:rPr>
          <w:rFonts w:ascii="Times New Roman" w:hAnsi="Times New Roman" w:cs="Times New Roman"/>
          <w:sz w:val="24"/>
          <w:szCs w:val="24"/>
        </w:rPr>
        <w:t xml:space="preserve"> </w:t>
      </w:r>
      <w:r w:rsidR="00405E39" w:rsidRPr="00405E39">
        <w:rPr>
          <w:rFonts w:ascii="Times New Roman" w:hAnsi="Times New Roman" w:cs="Times New Roman"/>
          <w:noProof/>
          <w:sz w:val="24"/>
          <w:szCs w:val="24"/>
        </w:rPr>
        <w:t>ar 11 balsīm "Par" (Andis Caunītis, Artūrs Smagars, Dāvis Uiska, Gunārs Babris, Gunārs Ciglis, Guntis Princovs, Ivars Kupčs, Jānis Barinskis, Liena Silauniece, Normunds Audzišs, Normunds Mazūrs), "Pret" – 2 (Intars Liepiņš, Valtis Krauklis), "Atturas" – nav, "Nepiedalās" – 1 (Ainārs Brezinskis)</w:t>
      </w:r>
      <w:r w:rsidR="00405E39" w:rsidRPr="00405E39">
        <w:rPr>
          <w:rFonts w:ascii="Times New Roman" w:hAnsi="Times New Roman" w:cs="Times New Roman"/>
          <w:sz w:val="24"/>
          <w:szCs w:val="24"/>
        </w:rPr>
        <w:t xml:space="preserve">, </w:t>
      </w:r>
      <w:r w:rsidR="008037DB" w:rsidRPr="00405E39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4016A6A3" w14:textId="3A0F26EB" w:rsidR="007169A5" w:rsidRPr="00B66CE6" w:rsidRDefault="007169A5" w:rsidP="00A437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E39">
        <w:rPr>
          <w:rFonts w:ascii="Times New Roman" w:hAnsi="Times New Roman" w:cs="Times New Roman"/>
          <w:sz w:val="24"/>
          <w:szCs w:val="24"/>
        </w:rPr>
        <w:t xml:space="preserve">1. </w:t>
      </w:r>
      <w:r w:rsidRPr="00405E39">
        <w:rPr>
          <w:rFonts w:ascii="Times New Roman" w:eastAsia="Calibri" w:hAnsi="Times New Roman" w:cs="Times New Roman"/>
          <w:noProof/>
          <w:sz w:val="24"/>
          <w:szCs w:val="24"/>
        </w:rPr>
        <w:t xml:space="preserve">IECELT </w:t>
      </w:r>
      <w:bookmarkStart w:id="1" w:name="_Hlk16518592"/>
      <w:r w:rsidR="008037DB" w:rsidRPr="00405E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Jāni </w:t>
      </w:r>
      <w:proofErr w:type="spellStart"/>
      <w:r w:rsidR="008037DB" w:rsidRPr="00405E39">
        <w:rPr>
          <w:rFonts w:ascii="Times New Roman" w:eastAsia="Calibri" w:hAnsi="Times New Roman" w:cs="Times New Roman"/>
          <w:b/>
          <w:bCs/>
          <w:sz w:val="24"/>
          <w:szCs w:val="24"/>
        </w:rPr>
        <w:t>Barinski</w:t>
      </w:r>
      <w:proofErr w:type="spellEnd"/>
      <w:r w:rsidRPr="00405E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05E39">
        <w:rPr>
          <w:rFonts w:ascii="Times New Roman" w:hAnsi="Times New Roman" w:cs="Times New Roman"/>
          <w:sz w:val="24"/>
          <w:szCs w:val="24"/>
        </w:rPr>
        <w:t xml:space="preserve">Gulbenes </w:t>
      </w:r>
      <w:r w:rsidR="008037DB" w:rsidRPr="00405E39">
        <w:rPr>
          <w:rFonts w:ascii="Times New Roman" w:hAnsi="Times New Roman" w:cs="Times New Roman"/>
          <w:sz w:val="24"/>
          <w:szCs w:val="24"/>
        </w:rPr>
        <w:t>novada pašvaldības</w:t>
      </w:r>
      <w:r w:rsidR="008037DB">
        <w:rPr>
          <w:rFonts w:ascii="Times New Roman" w:hAnsi="Times New Roman" w:cs="Times New Roman"/>
          <w:sz w:val="24"/>
          <w:szCs w:val="24"/>
        </w:rPr>
        <w:t xml:space="preserve"> izpilddirektora vietnieka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9A7">
        <w:rPr>
          <w:rFonts w:ascii="Times New Roman" w:eastAsia="Calibri" w:hAnsi="Times New Roman" w:cs="Times New Roman"/>
          <w:noProof/>
          <w:sz w:val="24"/>
          <w:szCs w:val="24"/>
        </w:rPr>
        <w:t xml:space="preserve">amatā </w:t>
      </w:r>
      <w:r w:rsidRPr="003D2867">
        <w:rPr>
          <w:rFonts w:ascii="Times New Roman" w:eastAsia="Calibri" w:hAnsi="Times New Roman" w:cs="Times New Roman"/>
          <w:noProof/>
          <w:sz w:val="24"/>
          <w:szCs w:val="24"/>
        </w:rPr>
        <w:t xml:space="preserve">no </w:t>
      </w:r>
      <w:r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202</w:t>
      </w:r>
      <w:r w:rsidR="008037DB"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6</w:t>
      </w:r>
      <w:r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.gada </w:t>
      </w:r>
      <w:bookmarkEnd w:id="1"/>
      <w:r w:rsidR="008037DB" w:rsidRPr="00CD48D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1.septembra</w:t>
      </w:r>
      <w:r w:rsidR="003825D3" w:rsidRPr="00CD4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5D3" w:rsidRPr="000E12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uz</w:t>
      </w:r>
      <w:r w:rsidR="003825D3" w:rsidRPr="000E126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825D3" w:rsidRPr="000E12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nenoteiktu laiku.</w:t>
      </w:r>
    </w:p>
    <w:p w14:paraId="400391FB" w14:textId="68D9EC9C" w:rsidR="007169A5" w:rsidRPr="000E126D" w:rsidRDefault="007169A5" w:rsidP="00A437A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2. UZDOT 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Gulbenes novada pašvaldības </w:t>
      </w:r>
      <w:r w:rsidR="007B2382"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domes priekšsēdētājam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noslēgt ar </w:t>
      </w:r>
      <w:r w:rsidR="008037DB">
        <w:rPr>
          <w:rFonts w:ascii="Times New Roman" w:eastAsia="Calibri" w:hAnsi="Times New Roman" w:cs="Times New Roman"/>
          <w:noProof/>
          <w:sz w:val="24"/>
          <w:szCs w:val="24"/>
        </w:rPr>
        <w:t>Jāni Barinski</w:t>
      </w:r>
      <w:r w:rsidRPr="00B66CE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</w:t>
      </w:r>
      <w:r w:rsidRPr="000E126D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nosakot pārbaudes laiku.</w:t>
      </w:r>
    </w:p>
    <w:p w14:paraId="06083884" w14:textId="1070C629" w:rsidR="005A2BB3" w:rsidRDefault="007169A5" w:rsidP="007169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3. UZDOT Gulbenes novada Centrālās pārvaldes Juridiskās un </w:t>
      </w:r>
      <w:proofErr w:type="spellStart"/>
      <w:r w:rsidRPr="00B66CE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B66CE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</w:t>
      </w:r>
    </w:p>
    <w:bookmarkEnd w:id="0"/>
    <w:p w14:paraId="21E8AE06" w14:textId="5C293AE3" w:rsidR="00A437A2" w:rsidRPr="00A437A2" w:rsidRDefault="00A437A2" w:rsidP="00A437A2">
      <w:pPr>
        <w:spacing w:after="0" w:line="276" w:lineRule="auto"/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</w:pP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Gulbenes novada pašvaldības domes priekšsēdētāj</w:t>
      </w:r>
      <w:r w:rsidR="008037DB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s</w:t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="00CC379E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ab/>
      </w:r>
      <w:r w:rsidRPr="00A437A2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 xml:space="preserve">     </w:t>
      </w:r>
      <w:proofErr w:type="spellStart"/>
      <w:r w:rsidR="008037DB">
        <w:rPr>
          <w:rFonts w:ascii="Times New Roman" w:eastAsia="Times New Roman" w:hAnsi="Times New Roman" w:cs="Arial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sectPr w:rsidR="00A437A2" w:rsidRPr="00A437A2" w:rsidSect="00A437A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75"/>
    <w:rsid w:val="00035282"/>
    <w:rsid w:val="000365B4"/>
    <w:rsid w:val="00092B54"/>
    <w:rsid w:val="000E126D"/>
    <w:rsid w:val="00171DF9"/>
    <w:rsid w:val="00172991"/>
    <w:rsid w:val="0021584E"/>
    <w:rsid w:val="00275B05"/>
    <w:rsid w:val="00294D19"/>
    <w:rsid w:val="00330DFC"/>
    <w:rsid w:val="003349ED"/>
    <w:rsid w:val="003825D3"/>
    <w:rsid w:val="00405E39"/>
    <w:rsid w:val="0040600C"/>
    <w:rsid w:val="00493847"/>
    <w:rsid w:val="00596475"/>
    <w:rsid w:val="005A2BB3"/>
    <w:rsid w:val="006A25C7"/>
    <w:rsid w:val="006D50EF"/>
    <w:rsid w:val="007169A5"/>
    <w:rsid w:val="00790F0F"/>
    <w:rsid w:val="007B2382"/>
    <w:rsid w:val="007F02CC"/>
    <w:rsid w:val="008037DB"/>
    <w:rsid w:val="00846A9D"/>
    <w:rsid w:val="00851ECB"/>
    <w:rsid w:val="0087592B"/>
    <w:rsid w:val="008A2A8C"/>
    <w:rsid w:val="00911E89"/>
    <w:rsid w:val="009819D0"/>
    <w:rsid w:val="00A260F9"/>
    <w:rsid w:val="00A31188"/>
    <w:rsid w:val="00A437A2"/>
    <w:rsid w:val="00A61760"/>
    <w:rsid w:val="00A62C3B"/>
    <w:rsid w:val="00A735D6"/>
    <w:rsid w:val="00BE3B4A"/>
    <w:rsid w:val="00C70468"/>
    <w:rsid w:val="00CC379E"/>
    <w:rsid w:val="00CD48D8"/>
    <w:rsid w:val="00D103C4"/>
    <w:rsid w:val="00D11E98"/>
    <w:rsid w:val="00D53C43"/>
    <w:rsid w:val="00D805D2"/>
    <w:rsid w:val="00E42AC4"/>
    <w:rsid w:val="00E65049"/>
    <w:rsid w:val="00E74C29"/>
    <w:rsid w:val="00EB0182"/>
    <w:rsid w:val="00F05C26"/>
    <w:rsid w:val="00F05C8F"/>
    <w:rsid w:val="00F12108"/>
    <w:rsid w:val="00F828B4"/>
    <w:rsid w:val="00FA7BE8"/>
    <w:rsid w:val="00FB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A60B"/>
  <w15:chartTrackingRefBased/>
  <w15:docId w15:val="{DC2A38D7-7311-4403-A08B-3166B780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2BB3"/>
  </w:style>
  <w:style w:type="paragraph" w:styleId="Virsraksts1">
    <w:name w:val="heading 1"/>
    <w:basedOn w:val="Parasts"/>
    <w:next w:val="Parasts"/>
    <w:link w:val="Virsraksts1Rakstz"/>
    <w:uiPriority w:val="9"/>
    <w:qFormat/>
    <w:rsid w:val="00596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6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6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6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6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6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6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6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6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6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6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6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647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647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64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64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64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64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6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6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6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6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6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9647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647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9647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6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647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647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5A2BB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A2BB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2026-08-28T11:02:00Z</cp:lastPrinted>
  <dcterms:created xsi:type="dcterms:W3CDTF">2026-09-01T11:33:00Z</dcterms:created>
  <dcterms:modified xsi:type="dcterms:W3CDTF">2026-09-01T13:49:00Z</dcterms:modified>
</cp:coreProperties>
</file>