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C525" w14:textId="77777777" w:rsidR="00806C1A" w:rsidRPr="00806C1A" w:rsidRDefault="00806C1A" w:rsidP="00806C1A">
      <w:pPr>
        <w:pBdr>
          <w:top w:val="nil"/>
          <w:left w:val="nil"/>
          <w:bottom w:val="nil"/>
          <w:right w:val="nil"/>
          <w:between w:val="nil"/>
        </w:pBdr>
        <w:spacing w:after="60" w:line="276" w:lineRule="auto"/>
        <w:ind w:left="360"/>
        <w:jc w:val="right"/>
        <w:rPr>
          <w:rFonts w:ascii="Times New Roman" w:hAnsi="Times New Roman" w:cs="Times New Roman"/>
          <w:sz w:val="24"/>
          <w:szCs w:val="24"/>
        </w:rPr>
      </w:pPr>
      <w:r w:rsidRPr="00806C1A">
        <w:rPr>
          <w:rFonts w:ascii="Times New Roman" w:hAnsi="Times New Roman" w:cs="Times New Roman"/>
          <w:color w:val="000000"/>
          <w:sz w:val="24"/>
          <w:szCs w:val="24"/>
        </w:rPr>
        <w:t xml:space="preserve">1. pielikums </w:t>
      </w:r>
    </w:p>
    <w:p w14:paraId="380D05CB" w14:textId="77DC0D17" w:rsidR="00806C1A" w:rsidRPr="00806C1A" w:rsidRDefault="00806C1A" w:rsidP="00806C1A">
      <w:pPr>
        <w:pStyle w:val="Sarakstarindkopa"/>
        <w:shd w:val="clear" w:color="auto" w:fill="FFFFFF"/>
        <w:ind w:left="142"/>
        <w:rPr>
          <w:rFonts w:ascii="Times New Roman" w:hAnsi="Times New Roman" w:cs="Times New Roman"/>
          <w:sz w:val="24"/>
          <w:szCs w:val="24"/>
        </w:rPr>
      </w:pPr>
      <w:r w:rsidRPr="00806C1A">
        <w:rPr>
          <w:rFonts w:ascii="Times New Roman" w:hAnsi="Times New Roman" w:cs="Times New Roman"/>
          <w:sz w:val="24"/>
          <w:szCs w:val="24"/>
        </w:rPr>
        <w:t>Gulbenes novada pašvaldības domes 2026.gada 27.augusta noteikumiem</w:t>
      </w:r>
      <w:r>
        <w:rPr>
          <w:rFonts w:ascii="Times New Roman" w:hAnsi="Times New Roman" w:cs="Times New Roman"/>
          <w:sz w:val="24"/>
          <w:szCs w:val="24"/>
        </w:rPr>
        <w:t xml:space="preserve"> </w:t>
      </w:r>
      <w:proofErr w:type="spellStart"/>
      <w:r w:rsidRPr="00806C1A">
        <w:rPr>
          <w:rFonts w:ascii="Times New Roman" w:hAnsi="Times New Roman" w:cs="Times New Roman"/>
          <w:sz w:val="24"/>
          <w:szCs w:val="24"/>
        </w:rPr>
        <w:t>Nr.GND</w:t>
      </w:r>
      <w:proofErr w:type="spellEnd"/>
      <w:r w:rsidRPr="00806C1A">
        <w:rPr>
          <w:rFonts w:ascii="Times New Roman" w:hAnsi="Times New Roman" w:cs="Times New Roman"/>
          <w:sz w:val="24"/>
          <w:szCs w:val="24"/>
        </w:rPr>
        <w:t>/IEK/2026/27</w:t>
      </w:r>
    </w:p>
    <w:p w14:paraId="66A3FF35" w14:textId="77777777" w:rsidR="00806C1A" w:rsidRPr="00806C1A" w:rsidRDefault="00806C1A" w:rsidP="00806C1A">
      <w:pPr>
        <w:pStyle w:val="Sarakstarindkopa"/>
        <w:shd w:val="clear" w:color="auto" w:fill="FFFFFF"/>
        <w:jc w:val="right"/>
        <w:rPr>
          <w:rFonts w:ascii="Times New Roman" w:hAnsi="Times New Roman" w:cs="Times New Roman"/>
          <w:sz w:val="24"/>
          <w:szCs w:val="24"/>
        </w:rPr>
      </w:pPr>
      <w:r w:rsidRPr="00806C1A">
        <w:rPr>
          <w:rFonts w:ascii="Times New Roman" w:hAnsi="Times New Roman" w:cs="Times New Roman"/>
          <w:sz w:val="24"/>
          <w:szCs w:val="24"/>
        </w:rPr>
        <w:t>“Valsts budžeta mērķdotācijas sadales un pašvaldības budžeta finansējuma piešķiršanas kārtība Gulbenes novada pašvaldības dibinātajās izglītības iestādēs”</w:t>
      </w:r>
    </w:p>
    <w:p w14:paraId="3C827284" w14:textId="77777777" w:rsidR="00806C1A" w:rsidRDefault="00806C1A" w:rsidP="00806C1A">
      <w:pPr>
        <w:pStyle w:val="Sarakstarindkopa"/>
        <w:shd w:val="clear" w:color="auto" w:fill="FFFFFF"/>
        <w:jc w:val="right"/>
      </w:pPr>
    </w:p>
    <w:p w14:paraId="736FF8C2" w14:textId="77777777" w:rsidR="00806C1A" w:rsidRPr="00806C1A" w:rsidRDefault="00806C1A" w:rsidP="00806C1A">
      <w:pPr>
        <w:pBdr>
          <w:top w:val="nil"/>
          <w:left w:val="nil"/>
          <w:bottom w:val="nil"/>
          <w:right w:val="nil"/>
          <w:between w:val="nil"/>
        </w:pBdr>
        <w:spacing w:line="276" w:lineRule="auto"/>
        <w:jc w:val="center"/>
        <w:rPr>
          <w:rFonts w:ascii="Times New Roman" w:hAnsi="Times New Roman" w:cs="Times New Roman"/>
          <w:b/>
          <w:bCs/>
          <w:color w:val="000000"/>
          <w:sz w:val="28"/>
          <w:szCs w:val="28"/>
        </w:rPr>
      </w:pPr>
      <w:r w:rsidRPr="00806C1A">
        <w:rPr>
          <w:rFonts w:ascii="Times New Roman" w:hAnsi="Times New Roman" w:cs="Times New Roman"/>
          <w:b/>
          <w:bCs/>
          <w:color w:val="000000"/>
          <w:sz w:val="28"/>
          <w:szCs w:val="28"/>
        </w:rPr>
        <w:t>Amata vietas un slodžu skaits vispārējās izglītības iestādēs</w:t>
      </w:r>
    </w:p>
    <w:p w14:paraId="29A71D45" w14:textId="3D259313" w:rsidR="00806C1A" w:rsidRPr="00806C1A" w:rsidRDefault="00806C1A" w:rsidP="00806C1A">
      <w:pPr>
        <w:pStyle w:val="Virsraksts2"/>
        <w:numPr>
          <w:ilvl w:val="0"/>
          <w:numId w:val="39"/>
        </w:numPr>
        <w:ind w:left="142" w:firstLine="0"/>
        <w:jc w:val="center"/>
        <w:rPr>
          <w:rFonts w:ascii="Times New Roman" w:hAnsi="Times New Roman" w:cs="Times New Roman"/>
          <w:b/>
          <w:bCs/>
          <w:color w:val="auto"/>
          <w:sz w:val="28"/>
          <w:szCs w:val="28"/>
        </w:rPr>
      </w:pPr>
      <w:r w:rsidRPr="00806C1A">
        <w:rPr>
          <w:rFonts w:ascii="Times New Roman" w:hAnsi="Times New Roman" w:cs="Times New Roman"/>
          <w:b/>
          <w:bCs/>
          <w:color w:val="auto"/>
          <w:sz w:val="28"/>
          <w:szCs w:val="28"/>
        </w:rPr>
        <w:t>Amata vietas un slodžu skaits vispārējās izglītības iestādēs, kas īsteno vispārējās pamatizglītības, vispārējās vidējās izglītības un pirmsskolas izglītības programmas</w:t>
      </w:r>
    </w:p>
    <w:p w14:paraId="0B1A9E09" w14:textId="77777777" w:rsidR="00806C1A" w:rsidRPr="00806C1A" w:rsidRDefault="00806C1A" w:rsidP="00806C1A">
      <w:pPr>
        <w:pStyle w:val="Tabulasnumurtas"/>
        <w:spacing w:before="0" w:after="0"/>
        <w:ind w:left="0" w:firstLine="0"/>
        <w:rPr>
          <w:b w:val="0"/>
          <w:bCs/>
        </w:rPr>
      </w:pPr>
      <w:r w:rsidRPr="00806C1A">
        <w:rPr>
          <w:b w:val="0"/>
          <w:bCs/>
        </w:rPr>
        <w:t xml:space="preserve"> tabula</w:t>
      </w:r>
    </w:p>
    <w:tbl>
      <w:tblPr>
        <w:tblW w:w="10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4"/>
        <w:gridCol w:w="1252"/>
        <w:gridCol w:w="1256"/>
        <w:gridCol w:w="1256"/>
        <w:gridCol w:w="1746"/>
      </w:tblGrid>
      <w:tr w:rsidR="00806C1A" w:rsidRPr="00806C1A" w14:paraId="3E4391B4" w14:textId="77777777" w:rsidTr="0068081B">
        <w:trPr>
          <w:jc w:val="center"/>
        </w:trPr>
        <w:tc>
          <w:tcPr>
            <w:tcW w:w="4684" w:type="dxa"/>
            <w:vMerge w:val="restart"/>
            <w:vAlign w:val="center"/>
          </w:tcPr>
          <w:p w14:paraId="172D7B11" w14:textId="77777777" w:rsidR="00806C1A" w:rsidRPr="00806C1A" w:rsidRDefault="00806C1A" w:rsidP="00806C1A">
            <w:pPr>
              <w:spacing w:after="0" w:line="276" w:lineRule="auto"/>
              <w:jc w:val="center"/>
              <w:rPr>
                <w:rFonts w:ascii="Times New Roman" w:hAnsi="Times New Roman" w:cs="Times New Roman"/>
                <w:b/>
                <w:bCs/>
                <w:sz w:val="24"/>
                <w:szCs w:val="24"/>
              </w:rPr>
            </w:pPr>
            <w:r w:rsidRPr="00806C1A">
              <w:rPr>
                <w:rFonts w:ascii="Times New Roman" w:hAnsi="Times New Roman" w:cs="Times New Roman"/>
                <w:b/>
                <w:bCs/>
                <w:sz w:val="24"/>
                <w:szCs w:val="24"/>
              </w:rPr>
              <w:t>Amata (profesijas) nosaukums/slodžu skaits</w:t>
            </w:r>
          </w:p>
        </w:tc>
        <w:tc>
          <w:tcPr>
            <w:tcW w:w="5510" w:type="dxa"/>
            <w:gridSpan w:val="4"/>
            <w:vAlign w:val="center"/>
          </w:tcPr>
          <w:p w14:paraId="46D6ECB4" w14:textId="77777777" w:rsidR="00806C1A" w:rsidRPr="00806C1A" w:rsidRDefault="00806C1A" w:rsidP="00806C1A">
            <w:pPr>
              <w:spacing w:after="0" w:line="276" w:lineRule="auto"/>
              <w:jc w:val="center"/>
              <w:rPr>
                <w:rFonts w:ascii="Times New Roman" w:hAnsi="Times New Roman" w:cs="Times New Roman"/>
                <w:b/>
                <w:bCs/>
                <w:sz w:val="24"/>
                <w:szCs w:val="24"/>
              </w:rPr>
            </w:pPr>
            <w:r w:rsidRPr="00806C1A">
              <w:rPr>
                <w:rFonts w:ascii="Times New Roman" w:hAnsi="Times New Roman" w:cs="Times New Roman"/>
                <w:b/>
                <w:bCs/>
                <w:sz w:val="24"/>
                <w:szCs w:val="24"/>
              </w:rPr>
              <w:t>Izglītojamo skaits</w:t>
            </w:r>
          </w:p>
        </w:tc>
      </w:tr>
      <w:tr w:rsidR="00806C1A" w:rsidRPr="00806C1A" w14:paraId="701FBA1A" w14:textId="77777777" w:rsidTr="0068081B">
        <w:trPr>
          <w:jc w:val="center"/>
        </w:trPr>
        <w:tc>
          <w:tcPr>
            <w:tcW w:w="4684" w:type="dxa"/>
            <w:vMerge/>
            <w:vAlign w:val="center"/>
          </w:tcPr>
          <w:p w14:paraId="413977D7" w14:textId="77777777" w:rsidR="00806C1A" w:rsidRPr="00806C1A" w:rsidRDefault="00806C1A" w:rsidP="00806C1A">
            <w:pPr>
              <w:spacing w:after="0" w:line="276" w:lineRule="auto"/>
              <w:jc w:val="center"/>
              <w:rPr>
                <w:rFonts w:ascii="Times New Roman" w:hAnsi="Times New Roman" w:cs="Times New Roman"/>
                <w:sz w:val="24"/>
                <w:szCs w:val="24"/>
              </w:rPr>
            </w:pPr>
          </w:p>
        </w:tc>
        <w:tc>
          <w:tcPr>
            <w:tcW w:w="1252" w:type="dxa"/>
            <w:vAlign w:val="center"/>
          </w:tcPr>
          <w:p w14:paraId="54B73797"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līdz 100</w:t>
            </w:r>
          </w:p>
        </w:tc>
        <w:tc>
          <w:tcPr>
            <w:tcW w:w="1256" w:type="dxa"/>
            <w:vAlign w:val="center"/>
          </w:tcPr>
          <w:p w14:paraId="13DC7672"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101-150</w:t>
            </w:r>
          </w:p>
        </w:tc>
        <w:tc>
          <w:tcPr>
            <w:tcW w:w="1256" w:type="dxa"/>
            <w:vAlign w:val="center"/>
          </w:tcPr>
          <w:p w14:paraId="0BB8BE0C"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151-300</w:t>
            </w:r>
          </w:p>
        </w:tc>
        <w:tc>
          <w:tcPr>
            <w:tcW w:w="1746" w:type="dxa"/>
            <w:vAlign w:val="center"/>
          </w:tcPr>
          <w:p w14:paraId="495F828A"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vairāk nekā 900</w:t>
            </w:r>
          </w:p>
        </w:tc>
      </w:tr>
      <w:tr w:rsidR="00806C1A" w:rsidRPr="00806C1A" w14:paraId="2A0250B7" w14:textId="77777777" w:rsidTr="0068081B">
        <w:trPr>
          <w:jc w:val="center"/>
        </w:trPr>
        <w:tc>
          <w:tcPr>
            <w:tcW w:w="4684" w:type="dxa"/>
            <w:vAlign w:val="center"/>
          </w:tcPr>
          <w:p w14:paraId="0C336CB6"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Lietvedis</w:t>
            </w:r>
          </w:p>
        </w:tc>
        <w:tc>
          <w:tcPr>
            <w:tcW w:w="1252" w:type="dxa"/>
            <w:vAlign w:val="center"/>
          </w:tcPr>
          <w:p w14:paraId="2BDE3FEF"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256" w:type="dxa"/>
            <w:vAlign w:val="center"/>
          </w:tcPr>
          <w:p w14:paraId="0847880C"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c>
          <w:tcPr>
            <w:tcW w:w="1256" w:type="dxa"/>
            <w:vAlign w:val="center"/>
          </w:tcPr>
          <w:p w14:paraId="3B3AEE21"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746" w:type="dxa"/>
            <w:vAlign w:val="center"/>
          </w:tcPr>
          <w:p w14:paraId="5ECE438D"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r>
      <w:tr w:rsidR="00806C1A" w:rsidRPr="00806C1A" w14:paraId="63948907" w14:textId="77777777" w:rsidTr="0068081B">
        <w:trPr>
          <w:jc w:val="center"/>
        </w:trPr>
        <w:tc>
          <w:tcPr>
            <w:tcW w:w="4684" w:type="dxa"/>
            <w:vAlign w:val="center"/>
          </w:tcPr>
          <w:p w14:paraId="35DF43D0"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Vecākais lietvedis</w:t>
            </w:r>
          </w:p>
        </w:tc>
        <w:tc>
          <w:tcPr>
            <w:tcW w:w="1252" w:type="dxa"/>
            <w:vAlign w:val="center"/>
          </w:tcPr>
          <w:p w14:paraId="51395967"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2027B244"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2DEE991F"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c>
          <w:tcPr>
            <w:tcW w:w="1746" w:type="dxa"/>
            <w:vAlign w:val="center"/>
          </w:tcPr>
          <w:p w14:paraId="3574F981"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r>
      <w:tr w:rsidR="00806C1A" w:rsidRPr="00806C1A" w14:paraId="7E020DD5" w14:textId="77777777" w:rsidTr="0068081B">
        <w:trPr>
          <w:jc w:val="center"/>
        </w:trPr>
        <w:tc>
          <w:tcPr>
            <w:tcW w:w="4684" w:type="dxa"/>
            <w:vAlign w:val="center"/>
          </w:tcPr>
          <w:p w14:paraId="5459B01A"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Personāla speciālists</w:t>
            </w:r>
          </w:p>
        </w:tc>
        <w:tc>
          <w:tcPr>
            <w:tcW w:w="1252" w:type="dxa"/>
            <w:vAlign w:val="center"/>
          </w:tcPr>
          <w:p w14:paraId="0FC5B821"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2F3585EF"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335FE14A"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746" w:type="dxa"/>
            <w:vAlign w:val="center"/>
          </w:tcPr>
          <w:p w14:paraId="0052A7F5"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r>
      <w:tr w:rsidR="00806C1A" w:rsidRPr="00806C1A" w14:paraId="46BF085A" w14:textId="77777777" w:rsidTr="0068081B">
        <w:trPr>
          <w:jc w:val="center"/>
        </w:trPr>
        <w:tc>
          <w:tcPr>
            <w:tcW w:w="4684" w:type="dxa"/>
            <w:vAlign w:val="center"/>
          </w:tcPr>
          <w:p w14:paraId="2FD9AE8D"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Datortīklu administrators/</w:t>
            </w:r>
            <w:proofErr w:type="spellStart"/>
            <w:r w:rsidRPr="00806C1A">
              <w:rPr>
                <w:rFonts w:ascii="Times New Roman" w:hAnsi="Times New Roman" w:cs="Times New Roman"/>
                <w:sz w:val="24"/>
                <w:szCs w:val="24"/>
              </w:rPr>
              <w:t>datortehniķis</w:t>
            </w:r>
            <w:proofErr w:type="spellEnd"/>
          </w:p>
        </w:tc>
        <w:tc>
          <w:tcPr>
            <w:tcW w:w="1252" w:type="dxa"/>
            <w:vAlign w:val="center"/>
          </w:tcPr>
          <w:p w14:paraId="4D0A16FC"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1720B17E"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256" w:type="dxa"/>
            <w:vAlign w:val="center"/>
          </w:tcPr>
          <w:p w14:paraId="5C45F07C"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746" w:type="dxa"/>
            <w:vAlign w:val="center"/>
          </w:tcPr>
          <w:p w14:paraId="0227AA5B"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2</w:t>
            </w:r>
          </w:p>
        </w:tc>
      </w:tr>
      <w:tr w:rsidR="00806C1A" w:rsidRPr="00806C1A" w14:paraId="5CF8E28B" w14:textId="77777777" w:rsidTr="0068081B">
        <w:trPr>
          <w:jc w:val="center"/>
        </w:trPr>
        <w:tc>
          <w:tcPr>
            <w:tcW w:w="4684" w:type="dxa"/>
            <w:vAlign w:val="center"/>
          </w:tcPr>
          <w:p w14:paraId="29B02D61"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Projektu asistents</w:t>
            </w:r>
          </w:p>
        </w:tc>
        <w:tc>
          <w:tcPr>
            <w:tcW w:w="1252" w:type="dxa"/>
            <w:vAlign w:val="center"/>
          </w:tcPr>
          <w:p w14:paraId="66C9B40F"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0,2</w:t>
            </w:r>
          </w:p>
        </w:tc>
        <w:tc>
          <w:tcPr>
            <w:tcW w:w="1256" w:type="dxa"/>
            <w:vAlign w:val="center"/>
          </w:tcPr>
          <w:p w14:paraId="630D8AC6"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256" w:type="dxa"/>
            <w:vAlign w:val="center"/>
          </w:tcPr>
          <w:p w14:paraId="1991BA47"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746" w:type="dxa"/>
            <w:vAlign w:val="center"/>
          </w:tcPr>
          <w:p w14:paraId="06A4024C"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2</w:t>
            </w:r>
          </w:p>
        </w:tc>
      </w:tr>
      <w:tr w:rsidR="00806C1A" w:rsidRPr="00806C1A" w14:paraId="18523763" w14:textId="77777777" w:rsidTr="0068081B">
        <w:trPr>
          <w:jc w:val="center"/>
        </w:trPr>
        <w:tc>
          <w:tcPr>
            <w:tcW w:w="4684" w:type="dxa"/>
            <w:vAlign w:val="center"/>
          </w:tcPr>
          <w:p w14:paraId="5317CC88"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Laborants vispārējās izglītības iestādē, kas īsteno vispārējās vidējās izglītības programmas</w:t>
            </w:r>
          </w:p>
        </w:tc>
        <w:tc>
          <w:tcPr>
            <w:tcW w:w="1252" w:type="dxa"/>
            <w:vAlign w:val="center"/>
          </w:tcPr>
          <w:p w14:paraId="530E55AC"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67F98046"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69BAE0A2"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746" w:type="dxa"/>
            <w:vAlign w:val="center"/>
          </w:tcPr>
          <w:p w14:paraId="41489393"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1,25</w:t>
            </w:r>
          </w:p>
        </w:tc>
      </w:tr>
      <w:tr w:rsidR="00806C1A" w:rsidRPr="00806C1A" w14:paraId="2987938D" w14:textId="77777777" w:rsidTr="0068081B">
        <w:trPr>
          <w:jc w:val="center"/>
        </w:trPr>
        <w:tc>
          <w:tcPr>
            <w:tcW w:w="4684" w:type="dxa"/>
            <w:vAlign w:val="center"/>
          </w:tcPr>
          <w:p w14:paraId="2523814C" w14:textId="77777777" w:rsidR="00806C1A" w:rsidRPr="00806C1A" w:rsidRDefault="00000000" w:rsidP="00806C1A">
            <w:pPr>
              <w:spacing w:after="0" w:line="276" w:lineRule="auto"/>
              <w:rPr>
                <w:rFonts w:ascii="Times New Roman" w:hAnsi="Times New Roman" w:cs="Times New Roman"/>
                <w:sz w:val="24"/>
                <w:szCs w:val="24"/>
              </w:rPr>
            </w:pPr>
            <w:sdt>
              <w:sdtPr>
                <w:rPr>
                  <w:rFonts w:ascii="Times New Roman" w:hAnsi="Times New Roman" w:cs="Times New Roman"/>
                  <w:sz w:val="24"/>
                  <w:szCs w:val="24"/>
                </w:rPr>
                <w:tag w:val="goog_rdk_12"/>
                <w:id w:val="1869693970"/>
              </w:sdtPr>
              <w:sdtContent/>
            </w:sdt>
            <w:r w:rsidR="00806C1A" w:rsidRPr="00806C1A">
              <w:rPr>
                <w:rFonts w:ascii="Times New Roman" w:hAnsi="Times New Roman" w:cs="Times New Roman"/>
                <w:sz w:val="24"/>
                <w:szCs w:val="24"/>
              </w:rPr>
              <w:t>Vispārējās aprūpes māsa (sertificēta)</w:t>
            </w:r>
          </w:p>
        </w:tc>
        <w:tc>
          <w:tcPr>
            <w:tcW w:w="1252" w:type="dxa"/>
            <w:vAlign w:val="center"/>
          </w:tcPr>
          <w:p w14:paraId="5E23FA27"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w:t>
            </w:r>
          </w:p>
        </w:tc>
        <w:tc>
          <w:tcPr>
            <w:tcW w:w="1256" w:type="dxa"/>
            <w:vAlign w:val="center"/>
          </w:tcPr>
          <w:p w14:paraId="25409731"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256" w:type="dxa"/>
            <w:vAlign w:val="center"/>
          </w:tcPr>
          <w:p w14:paraId="39F4F14B"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746" w:type="dxa"/>
            <w:vAlign w:val="center"/>
          </w:tcPr>
          <w:p w14:paraId="04D99075"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2</w:t>
            </w:r>
          </w:p>
        </w:tc>
      </w:tr>
    </w:tbl>
    <w:p w14:paraId="513440CB" w14:textId="77777777" w:rsidR="00806C1A" w:rsidRDefault="00806C1A" w:rsidP="00806C1A">
      <w:pPr>
        <w:spacing w:after="60" w:line="276" w:lineRule="auto"/>
      </w:pPr>
    </w:p>
    <w:p w14:paraId="5CA68AE7" w14:textId="6CE9B24C" w:rsidR="00806C1A" w:rsidRPr="00806C1A" w:rsidRDefault="00806C1A" w:rsidP="00806C1A">
      <w:pPr>
        <w:pStyle w:val="Virsraksts2"/>
        <w:numPr>
          <w:ilvl w:val="0"/>
          <w:numId w:val="39"/>
        </w:numPr>
        <w:jc w:val="center"/>
        <w:rPr>
          <w:rFonts w:ascii="Times New Roman" w:hAnsi="Times New Roman" w:cs="Times New Roman"/>
          <w:b/>
          <w:bCs/>
          <w:color w:val="auto"/>
          <w:sz w:val="28"/>
          <w:szCs w:val="28"/>
        </w:rPr>
      </w:pPr>
      <w:r w:rsidRPr="00806C1A">
        <w:rPr>
          <w:rFonts w:ascii="Times New Roman" w:hAnsi="Times New Roman" w:cs="Times New Roman"/>
          <w:b/>
          <w:bCs/>
          <w:color w:val="auto"/>
          <w:sz w:val="28"/>
          <w:szCs w:val="28"/>
        </w:rPr>
        <w:t>Direktora vietnieka pirmsskolas izglītības jautājumos slodze vispārējās izglītības iestādēs, kas īsteno vispārējās pamatizglītības, vispārējās vidējās izglītības un pirmsskolas izglītības programmas</w:t>
      </w:r>
    </w:p>
    <w:p w14:paraId="7C2BB3FB" w14:textId="77777777" w:rsidR="00806C1A" w:rsidRPr="00806C1A" w:rsidRDefault="00806C1A" w:rsidP="00806C1A">
      <w:pPr>
        <w:pStyle w:val="Tabulasnumurtas"/>
        <w:spacing w:before="0" w:after="0"/>
        <w:rPr>
          <w:b w:val="0"/>
          <w:bCs/>
        </w:rPr>
      </w:pPr>
      <w:r w:rsidRPr="00806C1A">
        <w:rPr>
          <w:b w:val="0"/>
          <w:bCs/>
        </w:rPr>
        <w:t>tabula</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5"/>
        <w:gridCol w:w="2274"/>
        <w:gridCol w:w="1959"/>
      </w:tblGrid>
      <w:tr w:rsidR="00806C1A" w:rsidRPr="00806C1A" w14:paraId="2862735C" w14:textId="77777777" w:rsidTr="0068081B">
        <w:trPr>
          <w:trHeight w:val="359"/>
        </w:trPr>
        <w:tc>
          <w:tcPr>
            <w:tcW w:w="5685" w:type="dxa"/>
            <w:vMerge w:val="restart"/>
            <w:vAlign w:val="center"/>
          </w:tcPr>
          <w:p w14:paraId="33A48BE3" w14:textId="77777777" w:rsidR="00806C1A" w:rsidRPr="00806C1A" w:rsidRDefault="00806C1A" w:rsidP="00806C1A">
            <w:pPr>
              <w:spacing w:after="0" w:line="276" w:lineRule="auto"/>
              <w:jc w:val="center"/>
              <w:rPr>
                <w:rFonts w:ascii="Times New Roman" w:hAnsi="Times New Roman" w:cs="Times New Roman"/>
                <w:b/>
                <w:bCs/>
                <w:sz w:val="24"/>
                <w:szCs w:val="24"/>
              </w:rPr>
            </w:pPr>
            <w:r w:rsidRPr="00806C1A">
              <w:rPr>
                <w:rFonts w:ascii="Times New Roman" w:hAnsi="Times New Roman" w:cs="Times New Roman"/>
                <w:b/>
                <w:bCs/>
                <w:sz w:val="24"/>
                <w:szCs w:val="24"/>
              </w:rPr>
              <w:t>Amata (profesijas) nosaukums/slodžu skaits</w:t>
            </w:r>
          </w:p>
        </w:tc>
        <w:tc>
          <w:tcPr>
            <w:tcW w:w="4233" w:type="dxa"/>
            <w:gridSpan w:val="2"/>
            <w:vAlign w:val="center"/>
          </w:tcPr>
          <w:p w14:paraId="4A9745ED" w14:textId="77777777" w:rsidR="00806C1A" w:rsidRPr="00806C1A" w:rsidRDefault="00806C1A" w:rsidP="00806C1A">
            <w:pPr>
              <w:spacing w:after="0" w:line="276" w:lineRule="auto"/>
              <w:jc w:val="center"/>
              <w:rPr>
                <w:rFonts w:ascii="Times New Roman" w:hAnsi="Times New Roman" w:cs="Times New Roman"/>
                <w:b/>
                <w:bCs/>
                <w:sz w:val="24"/>
                <w:szCs w:val="24"/>
              </w:rPr>
            </w:pPr>
            <w:r w:rsidRPr="00806C1A">
              <w:rPr>
                <w:rFonts w:ascii="Times New Roman" w:hAnsi="Times New Roman" w:cs="Times New Roman"/>
                <w:b/>
                <w:bCs/>
                <w:sz w:val="24"/>
                <w:szCs w:val="24"/>
              </w:rPr>
              <w:t>Izglītojamo skaits</w:t>
            </w:r>
          </w:p>
        </w:tc>
      </w:tr>
      <w:tr w:rsidR="00806C1A" w:rsidRPr="00806C1A" w14:paraId="10651369" w14:textId="77777777" w:rsidTr="0068081B">
        <w:trPr>
          <w:trHeight w:val="161"/>
        </w:trPr>
        <w:tc>
          <w:tcPr>
            <w:tcW w:w="5685" w:type="dxa"/>
            <w:vMerge/>
            <w:vAlign w:val="center"/>
          </w:tcPr>
          <w:p w14:paraId="63F0573A" w14:textId="77777777" w:rsidR="00806C1A" w:rsidRPr="00806C1A" w:rsidRDefault="00806C1A" w:rsidP="00806C1A">
            <w:pPr>
              <w:spacing w:after="0" w:line="276" w:lineRule="auto"/>
              <w:jc w:val="center"/>
              <w:rPr>
                <w:rFonts w:ascii="Times New Roman" w:hAnsi="Times New Roman" w:cs="Times New Roman"/>
                <w:sz w:val="24"/>
                <w:szCs w:val="24"/>
              </w:rPr>
            </w:pPr>
          </w:p>
        </w:tc>
        <w:tc>
          <w:tcPr>
            <w:tcW w:w="2274" w:type="dxa"/>
            <w:vAlign w:val="center"/>
          </w:tcPr>
          <w:p w14:paraId="164F3EDD"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līdz 90</w:t>
            </w:r>
          </w:p>
        </w:tc>
        <w:tc>
          <w:tcPr>
            <w:tcW w:w="1959" w:type="dxa"/>
            <w:vAlign w:val="center"/>
          </w:tcPr>
          <w:p w14:paraId="792B623F"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vairāk nekā 90</w:t>
            </w:r>
          </w:p>
        </w:tc>
      </w:tr>
      <w:tr w:rsidR="00806C1A" w:rsidRPr="00806C1A" w14:paraId="26FE9FD7" w14:textId="77777777" w:rsidTr="0068081B">
        <w:trPr>
          <w:trHeight w:val="718"/>
        </w:trPr>
        <w:tc>
          <w:tcPr>
            <w:tcW w:w="5685" w:type="dxa"/>
            <w:vAlign w:val="center"/>
          </w:tcPr>
          <w:p w14:paraId="10A654D3"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Direktora vietnieks pirmsskolas izglītības jautājumos</w:t>
            </w:r>
          </w:p>
        </w:tc>
        <w:tc>
          <w:tcPr>
            <w:tcW w:w="2274" w:type="dxa"/>
            <w:vAlign w:val="center"/>
          </w:tcPr>
          <w:p w14:paraId="5810E689"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959" w:type="dxa"/>
            <w:vAlign w:val="center"/>
          </w:tcPr>
          <w:p w14:paraId="1B690557" w14:textId="77777777" w:rsidR="00806C1A" w:rsidRPr="00806C1A" w:rsidRDefault="00806C1A" w:rsidP="00806C1A">
            <w:pPr>
              <w:spacing w:after="0" w:line="276" w:lineRule="auto"/>
              <w:ind w:right="66"/>
              <w:jc w:val="center"/>
              <w:rPr>
                <w:rFonts w:ascii="Times New Roman" w:hAnsi="Times New Roman" w:cs="Times New Roman"/>
                <w:sz w:val="24"/>
                <w:szCs w:val="24"/>
              </w:rPr>
            </w:pPr>
            <w:r w:rsidRPr="00806C1A">
              <w:rPr>
                <w:rFonts w:ascii="Times New Roman" w:hAnsi="Times New Roman" w:cs="Times New Roman"/>
                <w:sz w:val="24"/>
                <w:szCs w:val="24"/>
              </w:rPr>
              <w:t>1</w:t>
            </w:r>
          </w:p>
        </w:tc>
      </w:tr>
    </w:tbl>
    <w:p w14:paraId="1146CEA7" w14:textId="77777777" w:rsidR="00806C1A" w:rsidRDefault="00806C1A" w:rsidP="00806C1A">
      <w:pPr>
        <w:spacing w:after="60" w:line="276" w:lineRule="auto"/>
      </w:pPr>
    </w:p>
    <w:p w14:paraId="6472A473" w14:textId="77777777" w:rsidR="00806C1A" w:rsidRDefault="00806C1A" w:rsidP="00806C1A">
      <w:r>
        <w:br w:type="page"/>
      </w:r>
    </w:p>
    <w:p w14:paraId="1D1BAA12" w14:textId="7B32ED10" w:rsidR="00806C1A" w:rsidRPr="00806C1A" w:rsidRDefault="00806C1A" w:rsidP="00806C1A">
      <w:pPr>
        <w:pStyle w:val="Virsraksts2"/>
        <w:numPr>
          <w:ilvl w:val="0"/>
          <w:numId w:val="39"/>
        </w:numPr>
        <w:jc w:val="center"/>
        <w:rPr>
          <w:rFonts w:ascii="Times New Roman" w:hAnsi="Times New Roman" w:cs="Times New Roman"/>
          <w:b/>
          <w:bCs/>
          <w:color w:val="auto"/>
          <w:sz w:val="28"/>
          <w:szCs w:val="28"/>
        </w:rPr>
      </w:pPr>
      <w:r w:rsidRPr="00806C1A">
        <w:rPr>
          <w:rFonts w:ascii="Times New Roman" w:hAnsi="Times New Roman" w:cs="Times New Roman"/>
          <w:b/>
          <w:bCs/>
          <w:color w:val="auto"/>
          <w:sz w:val="28"/>
          <w:szCs w:val="28"/>
        </w:rPr>
        <w:lastRenderedPageBreak/>
        <w:t>Amata vietas un slodžu skaits pirmsskolas izglītības iestādēs</w:t>
      </w:r>
    </w:p>
    <w:p w14:paraId="4958234B" w14:textId="77777777" w:rsidR="00806C1A" w:rsidRPr="00806C1A" w:rsidRDefault="00806C1A" w:rsidP="00806C1A">
      <w:pPr>
        <w:pStyle w:val="Tabulasnumurtas"/>
        <w:spacing w:before="0" w:after="0"/>
        <w:rPr>
          <w:b w:val="0"/>
          <w:bCs/>
        </w:rPr>
      </w:pPr>
      <w:r w:rsidRPr="00806C1A">
        <w:rPr>
          <w:b w:val="0"/>
          <w:bCs/>
        </w:rPr>
        <w:t>tabula</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2"/>
        <w:gridCol w:w="1701"/>
        <w:gridCol w:w="1701"/>
        <w:gridCol w:w="1701"/>
      </w:tblGrid>
      <w:tr w:rsidR="00806C1A" w:rsidRPr="00806C1A" w14:paraId="7FAD66E7" w14:textId="77777777" w:rsidTr="0068081B">
        <w:tc>
          <w:tcPr>
            <w:tcW w:w="4252" w:type="dxa"/>
            <w:vMerge w:val="restart"/>
            <w:vAlign w:val="center"/>
          </w:tcPr>
          <w:p w14:paraId="554EDB46" w14:textId="77777777" w:rsidR="00806C1A" w:rsidRPr="00806C1A" w:rsidRDefault="00806C1A" w:rsidP="00806C1A">
            <w:pPr>
              <w:spacing w:after="0" w:line="276" w:lineRule="auto"/>
              <w:jc w:val="center"/>
              <w:rPr>
                <w:rFonts w:ascii="Times New Roman" w:hAnsi="Times New Roman" w:cs="Times New Roman"/>
                <w:b/>
                <w:bCs/>
                <w:sz w:val="24"/>
                <w:szCs w:val="24"/>
              </w:rPr>
            </w:pPr>
            <w:r w:rsidRPr="00806C1A">
              <w:rPr>
                <w:rFonts w:ascii="Times New Roman" w:hAnsi="Times New Roman" w:cs="Times New Roman"/>
                <w:b/>
                <w:bCs/>
                <w:sz w:val="24"/>
                <w:szCs w:val="24"/>
              </w:rPr>
              <w:t>Amata (profesijas) nosaukums/slodžu skaits</w:t>
            </w:r>
          </w:p>
        </w:tc>
        <w:tc>
          <w:tcPr>
            <w:tcW w:w="5103" w:type="dxa"/>
            <w:gridSpan w:val="3"/>
            <w:vAlign w:val="center"/>
          </w:tcPr>
          <w:p w14:paraId="4D3EDCE7" w14:textId="77777777" w:rsidR="00806C1A" w:rsidRPr="00806C1A" w:rsidRDefault="00806C1A" w:rsidP="00806C1A">
            <w:pPr>
              <w:spacing w:after="0" w:line="276" w:lineRule="auto"/>
              <w:jc w:val="center"/>
              <w:rPr>
                <w:rFonts w:ascii="Times New Roman" w:hAnsi="Times New Roman" w:cs="Times New Roman"/>
                <w:b/>
                <w:bCs/>
                <w:sz w:val="24"/>
                <w:szCs w:val="24"/>
              </w:rPr>
            </w:pPr>
            <w:r w:rsidRPr="00806C1A">
              <w:rPr>
                <w:rFonts w:ascii="Times New Roman" w:hAnsi="Times New Roman" w:cs="Times New Roman"/>
                <w:b/>
                <w:bCs/>
                <w:sz w:val="24"/>
                <w:szCs w:val="24"/>
              </w:rPr>
              <w:t>Bērnu skaits</w:t>
            </w:r>
          </w:p>
        </w:tc>
      </w:tr>
      <w:tr w:rsidR="00806C1A" w:rsidRPr="00806C1A" w14:paraId="56C6C1AD" w14:textId="77777777" w:rsidTr="0068081B">
        <w:tc>
          <w:tcPr>
            <w:tcW w:w="4252" w:type="dxa"/>
            <w:vMerge/>
            <w:vAlign w:val="center"/>
          </w:tcPr>
          <w:p w14:paraId="3A5195B8" w14:textId="77777777" w:rsidR="00806C1A" w:rsidRPr="00806C1A" w:rsidRDefault="00806C1A" w:rsidP="00806C1A">
            <w:pPr>
              <w:spacing w:after="0" w:line="276" w:lineRule="auto"/>
              <w:jc w:val="center"/>
              <w:rPr>
                <w:rFonts w:ascii="Times New Roman" w:hAnsi="Times New Roman" w:cs="Times New Roman"/>
                <w:sz w:val="24"/>
                <w:szCs w:val="24"/>
              </w:rPr>
            </w:pPr>
          </w:p>
        </w:tc>
        <w:tc>
          <w:tcPr>
            <w:tcW w:w="1701" w:type="dxa"/>
            <w:vAlign w:val="center"/>
          </w:tcPr>
          <w:p w14:paraId="66E9799A"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līdz 75</w:t>
            </w:r>
          </w:p>
        </w:tc>
        <w:tc>
          <w:tcPr>
            <w:tcW w:w="1701" w:type="dxa"/>
            <w:vAlign w:val="center"/>
          </w:tcPr>
          <w:p w14:paraId="25EAE6E8"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76-150</w:t>
            </w:r>
          </w:p>
        </w:tc>
        <w:tc>
          <w:tcPr>
            <w:tcW w:w="1701" w:type="dxa"/>
            <w:vAlign w:val="center"/>
          </w:tcPr>
          <w:p w14:paraId="3FA92394"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b/>
                <w:bCs/>
                <w:sz w:val="24"/>
                <w:szCs w:val="24"/>
              </w:rPr>
              <w:t>151-300</w:t>
            </w:r>
          </w:p>
        </w:tc>
      </w:tr>
      <w:tr w:rsidR="00806C1A" w:rsidRPr="00806C1A" w14:paraId="280EF5AB" w14:textId="77777777" w:rsidTr="0068081B">
        <w:trPr>
          <w:trHeight w:val="347"/>
        </w:trPr>
        <w:tc>
          <w:tcPr>
            <w:tcW w:w="4252" w:type="dxa"/>
            <w:vAlign w:val="center"/>
          </w:tcPr>
          <w:p w14:paraId="2200ECAE"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Iestādes vadītājs</w:t>
            </w:r>
          </w:p>
        </w:tc>
        <w:tc>
          <w:tcPr>
            <w:tcW w:w="1701" w:type="dxa"/>
            <w:vAlign w:val="center"/>
          </w:tcPr>
          <w:p w14:paraId="18849918"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c>
          <w:tcPr>
            <w:tcW w:w="1701" w:type="dxa"/>
            <w:vAlign w:val="center"/>
          </w:tcPr>
          <w:p w14:paraId="31F1E4F1"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c>
          <w:tcPr>
            <w:tcW w:w="1701" w:type="dxa"/>
            <w:vAlign w:val="center"/>
          </w:tcPr>
          <w:p w14:paraId="27E8C65F"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r>
      <w:tr w:rsidR="00806C1A" w:rsidRPr="00806C1A" w14:paraId="5B55DAA9" w14:textId="77777777" w:rsidTr="0068081B">
        <w:tc>
          <w:tcPr>
            <w:tcW w:w="4252" w:type="dxa"/>
            <w:vAlign w:val="center"/>
          </w:tcPr>
          <w:p w14:paraId="60F35BB7"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Vadītāja vietnieks izglītības darba jautājumos/metodiķis</w:t>
            </w:r>
          </w:p>
        </w:tc>
        <w:tc>
          <w:tcPr>
            <w:tcW w:w="1701" w:type="dxa"/>
            <w:vAlign w:val="center"/>
          </w:tcPr>
          <w:p w14:paraId="731256F7"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701" w:type="dxa"/>
            <w:vAlign w:val="center"/>
          </w:tcPr>
          <w:p w14:paraId="219F399E"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0,75</w:t>
            </w:r>
          </w:p>
        </w:tc>
        <w:tc>
          <w:tcPr>
            <w:tcW w:w="1701" w:type="dxa"/>
            <w:vAlign w:val="center"/>
          </w:tcPr>
          <w:p w14:paraId="74722DD9"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r>
      <w:tr w:rsidR="00806C1A" w:rsidRPr="00806C1A" w14:paraId="014F0B4A" w14:textId="77777777" w:rsidTr="0068081B">
        <w:tc>
          <w:tcPr>
            <w:tcW w:w="4252" w:type="dxa"/>
            <w:vAlign w:val="center"/>
          </w:tcPr>
          <w:p w14:paraId="07B276EA" w14:textId="77777777" w:rsidR="00806C1A" w:rsidRPr="00806C1A" w:rsidRDefault="00806C1A" w:rsidP="00806C1A">
            <w:pPr>
              <w:spacing w:after="0" w:line="276" w:lineRule="auto"/>
              <w:rPr>
                <w:rFonts w:ascii="Times New Roman" w:hAnsi="Times New Roman" w:cs="Times New Roman"/>
                <w:sz w:val="24"/>
                <w:szCs w:val="24"/>
              </w:rPr>
            </w:pPr>
            <w:r w:rsidRPr="00806C1A">
              <w:rPr>
                <w:rFonts w:ascii="Times New Roman" w:hAnsi="Times New Roman" w:cs="Times New Roman"/>
                <w:sz w:val="24"/>
                <w:szCs w:val="24"/>
              </w:rPr>
              <w:t>Lietvedis</w:t>
            </w:r>
          </w:p>
        </w:tc>
        <w:tc>
          <w:tcPr>
            <w:tcW w:w="1701" w:type="dxa"/>
            <w:vAlign w:val="center"/>
          </w:tcPr>
          <w:p w14:paraId="6488A99A"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0,25</w:t>
            </w:r>
          </w:p>
        </w:tc>
        <w:tc>
          <w:tcPr>
            <w:tcW w:w="1701" w:type="dxa"/>
            <w:vAlign w:val="center"/>
          </w:tcPr>
          <w:p w14:paraId="69DF546E"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0,5</w:t>
            </w:r>
          </w:p>
        </w:tc>
        <w:tc>
          <w:tcPr>
            <w:tcW w:w="1701" w:type="dxa"/>
            <w:vAlign w:val="center"/>
          </w:tcPr>
          <w:p w14:paraId="37B6F7D9" w14:textId="77777777" w:rsidR="00806C1A" w:rsidRPr="00806C1A" w:rsidRDefault="00806C1A" w:rsidP="00806C1A">
            <w:pPr>
              <w:spacing w:after="0" w:line="276" w:lineRule="auto"/>
              <w:jc w:val="center"/>
              <w:rPr>
                <w:rFonts w:ascii="Times New Roman" w:hAnsi="Times New Roman" w:cs="Times New Roman"/>
                <w:sz w:val="24"/>
                <w:szCs w:val="24"/>
              </w:rPr>
            </w:pPr>
            <w:r w:rsidRPr="00806C1A">
              <w:rPr>
                <w:rFonts w:ascii="Times New Roman" w:hAnsi="Times New Roman" w:cs="Times New Roman"/>
                <w:sz w:val="24"/>
                <w:szCs w:val="24"/>
              </w:rPr>
              <w:t>1</w:t>
            </w:r>
          </w:p>
        </w:tc>
      </w:tr>
    </w:tbl>
    <w:p w14:paraId="41E42DCD" w14:textId="77777777" w:rsidR="00B931F2" w:rsidRDefault="00B931F2" w:rsidP="00806C1A">
      <w:pPr>
        <w:pStyle w:val="Virsraksts2"/>
      </w:pPr>
    </w:p>
    <w:p w14:paraId="5070C5FC" w14:textId="084D339D" w:rsidR="00806C1A" w:rsidRPr="00B931F2" w:rsidRDefault="00806C1A" w:rsidP="00B931F2">
      <w:pPr>
        <w:pStyle w:val="Virsraksts2"/>
        <w:numPr>
          <w:ilvl w:val="0"/>
          <w:numId w:val="39"/>
        </w:numPr>
        <w:jc w:val="center"/>
        <w:rPr>
          <w:rFonts w:ascii="Times New Roman" w:hAnsi="Times New Roman" w:cs="Times New Roman"/>
          <w:b/>
          <w:bCs/>
          <w:color w:val="auto"/>
          <w:sz w:val="28"/>
          <w:szCs w:val="28"/>
        </w:rPr>
      </w:pPr>
      <w:r w:rsidRPr="00B931F2">
        <w:rPr>
          <w:rFonts w:ascii="Times New Roman" w:hAnsi="Times New Roman" w:cs="Times New Roman"/>
          <w:b/>
          <w:bCs/>
          <w:color w:val="auto"/>
          <w:sz w:val="28"/>
          <w:szCs w:val="28"/>
        </w:rPr>
        <w:t>Amata vietu un slodžu skaits vienai pirmsskolas izglītības grupai atbilstoši grupas darba laikam</w:t>
      </w:r>
    </w:p>
    <w:p w14:paraId="116845EB" w14:textId="77777777" w:rsidR="00806C1A" w:rsidRPr="00B931F2" w:rsidRDefault="00806C1A" w:rsidP="00B931F2">
      <w:pPr>
        <w:pStyle w:val="Tabulasnumurtas"/>
        <w:spacing w:before="0" w:after="0"/>
        <w:rPr>
          <w:b w:val="0"/>
          <w:bCs/>
        </w:rPr>
      </w:pPr>
      <w:r w:rsidRPr="00B931F2">
        <w:rPr>
          <w:b w:val="0"/>
          <w:bCs/>
        </w:rPr>
        <w:t>tabula</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134"/>
        <w:gridCol w:w="1134"/>
        <w:gridCol w:w="1134"/>
        <w:gridCol w:w="1134"/>
        <w:gridCol w:w="1134"/>
      </w:tblGrid>
      <w:tr w:rsidR="00806C1A" w:rsidRPr="00B931F2" w14:paraId="64BC2479" w14:textId="77777777" w:rsidTr="0068081B">
        <w:tc>
          <w:tcPr>
            <w:tcW w:w="4248" w:type="dxa"/>
            <w:vMerge w:val="restart"/>
            <w:vAlign w:val="center"/>
          </w:tcPr>
          <w:p w14:paraId="684F007E" w14:textId="77777777" w:rsidR="00806C1A" w:rsidRPr="00B931F2" w:rsidRDefault="00806C1A" w:rsidP="00B931F2">
            <w:pPr>
              <w:spacing w:after="0" w:line="276" w:lineRule="auto"/>
              <w:jc w:val="center"/>
              <w:rPr>
                <w:rFonts w:ascii="Times New Roman" w:hAnsi="Times New Roman" w:cs="Times New Roman"/>
                <w:b/>
                <w:bCs/>
                <w:sz w:val="24"/>
                <w:szCs w:val="24"/>
              </w:rPr>
            </w:pPr>
            <w:r w:rsidRPr="00B931F2">
              <w:rPr>
                <w:rFonts w:ascii="Times New Roman" w:eastAsia="Times New Roman" w:hAnsi="Times New Roman" w:cs="Times New Roman"/>
                <w:b/>
                <w:bCs/>
                <w:sz w:val="24"/>
                <w:szCs w:val="24"/>
              </w:rPr>
              <w:t>Amata (profesijas) nosaukums/slodžu skaits</w:t>
            </w:r>
          </w:p>
        </w:tc>
        <w:tc>
          <w:tcPr>
            <w:tcW w:w="5670" w:type="dxa"/>
            <w:gridSpan w:val="5"/>
            <w:vAlign w:val="center"/>
          </w:tcPr>
          <w:p w14:paraId="39D2BD7D" w14:textId="77777777" w:rsidR="00806C1A" w:rsidRPr="00B931F2" w:rsidRDefault="00806C1A" w:rsidP="00B931F2">
            <w:pPr>
              <w:spacing w:after="0" w:line="276" w:lineRule="auto"/>
              <w:jc w:val="center"/>
              <w:rPr>
                <w:rFonts w:ascii="Times New Roman" w:hAnsi="Times New Roman" w:cs="Times New Roman"/>
                <w:b/>
                <w:bCs/>
                <w:sz w:val="24"/>
                <w:szCs w:val="24"/>
              </w:rPr>
            </w:pPr>
            <w:r w:rsidRPr="00B931F2">
              <w:rPr>
                <w:rFonts w:ascii="Times New Roman" w:hAnsi="Times New Roman" w:cs="Times New Roman"/>
                <w:b/>
                <w:bCs/>
                <w:sz w:val="24"/>
                <w:szCs w:val="24"/>
              </w:rPr>
              <w:t>Grupas darba laiks</w:t>
            </w:r>
          </w:p>
        </w:tc>
      </w:tr>
      <w:tr w:rsidR="00806C1A" w:rsidRPr="00B931F2" w14:paraId="3786AB1C" w14:textId="77777777" w:rsidTr="0068081B">
        <w:tc>
          <w:tcPr>
            <w:tcW w:w="4248" w:type="dxa"/>
            <w:vMerge/>
            <w:vAlign w:val="center"/>
          </w:tcPr>
          <w:p w14:paraId="20D01B6A" w14:textId="77777777" w:rsidR="00806C1A" w:rsidRPr="00B931F2" w:rsidRDefault="00806C1A" w:rsidP="00B931F2">
            <w:pPr>
              <w:spacing w:after="0" w:line="276" w:lineRule="auto"/>
              <w:jc w:val="center"/>
              <w:rPr>
                <w:rFonts w:ascii="Times New Roman" w:eastAsia="Times New Roman" w:hAnsi="Times New Roman" w:cs="Times New Roman"/>
                <w:b/>
                <w:bCs/>
                <w:sz w:val="24"/>
                <w:szCs w:val="24"/>
              </w:rPr>
            </w:pPr>
          </w:p>
        </w:tc>
        <w:tc>
          <w:tcPr>
            <w:tcW w:w="1134" w:type="dxa"/>
            <w:vAlign w:val="center"/>
          </w:tcPr>
          <w:p w14:paraId="6AB862BC" w14:textId="77777777" w:rsidR="00806C1A" w:rsidRPr="00B931F2" w:rsidRDefault="00806C1A" w:rsidP="00B931F2">
            <w:pPr>
              <w:spacing w:after="0" w:line="276" w:lineRule="auto"/>
              <w:jc w:val="center"/>
              <w:rPr>
                <w:rFonts w:ascii="Times New Roman" w:eastAsia="Times New Roman" w:hAnsi="Times New Roman" w:cs="Times New Roman"/>
                <w:b/>
                <w:bCs/>
                <w:sz w:val="24"/>
                <w:szCs w:val="24"/>
              </w:rPr>
            </w:pPr>
            <w:r w:rsidRPr="00B931F2">
              <w:rPr>
                <w:rFonts w:ascii="Times New Roman" w:eastAsia="Times New Roman" w:hAnsi="Times New Roman" w:cs="Times New Roman"/>
                <w:b/>
                <w:bCs/>
                <w:sz w:val="24"/>
                <w:szCs w:val="24"/>
              </w:rPr>
              <w:t>8 stundas</w:t>
            </w:r>
          </w:p>
        </w:tc>
        <w:tc>
          <w:tcPr>
            <w:tcW w:w="1134" w:type="dxa"/>
            <w:vAlign w:val="center"/>
          </w:tcPr>
          <w:p w14:paraId="3EB0AD19" w14:textId="77777777" w:rsidR="00806C1A" w:rsidRPr="00B931F2" w:rsidRDefault="00806C1A" w:rsidP="00B931F2">
            <w:pPr>
              <w:spacing w:after="0" w:line="276" w:lineRule="auto"/>
              <w:jc w:val="center"/>
              <w:rPr>
                <w:rFonts w:ascii="Times New Roman" w:eastAsia="Times New Roman" w:hAnsi="Times New Roman" w:cs="Times New Roman"/>
                <w:b/>
                <w:bCs/>
                <w:sz w:val="24"/>
                <w:szCs w:val="24"/>
              </w:rPr>
            </w:pPr>
            <w:r w:rsidRPr="00B931F2">
              <w:rPr>
                <w:rFonts w:ascii="Times New Roman" w:eastAsia="Times New Roman" w:hAnsi="Times New Roman" w:cs="Times New Roman"/>
                <w:b/>
                <w:bCs/>
                <w:sz w:val="24"/>
                <w:szCs w:val="24"/>
              </w:rPr>
              <w:t>9 stundas</w:t>
            </w:r>
          </w:p>
        </w:tc>
        <w:tc>
          <w:tcPr>
            <w:tcW w:w="1134" w:type="dxa"/>
            <w:vAlign w:val="center"/>
          </w:tcPr>
          <w:p w14:paraId="1AED7A04" w14:textId="77777777" w:rsidR="00806C1A" w:rsidRPr="00B931F2" w:rsidRDefault="00806C1A" w:rsidP="00B931F2">
            <w:pPr>
              <w:spacing w:after="0" w:line="276" w:lineRule="auto"/>
              <w:jc w:val="center"/>
              <w:rPr>
                <w:rFonts w:ascii="Times New Roman" w:eastAsia="Times New Roman" w:hAnsi="Times New Roman" w:cs="Times New Roman"/>
                <w:b/>
                <w:bCs/>
                <w:sz w:val="24"/>
                <w:szCs w:val="24"/>
              </w:rPr>
            </w:pPr>
            <w:r w:rsidRPr="00B931F2">
              <w:rPr>
                <w:rFonts w:ascii="Times New Roman" w:eastAsia="Times New Roman" w:hAnsi="Times New Roman" w:cs="Times New Roman"/>
                <w:b/>
                <w:bCs/>
                <w:sz w:val="24"/>
                <w:szCs w:val="24"/>
              </w:rPr>
              <w:t>10 stundas</w:t>
            </w:r>
          </w:p>
        </w:tc>
        <w:tc>
          <w:tcPr>
            <w:tcW w:w="1134" w:type="dxa"/>
            <w:vAlign w:val="center"/>
          </w:tcPr>
          <w:p w14:paraId="236EAE71" w14:textId="77777777" w:rsidR="00806C1A" w:rsidRPr="00B931F2" w:rsidRDefault="00806C1A" w:rsidP="00B931F2">
            <w:pPr>
              <w:spacing w:after="0" w:line="276" w:lineRule="auto"/>
              <w:jc w:val="center"/>
              <w:rPr>
                <w:rFonts w:ascii="Times New Roman" w:eastAsia="Times New Roman" w:hAnsi="Times New Roman" w:cs="Times New Roman"/>
                <w:b/>
                <w:bCs/>
                <w:sz w:val="24"/>
                <w:szCs w:val="24"/>
              </w:rPr>
            </w:pPr>
            <w:r w:rsidRPr="00B931F2">
              <w:rPr>
                <w:rFonts w:ascii="Times New Roman" w:eastAsia="Times New Roman" w:hAnsi="Times New Roman" w:cs="Times New Roman"/>
                <w:b/>
                <w:bCs/>
                <w:sz w:val="24"/>
                <w:szCs w:val="24"/>
              </w:rPr>
              <w:t>11 stundas</w:t>
            </w:r>
          </w:p>
        </w:tc>
        <w:tc>
          <w:tcPr>
            <w:tcW w:w="1134" w:type="dxa"/>
            <w:vAlign w:val="center"/>
          </w:tcPr>
          <w:p w14:paraId="6826E75C" w14:textId="77777777" w:rsidR="00806C1A" w:rsidRPr="00B931F2" w:rsidRDefault="00806C1A" w:rsidP="00B931F2">
            <w:pPr>
              <w:spacing w:after="0" w:line="276" w:lineRule="auto"/>
              <w:jc w:val="center"/>
              <w:rPr>
                <w:rFonts w:ascii="Times New Roman" w:eastAsia="Times New Roman" w:hAnsi="Times New Roman" w:cs="Times New Roman"/>
                <w:b/>
                <w:bCs/>
                <w:sz w:val="24"/>
                <w:szCs w:val="24"/>
              </w:rPr>
            </w:pPr>
            <w:r w:rsidRPr="00B931F2">
              <w:rPr>
                <w:rFonts w:ascii="Times New Roman" w:eastAsia="Times New Roman" w:hAnsi="Times New Roman" w:cs="Times New Roman"/>
                <w:b/>
                <w:bCs/>
                <w:sz w:val="24"/>
                <w:szCs w:val="24"/>
              </w:rPr>
              <w:t>12 stundas</w:t>
            </w:r>
          </w:p>
        </w:tc>
      </w:tr>
      <w:tr w:rsidR="00806C1A" w:rsidRPr="00B931F2" w14:paraId="2CF3954C" w14:textId="77777777" w:rsidTr="0068081B">
        <w:tc>
          <w:tcPr>
            <w:tcW w:w="4248" w:type="dxa"/>
          </w:tcPr>
          <w:p w14:paraId="445F2039" w14:textId="77777777" w:rsidR="00806C1A" w:rsidRPr="00B931F2" w:rsidRDefault="00806C1A" w:rsidP="00B931F2">
            <w:pPr>
              <w:spacing w:after="0" w:line="276" w:lineRule="auto"/>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Pedagogs</w:t>
            </w:r>
          </w:p>
        </w:tc>
        <w:tc>
          <w:tcPr>
            <w:tcW w:w="1134" w:type="dxa"/>
          </w:tcPr>
          <w:p w14:paraId="1063F663"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1,20</w:t>
            </w:r>
          </w:p>
        </w:tc>
        <w:tc>
          <w:tcPr>
            <w:tcW w:w="1134" w:type="dxa"/>
          </w:tcPr>
          <w:p w14:paraId="65EFF8F9"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1,35</w:t>
            </w:r>
          </w:p>
        </w:tc>
        <w:tc>
          <w:tcPr>
            <w:tcW w:w="1134" w:type="dxa"/>
          </w:tcPr>
          <w:p w14:paraId="422F4D76"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1,50</w:t>
            </w:r>
          </w:p>
        </w:tc>
        <w:tc>
          <w:tcPr>
            <w:tcW w:w="1134" w:type="dxa"/>
          </w:tcPr>
          <w:p w14:paraId="2BBB7C03"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1,65</w:t>
            </w:r>
          </w:p>
        </w:tc>
        <w:tc>
          <w:tcPr>
            <w:tcW w:w="1134" w:type="dxa"/>
          </w:tcPr>
          <w:p w14:paraId="52915841"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1,80</w:t>
            </w:r>
          </w:p>
        </w:tc>
      </w:tr>
      <w:tr w:rsidR="00806C1A" w:rsidRPr="00B931F2" w14:paraId="5FF66DEC" w14:textId="77777777" w:rsidTr="0068081B">
        <w:tc>
          <w:tcPr>
            <w:tcW w:w="4248" w:type="dxa"/>
          </w:tcPr>
          <w:p w14:paraId="17B35CBA" w14:textId="77777777" w:rsidR="00806C1A" w:rsidRPr="00B931F2" w:rsidRDefault="00806C1A" w:rsidP="00B931F2">
            <w:pPr>
              <w:spacing w:after="0" w:line="276" w:lineRule="auto"/>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Pedagogs, ja izpildās vismaz viens no zemāk norādītajiem palielinātas slodzes piemērošanas nosacījumiem*</w:t>
            </w:r>
          </w:p>
        </w:tc>
        <w:tc>
          <w:tcPr>
            <w:tcW w:w="1134" w:type="dxa"/>
          </w:tcPr>
          <w:p w14:paraId="56F9166C"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1,53</w:t>
            </w:r>
          </w:p>
        </w:tc>
        <w:tc>
          <w:tcPr>
            <w:tcW w:w="1134" w:type="dxa"/>
          </w:tcPr>
          <w:p w14:paraId="2CDE18AF"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1,70</w:t>
            </w:r>
          </w:p>
        </w:tc>
        <w:tc>
          <w:tcPr>
            <w:tcW w:w="1134" w:type="dxa"/>
          </w:tcPr>
          <w:p w14:paraId="5F65B72E"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1,85</w:t>
            </w:r>
          </w:p>
        </w:tc>
        <w:tc>
          <w:tcPr>
            <w:tcW w:w="1134" w:type="dxa"/>
          </w:tcPr>
          <w:p w14:paraId="5C315619"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2,00</w:t>
            </w:r>
          </w:p>
        </w:tc>
        <w:tc>
          <w:tcPr>
            <w:tcW w:w="1134" w:type="dxa"/>
          </w:tcPr>
          <w:p w14:paraId="6BC0D69E"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2,00</w:t>
            </w:r>
          </w:p>
        </w:tc>
      </w:tr>
      <w:tr w:rsidR="00806C1A" w:rsidRPr="00B931F2" w14:paraId="486AF7F7" w14:textId="77777777" w:rsidTr="0068081B">
        <w:tc>
          <w:tcPr>
            <w:tcW w:w="4248" w:type="dxa"/>
          </w:tcPr>
          <w:p w14:paraId="0BE3E0C3" w14:textId="77777777" w:rsidR="00806C1A" w:rsidRPr="00B931F2" w:rsidRDefault="00806C1A" w:rsidP="00B931F2">
            <w:pPr>
              <w:spacing w:after="0" w:line="276" w:lineRule="auto"/>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Skolotāja palīgs/auklis</w:t>
            </w:r>
          </w:p>
        </w:tc>
        <w:tc>
          <w:tcPr>
            <w:tcW w:w="1134" w:type="dxa"/>
          </w:tcPr>
          <w:p w14:paraId="40324D24"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1,00</w:t>
            </w:r>
          </w:p>
        </w:tc>
        <w:tc>
          <w:tcPr>
            <w:tcW w:w="1134" w:type="dxa"/>
          </w:tcPr>
          <w:p w14:paraId="64C62FAC"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1,00</w:t>
            </w:r>
          </w:p>
        </w:tc>
        <w:tc>
          <w:tcPr>
            <w:tcW w:w="1134" w:type="dxa"/>
          </w:tcPr>
          <w:p w14:paraId="221FD245"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1,00</w:t>
            </w:r>
          </w:p>
        </w:tc>
        <w:tc>
          <w:tcPr>
            <w:tcW w:w="1134" w:type="dxa"/>
          </w:tcPr>
          <w:p w14:paraId="39D2736A"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1,00</w:t>
            </w:r>
          </w:p>
        </w:tc>
        <w:tc>
          <w:tcPr>
            <w:tcW w:w="1134" w:type="dxa"/>
          </w:tcPr>
          <w:p w14:paraId="59A274E2"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1,00</w:t>
            </w:r>
          </w:p>
        </w:tc>
      </w:tr>
      <w:tr w:rsidR="00806C1A" w:rsidRPr="00B931F2" w14:paraId="05989891" w14:textId="77777777" w:rsidTr="0068081B">
        <w:tc>
          <w:tcPr>
            <w:tcW w:w="4248" w:type="dxa"/>
          </w:tcPr>
          <w:p w14:paraId="4AB78DDB" w14:textId="77777777" w:rsidR="00806C1A" w:rsidRPr="00B931F2" w:rsidRDefault="00806C1A" w:rsidP="00B931F2">
            <w:pPr>
              <w:spacing w:after="0" w:line="276" w:lineRule="auto"/>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Auklis dienas grupā bērniem no viena līdz triju gadu vecumam</w:t>
            </w:r>
          </w:p>
        </w:tc>
        <w:tc>
          <w:tcPr>
            <w:tcW w:w="1134" w:type="dxa"/>
          </w:tcPr>
          <w:p w14:paraId="7EC9DD33"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0</w:t>
            </w:r>
          </w:p>
        </w:tc>
        <w:tc>
          <w:tcPr>
            <w:tcW w:w="1134" w:type="dxa"/>
          </w:tcPr>
          <w:p w14:paraId="2137FB25"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0,125</w:t>
            </w:r>
          </w:p>
        </w:tc>
        <w:tc>
          <w:tcPr>
            <w:tcW w:w="1134" w:type="dxa"/>
          </w:tcPr>
          <w:p w14:paraId="7BAA799A"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0,25</w:t>
            </w:r>
          </w:p>
        </w:tc>
        <w:tc>
          <w:tcPr>
            <w:tcW w:w="1134" w:type="dxa"/>
          </w:tcPr>
          <w:p w14:paraId="56080DDE"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0,375</w:t>
            </w:r>
          </w:p>
        </w:tc>
        <w:tc>
          <w:tcPr>
            <w:tcW w:w="1134" w:type="dxa"/>
          </w:tcPr>
          <w:p w14:paraId="0E08E07B" w14:textId="77777777" w:rsidR="00806C1A" w:rsidRPr="00B931F2" w:rsidRDefault="00806C1A" w:rsidP="00B931F2">
            <w:pPr>
              <w:spacing w:after="0" w:line="276" w:lineRule="auto"/>
              <w:jc w:val="center"/>
              <w:rPr>
                <w:rFonts w:ascii="Times New Roman" w:eastAsia="Times New Roman" w:hAnsi="Times New Roman" w:cs="Times New Roman"/>
                <w:sz w:val="24"/>
                <w:szCs w:val="24"/>
              </w:rPr>
            </w:pPr>
            <w:r w:rsidRPr="00B931F2">
              <w:rPr>
                <w:rFonts w:ascii="Times New Roman" w:eastAsia="Times New Roman" w:hAnsi="Times New Roman" w:cs="Times New Roman"/>
                <w:sz w:val="24"/>
                <w:szCs w:val="24"/>
              </w:rPr>
              <w:t>0,50</w:t>
            </w:r>
          </w:p>
        </w:tc>
      </w:tr>
    </w:tbl>
    <w:p w14:paraId="4A21A9E6" w14:textId="77777777" w:rsidR="00806C1A" w:rsidRDefault="00806C1A" w:rsidP="00806C1A">
      <w:pPr>
        <w:pStyle w:val="komentrs"/>
      </w:pPr>
      <w:r>
        <w:t>*</w:t>
      </w:r>
      <w:r w:rsidRPr="00866C97">
        <w:t>Palielināto pedagogu slodžu skaitu piemēro, ja izpildās vismaz viens no šādiem nosacījumiem:</w:t>
      </w:r>
    </w:p>
    <w:p w14:paraId="087FB161" w14:textId="77777777" w:rsidR="00806C1A" w:rsidRPr="00866C97" w:rsidRDefault="00806C1A" w:rsidP="00806C1A">
      <w:pPr>
        <w:numPr>
          <w:ilvl w:val="0"/>
          <w:numId w:val="35"/>
        </w:numPr>
        <w:spacing w:after="60" w:line="276" w:lineRule="auto"/>
        <w:jc w:val="both"/>
        <w:rPr>
          <w:i/>
          <w:iCs/>
        </w:rPr>
      </w:pPr>
      <w:r w:rsidRPr="00866C97">
        <w:rPr>
          <w:i/>
          <w:iCs/>
        </w:rPr>
        <w:t>pirmsskolas izglītības grupā ir 20 vai vairāk bērnu (stājas spēk</w:t>
      </w:r>
      <w:r>
        <w:rPr>
          <w:i/>
          <w:iCs/>
        </w:rPr>
        <w:t xml:space="preserve">ā </w:t>
      </w:r>
      <w:r w:rsidRPr="00866C97">
        <w:rPr>
          <w:i/>
          <w:iCs/>
        </w:rPr>
        <w:t xml:space="preserve">no 2027. gada 1. janvāra); </w:t>
      </w:r>
    </w:p>
    <w:p w14:paraId="25C47B08" w14:textId="77777777" w:rsidR="00806C1A" w:rsidRPr="00866C97" w:rsidRDefault="00806C1A" w:rsidP="00806C1A">
      <w:pPr>
        <w:numPr>
          <w:ilvl w:val="0"/>
          <w:numId w:val="35"/>
        </w:numPr>
        <w:spacing w:after="60" w:line="276" w:lineRule="auto"/>
        <w:jc w:val="both"/>
        <w:rPr>
          <w:i/>
          <w:iCs/>
        </w:rPr>
      </w:pPr>
      <w:r w:rsidRPr="00866C97">
        <w:rPr>
          <w:i/>
          <w:iCs/>
        </w:rPr>
        <w:t>pirmsskolas izglītības grupā ir 18 vai vairāk bērnu, kuri dzimuši trīs dažādos kalendāra gados (stājas spēk</w:t>
      </w:r>
      <w:r>
        <w:rPr>
          <w:i/>
          <w:iCs/>
        </w:rPr>
        <w:t>ā</w:t>
      </w:r>
      <w:r w:rsidRPr="00866C97">
        <w:rPr>
          <w:i/>
          <w:iCs/>
        </w:rPr>
        <w:t xml:space="preserve"> no 2027. gada 1. janvāra); </w:t>
      </w:r>
    </w:p>
    <w:p w14:paraId="7DB09C7F" w14:textId="77777777" w:rsidR="00806C1A" w:rsidRPr="00866C97" w:rsidRDefault="00806C1A" w:rsidP="00806C1A">
      <w:pPr>
        <w:numPr>
          <w:ilvl w:val="0"/>
          <w:numId w:val="35"/>
        </w:numPr>
        <w:spacing w:after="60" w:line="276" w:lineRule="auto"/>
        <w:jc w:val="both"/>
        <w:rPr>
          <w:i/>
          <w:iCs/>
        </w:rPr>
      </w:pPr>
      <w:r w:rsidRPr="00866C97">
        <w:rPr>
          <w:i/>
          <w:iCs/>
        </w:rPr>
        <w:t>pirmsskolas izglītības grupa ir vienīgā attiecīgā pagasta teritorijā un tajā ir 16 vai vairāk bērnu  (stājas spēk</w:t>
      </w:r>
      <w:r>
        <w:rPr>
          <w:i/>
          <w:iCs/>
        </w:rPr>
        <w:t>ā</w:t>
      </w:r>
      <w:r w:rsidRPr="00866C97">
        <w:rPr>
          <w:i/>
          <w:iCs/>
        </w:rPr>
        <w:t xml:space="preserve"> no 2026. gada 1. septembra).</w:t>
      </w:r>
    </w:p>
    <w:p w14:paraId="329483BF" w14:textId="77777777" w:rsidR="00B931F2" w:rsidRDefault="00B931F2" w:rsidP="00806C1A">
      <w:pPr>
        <w:pStyle w:val="Virsraksts2"/>
      </w:pPr>
    </w:p>
    <w:p w14:paraId="7B70B5FC" w14:textId="4AFA949A" w:rsidR="00806C1A" w:rsidRPr="00B931F2" w:rsidRDefault="00806C1A" w:rsidP="00B931F2">
      <w:pPr>
        <w:pStyle w:val="Virsraksts2"/>
        <w:numPr>
          <w:ilvl w:val="0"/>
          <w:numId w:val="39"/>
        </w:numPr>
        <w:rPr>
          <w:rFonts w:ascii="Times New Roman" w:hAnsi="Times New Roman" w:cs="Times New Roman"/>
          <w:b/>
          <w:bCs/>
          <w:color w:val="auto"/>
          <w:sz w:val="28"/>
          <w:szCs w:val="28"/>
        </w:rPr>
      </w:pPr>
      <w:r w:rsidRPr="00B931F2">
        <w:rPr>
          <w:rFonts w:ascii="Times New Roman" w:hAnsi="Times New Roman" w:cs="Times New Roman"/>
          <w:b/>
          <w:bCs/>
          <w:color w:val="auto"/>
          <w:sz w:val="28"/>
          <w:szCs w:val="28"/>
        </w:rPr>
        <w:t xml:space="preserve">Mūzikas skolotāja un sporta skolotāja amata slodžu skaits pirmsskolas izglītības programmu īstenošanai </w:t>
      </w:r>
    </w:p>
    <w:p w14:paraId="2E027C82" w14:textId="77777777" w:rsidR="00806C1A" w:rsidRPr="00B931F2" w:rsidRDefault="00806C1A" w:rsidP="00806C1A">
      <w:pPr>
        <w:rPr>
          <w:rFonts w:ascii="Times New Roman" w:hAnsi="Times New Roman" w:cs="Times New Roman"/>
          <w:sz w:val="24"/>
          <w:szCs w:val="24"/>
        </w:rPr>
      </w:pPr>
    </w:p>
    <w:p w14:paraId="306F59B9" w14:textId="77777777" w:rsidR="00806C1A" w:rsidRPr="00B931F2" w:rsidRDefault="00806C1A" w:rsidP="00806C1A">
      <w:pPr>
        <w:numPr>
          <w:ilvl w:val="0"/>
          <w:numId w:val="38"/>
        </w:numPr>
        <w:spacing w:after="0" w:line="276" w:lineRule="auto"/>
        <w:ind w:left="1985"/>
        <w:rPr>
          <w:rFonts w:ascii="Times New Roman" w:hAnsi="Times New Roman" w:cs="Times New Roman"/>
          <w:sz w:val="24"/>
          <w:szCs w:val="24"/>
        </w:rPr>
      </w:pPr>
      <w:r w:rsidRPr="00B931F2">
        <w:rPr>
          <w:rFonts w:ascii="Times New Roman" w:hAnsi="Times New Roman" w:cs="Times New Roman"/>
          <w:sz w:val="24"/>
          <w:szCs w:val="24"/>
        </w:rPr>
        <w:t>Mūzikas skolotājs - 0,1 amata slodze katrai grupai.</w:t>
      </w:r>
    </w:p>
    <w:p w14:paraId="3AD1E786" w14:textId="77777777" w:rsidR="00806C1A" w:rsidRDefault="00806C1A" w:rsidP="00806C1A">
      <w:pPr>
        <w:numPr>
          <w:ilvl w:val="0"/>
          <w:numId w:val="38"/>
        </w:numPr>
        <w:spacing w:after="60" w:line="276" w:lineRule="auto"/>
        <w:ind w:left="1985"/>
        <w:rPr>
          <w:rFonts w:ascii="Times New Roman" w:hAnsi="Times New Roman" w:cs="Times New Roman"/>
          <w:sz w:val="24"/>
          <w:szCs w:val="24"/>
        </w:rPr>
      </w:pPr>
      <w:r w:rsidRPr="00B931F2">
        <w:rPr>
          <w:rFonts w:ascii="Times New Roman" w:hAnsi="Times New Roman" w:cs="Times New Roman"/>
          <w:sz w:val="24"/>
          <w:szCs w:val="24"/>
        </w:rPr>
        <w:t>Sporta skolotājs - 0,1 amata slodze katrai grupai.</w:t>
      </w:r>
    </w:p>
    <w:p w14:paraId="483088D4" w14:textId="77777777" w:rsidR="00B931F2" w:rsidRPr="00B931F2" w:rsidRDefault="00B931F2" w:rsidP="00B931F2">
      <w:pPr>
        <w:spacing w:after="60" w:line="276" w:lineRule="auto"/>
        <w:ind w:left="1985"/>
        <w:rPr>
          <w:rFonts w:ascii="Times New Roman" w:hAnsi="Times New Roman" w:cs="Times New Roman"/>
          <w:sz w:val="24"/>
          <w:szCs w:val="24"/>
        </w:rPr>
      </w:pPr>
    </w:p>
    <w:p w14:paraId="21ABC6F0" w14:textId="3FA26E2E" w:rsidR="00806C1A" w:rsidRPr="00B931F2" w:rsidRDefault="00806C1A" w:rsidP="00B931F2">
      <w:pPr>
        <w:pStyle w:val="Virsraksts2"/>
        <w:numPr>
          <w:ilvl w:val="0"/>
          <w:numId w:val="39"/>
        </w:numPr>
        <w:jc w:val="center"/>
        <w:rPr>
          <w:rFonts w:ascii="Times New Roman" w:hAnsi="Times New Roman" w:cs="Times New Roman"/>
          <w:b/>
          <w:bCs/>
          <w:color w:val="auto"/>
          <w:sz w:val="28"/>
          <w:szCs w:val="28"/>
        </w:rPr>
      </w:pPr>
      <w:r w:rsidRPr="00B931F2">
        <w:rPr>
          <w:rFonts w:ascii="Times New Roman" w:hAnsi="Times New Roman" w:cs="Times New Roman"/>
          <w:b/>
          <w:bCs/>
          <w:color w:val="auto"/>
          <w:sz w:val="28"/>
          <w:szCs w:val="28"/>
        </w:rPr>
        <w:t>Amata vietu un slodžu skaits atbilstoši bērnu skaitam pirmsskolas izglītības posmā</w:t>
      </w:r>
    </w:p>
    <w:p w14:paraId="55FBB50F" w14:textId="77777777" w:rsidR="00806C1A" w:rsidRPr="00B931F2" w:rsidRDefault="00806C1A" w:rsidP="00B931F2">
      <w:pPr>
        <w:pStyle w:val="Tabulasnumurtas"/>
        <w:spacing w:before="0" w:after="0"/>
        <w:rPr>
          <w:b w:val="0"/>
          <w:bCs/>
        </w:rPr>
      </w:pPr>
      <w:r w:rsidRPr="00B931F2">
        <w:rPr>
          <w:b w:val="0"/>
          <w:bCs/>
        </w:rPr>
        <w:t>tabula</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276"/>
        <w:gridCol w:w="1134"/>
        <w:gridCol w:w="992"/>
        <w:gridCol w:w="1418"/>
      </w:tblGrid>
      <w:tr w:rsidR="00806C1A" w:rsidRPr="00B931F2" w14:paraId="4174C3C5" w14:textId="77777777" w:rsidTr="0068081B">
        <w:tc>
          <w:tcPr>
            <w:tcW w:w="5098" w:type="dxa"/>
            <w:vMerge w:val="restart"/>
            <w:vAlign w:val="center"/>
          </w:tcPr>
          <w:p w14:paraId="345DF26B" w14:textId="77777777" w:rsidR="00806C1A" w:rsidRPr="00B931F2" w:rsidRDefault="00806C1A" w:rsidP="00B931F2">
            <w:pPr>
              <w:spacing w:after="0" w:line="276" w:lineRule="auto"/>
              <w:jc w:val="center"/>
              <w:rPr>
                <w:rFonts w:ascii="Times New Roman" w:hAnsi="Times New Roman" w:cs="Times New Roman"/>
                <w:b/>
                <w:bCs/>
                <w:sz w:val="24"/>
                <w:szCs w:val="24"/>
              </w:rPr>
            </w:pPr>
            <w:r w:rsidRPr="00B931F2">
              <w:rPr>
                <w:rFonts w:ascii="Times New Roman" w:hAnsi="Times New Roman" w:cs="Times New Roman"/>
                <w:b/>
                <w:bCs/>
                <w:sz w:val="24"/>
                <w:szCs w:val="24"/>
              </w:rPr>
              <w:t>Amata (profesijas) nosaukums/slodžu skaits</w:t>
            </w:r>
          </w:p>
        </w:tc>
        <w:tc>
          <w:tcPr>
            <w:tcW w:w="4820" w:type="dxa"/>
            <w:gridSpan w:val="4"/>
            <w:vAlign w:val="center"/>
          </w:tcPr>
          <w:p w14:paraId="1329B0EA" w14:textId="77777777" w:rsidR="00806C1A" w:rsidRPr="00B931F2" w:rsidRDefault="00806C1A" w:rsidP="00B931F2">
            <w:pPr>
              <w:spacing w:after="0" w:line="276" w:lineRule="auto"/>
              <w:jc w:val="center"/>
              <w:rPr>
                <w:rFonts w:ascii="Times New Roman" w:hAnsi="Times New Roman" w:cs="Times New Roman"/>
                <w:b/>
                <w:bCs/>
                <w:sz w:val="24"/>
                <w:szCs w:val="24"/>
              </w:rPr>
            </w:pPr>
            <w:r w:rsidRPr="00B931F2">
              <w:rPr>
                <w:rFonts w:ascii="Times New Roman" w:hAnsi="Times New Roman" w:cs="Times New Roman"/>
                <w:b/>
                <w:bCs/>
                <w:sz w:val="24"/>
                <w:szCs w:val="24"/>
              </w:rPr>
              <w:t>Bērnu skaits</w:t>
            </w:r>
          </w:p>
        </w:tc>
      </w:tr>
      <w:tr w:rsidR="00806C1A" w:rsidRPr="00B931F2" w14:paraId="0BD567BD" w14:textId="77777777" w:rsidTr="0068081B">
        <w:tc>
          <w:tcPr>
            <w:tcW w:w="5098" w:type="dxa"/>
            <w:vMerge/>
            <w:vAlign w:val="center"/>
          </w:tcPr>
          <w:p w14:paraId="37873056" w14:textId="77777777" w:rsidR="00806C1A" w:rsidRPr="00B931F2" w:rsidRDefault="00806C1A" w:rsidP="00B931F2">
            <w:pPr>
              <w:spacing w:after="0" w:line="276" w:lineRule="auto"/>
              <w:jc w:val="center"/>
              <w:rPr>
                <w:rFonts w:ascii="Times New Roman" w:hAnsi="Times New Roman" w:cs="Times New Roman"/>
                <w:sz w:val="24"/>
                <w:szCs w:val="24"/>
              </w:rPr>
            </w:pPr>
          </w:p>
        </w:tc>
        <w:tc>
          <w:tcPr>
            <w:tcW w:w="1276" w:type="dxa"/>
            <w:vAlign w:val="center"/>
          </w:tcPr>
          <w:p w14:paraId="58562FED"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b/>
                <w:bCs/>
                <w:sz w:val="24"/>
                <w:szCs w:val="24"/>
              </w:rPr>
              <w:t>līdz 50</w:t>
            </w:r>
          </w:p>
        </w:tc>
        <w:tc>
          <w:tcPr>
            <w:tcW w:w="1134" w:type="dxa"/>
            <w:vAlign w:val="center"/>
          </w:tcPr>
          <w:p w14:paraId="7D798B62"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b/>
                <w:bCs/>
                <w:sz w:val="24"/>
                <w:szCs w:val="24"/>
              </w:rPr>
              <w:t>51-75</w:t>
            </w:r>
          </w:p>
        </w:tc>
        <w:tc>
          <w:tcPr>
            <w:tcW w:w="992" w:type="dxa"/>
            <w:vAlign w:val="center"/>
          </w:tcPr>
          <w:p w14:paraId="3AE52B35"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b/>
                <w:bCs/>
                <w:sz w:val="24"/>
                <w:szCs w:val="24"/>
              </w:rPr>
              <w:t>76-150</w:t>
            </w:r>
          </w:p>
        </w:tc>
        <w:tc>
          <w:tcPr>
            <w:tcW w:w="1418" w:type="dxa"/>
            <w:vAlign w:val="center"/>
          </w:tcPr>
          <w:p w14:paraId="04B76CCB"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b/>
                <w:bCs/>
                <w:sz w:val="24"/>
                <w:szCs w:val="24"/>
              </w:rPr>
              <w:t>151 un vairāk</w:t>
            </w:r>
          </w:p>
        </w:tc>
      </w:tr>
      <w:tr w:rsidR="00806C1A" w:rsidRPr="00B931F2" w14:paraId="48ED9A9B" w14:textId="77777777" w:rsidTr="0068081B">
        <w:tc>
          <w:tcPr>
            <w:tcW w:w="5098" w:type="dxa"/>
          </w:tcPr>
          <w:p w14:paraId="14F975C9" w14:textId="77777777" w:rsidR="00806C1A" w:rsidRPr="00B931F2" w:rsidRDefault="00806C1A" w:rsidP="00B931F2">
            <w:pPr>
              <w:spacing w:after="0" w:line="276" w:lineRule="auto"/>
              <w:rPr>
                <w:rFonts w:ascii="Times New Roman" w:hAnsi="Times New Roman" w:cs="Times New Roman"/>
                <w:sz w:val="24"/>
                <w:szCs w:val="24"/>
              </w:rPr>
            </w:pPr>
            <w:r w:rsidRPr="00B931F2">
              <w:rPr>
                <w:rFonts w:ascii="Times New Roman" w:hAnsi="Times New Roman" w:cs="Times New Roman"/>
                <w:sz w:val="24"/>
                <w:szCs w:val="24"/>
              </w:rPr>
              <w:t>Atbalsta personāls (psihologs, logopēds, sociālais pedagogs, pedagoga palīgs, speciālais pedagogs u.c.)</w:t>
            </w:r>
          </w:p>
        </w:tc>
        <w:tc>
          <w:tcPr>
            <w:tcW w:w="1276" w:type="dxa"/>
            <w:vAlign w:val="center"/>
          </w:tcPr>
          <w:p w14:paraId="4128555E"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0,5</w:t>
            </w:r>
          </w:p>
        </w:tc>
        <w:tc>
          <w:tcPr>
            <w:tcW w:w="1134" w:type="dxa"/>
            <w:vAlign w:val="center"/>
          </w:tcPr>
          <w:p w14:paraId="435FDD93"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0,8</w:t>
            </w:r>
          </w:p>
        </w:tc>
        <w:tc>
          <w:tcPr>
            <w:tcW w:w="992" w:type="dxa"/>
            <w:vAlign w:val="center"/>
          </w:tcPr>
          <w:p w14:paraId="4FC435DB"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1</w:t>
            </w:r>
          </w:p>
        </w:tc>
        <w:tc>
          <w:tcPr>
            <w:tcW w:w="1418" w:type="dxa"/>
            <w:vAlign w:val="center"/>
          </w:tcPr>
          <w:p w14:paraId="3552EA27"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1,5</w:t>
            </w:r>
          </w:p>
        </w:tc>
      </w:tr>
      <w:tr w:rsidR="00806C1A" w:rsidRPr="00B931F2" w14:paraId="0DDAC815" w14:textId="77777777" w:rsidTr="0068081B">
        <w:tc>
          <w:tcPr>
            <w:tcW w:w="5098" w:type="dxa"/>
          </w:tcPr>
          <w:p w14:paraId="5E510E3D" w14:textId="77777777" w:rsidR="00806C1A" w:rsidRPr="00B931F2" w:rsidRDefault="00806C1A" w:rsidP="00B931F2">
            <w:pPr>
              <w:spacing w:after="0" w:line="276" w:lineRule="auto"/>
              <w:jc w:val="both"/>
              <w:rPr>
                <w:rFonts w:ascii="Times New Roman" w:hAnsi="Times New Roman" w:cs="Times New Roman"/>
                <w:sz w:val="24"/>
                <w:szCs w:val="24"/>
              </w:rPr>
            </w:pPr>
            <w:r w:rsidRPr="00B931F2">
              <w:rPr>
                <w:rFonts w:ascii="Times New Roman" w:hAnsi="Times New Roman" w:cs="Times New Roman"/>
                <w:sz w:val="24"/>
                <w:szCs w:val="24"/>
              </w:rPr>
              <w:lastRenderedPageBreak/>
              <w:t>Atbalsts izglītības kvalitātes pilnveides nodrošināšanai*</w:t>
            </w:r>
          </w:p>
        </w:tc>
        <w:tc>
          <w:tcPr>
            <w:tcW w:w="1276" w:type="dxa"/>
            <w:vAlign w:val="center"/>
          </w:tcPr>
          <w:p w14:paraId="669C2382"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0,1</w:t>
            </w:r>
          </w:p>
        </w:tc>
        <w:tc>
          <w:tcPr>
            <w:tcW w:w="1134" w:type="dxa"/>
            <w:vAlign w:val="center"/>
          </w:tcPr>
          <w:p w14:paraId="0F0B1AE8"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0,3</w:t>
            </w:r>
          </w:p>
        </w:tc>
        <w:tc>
          <w:tcPr>
            <w:tcW w:w="992" w:type="dxa"/>
            <w:vAlign w:val="center"/>
          </w:tcPr>
          <w:p w14:paraId="3813E03E"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0,5</w:t>
            </w:r>
          </w:p>
        </w:tc>
        <w:tc>
          <w:tcPr>
            <w:tcW w:w="1418" w:type="dxa"/>
            <w:vAlign w:val="center"/>
          </w:tcPr>
          <w:p w14:paraId="6D8E7992"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0,8</w:t>
            </w:r>
          </w:p>
        </w:tc>
      </w:tr>
      <w:tr w:rsidR="00806C1A" w:rsidRPr="00B931F2" w14:paraId="2B3E46AF" w14:textId="77777777" w:rsidTr="0068081B">
        <w:tc>
          <w:tcPr>
            <w:tcW w:w="5098" w:type="dxa"/>
          </w:tcPr>
          <w:p w14:paraId="1D3A92CA" w14:textId="77777777" w:rsidR="00806C1A" w:rsidRPr="00B931F2" w:rsidRDefault="00806C1A" w:rsidP="00B931F2">
            <w:pPr>
              <w:spacing w:after="0" w:line="276" w:lineRule="auto"/>
              <w:rPr>
                <w:rFonts w:ascii="Times New Roman" w:hAnsi="Times New Roman" w:cs="Times New Roman"/>
                <w:sz w:val="24"/>
                <w:szCs w:val="24"/>
              </w:rPr>
            </w:pPr>
            <w:r w:rsidRPr="00B931F2">
              <w:rPr>
                <w:rFonts w:ascii="Times New Roman" w:hAnsi="Times New Roman" w:cs="Times New Roman"/>
                <w:sz w:val="24"/>
                <w:szCs w:val="24"/>
              </w:rPr>
              <w:t>Skolotājs aizvietotājs/pedagoga palīgs</w:t>
            </w:r>
          </w:p>
        </w:tc>
        <w:tc>
          <w:tcPr>
            <w:tcW w:w="1276" w:type="dxa"/>
            <w:vAlign w:val="center"/>
          </w:tcPr>
          <w:p w14:paraId="6B1E1BF5"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0,5</w:t>
            </w:r>
          </w:p>
        </w:tc>
        <w:tc>
          <w:tcPr>
            <w:tcW w:w="1134" w:type="dxa"/>
            <w:vAlign w:val="center"/>
          </w:tcPr>
          <w:p w14:paraId="7D237844"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0,5</w:t>
            </w:r>
          </w:p>
        </w:tc>
        <w:tc>
          <w:tcPr>
            <w:tcW w:w="992" w:type="dxa"/>
            <w:vAlign w:val="center"/>
          </w:tcPr>
          <w:p w14:paraId="54C9C90E"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1</w:t>
            </w:r>
          </w:p>
        </w:tc>
        <w:tc>
          <w:tcPr>
            <w:tcW w:w="1418" w:type="dxa"/>
            <w:vAlign w:val="center"/>
          </w:tcPr>
          <w:p w14:paraId="5C32FDC5"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2</w:t>
            </w:r>
          </w:p>
        </w:tc>
      </w:tr>
      <w:tr w:rsidR="00806C1A" w:rsidRPr="00B931F2" w14:paraId="6EE756D9" w14:textId="77777777" w:rsidTr="0068081B">
        <w:tc>
          <w:tcPr>
            <w:tcW w:w="5098" w:type="dxa"/>
          </w:tcPr>
          <w:p w14:paraId="0F2A726E" w14:textId="77777777" w:rsidR="00806C1A" w:rsidRPr="00B931F2" w:rsidRDefault="00806C1A" w:rsidP="00B931F2">
            <w:pPr>
              <w:spacing w:after="0" w:line="276" w:lineRule="auto"/>
              <w:rPr>
                <w:rFonts w:ascii="Times New Roman" w:hAnsi="Times New Roman" w:cs="Times New Roman"/>
                <w:sz w:val="24"/>
                <w:szCs w:val="24"/>
              </w:rPr>
            </w:pPr>
            <w:r w:rsidRPr="00B931F2">
              <w:rPr>
                <w:rFonts w:ascii="Times New Roman" w:hAnsi="Times New Roman" w:cs="Times New Roman"/>
                <w:sz w:val="24"/>
                <w:szCs w:val="24"/>
              </w:rPr>
              <w:t>Vispārējās aprūpes māsa (sertificēta)</w:t>
            </w:r>
          </w:p>
        </w:tc>
        <w:tc>
          <w:tcPr>
            <w:tcW w:w="1276" w:type="dxa"/>
            <w:vAlign w:val="center"/>
          </w:tcPr>
          <w:p w14:paraId="6A74AB0B"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1134" w:type="dxa"/>
            <w:vAlign w:val="center"/>
          </w:tcPr>
          <w:p w14:paraId="18D2B0F8"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992" w:type="dxa"/>
            <w:vAlign w:val="center"/>
          </w:tcPr>
          <w:p w14:paraId="65DBEA1D"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0,5</w:t>
            </w:r>
          </w:p>
        </w:tc>
        <w:tc>
          <w:tcPr>
            <w:tcW w:w="1418" w:type="dxa"/>
            <w:vAlign w:val="center"/>
          </w:tcPr>
          <w:p w14:paraId="40B15A70"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1</w:t>
            </w:r>
          </w:p>
        </w:tc>
      </w:tr>
      <w:tr w:rsidR="00806C1A" w:rsidRPr="00B931F2" w14:paraId="615F15BC" w14:textId="77777777" w:rsidTr="0068081B">
        <w:tc>
          <w:tcPr>
            <w:tcW w:w="5098" w:type="dxa"/>
          </w:tcPr>
          <w:p w14:paraId="3BFBACB5" w14:textId="77777777" w:rsidR="00806C1A" w:rsidRPr="00B931F2" w:rsidRDefault="00806C1A" w:rsidP="00B931F2">
            <w:pPr>
              <w:spacing w:after="0" w:line="276" w:lineRule="auto"/>
              <w:jc w:val="both"/>
              <w:rPr>
                <w:rFonts w:ascii="Times New Roman" w:hAnsi="Times New Roman" w:cs="Times New Roman"/>
                <w:sz w:val="24"/>
                <w:szCs w:val="24"/>
              </w:rPr>
            </w:pPr>
            <w:r w:rsidRPr="00B931F2">
              <w:rPr>
                <w:rFonts w:ascii="Times New Roman" w:hAnsi="Times New Roman" w:cs="Times New Roman"/>
                <w:sz w:val="24"/>
                <w:szCs w:val="24"/>
              </w:rPr>
              <w:t>Fizioterapeits</w:t>
            </w:r>
          </w:p>
        </w:tc>
        <w:tc>
          <w:tcPr>
            <w:tcW w:w="1276" w:type="dxa"/>
            <w:vAlign w:val="center"/>
          </w:tcPr>
          <w:p w14:paraId="411D688E"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1134" w:type="dxa"/>
            <w:vAlign w:val="center"/>
          </w:tcPr>
          <w:p w14:paraId="2040F065"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992" w:type="dxa"/>
            <w:vAlign w:val="center"/>
          </w:tcPr>
          <w:p w14:paraId="7653203D"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1418" w:type="dxa"/>
            <w:vAlign w:val="center"/>
          </w:tcPr>
          <w:p w14:paraId="6E08C449"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0,25</w:t>
            </w:r>
          </w:p>
        </w:tc>
      </w:tr>
      <w:tr w:rsidR="00806C1A" w:rsidRPr="00B931F2" w14:paraId="1C411254" w14:textId="77777777" w:rsidTr="0068081B">
        <w:tc>
          <w:tcPr>
            <w:tcW w:w="5098" w:type="dxa"/>
          </w:tcPr>
          <w:p w14:paraId="17D1B8D2" w14:textId="77777777" w:rsidR="00806C1A" w:rsidRPr="00B931F2" w:rsidRDefault="00806C1A" w:rsidP="00B931F2">
            <w:pPr>
              <w:spacing w:after="0" w:line="276" w:lineRule="auto"/>
              <w:jc w:val="both"/>
              <w:rPr>
                <w:rFonts w:ascii="Times New Roman" w:hAnsi="Times New Roman" w:cs="Times New Roman"/>
                <w:sz w:val="24"/>
                <w:szCs w:val="24"/>
              </w:rPr>
            </w:pPr>
            <w:r w:rsidRPr="00B931F2">
              <w:rPr>
                <w:rFonts w:ascii="Times New Roman" w:hAnsi="Times New Roman" w:cs="Times New Roman"/>
                <w:sz w:val="24"/>
                <w:szCs w:val="24"/>
              </w:rPr>
              <w:t>Sertificēts bērnu masieris</w:t>
            </w:r>
          </w:p>
        </w:tc>
        <w:tc>
          <w:tcPr>
            <w:tcW w:w="1276" w:type="dxa"/>
            <w:vAlign w:val="center"/>
          </w:tcPr>
          <w:p w14:paraId="63AC1CDD"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1134" w:type="dxa"/>
            <w:vAlign w:val="center"/>
          </w:tcPr>
          <w:p w14:paraId="5CDC3C8D"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992" w:type="dxa"/>
            <w:vAlign w:val="center"/>
          </w:tcPr>
          <w:p w14:paraId="080BC724"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w:t>
            </w:r>
          </w:p>
        </w:tc>
        <w:tc>
          <w:tcPr>
            <w:tcW w:w="1418" w:type="dxa"/>
            <w:vAlign w:val="center"/>
          </w:tcPr>
          <w:p w14:paraId="46E3625B" w14:textId="77777777" w:rsidR="00806C1A" w:rsidRPr="00B931F2" w:rsidRDefault="00806C1A" w:rsidP="00B931F2">
            <w:pPr>
              <w:spacing w:after="0" w:line="276" w:lineRule="auto"/>
              <w:jc w:val="center"/>
              <w:rPr>
                <w:rFonts w:ascii="Times New Roman" w:hAnsi="Times New Roman" w:cs="Times New Roman"/>
                <w:sz w:val="24"/>
                <w:szCs w:val="24"/>
              </w:rPr>
            </w:pPr>
            <w:r w:rsidRPr="00B931F2">
              <w:rPr>
                <w:rFonts w:ascii="Times New Roman" w:hAnsi="Times New Roman" w:cs="Times New Roman"/>
                <w:sz w:val="24"/>
                <w:szCs w:val="24"/>
              </w:rPr>
              <w:t>0,25</w:t>
            </w:r>
          </w:p>
        </w:tc>
      </w:tr>
    </w:tbl>
    <w:p w14:paraId="0768EF1F" w14:textId="77777777" w:rsidR="00806C1A" w:rsidRDefault="00806C1A" w:rsidP="00806C1A">
      <w:pPr>
        <w:pStyle w:val="komentrs"/>
      </w:pPr>
      <w:r>
        <w:t>*</w:t>
      </w:r>
      <w:r w:rsidRPr="00DB65AC">
        <w:t>Slodze tiek piešķirta, lai veicinātu izglītības kvalitātes pilnveidi, paredzot citu pienākumu ietvaros veikt tādus uzdevumus kā mācīšanās grupu vadīšana, atbalsta sniegšana kolēģiem tehnoloģiju jēgpilnā izmantošanā mācību procesā un citus ar izglītības kvalitātes uzlabošanu saistītus pienākumus.</w:t>
      </w:r>
    </w:p>
    <w:p w14:paraId="6354A088" w14:textId="77777777" w:rsidR="00B931F2" w:rsidRDefault="00B931F2" w:rsidP="00806C1A">
      <w:pPr>
        <w:pStyle w:val="Virsraksts2"/>
      </w:pPr>
    </w:p>
    <w:p w14:paraId="5FAA1A21" w14:textId="7D45A677" w:rsidR="00806C1A" w:rsidRPr="00B931F2" w:rsidRDefault="00806C1A" w:rsidP="00B931F2">
      <w:pPr>
        <w:pStyle w:val="Virsraksts2"/>
        <w:numPr>
          <w:ilvl w:val="0"/>
          <w:numId w:val="39"/>
        </w:numPr>
        <w:jc w:val="center"/>
        <w:rPr>
          <w:rFonts w:ascii="Times New Roman" w:hAnsi="Times New Roman" w:cs="Times New Roman"/>
          <w:b/>
          <w:bCs/>
          <w:color w:val="auto"/>
          <w:sz w:val="28"/>
          <w:szCs w:val="28"/>
        </w:rPr>
      </w:pPr>
      <w:r w:rsidRPr="00B931F2">
        <w:rPr>
          <w:rFonts w:ascii="Times New Roman" w:hAnsi="Times New Roman" w:cs="Times New Roman"/>
          <w:b/>
          <w:bCs/>
          <w:color w:val="auto"/>
          <w:sz w:val="28"/>
          <w:szCs w:val="28"/>
        </w:rPr>
        <w:t>Atbalsta personāla papildu slodžu skaits pirmsskolas izglītības grupās, kurās īsteno speciālās izglītības programmas</w:t>
      </w:r>
    </w:p>
    <w:p w14:paraId="1BB941BA" w14:textId="77777777" w:rsidR="00806C1A" w:rsidRPr="00B931F2" w:rsidRDefault="00806C1A" w:rsidP="00806C1A">
      <w:pPr>
        <w:pStyle w:val="Tabulasnumurtas"/>
        <w:rPr>
          <w:b w:val="0"/>
          <w:bCs/>
        </w:rPr>
      </w:pPr>
      <w:r w:rsidRPr="00B931F2">
        <w:rPr>
          <w:b w:val="0"/>
          <w:bCs/>
        </w:rPr>
        <w:t>tabula</w:t>
      </w:r>
    </w:p>
    <w:tbl>
      <w:tblPr>
        <w:tblStyle w:val="Reatabula"/>
        <w:tblW w:w="0" w:type="auto"/>
        <w:tblInd w:w="0" w:type="dxa"/>
        <w:tblLook w:val="04A0" w:firstRow="1" w:lastRow="0" w:firstColumn="1" w:lastColumn="0" w:noHBand="0" w:noVBand="1"/>
      </w:tblPr>
      <w:tblGrid>
        <w:gridCol w:w="5102"/>
        <w:gridCol w:w="689"/>
        <w:gridCol w:w="817"/>
        <w:gridCol w:w="818"/>
        <w:gridCol w:w="822"/>
        <w:gridCol w:w="1096"/>
      </w:tblGrid>
      <w:tr w:rsidR="00806C1A" w:rsidRPr="00B931F2" w14:paraId="6765CBCC" w14:textId="77777777" w:rsidTr="0068081B">
        <w:tc>
          <w:tcPr>
            <w:tcW w:w="5524" w:type="dxa"/>
          </w:tcPr>
          <w:p w14:paraId="2D1B38F7"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Speciālo programmu bērnu skaits pirmsskolas izglītības posmā</w:t>
            </w:r>
          </w:p>
        </w:tc>
        <w:tc>
          <w:tcPr>
            <w:tcW w:w="708" w:type="dxa"/>
          </w:tcPr>
          <w:p w14:paraId="08651EA5"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1-2</w:t>
            </w:r>
          </w:p>
        </w:tc>
        <w:tc>
          <w:tcPr>
            <w:tcW w:w="851" w:type="dxa"/>
          </w:tcPr>
          <w:p w14:paraId="2A555B49"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3-10</w:t>
            </w:r>
          </w:p>
        </w:tc>
        <w:tc>
          <w:tcPr>
            <w:tcW w:w="850" w:type="dxa"/>
          </w:tcPr>
          <w:p w14:paraId="279BD3F7"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11-15</w:t>
            </w:r>
          </w:p>
        </w:tc>
        <w:tc>
          <w:tcPr>
            <w:tcW w:w="854" w:type="dxa"/>
          </w:tcPr>
          <w:p w14:paraId="201F7968"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16-20</w:t>
            </w:r>
          </w:p>
        </w:tc>
        <w:tc>
          <w:tcPr>
            <w:tcW w:w="1127" w:type="dxa"/>
          </w:tcPr>
          <w:p w14:paraId="728159FA"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21 un vairāk</w:t>
            </w:r>
          </w:p>
        </w:tc>
      </w:tr>
      <w:tr w:rsidR="00806C1A" w:rsidRPr="00B931F2" w14:paraId="57139D00" w14:textId="77777777" w:rsidTr="0068081B">
        <w:tc>
          <w:tcPr>
            <w:tcW w:w="5524" w:type="dxa"/>
          </w:tcPr>
          <w:p w14:paraId="4748343D"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Atbalsta personāla slodžu skaits</w:t>
            </w:r>
          </w:p>
        </w:tc>
        <w:tc>
          <w:tcPr>
            <w:tcW w:w="708" w:type="dxa"/>
          </w:tcPr>
          <w:p w14:paraId="3808EDEA"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0,2</w:t>
            </w:r>
          </w:p>
        </w:tc>
        <w:tc>
          <w:tcPr>
            <w:tcW w:w="851" w:type="dxa"/>
          </w:tcPr>
          <w:p w14:paraId="499BF71C"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0,4</w:t>
            </w:r>
          </w:p>
        </w:tc>
        <w:tc>
          <w:tcPr>
            <w:tcW w:w="850" w:type="dxa"/>
          </w:tcPr>
          <w:p w14:paraId="7F63C37C"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0,6</w:t>
            </w:r>
          </w:p>
        </w:tc>
        <w:tc>
          <w:tcPr>
            <w:tcW w:w="854" w:type="dxa"/>
          </w:tcPr>
          <w:p w14:paraId="314F75D7"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0,8</w:t>
            </w:r>
          </w:p>
        </w:tc>
        <w:tc>
          <w:tcPr>
            <w:tcW w:w="1127" w:type="dxa"/>
          </w:tcPr>
          <w:p w14:paraId="50689471" w14:textId="77777777" w:rsidR="00806C1A" w:rsidRPr="00B931F2" w:rsidRDefault="00806C1A" w:rsidP="0068081B">
            <w:pPr>
              <w:spacing w:after="60" w:line="276" w:lineRule="auto"/>
              <w:rPr>
                <w:rFonts w:ascii="Times New Roman" w:hAnsi="Times New Roman" w:cs="Times New Roman"/>
                <w:sz w:val="24"/>
                <w:szCs w:val="24"/>
              </w:rPr>
            </w:pPr>
            <w:r w:rsidRPr="00B931F2">
              <w:rPr>
                <w:rFonts w:ascii="Times New Roman" w:hAnsi="Times New Roman" w:cs="Times New Roman"/>
                <w:sz w:val="24"/>
                <w:szCs w:val="24"/>
              </w:rPr>
              <w:t>1,0</w:t>
            </w:r>
          </w:p>
        </w:tc>
      </w:tr>
    </w:tbl>
    <w:p w14:paraId="267ADCB2" w14:textId="77777777" w:rsidR="00806C1A" w:rsidRPr="00B931F2" w:rsidRDefault="00806C1A" w:rsidP="00806C1A">
      <w:pPr>
        <w:spacing w:after="60" w:line="276" w:lineRule="auto"/>
        <w:rPr>
          <w:rFonts w:ascii="Times New Roman" w:hAnsi="Times New Roman" w:cs="Times New Roman"/>
          <w:sz w:val="24"/>
          <w:szCs w:val="24"/>
        </w:rPr>
      </w:pPr>
    </w:p>
    <w:p w14:paraId="52716E62" w14:textId="77777777" w:rsidR="00806C1A" w:rsidRDefault="00806C1A" w:rsidP="00806C1A">
      <w:pPr>
        <w:spacing w:after="60" w:line="276" w:lineRule="auto"/>
      </w:pPr>
    </w:p>
    <w:p w14:paraId="64A477A5" w14:textId="51E668A7" w:rsidR="00806C1A" w:rsidRPr="00B931F2" w:rsidRDefault="00806C1A" w:rsidP="00B931F2">
      <w:pPr>
        <w:pStyle w:val="Virsraksts2"/>
        <w:numPr>
          <w:ilvl w:val="0"/>
          <w:numId w:val="39"/>
        </w:numPr>
        <w:jc w:val="center"/>
        <w:rPr>
          <w:rFonts w:ascii="Times New Roman" w:hAnsi="Times New Roman" w:cs="Times New Roman"/>
          <w:b/>
          <w:bCs/>
          <w:color w:val="auto"/>
          <w:sz w:val="28"/>
          <w:szCs w:val="28"/>
        </w:rPr>
      </w:pPr>
      <w:r w:rsidRPr="00B931F2">
        <w:rPr>
          <w:rFonts w:ascii="Times New Roman" w:hAnsi="Times New Roman" w:cs="Times New Roman"/>
          <w:b/>
          <w:bCs/>
          <w:color w:val="auto"/>
          <w:sz w:val="28"/>
          <w:szCs w:val="28"/>
        </w:rPr>
        <w:t>Individuālais asistents bērnam ar speciālām vajadzībām</w:t>
      </w:r>
    </w:p>
    <w:p w14:paraId="148EF12D" w14:textId="77777777" w:rsidR="00806C1A" w:rsidRDefault="00806C1A" w:rsidP="00806C1A">
      <w:pPr>
        <w:spacing w:after="60" w:line="276" w:lineRule="auto"/>
        <w:jc w:val="both"/>
        <w:rPr>
          <w:b/>
          <w:bCs/>
        </w:rPr>
      </w:pPr>
    </w:p>
    <w:p w14:paraId="4AC704F8" w14:textId="77777777" w:rsidR="00806C1A" w:rsidRPr="00B931F2" w:rsidRDefault="00806C1A" w:rsidP="00B931F2">
      <w:pPr>
        <w:spacing w:after="60" w:line="276" w:lineRule="auto"/>
        <w:ind w:firstLine="426"/>
        <w:jc w:val="both"/>
        <w:rPr>
          <w:rFonts w:ascii="Times New Roman" w:hAnsi="Times New Roman" w:cs="Times New Roman"/>
          <w:sz w:val="24"/>
          <w:szCs w:val="24"/>
        </w:rPr>
      </w:pPr>
      <w:r w:rsidRPr="00B931F2">
        <w:rPr>
          <w:rFonts w:ascii="Times New Roman" w:hAnsi="Times New Roman" w:cs="Times New Roman"/>
          <w:sz w:val="24"/>
          <w:szCs w:val="24"/>
        </w:rPr>
        <w:t xml:space="preserve">Individuālais asistents bērnam ar speciālām vajadzībām līdz piecu gadu vecumam tiek nodrošināts, </w:t>
      </w:r>
      <w:sdt>
        <w:sdtPr>
          <w:rPr>
            <w:rFonts w:ascii="Times New Roman" w:hAnsi="Times New Roman" w:cs="Times New Roman"/>
            <w:sz w:val="24"/>
            <w:szCs w:val="24"/>
          </w:rPr>
          <w:tag w:val="goog_rdk_14"/>
          <w:id w:val="-1638212872"/>
        </w:sdtPr>
        <w:sdtContent/>
      </w:sdt>
      <w:r w:rsidRPr="00B931F2">
        <w:rPr>
          <w:rFonts w:ascii="Times New Roman" w:hAnsi="Times New Roman" w:cs="Times New Roman"/>
          <w:sz w:val="24"/>
          <w:szCs w:val="24"/>
        </w:rPr>
        <w:t>pamatojoties uz Gulbenes novada pašvaldības pedagoģiski medicīniskās komisijas ieteikumu – vienam bērnam viens asistents līdz 40 stundām nedēļā, ja Pašvaldības budžetā apstiprināts attiecīgs finansējums vai ārējais normatīvais akts nenosaka citādi.</w:t>
      </w:r>
    </w:p>
    <w:p w14:paraId="50166BB8" w14:textId="77777777" w:rsidR="00806C1A" w:rsidRPr="00B931F2" w:rsidRDefault="00806C1A" w:rsidP="00806C1A">
      <w:pPr>
        <w:spacing w:after="60" w:line="276" w:lineRule="auto"/>
        <w:rPr>
          <w:rFonts w:ascii="Times New Roman" w:hAnsi="Times New Roman" w:cs="Times New Roman"/>
          <w:sz w:val="24"/>
          <w:szCs w:val="24"/>
        </w:rPr>
      </w:pPr>
    </w:p>
    <w:p w14:paraId="072F5294" w14:textId="45782D3F" w:rsidR="00806C1A" w:rsidRPr="00B931F2" w:rsidRDefault="00806C1A" w:rsidP="00806C1A">
      <w:pPr>
        <w:spacing w:line="276" w:lineRule="auto"/>
        <w:jc w:val="both"/>
        <w:rPr>
          <w:rFonts w:ascii="Times New Roman" w:hAnsi="Times New Roman" w:cs="Times New Roman"/>
          <w:sz w:val="24"/>
          <w:szCs w:val="24"/>
        </w:rPr>
      </w:pPr>
      <w:r w:rsidRPr="00B931F2">
        <w:rPr>
          <w:rFonts w:ascii="Times New Roman" w:hAnsi="Times New Roman" w:cs="Times New Roman"/>
          <w:sz w:val="24"/>
          <w:szCs w:val="24"/>
        </w:rPr>
        <w:t>Gulbenes novada pašvaldības domes priekšsēdētājs</w:t>
      </w:r>
      <w:r w:rsidRPr="00B931F2">
        <w:rPr>
          <w:rFonts w:ascii="Times New Roman" w:hAnsi="Times New Roman" w:cs="Times New Roman"/>
          <w:sz w:val="24"/>
          <w:szCs w:val="24"/>
        </w:rPr>
        <w:tab/>
      </w:r>
      <w:r w:rsidRPr="00B931F2">
        <w:rPr>
          <w:rFonts w:ascii="Times New Roman" w:hAnsi="Times New Roman" w:cs="Times New Roman"/>
          <w:sz w:val="24"/>
          <w:szCs w:val="24"/>
        </w:rPr>
        <w:tab/>
      </w:r>
      <w:r w:rsidR="00B931F2">
        <w:rPr>
          <w:rFonts w:ascii="Times New Roman" w:hAnsi="Times New Roman" w:cs="Times New Roman"/>
          <w:sz w:val="24"/>
          <w:szCs w:val="24"/>
        </w:rPr>
        <w:t xml:space="preserve">(personiskais paraksts) </w:t>
      </w:r>
      <w:proofErr w:type="spellStart"/>
      <w:r w:rsidRPr="00B931F2">
        <w:rPr>
          <w:rFonts w:ascii="Times New Roman" w:hAnsi="Times New Roman" w:cs="Times New Roman"/>
          <w:sz w:val="24"/>
          <w:szCs w:val="24"/>
        </w:rPr>
        <w:t>N.Mazūrs</w:t>
      </w:r>
      <w:proofErr w:type="spellEnd"/>
    </w:p>
    <w:p w14:paraId="47894392" w14:textId="17EF34FE" w:rsidR="00806C1A" w:rsidRPr="00806C1A" w:rsidRDefault="00806C1A" w:rsidP="00B931F2">
      <w:pPr>
        <w:spacing w:after="0" w:line="276" w:lineRule="auto"/>
        <w:rPr>
          <w:rFonts w:ascii="Times New Roman" w:hAnsi="Times New Roman" w:cs="Times New Roman"/>
          <w:b/>
          <w:bCs/>
          <w:sz w:val="24"/>
          <w:szCs w:val="24"/>
        </w:rPr>
      </w:pPr>
    </w:p>
    <w:sectPr w:rsidR="00806C1A" w:rsidRPr="00806C1A" w:rsidSect="000072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50B05DE"/>
    <w:multiLevelType w:val="multilevel"/>
    <w:tmpl w:val="8732E91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8"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C841204"/>
    <w:multiLevelType w:val="hybridMultilevel"/>
    <w:tmpl w:val="CF9AF48E"/>
    <w:lvl w:ilvl="0" w:tplc="50F682B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D43143B"/>
    <w:multiLevelType w:val="hybridMultilevel"/>
    <w:tmpl w:val="7D3496B2"/>
    <w:lvl w:ilvl="0" w:tplc="D936887A">
      <w:start w:val="1"/>
      <w:numFmt w:val="decimal"/>
      <w:pStyle w:val="Tabulasnumurta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633D5C04"/>
    <w:multiLevelType w:val="multilevel"/>
    <w:tmpl w:val="826272E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9"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0"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2"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4"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5"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6" w15:restartNumberingAfterBreak="0">
    <w:nsid w:val="7BC868B6"/>
    <w:multiLevelType w:val="multilevel"/>
    <w:tmpl w:val="9A80B8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1"/>
  </w:num>
  <w:num w:numId="2" w16cid:durableId="9944099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6"/>
  </w:num>
  <w:num w:numId="7" w16cid:durableId="1709256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5"/>
  </w:num>
  <w:num w:numId="10" w16cid:durableId="2042395234">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9"/>
  </w:num>
  <w:num w:numId="17" w16cid:durableId="1745689053">
    <w:abstractNumId w:val="13"/>
  </w:num>
  <w:num w:numId="18" w16cid:durableId="910653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1"/>
  </w:num>
  <w:num w:numId="21" w16cid:durableId="13537290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2"/>
  </w:num>
  <w:num w:numId="25" w16cid:durableId="596524852">
    <w:abstractNumId w:val="16"/>
  </w:num>
  <w:num w:numId="26" w16cid:durableId="1483080290">
    <w:abstractNumId w:val="18"/>
  </w:num>
  <w:num w:numId="27" w16cid:durableId="211617225">
    <w:abstractNumId w:val="29"/>
  </w:num>
  <w:num w:numId="28" w16cid:durableId="1282372749">
    <w:abstractNumId w:val="30"/>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5"/>
  </w:num>
  <w:num w:numId="32" w16cid:durableId="251820599">
    <w:abstractNumId w:val="10"/>
  </w:num>
  <w:num w:numId="33" w16cid:durableId="1235313161">
    <w:abstractNumId w:val="31"/>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7515274">
    <w:abstractNumId w:val="36"/>
  </w:num>
  <w:num w:numId="36" w16cid:durableId="487210502">
    <w:abstractNumId w:val="28"/>
  </w:num>
  <w:num w:numId="37" w16cid:durableId="314065097">
    <w:abstractNumId w:val="14"/>
  </w:num>
  <w:num w:numId="38" w16cid:durableId="1205362472">
    <w:abstractNumId w:val="6"/>
  </w:num>
  <w:num w:numId="39" w16cid:durableId="861212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072B3"/>
    <w:rsid w:val="00045ECB"/>
    <w:rsid w:val="00076E90"/>
    <w:rsid w:val="000966BA"/>
    <w:rsid w:val="000B0E8E"/>
    <w:rsid w:val="000C6158"/>
    <w:rsid w:val="000D0742"/>
    <w:rsid w:val="000F5A68"/>
    <w:rsid w:val="0010345D"/>
    <w:rsid w:val="00105B92"/>
    <w:rsid w:val="00121A6C"/>
    <w:rsid w:val="00132CBB"/>
    <w:rsid w:val="001B6A81"/>
    <w:rsid w:val="001C53D3"/>
    <w:rsid w:val="001F4043"/>
    <w:rsid w:val="00205C34"/>
    <w:rsid w:val="00234915"/>
    <w:rsid w:val="00235100"/>
    <w:rsid w:val="00253A15"/>
    <w:rsid w:val="0027111A"/>
    <w:rsid w:val="0027132F"/>
    <w:rsid w:val="0029629E"/>
    <w:rsid w:val="003003CE"/>
    <w:rsid w:val="00301842"/>
    <w:rsid w:val="00302D51"/>
    <w:rsid w:val="00345C4E"/>
    <w:rsid w:val="0035196E"/>
    <w:rsid w:val="00357948"/>
    <w:rsid w:val="003731D3"/>
    <w:rsid w:val="0039139E"/>
    <w:rsid w:val="00392F3D"/>
    <w:rsid w:val="003964CE"/>
    <w:rsid w:val="003E01A8"/>
    <w:rsid w:val="003E15C0"/>
    <w:rsid w:val="003E234B"/>
    <w:rsid w:val="003E4048"/>
    <w:rsid w:val="003F7D8D"/>
    <w:rsid w:val="00413840"/>
    <w:rsid w:val="00466FCD"/>
    <w:rsid w:val="00481EE5"/>
    <w:rsid w:val="004B2860"/>
    <w:rsid w:val="004C09D3"/>
    <w:rsid w:val="004D5A12"/>
    <w:rsid w:val="004D6026"/>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F14B5"/>
    <w:rsid w:val="006F2EC0"/>
    <w:rsid w:val="00704738"/>
    <w:rsid w:val="00727097"/>
    <w:rsid w:val="00730433"/>
    <w:rsid w:val="00745D6E"/>
    <w:rsid w:val="00750106"/>
    <w:rsid w:val="007832A8"/>
    <w:rsid w:val="0079621F"/>
    <w:rsid w:val="007C78B8"/>
    <w:rsid w:val="00806C1A"/>
    <w:rsid w:val="0089313F"/>
    <w:rsid w:val="00897196"/>
    <w:rsid w:val="008B16E4"/>
    <w:rsid w:val="008E2F71"/>
    <w:rsid w:val="009311F0"/>
    <w:rsid w:val="0094395A"/>
    <w:rsid w:val="009727FA"/>
    <w:rsid w:val="009821BF"/>
    <w:rsid w:val="009A2DDA"/>
    <w:rsid w:val="009C1F70"/>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931F2"/>
    <w:rsid w:val="00B946C4"/>
    <w:rsid w:val="00BB57CC"/>
    <w:rsid w:val="00BC7026"/>
    <w:rsid w:val="00C91025"/>
    <w:rsid w:val="00C9461B"/>
    <w:rsid w:val="00CD1EA3"/>
    <w:rsid w:val="00D0439D"/>
    <w:rsid w:val="00D201DD"/>
    <w:rsid w:val="00D376FC"/>
    <w:rsid w:val="00D4594D"/>
    <w:rsid w:val="00D5552F"/>
    <w:rsid w:val="00D6474E"/>
    <w:rsid w:val="00D822FC"/>
    <w:rsid w:val="00D85E1C"/>
    <w:rsid w:val="00D94F7E"/>
    <w:rsid w:val="00DA04AF"/>
    <w:rsid w:val="00DC1A6E"/>
    <w:rsid w:val="00DE0854"/>
    <w:rsid w:val="00E16047"/>
    <w:rsid w:val="00E308F0"/>
    <w:rsid w:val="00E36D8E"/>
    <w:rsid w:val="00E40BE2"/>
    <w:rsid w:val="00E53AEC"/>
    <w:rsid w:val="00EA0333"/>
    <w:rsid w:val="00EB4C40"/>
    <w:rsid w:val="00EC2F5E"/>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semiHidden/>
    <w:unhideWhenUsed/>
    <w:qFormat/>
    <w:rsid w:val="00806C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806C1A"/>
    <w:rPr>
      <w:rFonts w:asciiTheme="majorHAnsi" w:eastAsiaTheme="majorEastAsia" w:hAnsiTheme="majorHAnsi" w:cstheme="majorBidi"/>
      <w:color w:val="2F5496" w:themeColor="accent1" w:themeShade="BF"/>
      <w:sz w:val="26"/>
      <w:szCs w:val="26"/>
    </w:rPr>
  </w:style>
  <w:style w:type="paragraph" w:customStyle="1" w:styleId="Tabulasnumurtas">
    <w:name w:val="Tabulas numurētas"/>
    <w:basedOn w:val="Parasts"/>
    <w:link w:val="TabulasnumurtasRakstz"/>
    <w:qFormat/>
    <w:rsid w:val="00806C1A"/>
    <w:pPr>
      <w:numPr>
        <w:numId w:val="37"/>
      </w:numPr>
      <w:spacing w:before="480" w:after="60" w:line="276" w:lineRule="auto"/>
      <w:ind w:left="357" w:hanging="357"/>
    </w:pPr>
    <w:rPr>
      <w:rFonts w:ascii="Times New Roman" w:eastAsia="Times New Roman" w:hAnsi="Times New Roman" w:cs="Times New Roman"/>
      <w:b/>
      <w:i/>
      <w:iCs/>
      <w:kern w:val="0"/>
      <w:sz w:val="24"/>
      <w:szCs w:val="24"/>
      <w:lang w:val="lv" w:eastAsia="lv-LV"/>
      <w14:ligatures w14:val="none"/>
    </w:rPr>
  </w:style>
  <w:style w:type="character" w:customStyle="1" w:styleId="TabulasnumurtasRakstz">
    <w:name w:val="Tabulas numurētas Rakstz."/>
    <w:basedOn w:val="Noklusjumarindkopasfonts"/>
    <w:link w:val="Tabulasnumurtas"/>
    <w:rsid w:val="00806C1A"/>
    <w:rPr>
      <w:rFonts w:ascii="Times New Roman" w:eastAsia="Times New Roman" w:hAnsi="Times New Roman" w:cs="Times New Roman"/>
      <w:b/>
      <w:i/>
      <w:iCs/>
      <w:kern w:val="0"/>
      <w:sz w:val="24"/>
      <w:szCs w:val="24"/>
      <w:lang w:val="lv" w:eastAsia="lv-LV"/>
      <w14:ligatures w14:val="none"/>
    </w:rPr>
  </w:style>
  <w:style w:type="paragraph" w:customStyle="1" w:styleId="komentrs">
    <w:name w:val="*komentārs"/>
    <w:basedOn w:val="Parasts"/>
    <w:link w:val="komentrsRakstz"/>
    <w:qFormat/>
    <w:rsid w:val="00806C1A"/>
    <w:pPr>
      <w:spacing w:before="120" w:after="0" w:line="240" w:lineRule="auto"/>
      <w:jc w:val="both"/>
    </w:pPr>
    <w:rPr>
      <w:rFonts w:ascii="Times New Roman" w:eastAsia="Times New Roman" w:hAnsi="Times New Roman" w:cs="Times New Roman"/>
      <w:i/>
      <w:iCs/>
      <w:kern w:val="0"/>
      <w:sz w:val="24"/>
      <w:szCs w:val="24"/>
      <w:lang w:val="lv" w:eastAsia="lv-LV"/>
      <w14:ligatures w14:val="none"/>
    </w:rPr>
  </w:style>
  <w:style w:type="character" w:customStyle="1" w:styleId="komentrsRakstz">
    <w:name w:val="*komentārs Rakstz."/>
    <w:basedOn w:val="Noklusjumarindkopasfonts"/>
    <w:link w:val="komentrs"/>
    <w:rsid w:val="00806C1A"/>
    <w:rPr>
      <w:rFonts w:ascii="Times New Roman" w:eastAsia="Times New Roman" w:hAnsi="Times New Roman" w:cs="Times New Roman"/>
      <w:i/>
      <w:iCs/>
      <w:kern w:val="0"/>
      <w:sz w:val="24"/>
      <w:szCs w:val="24"/>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2778</Words>
  <Characters>1585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Lana Upīte</cp:lastModifiedBy>
  <cp:revision>2</cp:revision>
  <cp:lastPrinted>2026-08-27T10:48:00Z</cp:lastPrinted>
  <dcterms:created xsi:type="dcterms:W3CDTF">2026-09-04T08:15:00Z</dcterms:created>
  <dcterms:modified xsi:type="dcterms:W3CDTF">2026-09-04T08:15:00Z</dcterms:modified>
</cp:coreProperties>
</file>