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651BF0" w:rsidRPr="00967952" w14:paraId="0CCDB4B3" w14:textId="77777777" w:rsidTr="006337F5">
        <w:tc>
          <w:tcPr>
            <w:tcW w:w="9458" w:type="dxa"/>
          </w:tcPr>
          <w:p w14:paraId="75139F28" w14:textId="77777777" w:rsidR="00651BF0" w:rsidRPr="00967952" w:rsidRDefault="00651BF0" w:rsidP="006337F5">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16CAC76F" wp14:editId="7C519ED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651BF0" w:rsidRPr="00967952" w14:paraId="0ED45C62" w14:textId="77777777" w:rsidTr="006337F5">
        <w:tc>
          <w:tcPr>
            <w:tcW w:w="9458" w:type="dxa"/>
          </w:tcPr>
          <w:p w14:paraId="4A99F18C" w14:textId="77777777" w:rsidR="00651BF0" w:rsidRPr="00967952" w:rsidRDefault="00651BF0" w:rsidP="006337F5">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651BF0" w:rsidRPr="00967952" w14:paraId="14BC0B2F" w14:textId="77777777" w:rsidTr="006337F5">
        <w:tc>
          <w:tcPr>
            <w:tcW w:w="9458" w:type="dxa"/>
          </w:tcPr>
          <w:p w14:paraId="03E8CAE3" w14:textId="77777777" w:rsidR="00651BF0" w:rsidRPr="00967952" w:rsidRDefault="00651BF0" w:rsidP="006337F5">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651BF0" w:rsidRPr="00967952" w14:paraId="304B5BA3" w14:textId="77777777" w:rsidTr="006337F5">
        <w:tc>
          <w:tcPr>
            <w:tcW w:w="9458" w:type="dxa"/>
          </w:tcPr>
          <w:p w14:paraId="0D05BDB4" w14:textId="77777777" w:rsidR="00651BF0" w:rsidRPr="00967952" w:rsidRDefault="00651BF0" w:rsidP="006337F5">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651BF0" w:rsidRPr="00967952" w14:paraId="712FB7C2" w14:textId="77777777" w:rsidTr="006337F5">
        <w:tc>
          <w:tcPr>
            <w:tcW w:w="9458" w:type="dxa"/>
          </w:tcPr>
          <w:p w14:paraId="56074D5C" w14:textId="77777777" w:rsidR="00651BF0" w:rsidRPr="00967952" w:rsidRDefault="00651BF0" w:rsidP="006337F5">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4EA9788C" w14:textId="77777777" w:rsidR="00651BF0" w:rsidRPr="00967952" w:rsidRDefault="00651BF0" w:rsidP="00651BF0">
      <w:pPr>
        <w:pStyle w:val="Bezatstarpm"/>
        <w:jc w:val="center"/>
        <w:rPr>
          <w:rFonts w:ascii="Times New Roman" w:hAnsi="Times New Roman" w:cs="Times New Roman"/>
          <w:b/>
          <w:bCs/>
          <w:sz w:val="4"/>
          <w:szCs w:val="4"/>
        </w:rPr>
      </w:pPr>
    </w:p>
    <w:p w14:paraId="5682826D" w14:textId="77777777" w:rsidR="00651BF0" w:rsidRPr="00967952" w:rsidRDefault="00651BF0" w:rsidP="00651BF0">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67D27B31" w14:textId="77777777" w:rsidR="00651BF0" w:rsidRPr="00967952" w:rsidRDefault="00651BF0" w:rsidP="00651BF0">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10CD00B6" w14:textId="77777777" w:rsidR="00651BF0" w:rsidRPr="00967952" w:rsidRDefault="00651BF0" w:rsidP="00651BF0">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6"/>
      </w:tblGrid>
      <w:tr w:rsidR="00651BF0" w:rsidRPr="00967952" w14:paraId="146FD597" w14:textId="77777777" w:rsidTr="006337F5">
        <w:tc>
          <w:tcPr>
            <w:tcW w:w="4729" w:type="dxa"/>
          </w:tcPr>
          <w:p w14:paraId="23A10DE7" w14:textId="77777777" w:rsidR="00651BF0" w:rsidRPr="00967952" w:rsidRDefault="00651BF0" w:rsidP="006337F5">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24.septembrī</w:t>
            </w:r>
          </w:p>
        </w:tc>
        <w:tc>
          <w:tcPr>
            <w:tcW w:w="4729" w:type="dxa"/>
          </w:tcPr>
          <w:p w14:paraId="749F0AD7" w14:textId="77777777" w:rsidR="00651BF0" w:rsidRPr="00967952" w:rsidRDefault="00651BF0"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p>
        </w:tc>
      </w:tr>
      <w:tr w:rsidR="00651BF0" w:rsidRPr="00967952" w14:paraId="723F7A5E" w14:textId="77777777" w:rsidTr="006337F5">
        <w:tc>
          <w:tcPr>
            <w:tcW w:w="4729" w:type="dxa"/>
          </w:tcPr>
          <w:p w14:paraId="2161C285" w14:textId="77777777" w:rsidR="00651BF0" w:rsidRPr="00967952" w:rsidRDefault="00651BF0" w:rsidP="006337F5">
            <w:pPr>
              <w:rPr>
                <w:rFonts w:ascii="Times New Roman" w:hAnsi="Times New Roman" w:cs="Times New Roman"/>
                <w:sz w:val="24"/>
                <w:szCs w:val="24"/>
              </w:rPr>
            </w:pPr>
          </w:p>
        </w:tc>
        <w:tc>
          <w:tcPr>
            <w:tcW w:w="4729" w:type="dxa"/>
          </w:tcPr>
          <w:p w14:paraId="3E7038CA" w14:textId="77777777" w:rsidR="00651BF0" w:rsidRPr="00967952" w:rsidRDefault="00651BF0"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w:t>
            </w:r>
            <w:proofErr w:type="spellStart"/>
            <w:r w:rsidRPr="00967952">
              <w:rPr>
                <w:rFonts w:ascii="Times New Roman" w:hAnsi="Times New Roman" w:cs="Times New Roman"/>
                <w:b/>
                <w:bCs/>
                <w:sz w:val="24"/>
                <w:szCs w:val="24"/>
              </w:rPr>
              <w:t>N</w:t>
            </w:r>
            <w:r>
              <w:rPr>
                <w:rFonts w:ascii="Times New Roman" w:hAnsi="Times New Roman" w:cs="Times New Roman"/>
                <w:b/>
                <w:bCs/>
                <w:sz w:val="24"/>
                <w:szCs w:val="24"/>
              </w:rPr>
              <w:t>r</w:t>
            </w:r>
            <w:proofErr w:type="spellEnd"/>
            <w:r w:rsidRPr="00967952">
              <w:rPr>
                <w:rFonts w:ascii="Times New Roman" w:hAnsi="Times New Roman" w:cs="Times New Roman"/>
                <w:b/>
                <w:bCs/>
                <w:sz w:val="24"/>
                <w:szCs w:val="24"/>
              </w:rPr>
              <w:t>;.p)</w:t>
            </w:r>
          </w:p>
        </w:tc>
      </w:tr>
    </w:tbl>
    <w:p w14:paraId="084651F3" w14:textId="77777777" w:rsidR="00651BF0" w:rsidRPr="00967952" w:rsidRDefault="00651BF0" w:rsidP="00651BF0">
      <w:pPr>
        <w:rPr>
          <w:rFonts w:ascii="Times New Roman" w:hAnsi="Times New Roman" w:cs="Times New Roman"/>
          <w:sz w:val="24"/>
          <w:szCs w:val="24"/>
        </w:rPr>
      </w:pPr>
    </w:p>
    <w:p w14:paraId="0CC29D0A" w14:textId="77777777" w:rsidR="00651BF0" w:rsidRPr="00967952" w:rsidRDefault="00651BF0" w:rsidP="00651BF0">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Viestura iela 43 - 7, Gulbene,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210F403B" w14:textId="77777777" w:rsidR="00651BF0" w:rsidRPr="00967952" w:rsidRDefault="00651BF0" w:rsidP="00651BF0">
      <w:pPr>
        <w:contextualSpacing/>
        <w:jc w:val="center"/>
        <w:rPr>
          <w:rFonts w:ascii="Times New Roman" w:hAnsi="Times New Roman" w:cs="Times New Roman"/>
          <w:b/>
          <w:sz w:val="24"/>
          <w:szCs w:val="24"/>
        </w:rPr>
      </w:pPr>
    </w:p>
    <w:p w14:paraId="611FE8BB" w14:textId="77777777" w:rsidR="00651BF0" w:rsidRDefault="00651BF0" w:rsidP="00651BF0">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20302AD9" w14:textId="77777777" w:rsidR="00651BF0" w:rsidRDefault="00651BF0" w:rsidP="00651BF0">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72E8834C" w14:textId="5B7FDC7E" w:rsidR="00651BF0" w:rsidRPr="005878FD" w:rsidRDefault="00651BF0" w:rsidP="00651BF0">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5878FD">
        <w:rPr>
          <w:rFonts w:ascii="Times New Roman" w:hAnsi="Times New Roman" w:cs="Times New Roman"/>
          <w:sz w:val="24"/>
          <w:szCs w:val="24"/>
          <w:lang w:eastAsia="zh-CN" w:bidi="hi-IN"/>
        </w:rPr>
        <w:t xml:space="preserve">Gulbenes novada pašvaldība ir īpašniece </w:t>
      </w:r>
      <w:r w:rsidRPr="005878FD">
        <w:rPr>
          <w:rFonts w:ascii="Times New Roman" w:hAnsi="Times New Roman" w:cs="Times New Roman"/>
          <w:sz w:val="24"/>
          <w:szCs w:val="24"/>
        </w:rPr>
        <w:t xml:space="preserve">dzīvokļa īpašumam </w:t>
      </w:r>
      <w:r w:rsidRPr="00533241">
        <w:rPr>
          <w:rFonts w:ascii="Times New Roman" w:hAnsi="Times New Roman" w:cs="Times New Roman"/>
          <w:bCs/>
          <w:sz w:val="24"/>
          <w:szCs w:val="24"/>
          <w:lang w:eastAsia="zh-CN" w:bidi="hi-IN"/>
        </w:rPr>
        <w:t>Viestura iela 43 - 7, Gulbene, Gulbenes novads, kadastra numurs 5001 900 2784, k</w:t>
      </w:r>
      <w:r w:rsidRPr="0067787F">
        <w:rPr>
          <w:rFonts w:ascii="Times New Roman" w:hAnsi="Times New Roman" w:cs="Times New Roman"/>
          <w:bCs/>
          <w:sz w:val="24"/>
          <w:szCs w:val="24"/>
          <w:lang w:eastAsia="zh-CN" w:bidi="hi-IN"/>
        </w:rPr>
        <w:t>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5001 009 0281 001 007</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497/1967</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5001 009 0281 001 </w:t>
      </w:r>
      <w:r w:rsidRPr="005878FD">
        <w:rPr>
          <w:rFonts w:ascii="Times New Roman" w:hAnsi="Times New Roman" w:cs="Times New Roman"/>
          <w:sz w:val="24"/>
          <w:szCs w:val="24"/>
          <w:lang w:eastAsia="zh-CN" w:bidi="hi-IN"/>
        </w:rPr>
        <w:t>(dzīvojamā māja),</w:t>
      </w:r>
      <w:r>
        <w:rPr>
          <w:rFonts w:ascii="Times New Roman" w:hAnsi="Times New Roman" w:cs="Times New Roman"/>
          <w:sz w:val="24"/>
          <w:szCs w:val="24"/>
          <w:lang w:eastAsia="zh-CN" w:bidi="hi-IN"/>
        </w:rPr>
        <w:t xml:space="preserve"> 497/1967</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5001 009 0281 002 (šķūnis), 497/1967</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5001 009 0281 003 (šķūnis) </w:t>
      </w:r>
      <w:r w:rsidRPr="005878FD">
        <w:rPr>
          <w:rFonts w:ascii="Times New Roman" w:hAnsi="Times New Roman" w:cs="Times New Roman"/>
          <w:sz w:val="24"/>
          <w:szCs w:val="24"/>
          <w:lang w:eastAsia="zh-CN" w:bidi="hi-IN"/>
        </w:rPr>
        <w:t xml:space="preserve">un </w:t>
      </w:r>
      <w:r>
        <w:rPr>
          <w:rFonts w:ascii="Times New Roman" w:hAnsi="Times New Roman" w:cs="Times New Roman"/>
          <w:sz w:val="24"/>
          <w:szCs w:val="24"/>
          <w:lang w:eastAsia="zh-CN" w:bidi="hi-IN"/>
        </w:rPr>
        <w:t>497/1967</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5001 009 0281</w:t>
      </w:r>
      <w:r w:rsidRPr="005878FD">
        <w:rPr>
          <w:rFonts w:ascii="Times New Roman" w:hAnsi="Times New Roman" w:cs="Times New Roman"/>
          <w:sz w:val="24"/>
          <w:szCs w:val="24"/>
          <w:lang w:eastAsia="zh-CN" w:bidi="hi-IN"/>
        </w:rPr>
        <w:t xml:space="preserve">, pamatojoties uz 2026.gada </w:t>
      </w:r>
      <w:r>
        <w:rPr>
          <w:rFonts w:ascii="Times New Roman" w:hAnsi="Times New Roman" w:cs="Times New Roman"/>
          <w:sz w:val="24"/>
          <w:szCs w:val="24"/>
          <w:lang w:eastAsia="zh-CN" w:bidi="hi-IN"/>
        </w:rPr>
        <w:t>8.aprīļa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Sandras Vītolas</w:t>
      </w:r>
      <w:r w:rsidRPr="005878FD">
        <w:rPr>
          <w:rFonts w:ascii="Times New Roman" w:hAnsi="Times New Roman" w:cs="Times New Roman"/>
          <w:sz w:val="24"/>
          <w:szCs w:val="24"/>
          <w:lang w:eastAsia="zh-CN" w:bidi="hi-IN"/>
        </w:rPr>
        <w:t xml:space="preserve"> lēmumu (žurnāls Nr. </w:t>
      </w:r>
      <w:r w:rsidRPr="00533241">
        <w:rPr>
          <w:rFonts w:ascii="Times New Roman" w:hAnsi="Times New Roman" w:cs="Times New Roman"/>
          <w:sz w:val="24"/>
          <w:szCs w:val="24"/>
          <w:lang w:eastAsia="zh-CN" w:bidi="hi-IN"/>
        </w:rPr>
        <w:t>756 7</w:t>
      </w:r>
      <w:r w:rsidRPr="005878FD">
        <w:rPr>
          <w:rFonts w:ascii="Times New Roman" w:hAnsi="Times New Roman" w:cs="Times New Roman"/>
          <w:sz w:val="24"/>
          <w:szCs w:val="24"/>
          <w:lang w:eastAsia="zh-CN" w:bidi="hi-IN"/>
        </w:rPr>
        <w:t>).</w:t>
      </w:r>
    </w:p>
    <w:p w14:paraId="5D01EADA" w14:textId="77777777" w:rsidR="00651BF0" w:rsidRPr="00BD1953" w:rsidRDefault="00651BF0" w:rsidP="00651BF0">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Pr="00533241">
        <w:rPr>
          <w:rFonts w:ascii="Times New Roman" w:hAnsi="Times New Roman" w:cs="Times New Roman"/>
          <w:bCs/>
          <w:sz w:val="24"/>
          <w:szCs w:val="24"/>
          <w:lang w:eastAsia="zh-CN" w:bidi="hi-IN"/>
        </w:rPr>
        <w:t>Viestura iela 43 - 7, Gulbene, Gulbenes novads, kadastra numurs 5001 900 2784</w:t>
      </w:r>
      <w:r>
        <w:rPr>
          <w:rFonts w:ascii="Times New Roman" w:hAnsi="Times New Roman" w:cs="Times New Roman"/>
          <w:bCs/>
          <w:sz w:val="24"/>
          <w:szCs w:val="24"/>
          <w:lang w:eastAsia="zh-CN" w:bidi="hi-IN"/>
        </w:rPr>
        <w:t xml:space="preserve">,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w:t>
      </w:r>
      <w:r>
        <w:rPr>
          <w:rFonts w:ascii="Times New Roman" w:eastAsia="Times New Roman" w:hAnsi="Times New Roman" w:cs="Times New Roman"/>
          <w:sz w:val="24"/>
          <w:szCs w:val="24"/>
          <w:lang w:eastAsia="lv-LV"/>
        </w:rPr>
        <w:lastRenderedPageBreak/>
        <w:t xml:space="preserve">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noteikto funkciju nodrošināšanai.</w:t>
      </w:r>
    </w:p>
    <w:p w14:paraId="2D9B8AEF" w14:textId="4BE13361" w:rsidR="00651BF0" w:rsidRPr="006F29D7" w:rsidRDefault="00651BF0" w:rsidP="00651BF0">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r w:rsidRPr="00533241">
        <w:rPr>
          <w:rFonts w:ascii="Times New Roman" w:hAnsi="Times New Roman" w:cs="Times New Roman"/>
          <w:bCs/>
          <w:sz w:val="24"/>
          <w:szCs w:val="24"/>
          <w:lang w:eastAsia="zh-CN" w:bidi="hi-IN"/>
        </w:rPr>
        <w:t>Viestura iela 43 - 7, Gulbene, Gulbenes novads, kadastra numurs 5001 900 2784</w:t>
      </w:r>
      <w:r>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23</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29.novembrī</w:t>
      </w:r>
      <w:r w:rsidRPr="00CB2EB1">
        <w:rPr>
          <w:rFonts w:ascii="Times New Roman" w:hAnsi="Times New Roman" w:cs="Times New Roman"/>
          <w:bCs/>
          <w:color w:val="000000" w:themeColor="text1"/>
          <w:sz w:val="24"/>
          <w:szCs w:val="24"/>
          <w:lang w:eastAsia="zh-CN" w:bidi="hi-IN"/>
        </w:rPr>
        <w:t xml:space="preserve"> ar </w:t>
      </w:r>
      <w:r w:rsidR="00DA6EE9" w:rsidRPr="00DA6EE9">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līguma pārjaunojums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 xml:space="preserve">GES/1.33/23/530 (2026.gada 18.maijā pie iepriekš minētā līguma noslēgta vienošanās par īres līguma termiņa pagarinājumu). </w:t>
      </w:r>
      <w:r w:rsidRPr="00CB2EB1">
        <w:rPr>
          <w:rFonts w:ascii="Times New Roman" w:hAnsi="Times New Roman" w:cs="Times New Roman"/>
          <w:bCs/>
          <w:color w:val="000000" w:themeColor="text1"/>
          <w:sz w:val="24"/>
          <w:szCs w:val="24"/>
          <w:lang w:eastAsia="zh-CN" w:bidi="hi-IN"/>
        </w:rPr>
        <w:t>Līgums ir spēkā līdz 20</w:t>
      </w:r>
      <w:r>
        <w:rPr>
          <w:rFonts w:ascii="Times New Roman" w:hAnsi="Times New Roman" w:cs="Times New Roman"/>
          <w:bCs/>
          <w:color w:val="000000" w:themeColor="text1"/>
          <w:sz w:val="24"/>
          <w:szCs w:val="24"/>
          <w:lang w:eastAsia="zh-CN" w:bidi="hi-IN"/>
        </w:rPr>
        <w:t>31</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30.aprīlim</w:t>
      </w:r>
      <w:r w:rsidRPr="00CB2EB1">
        <w:rPr>
          <w:rFonts w:ascii="Times New Roman" w:hAnsi="Times New Roman" w:cs="Times New Roman"/>
          <w:bCs/>
          <w:color w:val="000000" w:themeColor="text1"/>
          <w:sz w:val="24"/>
          <w:szCs w:val="24"/>
          <w:lang w:eastAsia="zh-CN" w:bidi="hi-IN"/>
        </w:rPr>
        <w:t>.</w:t>
      </w:r>
      <w:r w:rsidRPr="006F29D7">
        <w:rPr>
          <w:rFonts w:ascii="Times New Roman" w:hAnsi="Times New Roman" w:cs="Times New Roman"/>
          <w:bCs/>
          <w:color w:val="000000" w:themeColor="text1"/>
          <w:sz w:val="24"/>
          <w:szCs w:val="24"/>
          <w:lang w:eastAsia="zh-CN" w:bidi="hi-IN"/>
        </w:rPr>
        <w:t xml:space="preserve"> </w:t>
      </w:r>
    </w:p>
    <w:p w14:paraId="432DAF37" w14:textId="77777777" w:rsidR="00651BF0" w:rsidRDefault="00651BF0" w:rsidP="00651BF0">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4AA7BA41" w14:textId="77777777" w:rsidR="00651BF0" w:rsidRDefault="00651BF0" w:rsidP="00651BF0">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1FA13152" w14:textId="77777777" w:rsidR="00651BF0" w:rsidRPr="006F29D7" w:rsidRDefault="00651BF0" w:rsidP="00651BF0">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05EDEB3D" w14:textId="266767A7" w:rsidR="00651BF0" w:rsidRPr="00D978DD" w:rsidRDefault="00651BF0" w:rsidP="00651BF0">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D978DD">
        <w:rPr>
          <w:rFonts w:ascii="Times New Roman" w:hAnsi="Times New Roman" w:cs="Times New Roman"/>
          <w:bCs/>
          <w:sz w:val="24"/>
          <w:szCs w:val="24"/>
          <w:lang w:eastAsia="zh-CN" w:bidi="hi-IN"/>
        </w:rPr>
        <w:t xml:space="preserve">komitejas </w:t>
      </w:r>
      <w:r w:rsidR="00877D15">
        <w:rPr>
          <w:rFonts w:ascii="Times New Roman" w:hAnsi="Times New Roman" w:cs="Times New Roman"/>
          <w:bCs/>
          <w:sz w:val="24"/>
          <w:szCs w:val="24"/>
          <w:lang w:eastAsia="zh-CN" w:bidi="hi-IN"/>
        </w:rPr>
        <w:t xml:space="preserve">apvienotās sēdes </w:t>
      </w:r>
      <w:r w:rsidRPr="00D978DD">
        <w:rPr>
          <w:rFonts w:ascii="Times New Roman" w:hAnsi="Times New Roman" w:cs="Times New Roman"/>
          <w:bCs/>
          <w:sz w:val="24"/>
          <w:szCs w:val="24"/>
          <w:lang w:eastAsia="zh-CN" w:bidi="hi-IN"/>
        </w:rPr>
        <w:t xml:space="preserve">ieteikumu, atklāti balsojot: </w:t>
      </w:r>
      <w:r w:rsidRPr="00D978DD">
        <w:rPr>
          <w:rFonts w:ascii="Times New Roman" w:hAnsi="Times New Roman" w:cs="Times New Roman"/>
          <w:noProof/>
          <w:sz w:val="24"/>
          <w:szCs w:val="24"/>
        </w:rPr>
        <w:t xml:space="preserve">ar balsīm "Par", "Pret" , "Atturas" , "Nepiedalās" </w:t>
      </w:r>
      <w:r w:rsidRPr="00D978DD">
        <w:rPr>
          <w:rFonts w:ascii="Times New Roman" w:hAnsi="Times New Roman" w:cs="Times New Roman"/>
          <w:sz w:val="24"/>
          <w:szCs w:val="24"/>
          <w:lang w:eastAsia="zh-CN" w:bidi="hi-IN"/>
        </w:rPr>
        <w:t>, Gulbenes novada pašvaldības dome NOLEMJ:</w:t>
      </w:r>
    </w:p>
    <w:p w14:paraId="13662B7A" w14:textId="3EB0E335" w:rsidR="00651BF0" w:rsidRDefault="00651BF0" w:rsidP="00651BF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w:t>
      </w:r>
      <w:r w:rsidRPr="00967952">
        <w:rPr>
          <w:rFonts w:ascii="Times New Roman" w:hAnsi="Times New Roman" w:cs="Times New Roman"/>
          <w:sz w:val="24"/>
          <w:szCs w:val="24"/>
          <w:lang w:eastAsia="zh-CN" w:bidi="hi-IN"/>
        </w:rPr>
        <w:t xml:space="preserve">NODOT atsavināšanai Gulbenes novada pašvaldībai </w:t>
      </w:r>
      <w:r>
        <w:rPr>
          <w:rFonts w:ascii="Times New Roman" w:hAnsi="Times New Roman" w:cs="Times New Roman"/>
          <w:sz w:val="24"/>
          <w:szCs w:val="24"/>
          <w:lang w:eastAsia="zh-CN" w:bidi="hi-IN"/>
        </w:rPr>
        <w:t>piederošo</w:t>
      </w:r>
      <w:r w:rsidRPr="00967952">
        <w:rPr>
          <w:rFonts w:ascii="Times New Roman" w:hAnsi="Times New Roman" w:cs="Times New Roman"/>
          <w:sz w:val="24"/>
          <w:szCs w:val="24"/>
          <w:lang w:eastAsia="zh-CN" w:bidi="hi-IN"/>
        </w:rPr>
        <w:t xml:space="preserve"> dzīvokļa īpašumu </w:t>
      </w:r>
      <w:r w:rsidRPr="00533241">
        <w:rPr>
          <w:rFonts w:ascii="Times New Roman" w:hAnsi="Times New Roman" w:cs="Times New Roman"/>
          <w:bCs/>
          <w:sz w:val="24"/>
          <w:szCs w:val="24"/>
          <w:lang w:eastAsia="zh-CN" w:bidi="hi-IN"/>
        </w:rPr>
        <w:t>Viestura iela 43 - 7, Gulbene, Gulbenes novads, kadastra numurs 5001 900 2784, k</w:t>
      </w:r>
      <w:r w:rsidRPr="0067787F">
        <w:rPr>
          <w:rFonts w:ascii="Times New Roman" w:hAnsi="Times New Roman" w:cs="Times New Roman"/>
          <w:bCs/>
          <w:sz w:val="24"/>
          <w:szCs w:val="24"/>
          <w:lang w:eastAsia="zh-CN" w:bidi="hi-IN"/>
        </w:rPr>
        <w:t>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5001 009 0281 001 007</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497/1967</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5001 009 0281 001 </w:t>
      </w:r>
      <w:r w:rsidRPr="005878FD">
        <w:rPr>
          <w:rFonts w:ascii="Times New Roman" w:hAnsi="Times New Roman" w:cs="Times New Roman"/>
          <w:sz w:val="24"/>
          <w:szCs w:val="24"/>
          <w:lang w:eastAsia="zh-CN" w:bidi="hi-IN"/>
        </w:rPr>
        <w:t>(dzīvojamā māja),</w:t>
      </w:r>
      <w:r>
        <w:rPr>
          <w:rFonts w:ascii="Times New Roman" w:hAnsi="Times New Roman" w:cs="Times New Roman"/>
          <w:sz w:val="24"/>
          <w:szCs w:val="24"/>
          <w:lang w:eastAsia="zh-CN" w:bidi="hi-IN"/>
        </w:rPr>
        <w:t xml:space="preserve"> 497/1967</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5001 009 0281 002 (šķūnis), 497/1967</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5001 009 0281 003 (šķūnis) </w:t>
      </w:r>
      <w:r w:rsidRPr="005878FD">
        <w:rPr>
          <w:rFonts w:ascii="Times New Roman" w:hAnsi="Times New Roman" w:cs="Times New Roman"/>
          <w:sz w:val="24"/>
          <w:szCs w:val="24"/>
          <w:lang w:eastAsia="zh-CN" w:bidi="hi-IN"/>
        </w:rPr>
        <w:t xml:space="preserve">un </w:t>
      </w:r>
      <w:r>
        <w:rPr>
          <w:rFonts w:ascii="Times New Roman" w:hAnsi="Times New Roman" w:cs="Times New Roman"/>
          <w:sz w:val="24"/>
          <w:szCs w:val="24"/>
          <w:lang w:eastAsia="zh-CN" w:bidi="hi-IN"/>
        </w:rPr>
        <w:t>497/1967</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 xml:space="preserve">5001 009 0281,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519E9028" w14:textId="77777777" w:rsidR="00651BF0" w:rsidRDefault="00651BF0" w:rsidP="00651BF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533241">
        <w:rPr>
          <w:rFonts w:ascii="Times New Roman" w:hAnsi="Times New Roman" w:cs="Times New Roman"/>
          <w:bCs/>
          <w:sz w:val="24"/>
          <w:szCs w:val="24"/>
          <w:lang w:eastAsia="zh-CN" w:bidi="hi-IN"/>
        </w:rPr>
        <w:t>Viestura iela 43 - 7, Gulbene, Gulbenes novads, kadastra numurs 5001 900 2784</w:t>
      </w:r>
      <w:r>
        <w:rPr>
          <w:rFonts w:ascii="Times New Roman" w:hAnsi="Times New Roman" w:cs="Times New Roman"/>
          <w:sz w:val="24"/>
          <w:szCs w:val="24"/>
          <w:lang w:eastAsia="zh-CN" w:bidi="hi-IN"/>
        </w:rPr>
        <w:t>, vienotajā uzskaites sistēmā kā atsavināšanai nododamo dzīvojamo telpu.</w:t>
      </w:r>
    </w:p>
    <w:p w14:paraId="4B0D2825" w14:textId="783378EF" w:rsidR="00651BF0" w:rsidRDefault="00651BF0" w:rsidP="00651BF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533241">
        <w:rPr>
          <w:rFonts w:ascii="Times New Roman" w:hAnsi="Times New Roman" w:cs="Times New Roman"/>
          <w:bCs/>
          <w:sz w:val="24"/>
          <w:szCs w:val="24"/>
          <w:lang w:eastAsia="zh-CN" w:bidi="hi-IN"/>
        </w:rPr>
        <w:t>Viestura iela 43 - 7, Gulbene, Gulbenes novads, kadastra numurs 5001 900 2784</w:t>
      </w:r>
      <w:r>
        <w:rPr>
          <w:rFonts w:ascii="Times New Roman" w:hAnsi="Times New Roman" w:cs="Times New Roman"/>
          <w:bCs/>
          <w:sz w:val="24"/>
          <w:szCs w:val="24"/>
          <w:lang w:eastAsia="zh-CN" w:bidi="hi-IN"/>
        </w:rPr>
        <w:t xml:space="preserve">, īrniecei </w:t>
      </w:r>
      <w:r w:rsidR="00DA6EE9" w:rsidRPr="00DA6EE9">
        <w:rPr>
          <w:rFonts w:ascii="Times New Roman" w:hAnsi="Times New Roman" w:cs="Times New Roman"/>
          <w:bCs/>
          <w:color w:val="000000" w:themeColor="text1"/>
          <w:sz w:val="24"/>
          <w:szCs w:val="24"/>
          <w:lang w:eastAsia="zh-CN" w:bidi="hi-IN"/>
        </w:rPr>
        <w:t>[…]</w:t>
      </w:r>
      <w:r>
        <w:rPr>
          <w:rFonts w:ascii="Times New Roman" w:hAnsi="Times New Roman" w:cs="Times New Roman"/>
          <w:bCs/>
          <w:sz w:val="24"/>
          <w:szCs w:val="24"/>
          <w:lang w:eastAsia="zh-CN" w:bidi="hi-IN"/>
        </w:rPr>
        <w:t>, rakstisku piedāvājumu dzīvokli iegādāties.</w:t>
      </w:r>
    </w:p>
    <w:p w14:paraId="52C9F692" w14:textId="77777777" w:rsidR="00651BF0" w:rsidRPr="00967952" w:rsidRDefault="00651BF0" w:rsidP="00651BF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lastRenderedPageBreak/>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2. un 3.punkta izpildi ir atbildīgs Gulbenes novada Centrālās pārvaldes Īpašumu pārraudzības nodaļas vecākais nekustamā īpašuma speciālists.</w:t>
      </w:r>
    </w:p>
    <w:p w14:paraId="290524CB" w14:textId="77777777" w:rsidR="00651BF0" w:rsidRPr="00967952" w:rsidRDefault="00651BF0" w:rsidP="00651BF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45614CD9" w14:textId="77777777" w:rsidR="00651BF0" w:rsidRDefault="00651BF0" w:rsidP="00651BF0">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40CDF726" w14:textId="77777777" w:rsidR="00651BF0" w:rsidRDefault="00651BF0" w:rsidP="00651BF0">
      <w:pPr>
        <w:rPr>
          <w:rFonts w:ascii="Times New Roman" w:hAnsi="Times New Roman" w:cs="Times New Roman"/>
          <w:sz w:val="24"/>
          <w:szCs w:val="24"/>
        </w:rPr>
      </w:pPr>
    </w:p>
    <w:p w14:paraId="388F503C" w14:textId="77777777" w:rsidR="00651BF0" w:rsidRPr="00967952" w:rsidRDefault="00651BF0" w:rsidP="00651BF0">
      <w:pPr>
        <w:rPr>
          <w:rFonts w:ascii="Times New Roman" w:hAnsi="Times New Roman" w:cs="Times New Roman"/>
          <w:sz w:val="24"/>
          <w:szCs w:val="24"/>
        </w:rPr>
      </w:pPr>
      <w:r w:rsidRPr="00967952">
        <w:rPr>
          <w:rFonts w:ascii="Times New Roman" w:hAnsi="Times New Roman" w:cs="Times New Roman"/>
          <w:sz w:val="24"/>
          <w:szCs w:val="24"/>
        </w:rPr>
        <w:t>Gulbenes novada pašvaldības domes priekšsēdētājs</w:t>
      </w:r>
      <w:r w:rsidRPr="00967952">
        <w:rPr>
          <w:rFonts w:ascii="Times New Roman" w:hAnsi="Times New Roman" w:cs="Times New Roman"/>
          <w:sz w:val="24"/>
          <w:szCs w:val="24"/>
        </w:rPr>
        <w:tab/>
      </w:r>
      <w:r w:rsidRPr="00967952">
        <w:rPr>
          <w:rFonts w:ascii="Times New Roman" w:hAnsi="Times New Roman" w:cs="Times New Roman"/>
          <w:sz w:val="24"/>
          <w:szCs w:val="24"/>
        </w:rPr>
        <w:tab/>
        <w:t xml:space="preserve">                                  </w:t>
      </w:r>
      <w:r>
        <w:rPr>
          <w:rFonts w:ascii="Times New Roman" w:hAnsi="Times New Roman" w:cs="Times New Roman"/>
          <w:sz w:val="24"/>
          <w:szCs w:val="24"/>
        </w:rPr>
        <w:t>N. Mazūrs</w:t>
      </w:r>
    </w:p>
    <w:p w14:paraId="6D05E90F" w14:textId="77777777" w:rsidR="00651BF0" w:rsidRPr="00967952" w:rsidRDefault="00651BF0" w:rsidP="00651BF0">
      <w:pPr>
        <w:rPr>
          <w:rFonts w:ascii="Times New Roman" w:hAnsi="Times New Roman" w:cs="Times New Roman"/>
          <w:sz w:val="24"/>
          <w:szCs w:val="24"/>
        </w:rPr>
      </w:pPr>
    </w:p>
    <w:p w14:paraId="1D3C3B57" w14:textId="479F2295" w:rsidR="00C36540" w:rsidRPr="00651BF0" w:rsidRDefault="00C36540" w:rsidP="00651BF0"/>
    <w:sectPr w:rsidR="00C36540" w:rsidRPr="00651BF0" w:rsidSect="00924B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2"/>
    <w:rsid w:val="00210016"/>
    <w:rsid w:val="00285689"/>
    <w:rsid w:val="004734C5"/>
    <w:rsid w:val="00651BF0"/>
    <w:rsid w:val="00877D15"/>
    <w:rsid w:val="008C7075"/>
    <w:rsid w:val="008D1C21"/>
    <w:rsid w:val="00924B62"/>
    <w:rsid w:val="00AC3D1C"/>
    <w:rsid w:val="00C36540"/>
    <w:rsid w:val="00D57133"/>
    <w:rsid w:val="00DA6EE9"/>
    <w:rsid w:val="00DC47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95F7"/>
  <w15:chartTrackingRefBased/>
  <w15:docId w15:val="{D184451F-002B-4374-972D-7FB6C52A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1C21"/>
    <w:rPr>
      <w:kern w:val="0"/>
      <w14:ligatures w14:val="none"/>
    </w:rPr>
  </w:style>
  <w:style w:type="paragraph" w:styleId="Virsraksts1">
    <w:name w:val="heading 1"/>
    <w:basedOn w:val="Parasts"/>
    <w:next w:val="Parasts"/>
    <w:link w:val="Virsraksts1Rakstz"/>
    <w:uiPriority w:val="9"/>
    <w:qFormat/>
    <w:rsid w:val="00924B6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24B6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24B6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24B6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924B6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924B6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924B62"/>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924B62"/>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924B62"/>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6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24B6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24B6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24B6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24B6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24B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24B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24B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24B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24B6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24B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24B6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24B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24B62"/>
    <w:pPr>
      <w:spacing w:before="160"/>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924B62"/>
    <w:rPr>
      <w:i/>
      <w:iCs/>
      <w:color w:val="404040" w:themeColor="text1" w:themeTint="BF"/>
    </w:rPr>
  </w:style>
  <w:style w:type="paragraph" w:styleId="Sarakstarindkopa">
    <w:name w:val="List Paragraph"/>
    <w:basedOn w:val="Parasts"/>
    <w:uiPriority w:val="34"/>
    <w:qFormat/>
    <w:rsid w:val="00924B62"/>
    <w:pPr>
      <w:ind w:left="720"/>
      <w:contextualSpacing/>
    </w:pPr>
    <w:rPr>
      <w:kern w:val="2"/>
      <w14:ligatures w14:val="standardContextual"/>
    </w:rPr>
  </w:style>
  <w:style w:type="character" w:styleId="Intensvsizclums">
    <w:name w:val="Intense Emphasis"/>
    <w:basedOn w:val="Noklusjumarindkopasfonts"/>
    <w:uiPriority w:val="21"/>
    <w:qFormat/>
    <w:rsid w:val="00924B62"/>
    <w:rPr>
      <w:i/>
      <w:iCs/>
      <w:color w:val="2F5496" w:themeColor="accent1" w:themeShade="BF"/>
    </w:rPr>
  </w:style>
  <w:style w:type="paragraph" w:styleId="Intensvscitts">
    <w:name w:val="Intense Quote"/>
    <w:basedOn w:val="Parasts"/>
    <w:next w:val="Parasts"/>
    <w:link w:val="IntensvscittsRakstz"/>
    <w:uiPriority w:val="30"/>
    <w:qFormat/>
    <w:rsid w:val="00924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924B62"/>
    <w:rPr>
      <w:i/>
      <w:iCs/>
      <w:color w:val="2F5496" w:themeColor="accent1" w:themeShade="BF"/>
    </w:rPr>
  </w:style>
  <w:style w:type="character" w:styleId="Intensvaatsauce">
    <w:name w:val="Intense Reference"/>
    <w:basedOn w:val="Noklusjumarindkopasfonts"/>
    <w:uiPriority w:val="32"/>
    <w:qFormat/>
    <w:rsid w:val="00924B62"/>
    <w:rPr>
      <w:b/>
      <w:bCs/>
      <w:smallCaps/>
      <w:color w:val="2F5496" w:themeColor="accent1" w:themeShade="BF"/>
      <w:spacing w:val="5"/>
    </w:rPr>
  </w:style>
  <w:style w:type="table" w:styleId="Reatabula">
    <w:name w:val="Table Grid"/>
    <w:basedOn w:val="Parastatabula"/>
    <w:uiPriority w:val="39"/>
    <w:rsid w:val="00924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8D1C2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3747</Words>
  <Characters>2137</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4</cp:revision>
  <dcterms:created xsi:type="dcterms:W3CDTF">2026-09-16T12:14:00Z</dcterms:created>
  <dcterms:modified xsi:type="dcterms:W3CDTF">2026-09-16T13:25:00Z</dcterms:modified>
</cp:coreProperties>
</file>