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64AED" w14:textId="77777777" w:rsidR="001A0A5C" w:rsidRPr="004A5B28" w:rsidRDefault="007B12AD" w:rsidP="00B76B2E">
      <w:pPr>
        <w:tabs>
          <w:tab w:val="left" w:pos="4536"/>
        </w:tabs>
        <w:ind w:left="-142" w:firstLine="4395"/>
        <w:jc w:val="both"/>
        <w:rPr>
          <w:b/>
          <w:bCs/>
          <w:szCs w:val="24"/>
          <w:u w:val="none"/>
          <w:lang w:val="it-IT"/>
        </w:rPr>
      </w:pPr>
      <w:r w:rsidRPr="004A5B28">
        <w:rPr>
          <w:b/>
          <w:bCs/>
          <w:szCs w:val="24"/>
          <w:u w:val="none"/>
          <w:lang w:val="it-IT"/>
        </w:rPr>
        <w:t>APSTIPRINU</w:t>
      </w:r>
    </w:p>
    <w:p w14:paraId="06E64AEE" w14:textId="1AE5425B" w:rsidR="001A0A5C" w:rsidRDefault="007B12AD" w:rsidP="00B76B2E">
      <w:pPr>
        <w:ind w:left="-142" w:firstLine="4395"/>
        <w:jc w:val="both"/>
        <w:rPr>
          <w:szCs w:val="24"/>
          <w:u w:val="none"/>
          <w:lang w:val="it-IT"/>
        </w:rPr>
      </w:pPr>
      <w:r>
        <w:rPr>
          <w:szCs w:val="24"/>
          <w:u w:val="none"/>
          <w:lang w:val="it-IT"/>
        </w:rPr>
        <w:t xml:space="preserve">Gulbenes novada </w:t>
      </w:r>
      <w:r w:rsidR="00BE3ECD">
        <w:rPr>
          <w:szCs w:val="24"/>
          <w:u w:val="none"/>
          <w:lang w:val="it-IT"/>
        </w:rPr>
        <w:t xml:space="preserve">pašvaldības </w:t>
      </w:r>
      <w:r>
        <w:rPr>
          <w:szCs w:val="24"/>
          <w:u w:val="none"/>
          <w:lang w:val="it-IT"/>
        </w:rPr>
        <w:t>dome</w:t>
      </w:r>
      <w:r w:rsidR="004A5B28">
        <w:rPr>
          <w:szCs w:val="24"/>
          <w:u w:val="none"/>
          <w:lang w:val="it-IT"/>
        </w:rPr>
        <w:t>s</w:t>
      </w:r>
    </w:p>
    <w:p w14:paraId="06E64AEF" w14:textId="6E635B91" w:rsidR="001A0A5C" w:rsidRDefault="004A5B28" w:rsidP="00B76B2E">
      <w:pPr>
        <w:ind w:left="-142" w:firstLine="4395"/>
        <w:jc w:val="both"/>
        <w:rPr>
          <w:szCs w:val="24"/>
          <w:u w:val="none"/>
          <w:lang w:val="it-IT"/>
        </w:rPr>
      </w:pPr>
      <w:r>
        <w:rPr>
          <w:szCs w:val="24"/>
          <w:u w:val="none"/>
          <w:lang w:val="it-IT"/>
        </w:rPr>
        <w:t>P</w:t>
      </w:r>
      <w:r w:rsidR="007B12AD">
        <w:rPr>
          <w:szCs w:val="24"/>
          <w:u w:val="none"/>
          <w:lang w:val="it-IT"/>
        </w:rPr>
        <w:t>riekšsēdētāj</w:t>
      </w:r>
      <w:r>
        <w:rPr>
          <w:szCs w:val="24"/>
          <w:u w:val="none"/>
          <w:lang w:val="it-IT"/>
        </w:rPr>
        <w:t>a vietnieks</w:t>
      </w:r>
      <w:r w:rsidR="007B12AD">
        <w:rPr>
          <w:szCs w:val="24"/>
          <w:u w:val="none"/>
          <w:lang w:val="it-IT"/>
        </w:rPr>
        <w:t xml:space="preserve">__________ </w:t>
      </w:r>
      <w:r w:rsidR="001F7013">
        <w:rPr>
          <w:szCs w:val="24"/>
          <w:u w:val="none"/>
          <w:lang w:val="it-IT"/>
        </w:rPr>
        <w:t>/</w:t>
      </w:r>
      <w:r>
        <w:rPr>
          <w:szCs w:val="24"/>
          <w:u w:val="none"/>
          <w:lang w:val="it-IT"/>
        </w:rPr>
        <w:t>G.Babris</w:t>
      </w:r>
      <w:r w:rsidR="001F7013">
        <w:rPr>
          <w:szCs w:val="24"/>
          <w:u w:val="none"/>
          <w:lang w:val="it-IT"/>
        </w:rPr>
        <w:t>/</w:t>
      </w:r>
    </w:p>
    <w:p w14:paraId="06E64AF0" w14:textId="24BC8474" w:rsidR="00B76B2E" w:rsidRPr="001A0A5C" w:rsidRDefault="007B12AD" w:rsidP="00B76B2E">
      <w:pPr>
        <w:ind w:left="-142" w:firstLine="4395"/>
        <w:jc w:val="both"/>
        <w:rPr>
          <w:szCs w:val="24"/>
          <w:u w:val="none"/>
          <w:lang w:val="it-IT"/>
        </w:rPr>
      </w:pPr>
      <w:r>
        <w:rPr>
          <w:szCs w:val="24"/>
          <w:u w:val="none"/>
          <w:lang w:val="it-IT"/>
        </w:rPr>
        <w:t>202</w:t>
      </w:r>
      <w:r w:rsidR="00AD69A3">
        <w:rPr>
          <w:szCs w:val="24"/>
          <w:u w:val="none"/>
          <w:lang w:val="it-IT"/>
        </w:rPr>
        <w:t>6</w:t>
      </w:r>
      <w:r>
        <w:rPr>
          <w:szCs w:val="24"/>
          <w:u w:val="none"/>
          <w:lang w:val="it-IT"/>
        </w:rPr>
        <w:t>. gada “__”__________</w:t>
      </w:r>
    </w:p>
    <w:p w14:paraId="06E64AF1" w14:textId="77777777" w:rsidR="001A0A5C" w:rsidRPr="004A5B28" w:rsidRDefault="001A0A5C" w:rsidP="001C7258">
      <w:pPr>
        <w:rPr>
          <w:b/>
          <w:sz w:val="20"/>
          <w:szCs w:val="20"/>
          <w:lang w:val="it-IT"/>
        </w:rPr>
      </w:pPr>
    </w:p>
    <w:p w14:paraId="06E64AF3" w14:textId="1C15B30B" w:rsidR="009036AB" w:rsidRDefault="007B12AD" w:rsidP="000C7638">
      <w:pPr>
        <w:jc w:val="center"/>
        <w:rPr>
          <w:b/>
          <w:szCs w:val="24"/>
          <w:u w:val="none"/>
        </w:rPr>
      </w:pPr>
      <w:r>
        <w:rPr>
          <w:b/>
          <w:noProof/>
          <w:szCs w:val="24"/>
          <w:u w:val="none"/>
        </w:rPr>
        <w:t>2026. gada 29. oktob</w:t>
      </w:r>
      <w:r w:rsidR="004A5B28">
        <w:rPr>
          <w:b/>
          <w:noProof/>
          <w:szCs w:val="24"/>
          <w:u w:val="none"/>
        </w:rPr>
        <w:t>ra</w:t>
      </w:r>
      <w:r>
        <w:rPr>
          <w:b/>
          <w:szCs w:val="24"/>
          <w:u w:val="none"/>
        </w:rPr>
        <w:t xml:space="preserve"> </w:t>
      </w:r>
      <w:r w:rsidR="001C240D">
        <w:rPr>
          <w:b/>
          <w:szCs w:val="24"/>
          <w:u w:val="none"/>
        </w:rPr>
        <w:t>Domes sēdes</w:t>
      </w:r>
      <w:r w:rsidR="009F3D14">
        <w:rPr>
          <w:b/>
          <w:szCs w:val="24"/>
          <w:u w:val="none"/>
        </w:rPr>
        <w:t xml:space="preserve"> </w:t>
      </w:r>
    </w:p>
    <w:p w14:paraId="06E64AF4" w14:textId="77777777" w:rsidR="000C7638" w:rsidRDefault="007B12AD" w:rsidP="000C7638">
      <w:pPr>
        <w:jc w:val="center"/>
        <w:rPr>
          <w:b/>
          <w:szCs w:val="24"/>
          <w:u w:val="none"/>
        </w:rPr>
      </w:pPr>
      <w:r>
        <w:rPr>
          <w:b/>
          <w:szCs w:val="24"/>
          <w:u w:val="none"/>
        </w:rPr>
        <w:t>DARBA KĀRTĪBA</w:t>
      </w:r>
    </w:p>
    <w:p w14:paraId="06E64AF5" w14:textId="77777777" w:rsidR="000C7638" w:rsidRPr="005842C7" w:rsidRDefault="000C7638" w:rsidP="000C7638">
      <w:pPr>
        <w:rPr>
          <w:szCs w:val="24"/>
          <w:u w:val="none"/>
        </w:rPr>
      </w:pPr>
    </w:p>
    <w:p w14:paraId="06E64AF6" w14:textId="77777777" w:rsidR="00B21256" w:rsidRDefault="007B12AD" w:rsidP="000C7638">
      <w:pPr>
        <w:rPr>
          <w:szCs w:val="24"/>
          <w:u w:val="none"/>
        </w:rPr>
      </w:pPr>
      <w:r>
        <w:rPr>
          <w:szCs w:val="24"/>
          <w:u w:val="none"/>
        </w:rPr>
        <w:t>Sēdes sākums plkst.</w:t>
      </w:r>
      <w:r w:rsidR="00D939BB">
        <w:rPr>
          <w:szCs w:val="24"/>
          <w:u w:val="none"/>
        </w:rPr>
        <w:t xml:space="preserve"> </w:t>
      </w:r>
      <w:r w:rsidR="00D939BB">
        <w:rPr>
          <w:noProof/>
          <w:szCs w:val="24"/>
          <w:u w:val="none"/>
        </w:rPr>
        <w:t>10:00</w:t>
      </w:r>
    </w:p>
    <w:p w14:paraId="06E64AF7" w14:textId="77777777" w:rsidR="00756319" w:rsidRPr="005842C7" w:rsidRDefault="00756319" w:rsidP="000C7638">
      <w:pPr>
        <w:rPr>
          <w:szCs w:val="24"/>
          <w:u w:val="none"/>
        </w:rPr>
      </w:pPr>
    </w:p>
    <w:p w14:paraId="6BABBB1F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1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Gulbenes novada sporta attīstības plāna 2028.-2032.gadam izstrādes uzsākšanu</w:t>
      </w:r>
    </w:p>
    <w:p w14:paraId="3636803C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63E24DE5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7BD32AB2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2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finansiālā atbalsta piešķiršanu biedrībai “Galda Tenisa Klubs Gulbene”</w:t>
      </w:r>
    </w:p>
    <w:p w14:paraId="6F19ED11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50A88F80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D95F1BF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3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 Erasmus</w:t>
      </w:r>
      <w:r w:rsidRPr="004A5B28">
        <w:rPr>
          <w:b/>
          <w:bCs/>
          <w:noProof/>
          <w:color w:val="000000" w:themeColor="text1"/>
          <w:szCs w:val="24"/>
          <w:u w:val="none"/>
        </w:rPr>
        <w:t>+ maza mēroga partnerības Sporta jomas projekta “Fiziskā aktivitāte kā labākā medicīna veselīgai novecošanai”  (Physical Activity as the Best Medicine for Healthy Ageing) Nr. 101325322 priekšfinansējuma nodrošināšanu</w:t>
      </w:r>
    </w:p>
    <w:p w14:paraId="2C681AD5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30DA2D54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D09C216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4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 grozījumu Gulbenes  novada pašvaldības domes 2026.gada 30.aprīļa lēmumā Nr.GND/2026/253 "Par Gulbenes novada pašvaldības dalību  projektā  "LEADWELL""</w:t>
      </w:r>
    </w:p>
    <w:p w14:paraId="3A67A647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3562B4EE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6C3DEB6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5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balvas “Gulbenes novada GODS 2026” piešķiršanu</w:t>
      </w:r>
    </w:p>
    <w:p w14:paraId="4343B433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1764D854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12CBD327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6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Gulbenes novada pašvaldības domes 2026.gada 29.oktobra iekšējā normatīvā akta “Grozījumi Gulbenes novada domes 2018.gada 25.janvāra noteikumos Nr.2  “Nolikums par Gulbenes novada pašvaldības apbalvojumiem”” izdošanu</w:t>
      </w:r>
    </w:p>
    <w:p w14:paraId="30704155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5D871C44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35433FF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7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zemes ierīcības projekta apstiprināšanu Galgauskas pagasta nekustamajam īpašumam “Meža Birztalas”</w:t>
      </w:r>
    </w:p>
    <w:p w14:paraId="705B8890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0292EEBB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9DD3D7F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8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Stāmerienas</w:t>
      </w:r>
      <w:r w:rsidRPr="004A5B28">
        <w:rPr>
          <w:b/>
          <w:bCs/>
          <w:noProof/>
          <w:color w:val="000000" w:themeColor="text1"/>
          <w:szCs w:val="24"/>
          <w:u w:val="none"/>
        </w:rPr>
        <w:t xml:space="preserve"> pagasta nekustamā īpašuma “Vecstāmeriena” sastāva grozīšanu un nosaukumu piešķiršanu jaunveidojamajiem nekustamajiem īpašumiem</w:t>
      </w:r>
    </w:p>
    <w:p w14:paraId="178D0882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188C25C4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3918F11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9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nekustamo īpašumu un zemes vienību Vidzemes ielā 10 un Vidzemes ielā 12A, Gulbenē, apvienošanu</w:t>
      </w:r>
    </w:p>
    <w:p w14:paraId="122A683A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7FED45DE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C9E5CD2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10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pārrakstīšanās kļūdas labošanu Gulbenes novada pašvaldības domes 2025. gada 27. novembra lēmumā Nr. GND/2025/825 “Par Stradu pagasta nekustamā īpašuma “Veldzes” sastāva grozīšanu un jauna nekustamā īpašuma nosaukuma piešķiršanu”</w:t>
      </w:r>
    </w:p>
    <w:p w14:paraId="725BB1D6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lastRenderedPageBreak/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42C25EDF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5BE5BDE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11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zemes vienības noteikšanu par starpgabalu</w:t>
      </w:r>
    </w:p>
    <w:p w14:paraId="62D718BB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70DCA9E7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C6EF94E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12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Nākotnes iela 2 k – 9 - 35, Gulbenē, Gulbenes novadā, nosacītās cenas apstiprināšanu</w:t>
      </w:r>
    </w:p>
    <w:p w14:paraId="285EFEE1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5F64B389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54878A5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13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Rīgas iela 27 – 11, Gulbenē, Gulbenes novadā, nosacītās cenas apstiprināšanu</w:t>
      </w:r>
    </w:p>
    <w:p w14:paraId="38491EAB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682A5FF5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CB0320A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14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Skolas iela 5 k – 4 - 41, Gulbenē, Gulbenes novadā, nosacītās cenas apstiprināšanu</w:t>
      </w:r>
    </w:p>
    <w:p w14:paraId="4E7C8306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19BB4B68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148A089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15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</w:t>
      </w:r>
      <w:r w:rsidRPr="004A5B28">
        <w:rPr>
          <w:b/>
          <w:bCs/>
          <w:noProof/>
          <w:color w:val="000000" w:themeColor="text1"/>
          <w:szCs w:val="24"/>
          <w:u w:val="none"/>
        </w:rPr>
        <w:t xml:space="preserve"> īpašuma Skolas iela 5 k – 8 - 17, Gulbenē, Gulbenes novadā, nosacītās cenas apstiprināšanu</w:t>
      </w:r>
    </w:p>
    <w:p w14:paraId="1A4373C0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28BC4745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A06F696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16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“Blektes” – 4, Daukstu pagastā, Gulbenes novadā, nosacītās cenas apstiprināšanu</w:t>
      </w:r>
    </w:p>
    <w:p w14:paraId="582EAE22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11DB3FCC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32B28BD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17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“Gatves 7” – 9, Rankā, Rankas pagastā, Gulbenes novadā, nosacītās</w:t>
      </w:r>
      <w:r w:rsidRPr="0016506D">
        <w:rPr>
          <w:noProof/>
          <w:color w:val="000000" w:themeColor="text1"/>
          <w:szCs w:val="24"/>
          <w:u w:val="none"/>
        </w:rPr>
        <w:t xml:space="preserve"> </w:t>
      </w:r>
      <w:r w:rsidRPr="004A5B28">
        <w:rPr>
          <w:b/>
          <w:bCs/>
          <w:noProof/>
          <w:color w:val="000000" w:themeColor="text1"/>
          <w:szCs w:val="24"/>
          <w:u w:val="none"/>
        </w:rPr>
        <w:t>cenas apstiprināšanu</w:t>
      </w:r>
    </w:p>
    <w:p w14:paraId="49C693E8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6224FC6D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FF4D6F0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18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“Ceļmalas 2” – 10, Ceļmalās, Stradu pagastā, Gulbenes novadā, nosacītās cenas apstiprināšanu</w:t>
      </w:r>
    </w:p>
    <w:p w14:paraId="2EE679E6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5ADF35AF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01B5F34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19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nekustamā īpašuma Druvienas pagastā ar nosaukumu “Meža Svilāres” atsavināšanu</w:t>
      </w:r>
    </w:p>
    <w:p w14:paraId="7520258E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6D4DA65A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6F3CEF1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20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nekustamā īpašuma Stāmerienas pagastā ar nosaukumu “Namsadi” atsavināšanu</w:t>
      </w:r>
    </w:p>
    <w:p w14:paraId="6256E451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3A81DF6D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36536EF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21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nekustamā īpašuma Stradu  pagastā ar nosaukumu “Dālderu lauki” atsavināšanu</w:t>
      </w:r>
    </w:p>
    <w:p w14:paraId="7CF93C99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0096A841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EC18408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22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nekustamā īpašuma Tirzas pagastā ar nosaukumu “Zosēni” atsavināšanu</w:t>
      </w:r>
    </w:p>
    <w:p w14:paraId="50F2E625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11740A79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BC28AD7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lastRenderedPageBreak/>
        <w:t>23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kustamās</w:t>
      </w:r>
      <w:r w:rsidRPr="004A5B28">
        <w:rPr>
          <w:b/>
          <w:bCs/>
          <w:noProof/>
          <w:color w:val="000000" w:themeColor="text1"/>
          <w:szCs w:val="24"/>
          <w:u w:val="none"/>
        </w:rPr>
        <w:t xml:space="preserve"> mantas – cirsmas nekustamajā īpašumā Jaungulbenes pagastā ar nosaukumu “Ezīši”, atsavināšanu</w:t>
      </w:r>
    </w:p>
    <w:p w14:paraId="61552D80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1BBF67B6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18FA6D4A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24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kustamās mantas – cirsmas nekustamajā īpašumā Litenes pagastā ar nosaukumu “Smilgas 1”, atsavināšanu</w:t>
      </w:r>
    </w:p>
    <w:p w14:paraId="5A3F5DE3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4C01BB89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79844A16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25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Nākotnes iela 2 k – 4 - 17, Gulbene, Gulbenes novads, nodošanu atsavināšanai un piedāvājuma nosūtīšanu dzīvokļa īrniekam</w:t>
      </w:r>
    </w:p>
    <w:p w14:paraId="631B2D98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24B106F3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6644CE1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26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</w:t>
      </w:r>
      <w:r w:rsidRPr="004A5B28">
        <w:rPr>
          <w:b/>
          <w:bCs/>
          <w:noProof/>
          <w:color w:val="000000" w:themeColor="text1"/>
          <w:szCs w:val="24"/>
          <w:u w:val="none"/>
        </w:rPr>
        <w:t xml:space="preserve"> īpašuma Viestura iela 22 - 2, Gulbene, Gulbenes novads, nodošanu atsavināšanai un piedāvājuma nosūtīšanu dzīvokļa īrniekam</w:t>
      </w:r>
    </w:p>
    <w:p w14:paraId="40E61AD8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56A0B8C5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EDD3169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27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“Rēveļi 8” – 16, Rēveļi, Rankas pagasts, Gulbenes novads, nodošanu atsavināšanai un piedāvājuma nosūtīšanu dzīvokļa īrniekam</w:t>
      </w:r>
    </w:p>
    <w:p w14:paraId="36BD6CCD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1C03BE6E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6AD4026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28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Skolas iela 5 k – 7 - 27, Gulbene, Gulbenes novads, atsavināšanu īrniekam</w:t>
      </w:r>
    </w:p>
    <w:p w14:paraId="4F82E8DD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6C2C582C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7C3F93C8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29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</w:t>
      </w:r>
      <w:r w:rsidRPr="004A5B28">
        <w:rPr>
          <w:b/>
          <w:bCs/>
          <w:noProof/>
          <w:color w:val="000000" w:themeColor="text1"/>
          <w:szCs w:val="24"/>
          <w:u w:val="none"/>
        </w:rPr>
        <w:t xml:space="preserve"> īpašuma “Gatves 6” – 11, Ranka, Rankas pagasts, Gulbenes novads, atsavināšanu īrniekam</w:t>
      </w:r>
    </w:p>
    <w:p w14:paraId="2E154CFA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0236ED43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1038E009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30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“Kartona Fabrika 9” - 7,  Gaujasrēveļi, Rankas pagasts, Gulbenes novads, atsavināšanu īrniekam</w:t>
      </w:r>
    </w:p>
    <w:p w14:paraId="70F771B1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5FD17B86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027CB700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31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“Šķieneri 7” – 4, Šķieneri, Stradu pagasts, Gulbenes novads, nodošanu atsavināšanai un piedāvājuma nosūtīšanu dzīvokļa īrniekam</w:t>
      </w:r>
    </w:p>
    <w:p w14:paraId="05851D05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5EB70E20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FA5D322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32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Pils iela 6 - 1, Gulbene, Gulbenes novads, atsavināšanu izsolē</w:t>
      </w:r>
    </w:p>
    <w:p w14:paraId="07A19107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5C456C91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E62EB43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33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Pils iela 6 - 2, Gulbene, Gulbenes novads, atsavināšanu izsolē</w:t>
      </w:r>
    </w:p>
    <w:p w14:paraId="63E85B74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6409638E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73D266F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34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Pils iela 6 - 8, Gulbene, Gulbenes novads, atsavināšanu izsolē</w:t>
      </w:r>
    </w:p>
    <w:p w14:paraId="5FF86715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57978D02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C0973A5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35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Brīvības iela 27 - 1, Gulbenē, Gulbenes novadā, pirmās izsoles rīkošanu</w:t>
      </w:r>
    </w:p>
    <w:p w14:paraId="41A66CB0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lastRenderedPageBreak/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28A47D92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9721784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36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kustamās mantas – cirsmas nekustamajā īpašumā Beļavas pagastā ar nosaukumu “Kallu lauks”, pirmās izsoles rīkošanu</w:t>
      </w:r>
    </w:p>
    <w:p w14:paraId="38FCF5C0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5B6C9593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FB30589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37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“Lauksaimniecības Skola 13” – 3, Jaungulbenē, Jaungulbenes pagastā, Gulbenes novadā, pirmās izsoles rīkošanu</w:t>
      </w:r>
    </w:p>
    <w:p w14:paraId="41E85081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086548E5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0AA3F7A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38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nekustamā īpašuma Jaungulbenes  pagastā ar nosaukumu “Tehniskais centrs” pirmās  izsoles rīkošanu</w:t>
      </w:r>
    </w:p>
    <w:p w14:paraId="0E51ED56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780AB0B0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D2955D5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39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nekustamā īpašuma Lizuma pagastā ar nosaukumu “Ošupurvs” pirmās  izsoles rīkošanu</w:t>
      </w:r>
    </w:p>
    <w:p w14:paraId="45CEBCFF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27355CB4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532259B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40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nekustamā īpašuma Tirzas pagastā ar nosaukumu “Pļavas” trešās  izsoles rīkošanu</w:t>
      </w:r>
    </w:p>
    <w:p w14:paraId="2FD97856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44EA4A97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B3C6A67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41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nekustamā īpašuma Jaungulbenes pagastā ar nosaukumu “Obrovas pļavas” trešās  izsoles rīkošanu</w:t>
      </w:r>
    </w:p>
    <w:p w14:paraId="07CAF2AC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0FCC70B4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10C500E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42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Dzelzceļa iela 3A - 7, Gulbenē, Gulbenes novadā, izsoles rezultātu apstiprināšanu</w:t>
      </w:r>
    </w:p>
    <w:p w14:paraId="4067F86F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6FB2A1DF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2F8E944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43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O. Kalpaka iela 47 - 42, Gulbenē, Gulbenes novadā, pircēja apstiprināšanu</w:t>
      </w:r>
    </w:p>
    <w:p w14:paraId="121995EB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7A992565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03C8967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44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Rīgas iela 58 – 1, Gulbenē, Gulbenes novadā, pircēja apstiprināšanu</w:t>
      </w:r>
    </w:p>
    <w:p w14:paraId="0D701C0C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20F0B3DB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D309493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45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</w:t>
      </w:r>
      <w:r w:rsidRPr="004A5B28">
        <w:rPr>
          <w:b/>
          <w:bCs/>
          <w:noProof/>
          <w:color w:val="000000" w:themeColor="text1"/>
          <w:szCs w:val="24"/>
          <w:u w:val="none"/>
        </w:rPr>
        <w:t xml:space="preserve"> īpašuma Nākotnes iela 2 k-9 - 54, Gulbenē, Gulbenes novadā, pircēja apstiprināšanu</w:t>
      </w:r>
    </w:p>
    <w:p w14:paraId="5BC0B832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0B674C7B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14EDB6E5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46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“Pabērži” - 4, Staros, Daukstu pagastā, Gulbenes novadā, pircēja apstiprināšanu</w:t>
      </w:r>
    </w:p>
    <w:p w14:paraId="7E8E291C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2ECC00AC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34296BB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47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“Stāķi 16” – 7, Stāķos, Stradu pagastā, Gulbenes novadā, pircēja apstiprināšanu</w:t>
      </w:r>
    </w:p>
    <w:p w14:paraId="0C9D7262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lastRenderedPageBreak/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0F39C30A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5FC1B45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48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dzīvokļa īpašuma “Šķieneri 10” – 14, Šķieneros, Stradu pagastā, Gulbenes novadā, pircēja apstiprināšanu</w:t>
      </w:r>
    </w:p>
    <w:p w14:paraId="23AEE83B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080FE1D3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4570C94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49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izmaiņām</w:t>
      </w:r>
      <w:r w:rsidRPr="004A5B28">
        <w:rPr>
          <w:b/>
          <w:bCs/>
          <w:noProof/>
          <w:color w:val="000000" w:themeColor="text1"/>
          <w:szCs w:val="24"/>
          <w:u w:val="none"/>
        </w:rPr>
        <w:t xml:space="preserve"> Gulbenes sadarbības teritorijas civilās aizsardzības komisijas sastāvā</w:t>
      </w:r>
    </w:p>
    <w:p w14:paraId="7A8A7B0E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2D9FBA81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3C2A86C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50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iekšējā normatīvā akta “Grozījumi  Gulbenes novada pašvaldības 2023.gada 26. janvāra iekšējā normatīvajā aktā Nr. GND/IEK/2023/3 “Gulbenes sadarbības teritorijas civilās aizsardzības komisijas nolikums” apstiprināšanu</w:t>
      </w:r>
    </w:p>
    <w:p w14:paraId="3DC434F7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2B30B9A1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074E1D6C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51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grozījumiem</w:t>
      </w:r>
      <w:r w:rsidRPr="004A5B28">
        <w:rPr>
          <w:b/>
          <w:bCs/>
          <w:noProof/>
          <w:color w:val="000000" w:themeColor="text1"/>
          <w:szCs w:val="24"/>
          <w:u w:val="none"/>
        </w:rPr>
        <w:t xml:space="preserve"> Gulbenes novada pašvaldības domes 2026.gada 26.februāra lēmumā Nr. GND/2026/149 “Par Gulbenes novada pašvaldības izglītības iestāžu izdevumu un viena izglītojamā uzturēšanas izmaksu apstiprināšanu savstarpējiem norēķiniem ar citām pašvaldībām 2026.gadā”</w:t>
      </w:r>
    </w:p>
    <w:p w14:paraId="5ACB7A18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4B17DDF5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DAAE7C7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52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iekšējā normatīvā akta “Gulbenes novada pašvaldības finansējuma piešķiršanas kārtība biedrību un nodibinājumu atbalstam” izdošanu</w:t>
      </w:r>
    </w:p>
    <w:p w14:paraId="508AAD16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731EFF21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072E828A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53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iekšējā</w:t>
      </w:r>
      <w:r w:rsidRPr="004A5B28">
        <w:rPr>
          <w:b/>
          <w:bCs/>
          <w:noProof/>
          <w:color w:val="000000" w:themeColor="text1"/>
          <w:szCs w:val="24"/>
          <w:u w:val="none"/>
        </w:rPr>
        <w:t xml:space="preserve"> normatīvā akta “Gulbenes novada pašvaldības līdzfinansējuma piešķiršanas kārtība biedrību, nodibinājumu un reliģisko organizāciju ārvalstu finanšu instrumentu un valsts budžeta konkursu finansēto projektu ieviešanai” izdošanu</w:t>
      </w:r>
    </w:p>
    <w:p w14:paraId="1E528AD4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5FA49E50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95A3ED9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54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Gulbenes novada pašvaldības iestāžu sniegto siltumenerģijas apgādes maksas pakalpojumu apstiprināšanu</w:t>
      </w:r>
    </w:p>
    <w:p w14:paraId="2629F83B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3324AA67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0AA0963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55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SIA</w:t>
      </w:r>
      <w:r w:rsidRPr="004A5B28">
        <w:rPr>
          <w:b/>
          <w:bCs/>
          <w:noProof/>
          <w:color w:val="000000" w:themeColor="text1"/>
          <w:szCs w:val="24"/>
          <w:u w:val="none"/>
        </w:rPr>
        <w:t xml:space="preserve"> “Gulbenes Energo Serviss” siltumenerģijas apgādes pakalpojumu maksas apstiprināšanu Gulbenes novada Stradu pagasta Stāķu un Šķieneru ciemos</w:t>
      </w:r>
    </w:p>
    <w:p w14:paraId="3636D7E2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7104C66D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F3D2ED2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56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Gulbenes novada attīstības programmas 2025.-2030.gadam investīciju plāna 2025.-2027.gadam grozījumiem</w:t>
      </w:r>
    </w:p>
    <w:p w14:paraId="493A056E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51EF3051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01D67B8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57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Lejasciema pagasta nekustamā īpašuma “Kraujiņas-1” sastāva grozīšanu un jauna nekustamā īpašuma nosaukuma piešķiršanu</w:t>
      </w:r>
    </w:p>
    <w:p w14:paraId="6320E4F1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Einārs Zaķis</w:t>
      </w:r>
    </w:p>
    <w:p w14:paraId="7FFBEF5A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7F1A4EEC" w14:textId="77777777" w:rsidR="00AE1333" w:rsidRPr="004A5B28" w:rsidRDefault="007B12AD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58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nekustamā</w:t>
      </w:r>
      <w:r w:rsidRPr="004A5B28">
        <w:rPr>
          <w:b/>
          <w:bCs/>
          <w:noProof/>
          <w:color w:val="000000" w:themeColor="text1"/>
          <w:szCs w:val="24"/>
          <w:u w:val="none"/>
        </w:rPr>
        <w:t xml:space="preserve"> īpašuma Rankas pagastā ar nosaukumu “Kalēji” pircēja apstiprināšanu</w:t>
      </w:r>
    </w:p>
    <w:p w14:paraId="2F529E0F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lastRenderedPageBreak/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0F8675B3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45E1C1C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59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grozījumiem Gulbenes novada pašvaldības domes 2026. gada 2. jūnija lēmumā Nr. GND/2026/444 “Par grozījumiem Gulbenes novada pašvaldības domes lēmumā par projekta “Atbalsta pasākumi cilvēkiem ar invaliditāti mājokļu vides pieejamības nodrošināšana</w:t>
      </w:r>
      <w:r w:rsidRPr="0016506D">
        <w:rPr>
          <w:noProof/>
          <w:color w:val="000000" w:themeColor="text1"/>
          <w:szCs w:val="24"/>
          <w:u w:val="none"/>
        </w:rPr>
        <w:t xml:space="preserve"> ( skatīt sēdes slēgtajā daļā)</w:t>
      </w:r>
    </w:p>
    <w:p w14:paraId="19692DF9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73156E17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182D50E2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60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Atzinības raksta piešķiršanu</w:t>
      </w:r>
      <w:r w:rsidRPr="0016506D">
        <w:rPr>
          <w:noProof/>
          <w:color w:val="000000" w:themeColor="text1"/>
          <w:szCs w:val="24"/>
          <w:u w:val="none"/>
        </w:rPr>
        <w:t xml:space="preserve"> ( skatīt sēdes slēgtajā daļā)</w:t>
      </w:r>
    </w:p>
    <w:p w14:paraId="1D84B091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06766293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06B06837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 w:rsidRPr="004A5B28">
        <w:rPr>
          <w:b/>
          <w:bCs/>
          <w:noProof/>
          <w:color w:val="000000" w:themeColor="text1"/>
          <w:szCs w:val="24"/>
          <w:u w:val="none"/>
        </w:rPr>
        <w:t>61</w:t>
      </w:r>
      <w:r w:rsidRPr="004A5B28">
        <w:rPr>
          <w:b/>
          <w:bCs/>
          <w:color w:val="000000" w:themeColor="text1"/>
          <w:szCs w:val="24"/>
          <w:u w:val="none"/>
        </w:rPr>
        <w:t xml:space="preserve">. </w:t>
      </w:r>
      <w:r w:rsidRPr="004A5B28">
        <w:rPr>
          <w:b/>
          <w:bCs/>
          <w:noProof/>
          <w:color w:val="000000" w:themeColor="text1"/>
          <w:szCs w:val="24"/>
          <w:u w:val="none"/>
        </w:rPr>
        <w:t>Par Goda</w:t>
      </w:r>
      <w:r w:rsidRPr="004A5B28">
        <w:rPr>
          <w:b/>
          <w:bCs/>
          <w:noProof/>
          <w:color w:val="000000" w:themeColor="text1"/>
          <w:szCs w:val="24"/>
          <w:u w:val="none"/>
        </w:rPr>
        <w:t xml:space="preserve"> diploma piešķiršanu </w:t>
      </w:r>
      <w:r w:rsidRPr="0016506D">
        <w:rPr>
          <w:noProof/>
          <w:color w:val="000000" w:themeColor="text1"/>
          <w:szCs w:val="24"/>
          <w:u w:val="none"/>
        </w:rPr>
        <w:t>( skatīt sēdes slēgtajā daļā)</w:t>
      </w:r>
    </w:p>
    <w:p w14:paraId="389AAC0B" w14:textId="77777777" w:rsidR="00AE1333" w:rsidRDefault="007B12AD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Gunārs Babris</w:t>
      </w:r>
    </w:p>
    <w:p w14:paraId="20C70654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06E64AFB" w14:textId="77777777" w:rsidR="00D70F21" w:rsidRPr="00440890" w:rsidRDefault="00D70F21" w:rsidP="00203C2F">
      <w:pPr>
        <w:rPr>
          <w:szCs w:val="24"/>
          <w:u w:val="none"/>
        </w:rPr>
      </w:pPr>
    </w:p>
    <w:p w14:paraId="06E64AFC" w14:textId="77777777" w:rsidR="00A96B20" w:rsidRDefault="007B12AD" w:rsidP="008778B8">
      <w:pPr>
        <w:rPr>
          <w:szCs w:val="24"/>
          <w:u w:val="none"/>
        </w:rPr>
      </w:pPr>
      <w:r>
        <w:rPr>
          <w:szCs w:val="24"/>
          <w:u w:val="none"/>
        </w:rPr>
        <w:t>Darba kārtību sagatavoja:</w:t>
      </w:r>
    </w:p>
    <w:p w14:paraId="06E64AFD" w14:textId="77777777" w:rsidR="00203C2F" w:rsidRPr="00440890" w:rsidRDefault="007B12AD" w:rsidP="008778B8">
      <w:pPr>
        <w:rPr>
          <w:szCs w:val="24"/>
          <w:u w:val="none"/>
        </w:rPr>
      </w:pPr>
      <w:r>
        <w:rPr>
          <w:szCs w:val="24"/>
          <w:u w:val="none"/>
        </w:rPr>
        <w:t xml:space="preserve"> </w:t>
      </w:r>
      <w:r>
        <w:rPr>
          <w:noProof/>
          <w:szCs w:val="24"/>
          <w:u w:val="none"/>
        </w:rPr>
        <w:t>Gulbenes novada Centrālās pārvaldes Kancelejas nodaļa ar KAC, Kancelejas pārzinis</w:t>
      </w:r>
      <w:r w:rsidR="00A96B20">
        <w:rPr>
          <w:szCs w:val="24"/>
          <w:u w:val="none"/>
        </w:rPr>
        <w:t xml:space="preserve">  </w:t>
      </w:r>
      <w:r w:rsidR="008778B8">
        <w:rPr>
          <w:noProof/>
          <w:szCs w:val="24"/>
          <w:u w:val="none"/>
        </w:rPr>
        <w:t>Vita Baškere</w:t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</w:p>
    <w:p w14:paraId="06E64AFE" w14:textId="77777777" w:rsidR="00203C2F" w:rsidRPr="00440890" w:rsidRDefault="00203C2F" w:rsidP="00203C2F">
      <w:pPr>
        <w:rPr>
          <w:szCs w:val="24"/>
          <w:u w:val="none"/>
        </w:rPr>
      </w:pPr>
    </w:p>
    <w:p w14:paraId="06E64AFF" w14:textId="77777777" w:rsidR="00366EF4" w:rsidRDefault="00366EF4" w:rsidP="000C7638">
      <w:pPr>
        <w:rPr>
          <w:szCs w:val="24"/>
          <w:u w:val="none"/>
        </w:rPr>
      </w:pPr>
    </w:p>
    <w:sectPr w:rsidR="00366EF4" w:rsidSect="004A5B2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638"/>
    <w:rsid w:val="0003247C"/>
    <w:rsid w:val="000C7638"/>
    <w:rsid w:val="000F2525"/>
    <w:rsid w:val="00111E47"/>
    <w:rsid w:val="00114990"/>
    <w:rsid w:val="00156A74"/>
    <w:rsid w:val="00156F62"/>
    <w:rsid w:val="0016506D"/>
    <w:rsid w:val="001849D2"/>
    <w:rsid w:val="00193DB9"/>
    <w:rsid w:val="001A0A5C"/>
    <w:rsid w:val="001C240D"/>
    <w:rsid w:val="001C68D8"/>
    <w:rsid w:val="001C7258"/>
    <w:rsid w:val="001D3758"/>
    <w:rsid w:val="001D3C2D"/>
    <w:rsid w:val="001F026B"/>
    <w:rsid w:val="001F7013"/>
    <w:rsid w:val="00203C2F"/>
    <w:rsid w:val="0029615A"/>
    <w:rsid w:val="002F618A"/>
    <w:rsid w:val="00321B74"/>
    <w:rsid w:val="00323CA1"/>
    <w:rsid w:val="0032517B"/>
    <w:rsid w:val="00343293"/>
    <w:rsid w:val="00360A3B"/>
    <w:rsid w:val="00366EF4"/>
    <w:rsid w:val="003C6714"/>
    <w:rsid w:val="00440890"/>
    <w:rsid w:val="00475ADB"/>
    <w:rsid w:val="004A5B28"/>
    <w:rsid w:val="004A61A8"/>
    <w:rsid w:val="004A7B24"/>
    <w:rsid w:val="004B4F54"/>
    <w:rsid w:val="004C4F50"/>
    <w:rsid w:val="004E6164"/>
    <w:rsid w:val="004F0CFE"/>
    <w:rsid w:val="00504DB6"/>
    <w:rsid w:val="00516961"/>
    <w:rsid w:val="0054129D"/>
    <w:rsid w:val="00575A1B"/>
    <w:rsid w:val="005842C7"/>
    <w:rsid w:val="00587E54"/>
    <w:rsid w:val="005A5229"/>
    <w:rsid w:val="005C2854"/>
    <w:rsid w:val="005E13BA"/>
    <w:rsid w:val="00631661"/>
    <w:rsid w:val="0064526C"/>
    <w:rsid w:val="00650AFF"/>
    <w:rsid w:val="00653AE0"/>
    <w:rsid w:val="0066479D"/>
    <w:rsid w:val="007366C7"/>
    <w:rsid w:val="00756319"/>
    <w:rsid w:val="00771355"/>
    <w:rsid w:val="00772103"/>
    <w:rsid w:val="007B12AD"/>
    <w:rsid w:val="00802923"/>
    <w:rsid w:val="00825ADD"/>
    <w:rsid w:val="008778B8"/>
    <w:rsid w:val="00881464"/>
    <w:rsid w:val="008936D0"/>
    <w:rsid w:val="008C6323"/>
    <w:rsid w:val="009036AB"/>
    <w:rsid w:val="0093403E"/>
    <w:rsid w:val="00966711"/>
    <w:rsid w:val="009804FA"/>
    <w:rsid w:val="00984D3F"/>
    <w:rsid w:val="00995893"/>
    <w:rsid w:val="009D2422"/>
    <w:rsid w:val="009F3D14"/>
    <w:rsid w:val="00A4679A"/>
    <w:rsid w:val="00A96B20"/>
    <w:rsid w:val="00AD69A3"/>
    <w:rsid w:val="00AE1333"/>
    <w:rsid w:val="00AE5FCA"/>
    <w:rsid w:val="00AF498F"/>
    <w:rsid w:val="00B03844"/>
    <w:rsid w:val="00B04776"/>
    <w:rsid w:val="00B16806"/>
    <w:rsid w:val="00B21256"/>
    <w:rsid w:val="00B24B3A"/>
    <w:rsid w:val="00B309A6"/>
    <w:rsid w:val="00B76B2E"/>
    <w:rsid w:val="00B8478D"/>
    <w:rsid w:val="00BE3ECD"/>
    <w:rsid w:val="00BF2A46"/>
    <w:rsid w:val="00C470DF"/>
    <w:rsid w:val="00C50FC7"/>
    <w:rsid w:val="00C72FCA"/>
    <w:rsid w:val="00C94CD9"/>
    <w:rsid w:val="00CC45B9"/>
    <w:rsid w:val="00CD368B"/>
    <w:rsid w:val="00CE057B"/>
    <w:rsid w:val="00D316F2"/>
    <w:rsid w:val="00D64CA5"/>
    <w:rsid w:val="00D70F21"/>
    <w:rsid w:val="00D939BB"/>
    <w:rsid w:val="00DC5C49"/>
    <w:rsid w:val="00DE7201"/>
    <w:rsid w:val="00E32BCA"/>
    <w:rsid w:val="00E32D61"/>
    <w:rsid w:val="00E61EDA"/>
    <w:rsid w:val="00E72160"/>
    <w:rsid w:val="00E844D1"/>
    <w:rsid w:val="00EC5B9B"/>
    <w:rsid w:val="00ED0437"/>
    <w:rsid w:val="00EE512B"/>
    <w:rsid w:val="00F05BE8"/>
    <w:rsid w:val="00F07D9B"/>
    <w:rsid w:val="00F47328"/>
    <w:rsid w:val="00FC06E3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E64AED"/>
  <w15:docId w15:val="{2E70AA68-2993-4E9A-9249-1BBFE810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u w:val="single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1B74"/>
    <w:rPr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BezatstarpmRakstz">
    <w:name w:val="Bez atstarpēm Rakstz."/>
    <w:basedOn w:val="Noklusjumarindkopasfonts"/>
    <w:link w:val="Bezatstarpm"/>
    <w:locked/>
    <w:rsid w:val="000C7638"/>
    <w:rPr>
      <w:rFonts w:ascii="Calibri" w:hAnsi="Calibri" w:cs="Times New Roman"/>
    </w:rPr>
  </w:style>
  <w:style w:type="paragraph" w:styleId="Bezatstarpm">
    <w:name w:val="No Spacing"/>
    <w:link w:val="BezatstarpmRakstz"/>
    <w:uiPriority w:val="1"/>
    <w:qFormat/>
    <w:rsid w:val="000C7638"/>
    <w:rPr>
      <w:rFonts w:ascii="Calibri" w:hAnsi="Calibri"/>
      <w:szCs w:val="22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763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0C7638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1C72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D984F-8BB9-4F61-9371-33F15396B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5733</Words>
  <Characters>3268</Characters>
  <Application>Microsoft Office Word</Application>
  <DocSecurity>0</DocSecurity>
  <Lines>27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Alojas novada dome</Company>
  <LinksUpToDate>false</LinksUpToDate>
  <CharactersWithSpaces>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</dc:creator>
  <cp:lastModifiedBy>Vita Baškere</cp:lastModifiedBy>
  <cp:revision>8</cp:revision>
  <cp:lastPrinted>2026-10-23T12:00:00Z</cp:lastPrinted>
  <dcterms:created xsi:type="dcterms:W3CDTF">2024-02-01T07:04:00Z</dcterms:created>
  <dcterms:modified xsi:type="dcterms:W3CDTF">2026-10-23T12:02:00Z</dcterms:modified>
</cp:coreProperties>
</file>