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76ED4551" w:rsidR="00FB7666" w:rsidRDefault="00FB7666" w:rsidP="0012353F">
      <w:pPr>
        <w:pStyle w:val="Bezatstarpm"/>
        <w:jc w:val="center"/>
        <w:rPr>
          <w:rFonts w:ascii="Times New Roman" w:hAnsi="Times New Roman"/>
          <w:sz w:val="24"/>
          <w:szCs w:val="24"/>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3D31" w:rsidRPr="00963D31" w14:paraId="53F87F5A" w14:textId="77777777" w:rsidTr="005B57BF">
        <w:tc>
          <w:tcPr>
            <w:tcW w:w="9458" w:type="dxa"/>
          </w:tcPr>
          <w:p w14:paraId="0C3E7AC5" w14:textId="77777777" w:rsidR="00963D31" w:rsidRPr="00963D31" w:rsidRDefault="00963D31" w:rsidP="0012353F">
            <w:pPr>
              <w:jc w:val="center"/>
            </w:pPr>
            <w:r w:rsidRPr="00963D31">
              <w:rPr>
                <w:rFonts w:ascii="Times New Roman" w:hAnsi="Times New Roman" w:cs="Times New Roman"/>
                <w:noProof/>
              </w:rPr>
              <w:drawing>
                <wp:inline distT="0" distB="0" distL="0" distR="0" wp14:anchorId="6266E2D9" wp14:editId="201996B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3D31" w:rsidRPr="00963D31" w14:paraId="03ED5092" w14:textId="77777777" w:rsidTr="005B57BF">
        <w:tc>
          <w:tcPr>
            <w:tcW w:w="9458" w:type="dxa"/>
          </w:tcPr>
          <w:p w14:paraId="7F3A8AD7" w14:textId="77777777" w:rsidR="00963D31" w:rsidRPr="00963D31" w:rsidRDefault="00963D31" w:rsidP="0012353F">
            <w:pPr>
              <w:jc w:val="center"/>
            </w:pPr>
            <w:r w:rsidRPr="00963D31">
              <w:rPr>
                <w:rFonts w:ascii="Times New Roman" w:hAnsi="Times New Roman" w:cs="Times New Roman"/>
                <w:b/>
                <w:bCs/>
                <w:sz w:val="28"/>
                <w:szCs w:val="28"/>
              </w:rPr>
              <w:t>GULBENES NOVADA PAŠVALDĪBA</w:t>
            </w:r>
          </w:p>
        </w:tc>
      </w:tr>
      <w:tr w:rsidR="00963D31" w:rsidRPr="00963D31" w14:paraId="130EE1FD" w14:textId="77777777" w:rsidTr="005B57BF">
        <w:tc>
          <w:tcPr>
            <w:tcW w:w="9458" w:type="dxa"/>
          </w:tcPr>
          <w:p w14:paraId="4238AB42" w14:textId="77777777" w:rsidR="00963D31" w:rsidRPr="00963D31" w:rsidRDefault="00963D31" w:rsidP="0012353F">
            <w:pPr>
              <w:jc w:val="center"/>
            </w:pPr>
            <w:r w:rsidRPr="00963D31">
              <w:rPr>
                <w:rFonts w:ascii="Times New Roman" w:hAnsi="Times New Roman" w:cs="Times New Roman"/>
                <w:sz w:val="24"/>
                <w:szCs w:val="24"/>
              </w:rPr>
              <w:t>Reģ.Nr.90009116327</w:t>
            </w:r>
          </w:p>
        </w:tc>
      </w:tr>
      <w:tr w:rsidR="00963D31" w:rsidRPr="00963D31" w14:paraId="536FC46D" w14:textId="77777777" w:rsidTr="005B57BF">
        <w:tc>
          <w:tcPr>
            <w:tcW w:w="9458" w:type="dxa"/>
          </w:tcPr>
          <w:p w14:paraId="3D0066AD" w14:textId="77777777" w:rsidR="00963D31" w:rsidRPr="00963D31" w:rsidRDefault="00963D31" w:rsidP="0012353F">
            <w:pPr>
              <w:jc w:val="center"/>
            </w:pPr>
            <w:r w:rsidRPr="00963D31">
              <w:rPr>
                <w:rFonts w:ascii="Times New Roman" w:hAnsi="Times New Roman" w:cs="Times New Roman"/>
                <w:sz w:val="24"/>
                <w:szCs w:val="24"/>
              </w:rPr>
              <w:t>Ābeļu iela 2, Gulbene, Gulbenes nov., LV-4401</w:t>
            </w:r>
          </w:p>
        </w:tc>
      </w:tr>
      <w:tr w:rsidR="00963D31" w:rsidRPr="00963D31" w14:paraId="0E48B8CA" w14:textId="77777777" w:rsidTr="005B57BF">
        <w:tc>
          <w:tcPr>
            <w:tcW w:w="9458" w:type="dxa"/>
          </w:tcPr>
          <w:p w14:paraId="01CF71AD" w14:textId="77777777" w:rsidR="00963D31" w:rsidRPr="00963D31" w:rsidRDefault="00963D31" w:rsidP="0012353F">
            <w:pPr>
              <w:jc w:val="center"/>
            </w:pPr>
            <w:r w:rsidRPr="00963D31">
              <w:rPr>
                <w:rFonts w:ascii="Times New Roman" w:hAnsi="Times New Roman" w:cs="Times New Roman"/>
                <w:sz w:val="24"/>
                <w:szCs w:val="24"/>
              </w:rPr>
              <w:t>Tālrunis 64497710, mob.26595362, e-pasts: dome@gulbene.lv, www.gulbene.lv</w:t>
            </w:r>
          </w:p>
        </w:tc>
      </w:tr>
    </w:tbl>
    <w:p w14:paraId="16E5E70B" w14:textId="77777777" w:rsidR="00963D31" w:rsidRPr="00963D31" w:rsidRDefault="00963D31" w:rsidP="0012353F">
      <w:pPr>
        <w:spacing w:after="0" w:line="240" w:lineRule="auto"/>
        <w:jc w:val="center"/>
        <w:rPr>
          <w:rFonts w:ascii="Times New Roman" w:eastAsia="Calibri" w:hAnsi="Times New Roman" w:cs="Times New Roman"/>
          <w:b/>
          <w:bCs/>
          <w:kern w:val="0"/>
          <w:sz w:val="24"/>
          <w:szCs w:val="24"/>
          <w14:ligatures w14:val="none"/>
        </w:rPr>
      </w:pPr>
      <w:r w:rsidRPr="00963D31">
        <w:rPr>
          <w:rFonts w:ascii="Times New Roman" w:eastAsia="Calibri" w:hAnsi="Times New Roman" w:cs="Times New Roman"/>
          <w:b/>
          <w:bCs/>
          <w:kern w:val="0"/>
          <w:sz w:val="24"/>
          <w:szCs w:val="24"/>
          <w14:ligatures w14:val="none"/>
        </w:rPr>
        <w:t>GULBENES NOVADA PAŠVALDĪBAS DOMES LĒMUMS</w:t>
      </w:r>
    </w:p>
    <w:p w14:paraId="0CDD4A52" w14:textId="77777777" w:rsidR="00963D31" w:rsidRPr="00963D31" w:rsidRDefault="00963D31" w:rsidP="0012353F">
      <w:pPr>
        <w:spacing w:after="0" w:line="240" w:lineRule="auto"/>
        <w:jc w:val="center"/>
        <w:rPr>
          <w:rFonts w:ascii="Times New Roman" w:eastAsia="Calibri" w:hAnsi="Times New Roman" w:cs="Times New Roman"/>
          <w:kern w:val="0"/>
          <w:sz w:val="24"/>
          <w:szCs w:val="24"/>
          <w14:ligatures w14:val="none"/>
        </w:rPr>
      </w:pPr>
      <w:r w:rsidRPr="00963D31">
        <w:rPr>
          <w:rFonts w:ascii="Times New Roman" w:eastAsia="Calibri" w:hAnsi="Times New Roman" w:cs="Times New Roman"/>
          <w:kern w:val="0"/>
          <w:sz w:val="24"/>
          <w:szCs w:val="24"/>
          <w14:ligatures w14:val="none"/>
        </w:rPr>
        <w:t>Gulbenē</w:t>
      </w:r>
    </w:p>
    <w:p w14:paraId="6FF25533" w14:textId="77777777" w:rsidR="00017153" w:rsidRDefault="00017153" w:rsidP="00017153">
      <w:pPr>
        <w:rPr>
          <w:b/>
          <w:bCs/>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49775F" w14:paraId="0B2ABE1E" w14:textId="77777777" w:rsidTr="0049775F">
        <w:tc>
          <w:tcPr>
            <w:tcW w:w="4729" w:type="dxa"/>
            <w:hideMark/>
          </w:tcPr>
          <w:p w14:paraId="46F0020E" w14:textId="324BD49E" w:rsidR="0049775F" w:rsidRDefault="0049775F">
            <w:pPr>
              <w:rPr>
                <w:rFonts w:ascii="Times New Roman" w:eastAsia="Calibri" w:hAnsi="Times New Roman" w:cs="Times New Roman"/>
                <w:b/>
                <w:bCs/>
                <w:sz w:val="24"/>
                <w:szCs w:val="24"/>
              </w:rPr>
            </w:pPr>
            <w:r>
              <w:rPr>
                <w:rFonts w:ascii="Times New Roman" w:eastAsia="Calibri" w:hAnsi="Times New Roman" w:cs="Times New Roman"/>
                <w:b/>
                <w:bCs/>
                <w:sz w:val="24"/>
                <w:szCs w:val="24"/>
              </w:rPr>
              <w:t>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 xml:space="preserve">.gada </w:t>
            </w:r>
            <w:r w:rsidR="00B00309">
              <w:rPr>
                <w:rFonts w:ascii="Times New Roman" w:eastAsia="Calibri" w:hAnsi="Times New Roman" w:cs="Times New Roman"/>
                <w:b/>
                <w:bCs/>
                <w:sz w:val="24"/>
                <w:szCs w:val="24"/>
              </w:rPr>
              <w:t>29.oktobrī</w:t>
            </w:r>
          </w:p>
        </w:tc>
        <w:tc>
          <w:tcPr>
            <w:tcW w:w="4729" w:type="dxa"/>
            <w:hideMark/>
          </w:tcPr>
          <w:p w14:paraId="008BB851" w14:textId="7038D4A3"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513EDD">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Nr. GND/202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w:t>
            </w:r>
            <w:r w:rsidR="00513EDD">
              <w:rPr>
                <w:rFonts w:ascii="Times New Roman" w:eastAsia="Calibri" w:hAnsi="Times New Roman" w:cs="Times New Roman"/>
                <w:b/>
                <w:bCs/>
                <w:sz w:val="24"/>
                <w:szCs w:val="24"/>
              </w:rPr>
              <w:t>845</w:t>
            </w:r>
          </w:p>
        </w:tc>
      </w:tr>
      <w:tr w:rsidR="0049775F" w14:paraId="43AF676A" w14:textId="77777777" w:rsidTr="0049775F">
        <w:tc>
          <w:tcPr>
            <w:tcW w:w="4729" w:type="dxa"/>
          </w:tcPr>
          <w:p w14:paraId="01CC2B58" w14:textId="77777777" w:rsidR="0049775F" w:rsidRDefault="0049775F">
            <w:pPr>
              <w:rPr>
                <w:rFonts w:ascii="Times New Roman" w:eastAsia="Calibri" w:hAnsi="Times New Roman" w:cs="Times New Roman"/>
                <w:sz w:val="24"/>
                <w:szCs w:val="24"/>
              </w:rPr>
            </w:pPr>
          </w:p>
        </w:tc>
        <w:tc>
          <w:tcPr>
            <w:tcW w:w="4729" w:type="dxa"/>
          </w:tcPr>
          <w:p w14:paraId="10A76E8E" w14:textId="590DD44D"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513EDD">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w:t>
            </w:r>
            <w:bookmarkStart w:id="0" w:name="_Hlk50661741"/>
            <w:r>
              <w:rPr>
                <w:rFonts w:ascii="Times New Roman" w:eastAsia="Calibri" w:hAnsi="Times New Roman" w:cs="Times New Roman"/>
                <w:b/>
                <w:bCs/>
                <w:sz w:val="24"/>
                <w:szCs w:val="24"/>
              </w:rPr>
              <w:t>protokols Nr.</w:t>
            </w:r>
            <w:r w:rsidR="00513EDD">
              <w:rPr>
                <w:rFonts w:ascii="Times New Roman" w:eastAsia="Calibri" w:hAnsi="Times New Roman" w:cs="Times New Roman"/>
                <w:b/>
                <w:bCs/>
                <w:sz w:val="24"/>
                <w:szCs w:val="24"/>
              </w:rPr>
              <w:t>19</w:t>
            </w:r>
            <w:r>
              <w:rPr>
                <w:rFonts w:ascii="Times New Roman" w:eastAsia="Calibri" w:hAnsi="Times New Roman" w:cs="Times New Roman"/>
                <w:b/>
                <w:bCs/>
                <w:sz w:val="24"/>
                <w:szCs w:val="24"/>
              </w:rPr>
              <w:t>;</w:t>
            </w:r>
            <w:r w:rsidR="00B00309">
              <w:rPr>
                <w:rFonts w:ascii="Times New Roman" w:eastAsia="Calibri" w:hAnsi="Times New Roman" w:cs="Times New Roman"/>
                <w:b/>
                <w:bCs/>
                <w:sz w:val="24"/>
                <w:szCs w:val="24"/>
              </w:rPr>
              <w:t xml:space="preserve"> </w:t>
            </w:r>
            <w:r w:rsidR="00513EDD">
              <w:rPr>
                <w:rFonts w:ascii="Times New Roman" w:eastAsia="Calibri" w:hAnsi="Times New Roman" w:cs="Times New Roman"/>
                <w:b/>
                <w:bCs/>
                <w:sz w:val="24"/>
                <w:szCs w:val="24"/>
              </w:rPr>
              <w:t>53</w:t>
            </w:r>
            <w:r>
              <w:rPr>
                <w:rFonts w:ascii="Times New Roman" w:eastAsia="Calibri" w:hAnsi="Times New Roman" w:cs="Times New Roman"/>
                <w:b/>
                <w:bCs/>
                <w:sz w:val="24"/>
                <w:szCs w:val="24"/>
              </w:rPr>
              <w:t>.p)</w:t>
            </w:r>
            <w:bookmarkEnd w:id="0"/>
          </w:p>
          <w:p w14:paraId="0248F36E" w14:textId="77777777" w:rsidR="0049775F" w:rsidRDefault="0049775F">
            <w:pPr>
              <w:jc w:val="center"/>
              <w:rPr>
                <w:rFonts w:ascii="Times New Roman" w:eastAsia="Calibri" w:hAnsi="Times New Roman" w:cs="Times New Roman"/>
                <w:b/>
                <w:bCs/>
                <w:sz w:val="24"/>
                <w:szCs w:val="24"/>
              </w:rPr>
            </w:pPr>
          </w:p>
        </w:tc>
      </w:tr>
    </w:tbl>
    <w:p w14:paraId="3B1F224B" w14:textId="2203E513" w:rsidR="0049775F" w:rsidRDefault="0049775F" w:rsidP="0049775F">
      <w:pPr>
        <w:spacing w:after="0" w:line="240" w:lineRule="auto"/>
        <w:jc w:val="center"/>
        <w:rPr>
          <w:rFonts w:ascii="Times New Roman" w:eastAsia="Times New Roman" w:hAnsi="Times New Roman" w:cs="Times New Roman"/>
          <w:b/>
          <w:noProof/>
          <w:sz w:val="24"/>
          <w:szCs w:val="24"/>
          <w:lang w:eastAsia="lv-LV"/>
        </w:rPr>
      </w:pPr>
      <w:r>
        <w:rPr>
          <w:rFonts w:ascii="Times New Roman" w:eastAsia="Times New Roman" w:hAnsi="Times New Roman" w:cs="Times New Roman"/>
          <w:b/>
          <w:noProof/>
          <w:sz w:val="24"/>
          <w:szCs w:val="24"/>
          <w:lang w:eastAsia="lv-LV"/>
        </w:rPr>
        <w:t xml:space="preserve">Par iekšējā normatīvā akta </w:t>
      </w:r>
      <w:bookmarkStart w:id="1" w:name="_Hlk50661646"/>
      <w:r>
        <w:rPr>
          <w:rFonts w:ascii="Times New Roman" w:eastAsia="Times New Roman" w:hAnsi="Times New Roman" w:cs="Times New Roman"/>
          <w:b/>
          <w:noProof/>
          <w:sz w:val="24"/>
          <w:szCs w:val="24"/>
          <w:lang w:eastAsia="lv-LV"/>
        </w:rPr>
        <w:t>“</w:t>
      </w:r>
      <w:bookmarkStart w:id="2" w:name="_Hlk50665340"/>
      <w:r w:rsidR="00B00309" w:rsidRPr="00B00309">
        <w:rPr>
          <w:rFonts w:ascii="Times New Roman" w:eastAsia="Times New Roman" w:hAnsi="Times New Roman" w:cs="Times New Roman"/>
          <w:b/>
          <w:noProof/>
          <w:sz w:val="24"/>
          <w:szCs w:val="24"/>
          <w:lang w:eastAsia="lv-LV"/>
        </w:rPr>
        <w:t>Gulbenes novada pašvaldības līdzfinansējuma piešķiršanas kārtība biedrību, nodibinājumu un reliģisko organizāciju ārvalstu finanšu instrumentu un valsts budžeta konkursu finansēto projektu ieviešanai</w:t>
      </w:r>
      <w:r>
        <w:rPr>
          <w:rFonts w:ascii="Times New Roman" w:eastAsia="Times New Roman" w:hAnsi="Times New Roman" w:cs="Times New Roman"/>
          <w:b/>
          <w:noProof/>
          <w:sz w:val="24"/>
          <w:szCs w:val="24"/>
          <w:lang w:eastAsia="lv-LV"/>
        </w:rPr>
        <w:t>” izdošanu</w:t>
      </w:r>
    </w:p>
    <w:bookmarkEnd w:id="1"/>
    <w:bookmarkEnd w:id="2"/>
    <w:p w14:paraId="347362B3" w14:textId="77777777" w:rsidR="0049775F" w:rsidRDefault="0049775F" w:rsidP="0049775F">
      <w:pPr>
        <w:spacing w:after="0" w:line="360" w:lineRule="auto"/>
        <w:jc w:val="both"/>
        <w:rPr>
          <w:rFonts w:ascii="Times New Roman" w:eastAsia="Times New Roman" w:hAnsi="Times New Roman" w:cs="Times New Roman"/>
          <w:bCs/>
          <w:noProof/>
          <w:sz w:val="24"/>
          <w:szCs w:val="24"/>
          <w:lang w:eastAsia="lv-LV"/>
        </w:rPr>
      </w:pPr>
    </w:p>
    <w:p w14:paraId="45F96EF8" w14:textId="00D481B0" w:rsidR="00B76976" w:rsidRDefault="00B76976" w:rsidP="00B00309">
      <w:pPr>
        <w:shd w:val="clear" w:color="auto" w:fill="FFFFFF"/>
        <w:spacing w:after="0" w:line="360" w:lineRule="auto"/>
        <w:ind w:firstLine="567"/>
        <w:jc w:val="both"/>
        <w:rPr>
          <w:rFonts w:ascii="Times New Roman" w:eastAsia="Times New Roman" w:hAnsi="Times New Roman" w:cs="Times New Roman"/>
          <w:color w:val="000000"/>
          <w:sz w:val="24"/>
          <w:szCs w:val="24"/>
          <w:lang w:eastAsia="lv-LV"/>
        </w:rPr>
      </w:pPr>
      <w:r w:rsidRPr="00B76976">
        <w:rPr>
          <w:rFonts w:ascii="Times New Roman" w:eastAsia="Times New Roman" w:hAnsi="Times New Roman" w:cs="Times New Roman"/>
          <w:color w:val="000000"/>
          <w:sz w:val="24"/>
          <w:szCs w:val="24"/>
          <w:lang w:eastAsia="lv-LV"/>
        </w:rPr>
        <w:t>Pamatojoties uz 2024.gada 27.decembrī Gulbenes novada pašvaldības domes ar sēdes lēmumu Nr.GND/2024/820 (protokols Nr.22; 70.p.) apstiprināto Gulbenes novada attīstības programmu 2025.-2030.gadam (turpmāk – Programma), Programmas Rīcības plānu 2025.-2030.gadam un Programmas Investīciju plānu 2025.-2027.gadam un Programmā noteikto Vidējā termiņa prioritātes “VTPE</w:t>
      </w:r>
      <w:r w:rsidR="00044717">
        <w:rPr>
          <w:rFonts w:ascii="Times New Roman" w:eastAsia="Times New Roman" w:hAnsi="Times New Roman" w:cs="Times New Roman"/>
          <w:color w:val="000000"/>
          <w:sz w:val="24"/>
          <w:szCs w:val="24"/>
          <w:lang w:eastAsia="lv-LV"/>
        </w:rPr>
        <w:t>3</w:t>
      </w:r>
      <w:r w:rsidRPr="00B76976">
        <w:rPr>
          <w:rFonts w:ascii="Times New Roman" w:eastAsia="Times New Roman" w:hAnsi="Times New Roman" w:cs="Times New Roman"/>
          <w:color w:val="000000"/>
          <w:sz w:val="24"/>
          <w:szCs w:val="24"/>
          <w:lang w:eastAsia="lv-LV"/>
        </w:rPr>
        <w:t xml:space="preserve">. </w:t>
      </w:r>
      <w:r w:rsidR="00044717">
        <w:rPr>
          <w:rFonts w:ascii="Times New Roman" w:eastAsia="Times New Roman" w:hAnsi="Times New Roman" w:cs="Times New Roman"/>
          <w:color w:val="000000"/>
          <w:sz w:val="24"/>
          <w:szCs w:val="24"/>
          <w:lang w:eastAsia="lv-LV"/>
        </w:rPr>
        <w:t>Efektīva un uz sadarbību vērsta publiskā pārvalde</w:t>
      </w:r>
      <w:r w:rsidRPr="00B76976">
        <w:rPr>
          <w:rFonts w:ascii="Times New Roman" w:eastAsia="Times New Roman" w:hAnsi="Times New Roman" w:cs="Times New Roman"/>
          <w:color w:val="000000"/>
          <w:sz w:val="24"/>
          <w:szCs w:val="24"/>
          <w:lang w:eastAsia="lv-LV"/>
        </w:rPr>
        <w:t>” rīcības virziena “RVE</w:t>
      </w:r>
      <w:r w:rsidR="00044717">
        <w:rPr>
          <w:rFonts w:ascii="Times New Roman" w:eastAsia="Times New Roman" w:hAnsi="Times New Roman" w:cs="Times New Roman"/>
          <w:color w:val="000000"/>
          <w:sz w:val="24"/>
          <w:szCs w:val="24"/>
          <w:lang w:eastAsia="lv-LV"/>
        </w:rPr>
        <w:t>3</w:t>
      </w:r>
      <w:r w:rsidRPr="00B7697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2</w:t>
      </w:r>
      <w:r w:rsidRPr="00B76976">
        <w:rPr>
          <w:rFonts w:ascii="Times New Roman" w:eastAsia="Times New Roman" w:hAnsi="Times New Roman" w:cs="Times New Roman"/>
          <w:color w:val="000000"/>
          <w:sz w:val="24"/>
          <w:szCs w:val="24"/>
          <w:lang w:eastAsia="lv-LV"/>
        </w:rPr>
        <w:t xml:space="preserve">. </w:t>
      </w:r>
      <w:r w:rsidR="00044717">
        <w:rPr>
          <w:rFonts w:ascii="Times New Roman" w:eastAsia="Times New Roman" w:hAnsi="Times New Roman" w:cs="Times New Roman"/>
          <w:color w:val="000000"/>
          <w:sz w:val="24"/>
          <w:szCs w:val="24"/>
          <w:lang w:eastAsia="lv-LV"/>
        </w:rPr>
        <w:t>Uz sadarbību vērstas pašvaldības iestādes</w:t>
      </w:r>
      <w:r w:rsidRPr="00B76976">
        <w:rPr>
          <w:rFonts w:ascii="Times New Roman" w:eastAsia="Times New Roman" w:hAnsi="Times New Roman" w:cs="Times New Roman"/>
          <w:color w:val="000000"/>
          <w:sz w:val="24"/>
          <w:szCs w:val="24"/>
          <w:lang w:eastAsia="lv-LV"/>
        </w:rPr>
        <w:t>” uzdevum</w:t>
      </w:r>
      <w:r w:rsidR="00044717">
        <w:rPr>
          <w:rFonts w:ascii="Times New Roman" w:eastAsia="Times New Roman" w:hAnsi="Times New Roman" w:cs="Times New Roman"/>
          <w:color w:val="000000"/>
          <w:sz w:val="24"/>
          <w:szCs w:val="24"/>
          <w:lang w:eastAsia="lv-LV"/>
        </w:rPr>
        <w:t>u</w:t>
      </w:r>
      <w:r w:rsidRPr="00B76976">
        <w:rPr>
          <w:rFonts w:ascii="Times New Roman" w:eastAsia="Times New Roman" w:hAnsi="Times New Roman" w:cs="Times New Roman"/>
          <w:color w:val="000000"/>
          <w:sz w:val="24"/>
          <w:szCs w:val="24"/>
          <w:lang w:eastAsia="lv-LV"/>
        </w:rPr>
        <w:t xml:space="preserve"> “UE</w:t>
      </w:r>
      <w:r w:rsidR="00044717">
        <w:rPr>
          <w:rFonts w:ascii="Times New Roman" w:eastAsia="Times New Roman" w:hAnsi="Times New Roman" w:cs="Times New Roman"/>
          <w:color w:val="000000"/>
          <w:sz w:val="24"/>
          <w:szCs w:val="24"/>
          <w:lang w:eastAsia="lv-LV"/>
        </w:rPr>
        <w:t>3.2.2. Veicināt sadarbību ar lokālām, reģionālām, nacionālām un starptautiskām organizācijām</w:t>
      </w:r>
      <w:r w:rsidRPr="00B7697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 xml:space="preserve"> un, lai </w:t>
      </w:r>
      <w:r w:rsidR="00044717" w:rsidRPr="00B00309">
        <w:rPr>
          <w:rFonts w:ascii="Times New Roman" w:eastAsia="Times New Roman" w:hAnsi="Times New Roman" w:cs="Times New Roman"/>
          <w:color w:val="000000"/>
          <w:sz w:val="24"/>
          <w:szCs w:val="24"/>
          <w:lang w:eastAsia="lv-LV"/>
        </w:rPr>
        <w:t>noteikt</w:t>
      </w:r>
      <w:r w:rsidR="00044717">
        <w:rPr>
          <w:rFonts w:ascii="Times New Roman" w:eastAsia="Times New Roman" w:hAnsi="Times New Roman" w:cs="Times New Roman"/>
          <w:color w:val="000000"/>
          <w:sz w:val="24"/>
          <w:szCs w:val="24"/>
          <w:lang w:eastAsia="lv-LV"/>
        </w:rPr>
        <w:t>u</w:t>
      </w:r>
      <w:r w:rsidR="00044717" w:rsidRPr="00B00309">
        <w:rPr>
          <w:rFonts w:ascii="Times New Roman" w:eastAsia="Times New Roman" w:hAnsi="Times New Roman" w:cs="Times New Roman"/>
          <w:color w:val="000000"/>
          <w:sz w:val="24"/>
          <w:szCs w:val="24"/>
          <w:lang w:eastAsia="lv-LV"/>
        </w:rPr>
        <w:t xml:space="preserve"> vienotus kritērijus </w:t>
      </w:r>
      <w:r w:rsidR="00044717">
        <w:rPr>
          <w:rFonts w:ascii="Times New Roman" w:eastAsia="Times New Roman" w:hAnsi="Times New Roman" w:cs="Times New Roman"/>
          <w:color w:val="000000"/>
          <w:sz w:val="24"/>
          <w:szCs w:val="24"/>
          <w:lang w:eastAsia="lv-LV"/>
        </w:rPr>
        <w:t>Gulbenes novada pašvaldības</w:t>
      </w:r>
      <w:r w:rsidR="00044717" w:rsidRPr="00B00309">
        <w:rPr>
          <w:rFonts w:ascii="Times New Roman" w:eastAsia="Times New Roman" w:hAnsi="Times New Roman" w:cs="Times New Roman"/>
          <w:color w:val="000000"/>
          <w:sz w:val="24"/>
          <w:szCs w:val="24"/>
          <w:lang w:eastAsia="lv-LV"/>
        </w:rPr>
        <w:t xml:space="preserve"> līdzfinansējuma piešķiršanai biedrībām, nodibinājumiem un reliģiskajām organizācijām ārvalstu finanšu instrumentu un valsts budžeta konkursu</w:t>
      </w:r>
      <w:r w:rsidR="00044717">
        <w:rPr>
          <w:rFonts w:ascii="Times New Roman" w:eastAsia="Times New Roman" w:hAnsi="Times New Roman" w:cs="Times New Roman"/>
          <w:color w:val="000000"/>
          <w:sz w:val="24"/>
          <w:szCs w:val="24"/>
          <w:lang w:eastAsia="lv-LV"/>
        </w:rPr>
        <w:t xml:space="preserve"> </w:t>
      </w:r>
      <w:r w:rsidR="00044717" w:rsidRPr="00B00309">
        <w:rPr>
          <w:rFonts w:ascii="Times New Roman" w:eastAsia="Times New Roman" w:hAnsi="Times New Roman" w:cs="Times New Roman"/>
          <w:color w:val="000000"/>
          <w:sz w:val="24"/>
          <w:szCs w:val="24"/>
          <w:lang w:eastAsia="lv-LV"/>
        </w:rPr>
        <w:t>finansētos projekt</w:t>
      </w:r>
      <w:r w:rsidR="00044717">
        <w:rPr>
          <w:rFonts w:ascii="Times New Roman" w:eastAsia="Times New Roman" w:hAnsi="Times New Roman" w:cs="Times New Roman"/>
          <w:color w:val="000000"/>
          <w:sz w:val="24"/>
          <w:szCs w:val="24"/>
          <w:lang w:eastAsia="lv-LV"/>
        </w:rPr>
        <w:t>o</w:t>
      </w:r>
      <w:r w:rsidR="00044717" w:rsidRPr="00B00309">
        <w:rPr>
          <w:rFonts w:ascii="Times New Roman" w:eastAsia="Times New Roman" w:hAnsi="Times New Roman" w:cs="Times New Roman"/>
          <w:color w:val="000000"/>
          <w:sz w:val="24"/>
          <w:szCs w:val="24"/>
          <w:lang w:eastAsia="lv-LV"/>
        </w:rPr>
        <w:t>s, nodrošinot Gulbenes novada pašvaldības finanšu līdzekļu racionālu un efektīvu izlietošanu Gulbenes novada attīstības veicināšanai</w:t>
      </w:r>
      <w:r w:rsidR="00044717">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Gulbenes novada pašvaldības Centrālās pārvaldes Attīstības un iepirkumu nodaļa i</w:t>
      </w:r>
      <w:r w:rsidR="00044717">
        <w:rPr>
          <w:rFonts w:ascii="Times New Roman" w:eastAsia="Times New Roman" w:hAnsi="Times New Roman" w:cs="Times New Roman"/>
          <w:color w:val="000000"/>
          <w:sz w:val="24"/>
          <w:szCs w:val="24"/>
          <w:lang w:eastAsia="lv-LV"/>
        </w:rPr>
        <w:t>r</w:t>
      </w:r>
      <w:r>
        <w:rPr>
          <w:rFonts w:ascii="Times New Roman" w:eastAsia="Times New Roman" w:hAnsi="Times New Roman" w:cs="Times New Roman"/>
          <w:color w:val="000000"/>
          <w:sz w:val="24"/>
          <w:szCs w:val="24"/>
          <w:lang w:eastAsia="lv-LV"/>
        </w:rPr>
        <w:t xml:space="preserve"> izstrādājusi un virza apstiprināšanai Gulbenes novada pašvaldības domei </w:t>
      </w:r>
      <w:r w:rsidRPr="00044717">
        <w:rPr>
          <w:rFonts w:ascii="Times New Roman" w:eastAsia="Times New Roman" w:hAnsi="Times New Roman" w:cs="Times New Roman"/>
          <w:color w:val="000000"/>
          <w:sz w:val="24"/>
          <w:szCs w:val="24"/>
          <w:lang w:eastAsia="lv-LV"/>
        </w:rPr>
        <w:t xml:space="preserve">noteikumus </w:t>
      </w:r>
      <w:r w:rsidR="00044717" w:rsidRPr="00044717">
        <w:rPr>
          <w:rFonts w:ascii="Times New Roman" w:eastAsia="Times New Roman" w:hAnsi="Times New Roman" w:cs="Times New Roman"/>
          <w:color w:val="000000"/>
          <w:sz w:val="24"/>
          <w:szCs w:val="24"/>
          <w:lang w:eastAsia="lv-LV"/>
        </w:rPr>
        <w:t>“</w:t>
      </w:r>
      <w:r w:rsidRPr="00044717">
        <w:rPr>
          <w:rFonts w:ascii="Times New Roman" w:eastAsia="Times New Roman" w:hAnsi="Times New Roman" w:cs="Times New Roman"/>
          <w:noProof/>
          <w:sz w:val="24"/>
          <w:szCs w:val="24"/>
          <w:lang w:eastAsia="lv-LV"/>
        </w:rPr>
        <w:t>Gulbenes novada pašvaldības līdzfinansējuma piešķiršanas kārtība biedrību, nodibinājumu un reliģisko organizāciju ārvalstu finanšu instrumentu un valsts budžeta konkursu finansēto projektu ieviešanai”</w:t>
      </w:r>
      <w:r w:rsidR="00044717" w:rsidRPr="00044717">
        <w:rPr>
          <w:rFonts w:ascii="Times New Roman" w:eastAsia="Times New Roman" w:hAnsi="Times New Roman" w:cs="Times New Roman"/>
          <w:noProof/>
          <w:sz w:val="24"/>
          <w:szCs w:val="24"/>
          <w:lang w:eastAsia="lv-LV"/>
        </w:rPr>
        <w:t>.</w:t>
      </w:r>
    </w:p>
    <w:p w14:paraId="50AD7A19" w14:textId="524E64FD" w:rsidR="0049775F" w:rsidRPr="00936F19" w:rsidRDefault="0049775F" w:rsidP="007910C7">
      <w:pPr>
        <w:widowControl w:val="0"/>
        <w:shd w:val="clear" w:color="auto" w:fill="FFFFFF"/>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Ņemot vērā augstāk minēto un pamatojoties uz Pašvaldību likuma</w:t>
      </w:r>
      <w:r w:rsidR="007910C7" w:rsidRPr="007910C7">
        <w:rPr>
          <w:rFonts w:ascii="Times New Roman" w:eastAsia="Times New Roman" w:hAnsi="Times New Roman" w:cs="Times New Roman"/>
          <w:sz w:val="24"/>
          <w:szCs w:val="24"/>
          <w:lang w:eastAsia="lv-LV"/>
        </w:rPr>
        <w:t xml:space="preserve"> 50.panta pirmo daļu, kas nosaka, ka dome un pašvaldības administrācija iekšējos normatīvos aktus izdod likumā noteiktajā kārtībā,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w:t>
      </w:r>
      <w:r w:rsidR="007910C7">
        <w:rPr>
          <w:rFonts w:ascii="Times New Roman" w:eastAsia="Times New Roman" w:hAnsi="Times New Roman" w:cs="Times New Roman"/>
          <w:sz w:val="24"/>
          <w:szCs w:val="24"/>
          <w:lang w:eastAsia="lv-LV"/>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lv-LV"/>
        </w:rPr>
        <w:t>un Gulbenes novada pašvaldības domes</w:t>
      </w:r>
      <w:r w:rsidR="007910C7">
        <w:rPr>
          <w:rFonts w:ascii="Times New Roman" w:eastAsia="Times New Roman" w:hAnsi="Times New Roman" w:cs="Times New Roman"/>
          <w:sz w:val="24"/>
          <w:szCs w:val="24"/>
          <w:lang w:eastAsia="lv-LV"/>
        </w:rPr>
        <w:t xml:space="preserve"> apvienotās</w:t>
      </w:r>
      <w:r>
        <w:rPr>
          <w:rFonts w:ascii="Times New Roman" w:eastAsia="Times New Roman" w:hAnsi="Times New Roman" w:cs="Times New Roman"/>
          <w:sz w:val="24"/>
          <w:szCs w:val="24"/>
          <w:lang w:eastAsia="lv-LV"/>
        </w:rPr>
        <w:t xml:space="preserve"> </w:t>
      </w:r>
      <w:r w:rsidR="00936F19" w:rsidRPr="00936F19">
        <w:rPr>
          <w:rFonts w:ascii="Times New Roman" w:eastAsia="Times New Roman" w:hAnsi="Times New Roman" w:cs="Times New Roman"/>
          <w:sz w:val="24"/>
          <w:szCs w:val="24"/>
          <w:lang w:eastAsia="lv-LV"/>
        </w:rPr>
        <w:t xml:space="preserve">Attīstības un tautsaimniecības komitejas un </w:t>
      </w:r>
      <w:r w:rsidR="00936F19" w:rsidRPr="00513EDD">
        <w:rPr>
          <w:rFonts w:ascii="Times New Roman" w:eastAsia="Times New Roman" w:hAnsi="Times New Roman" w:cs="Times New Roman"/>
          <w:sz w:val="24"/>
          <w:szCs w:val="24"/>
          <w:lang w:eastAsia="lv-LV"/>
        </w:rPr>
        <w:t xml:space="preserve">Finanšu komitejas sēdes ieteikumu, </w:t>
      </w:r>
      <w:r w:rsidRPr="00513EDD">
        <w:rPr>
          <w:rFonts w:ascii="Times New Roman" w:eastAsia="Times New Roman" w:hAnsi="Times New Roman" w:cs="Times New Roman"/>
          <w:sz w:val="24"/>
          <w:szCs w:val="24"/>
          <w:lang w:eastAsia="lv-LV"/>
        </w:rPr>
        <w:t xml:space="preserve">atklāti balsojot: </w:t>
      </w:r>
      <w:r w:rsidR="00513EDD" w:rsidRPr="00513EDD">
        <w:rPr>
          <w:rFonts w:ascii="Times New Roman" w:hAnsi="Times New Roman" w:cs="Times New Roman"/>
          <w:noProof/>
          <w:sz w:val="24"/>
          <w:szCs w:val="24"/>
        </w:rPr>
        <w:t xml:space="preserve">ar 12 balsīm "Par" (Andis Caunītis, Artūrs Smagars, Dāvis Uiska, Gunārs Babris, Gunārs Ciglis, Guntis Princovs, Intars Liepiņš, Ivars Kupčs, Lāsma Gabdulļina, Mudīte Motivāne, Normunds Audzišs, Valtis Krauklis), "Pret" – nav, "Atturas" </w:t>
      </w:r>
      <w:r w:rsidR="00513EDD" w:rsidRPr="00513EDD">
        <w:rPr>
          <w:rFonts w:ascii="Times New Roman" w:hAnsi="Times New Roman" w:cs="Times New Roman"/>
          <w:noProof/>
          <w:sz w:val="24"/>
          <w:szCs w:val="24"/>
        </w:rPr>
        <w:lastRenderedPageBreak/>
        <w:t>– nav, "Nepiedalās" – nav</w:t>
      </w:r>
      <w:r w:rsidRPr="00513EDD">
        <w:rPr>
          <w:rFonts w:ascii="Times New Roman" w:eastAsia="Times New Roman" w:hAnsi="Times New Roman" w:cs="Times New Roman"/>
          <w:noProof/>
          <w:sz w:val="24"/>
          <w:szCs w:val="24"/>
          <w:lang w:eastAsia="lv-LV"/>
        </w:rPr>
        <w:t>,</w:t>
      </w:r>
      <w:r>
        <w:rPr>
          <w:rFonts w:ascii="Times New Roman" w:eastAsia="Times New Roman" w:hAnsi="Times New Roman" w:cs="Times New Roman"/>
          <w:sz w:val="24"/>
          <w:szCs w:val="24"/>
          <w:lang w:eastAsia="lv-LV"/>
        </w:rPr>
        <w:t xml:space="preserve"> Gulbenes novada pašvaldības dome NOLEMJ:</w:t>
      </w:r>
    </w:p>
    <w:p w14:paraId="2A31F4D0" w14:textId="358B45BA" w:rsidR="0049775F" w:rsidRDefault="0049775F"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IZDOT iekšējo normatīvo aktu “</w:t>
      </w:r>
      <w:r w:rsidR="00376BE2" w:rsidRPr="00376BE2">
        <w:rPr>
          <w:rFonts w:ascii="Times New Roman" w:eastAsia="Times New Roman" w:hAnsi="Times New Roman" w:cs="Times New Roman"/>
          <w:sz w:val="24"/>
          <w:szCs w:val="24"/>
          <w:lang w:eastAsia="lv-LV"/>
        </w:rPr>
        <w:t>Gulbenes novada pašvaldības līdzfinansējuma piešķiršanas kārtība biedrību, nodibinājumu un reliģisko organizāciju ārvalstu finanšu instrumentu un valsts budžeta konkursu finansēto projektu ieviešanai</w:t>
      </w:r>
      <w:r>
        <w:rPr>
          <w:rFonts w:ascii="Times New Roman" w:eastAsia="Times New Roman" w:hAnsi="Times New Roman" w:cs="Times New Roman"/>
          <w:sz w:val="24"/>
          <w:szCs w:val="24"/>
          <w:lang w:eastAsia="lv-LV"/>
        </w:rPr>
        <w:t>” (pielikumā).</w:t>
      </w:r>
    </w:p>
    <w:p w14:paraId="5989A05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4C7108F6" w14:textId="7C58C15B" w:rsidR="0049775F" w:rsidRPr="00963D31" w:rsidRDefault="0049775F" w:rsidP="0049775F">
      <w:pPr>
        <w:spacing w:after="0" w:line="360" w:lineRule="auto"/>
        <w:rPr>
          <w:rFonts w:ascii="Times New Roman" w:eastAsia="Times New Roman" w:hAnsi="Times New Roman" w:cs="Times New Roman"/>
          <w:kern w:val="0"/>
          <w:sz w:val="24"/>
          <w:szCs w:val="24"/>
          <w:lang w:eastAsia="lv-LV"/>
          <w14:ligatures w14:val="none"/>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sidR="00376BE2">
        <w:rPr>
          <w:rFonts w:ascii="Times New Roman" w:eastAsia="Times New Roman" w:hAnsi="Times New Roman" w:cs="Times New Roman"/>
          <w:kern w:val="0"/>
          <w:sz w:val="24"/>
          <w:szCs w:val="24"/>
          <w:lang w:eastAsia="lv-LV"/>
          <w14:ligatures w14:val="none"/>
        </w:rPr>
        <w:t>a vietnieks</w:t>
      </w:r>
      <w:r w:rsidR="00376BE2">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sidR="00376BE2">
        <w:rPr>
          <w:rFonts w:ascii="Times New Roman" w:eastAsia="Times New Roman" w:hAnsi="Times New Roman" w:cs="Times New Roman"/>
          <w:kern w:val="0"/>
          <w:sz w:val="24"/>
          <w:szCs w:val="24"/>
          <w:lang w:eastAsia="lv-LV"/>
          <w14:ligatures w14:val="none"/>
        </w:rPr>
        <w:t>G.Babris</w:t>
      </w:r>
    </w:p>
    <w:p w14:paraId="0C8C8CFA"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7091A1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33A4125" w14:textId="77777777" w:rsidR="0049775F" w:rsidRDefault="0049775F" w:rsidP="0049775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6CE1CDAE" w14:textId="77777777" w:rsidR="0049775F" w:rsidRDefault="0049775F" w:rsidP="0049775F">
      <w:pPr>
        <w:spacing w:after="0"/>
        <w:jc w:val="right"/>
        <w:rPr>
          <w:rFonts w:ascii="Times New Roman" w:eastAsia="Calibri"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Pr>
          <w:rFonts w:ascii="Times New Roman" w:eastAsia="Calibri" w:hAnsi="Times New Roman" w:cs="Times New Roman"/>
          <w:sz w:val="24"/>
          <w:szCs w:val="24"/>
          <w:lang w:eastAsia="lv-LV"/>
        </w:rPr>
        <w:t>ielikums</w:t>
      </w:r>
      <w:r>
        <w:rPr>
          <w:rFonts w:ascii="Times New Roman" w:eastAsia="Calibri" w:hAnsi="Times New Roman" w:cs="Times New Roman"/>
          <w:b/>
          <w:bCs/>
          <w:sz w:val="24"/>
          <w:szCs w:val="24"/>
          <w:lang w:eastAsia="lv-LV"/>
        </w:rPr>
        <w:t xml:space="preserve"> </w:t>
      </w:r>
      <w:r>
        <w:rPr>
          <w:rFonts w:ascii="Times New Roman" w:eastAsia="Calibri" w:hAnsi="Times New Roman" w:cs="Times New Roman"/>
          <w:sz w:val="24"/>
          <w:szCs w:val="24"/>
          <w:lang w:eastAsia="lv-LV"/>
        </w:rPr>
        <w:t xml:space="preserve">Gulbenes novada pašvaldības domes </w:t>
      </w:r>
    </w:p>
    <w:p w14:paraId="2D9C709E" w14:textId="0EE08F26" w:rsidR="0049775F" w:rsidRDefault="0049775F" w:rsidP="0049775F">
      <w:pPr>
        <w:spacing w:after="0"/>
        <w:jc w:val="right"/>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 xml:space="preserve">.gada </w:t>
      </w:r>
      <w:r w:rsidR="00C931B6">
        <w:rPr>
          <w:rFonts w:ascii="Times New Roman" w:eastAsia="Calibri" w:hAnsi="Times New Roman" w:cs="Times New Roman"/>
          <w:sz w:val="24"/>
          <w:szCs w:val="24"/>
          <w:lang w:eastAsia="lv-LV"/>
        </w:rPr>
        <w:t>29.oktobra</w:t>
      </w:r>
      <w:r>
        <w:rPr>
          <w:rFonts w:ascii="Times New Roman" w:eastAsia="Calibri" w:hAnsi="Times New Roman" w:cs="Times New Roman"/>
          <w:sz w:val="24"/>
          <w:szCs w:val="24"/>
          <w:lang w:eastAsia="lv-LV"/>
        </w:rPr>
        <w:t xml:space="preserve"> lēmumam Nr. GND/202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w:t>
      </w:r>
      <w:r w:rsidR="00513EDD">
        <w:rPr>
          <w:rFonts w:ascii="Times New Roman" w:eastAsia="Calibri" w:hAnsi="Times New Roman" w:cs="Times New Roman"/>
          <w:sz w:val="24"/>
          <w:szCs w:val="24"/>
          <w:lang w:eastAsia="lv-LV"/>
        </w:rPr>
        <w:t>845</w:t>
      </w:r>
    </w:p>
    <w:p w14:paraId="6599373C" w14:textId="77777777" w:rsidR="0049775F" w:rsidRDefault="0049775F" w:rsidP="00513EDD">
      <w:pPr>
        <w:spacing w:after="0"/>
        <w:jc w:val="right"/>
        <w:rPr>
          <w:rFonts w:ascii="Times New Roman" w:eastAsia="Calibri" w:hAnsi="Times New Roman" w:cs="Times New Roman"/>
          <w:sz w:val="24"/>
          <w:szCs w:val="24"/>
          <w:lang w:eastAsia="lv-LV"/>
        </w:rPr>
      </w:pPr>
    </w:p>
    <w:tbl>
      <w:tblPr>
        <w:tblW w:w="0" w:type="auto"/>
        <w:tblLook w:val="01E0" w:firstRow="1" w:lastRow="1" w:firstColumn="1" w:lastColumn="1" w:noHBand="0" w:noVBand="0"/>
      </w:tblPr>
      <w:tblGrid>
        <w:gridCol w:w="3109"/>
        <w:gridCol w:w="3137"/>
        <w:gridCol w:w="3108"/>
      </w:tblGrid>
      <w:tr w:rsidR="0049775F" w14:paraId="75C3F27F" w14:textId="77777777" w:rsidTr="0049775F">
        <w:tc>
          <w:tcPr>
            <w:tcW w:w="3109" w:type="dxa"/>
          </w:tcPr>
          <w:p w14:paraId="41E8F0D5" w14:textId="77777777" w:rsidR="0049775F" w:rsidRDefault="0049775F" w:rsidP="00513EDD">
            <w:pPr>
              <w:spacing w:after="0" w:line="240" w:lineRule="auto"/>
              <w:rPr>
                <w:rFonts w:ascii="Times New Roman" w:eastAsia="Calibri" w:hAnsi="Times New Roman" w:cs="Times New Roman"/>
                <w:sz w:val="24"/>
                <w:szCs w:val="24"/>
                <w:lang w:eastAsia="lv-LV"/>
              </w:rPr>
            </w:pPr>
          </w:p>
        </w:tc>
        <w:tc>
          <w:tcPr>
            <w:tcW w:w="3137" w:type="dxa"/>
            <w:hideMark/>
          </w:tcPr>
          <w:p w14:paraId="206BF4C5" w14:textId="6686BADC" w:rsidR="0049775F" w:rsidRDefault="0049775F" w:rsidP="00513EDD">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noProof/>
                <w:sz w:val="24"/>
                <w:szCs w:val="24"/>
                <w:lang w:eastAsia="lv-LV"/>
              </w:rPr>
              <w:drawing>
                <wp:inline distT="0" distB="0" distL="0" distR="0" wp14:anchorId="7E0CAA59" wp14:editId="41975AE4">
                  <wp:extent cx="612140" cy="683895"/>
                  <wp:effectExtent l="0" t="0" r="0" b="1905"/>
                  <wp:docPr id="1156059552"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08" w:type="dxa"/>
          </w:tcPr>
          <w:p w14:paraId="6899F7CA" w14:textId="77777777" w:rsidR="0049775F" w:rsidRDefault="0049775F" w:rsidP="00513EDD">
            <w:pPr>
              <w:spacing w:after="0" w:line="240" w:lineRule="auto"/>
              <w:rPr>
                <w:rFonts w:ascii="Times New Roman" w:eastAsia="Calibri" w:hAnsi="Times New Roman" w:cs="Times New Roman"/>
                <w:sz w:val="24"/>
                <w:szCs w:val="24"/>
                <w:lang w:eastAsia="lv-LV"/>
              </w:rPr>
            </w:pPr>
          </w:p>
        </w:tc>
      </w:tr>
      <w:tr w:rsidR="0049775F" w14:paraId="635BFD5A" w14:textId="77777777" w:rsidTr="0049775F">
        <w:tc>
          <w:tcPr>
            <w:tcW w:w="9354" w:type="dxa"/>
            <w:gridSpan w:val="3"/>
            <w:hideMark/>
          </w:tcPr>
          <w:p w14:paraId="793AE479" w14:textId="77777777" w:rsidR="0049775F" w:rsidRDefault="0049775F" w:rsidP="00513EDD">
            <w:pPr>
              <w:spacing w:after="0" w:line="360" w:lineRule="auto"/>
              <w:jc w:val="cente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GULBENES NOVADA PAŠVALDĪBA</w:t>
            </w:r>
          </w:p>
        </w:tc>
      </w:tr>
      <w:tr w:rsidR="0049775F" w14:paraId="0DC6AD71" w14:textId="77777777" w:rsidTr="0049775F">
        <w:tc>
          <w:tcPr>
            <w:tcW w:w="9354" w:type="dxa"/>
            <w:gridSpan w:val="3"/>
            <w:hideMark/>
          </w:tcPr>
          <w:p w14:paraId="5B13483A" w14:textId="77777777" w:rsidR="0049775F" w:rsidRDefault="0049775F" w:rsidP="00513EDD">
            <w:pPr>
              <w:spacing w:after="0" w:line="36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Reģ. Nr. 90009116327</w:t>
            </w:r>
          </w:p>
        </w:tc>
      </w:tr>
      <w:tr w:rsidR="0049775F" w14:paraId="6FAFD8CB" w14:textId="77777777" w:rsidTr="0049775F">
        <w:tc>
          <w:tcPr>
            <w:tcW w:w="9354" w:type="dxa"/>
            <w:gridSpan w:val="3"/>
            <w:hideMark/>
          </w:tcPr>
          <w:p w14:paraId="19F88FC3" w14:textId="77777777" w:rsidR="0049775F" w:rsidRDefault="0049775F" w:rsidP="00513EDD">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Ābeļu iela 2, Gulbene, Gulbenes nov., LV-4401</w:t>
            </w:r>
          </w:p>
        </w:tc>
      </w:tr>
      <w:tr w:rsidR="0049775F" w14:paraId="27EA7E6A" w14:textId="77777777" w:rsidTr="0049775F">
        <w:tc>
          <w:tcPr>
            <w:tcW w:w="9354" w:type="dxa"/>
            <w:gridSpan w:val="3"/>
            <w:hideMark/>
          </w:tcPr>
          <w:p w14:paraId="481CE359" w14:textId="77777777" w:rsidR="0049775F" w:rsidRDefault="0049775F" w:rsidP="00513EDD">
            <w:pPr>
              <w:pBdr>
                <w:bottom w:val="single" w:sz="12" w:space="1" w:color="auto"/>
              </w:pBd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Tālrunis 64497710, mob.26595362, e-pasts: dome@gulbene.lv, www.gulbene.lv</w:t>
            </w:r>
          </w:p>
          <w:p w14:paraId="174AB410" w14:textId="77777777" w:rsidR="0049775F" w:rsidRDefault="0049775F" w:rsidP="00513EDD">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t>Gulbenē</w:t>
            </w:r>
          </w:p>
        </w:tc>
      </w:tr>
    </w:tbl>
    <w:p w14:paraId="56A86B59" w14:textId="77777777" w:rsidR="00C931B6" w:rsidRPr="003C5048" w:rsidRDefault="00C931B6" w:rsidP="00513EDD">
      <w:pPr>
        <w:spacing w:after="0"/>
        <w:jc w:val="center"/>
        <w:rPr>
          <w:rFonts w:ascii="Times New Roman" w:hAnsi="Times New Roman" w:cs="Times New Roman"/>
          <w:b/>
          <w:bCs/>
        </w:rPr>
      </w:pPr>
      <w:r>
        <w:rPr>
          <w:rFonts w:ascii="Times New Roman" w:hAnsi="Times New Roman" w:cs="Times New Roman"/>
          <w:b/>
          <w:bCs/>
        </w:rPr>
        <w:t xml:space="preserve">Iekšējie </w:t>
      </w:r>
      <w:r w:rsidRPr="003C5048">
        <w:rPr>
          <w:rFonts w:ascii="Times New Roman" w:hAnsi="Times New Roman" w:cs="Times New Roman"/>
          <w:b/>
          <w:bCs/>
        </w:rPr>
        <w:t>NOTEIKUMI</w:t>
      </w:r>
    </w:p>
    <w:p w14:paraId="162B080E" w14:textId="77777777" w:rsidR="00C931B6" w:rsidRDefault="00C931B6" w:rsidP="00C931B6">
      <w:pPr>
        <w:jc w:val="center"/>
        <w:rPr>
          <w:rFonts w:ascii="Times New Roman" w:hAnsi="Times New Roman" w:cs="Times New Roman"/>
        </w:rPr>
      </w:pPr>
    </w:p>
    <w:p w14:paraId="0BE0C8F2" w14:textId="5BCD0282" w:rsidR="00C931B6" w:rsidRPr="00C37F10" w:rsidRDefault="00C931B6" w:rsidP="00C931B6">
      <w:r w:rsidRPr="00C37F10">
        <w:rPr>
          <w:rFonts w:ascii="Times New Roman" w:eastAsia="Calibri" w:hAnsi="Times New Roman" w:cs="Times New Roman"/>
          <w:b/>
        </w:rPr>
        <w:t xml:space="preserve">2026.gada </w:t>
      </w:r>
      <w:r w:rsidR="00F07C90">
        <w:rPr>
          <w:rFonts w:ascii="Times New Roman" w:eastAsia="Calibri" w:hAnsi="Times New Roman" w:cs="Times New Roman"/>
          <w:b/>
        </w:rPr>
        <w:t>29.oktobrī</w:t>
      </w:r>
      <w:r w:rsidRPr="00C37F10">
        <w:rPr>
          <w:rFonts w:ascii="Times New Roman" w:eastAsia="Calibri" w:hAnsi="Times New Roman" w:cs="Times New Roman"/>
          <w:b/>
        </w:rPr>
        <w:tab/>
        <w:t xml:space="preserve">            </w:t>
      </w:r>
      <w:r w:rsidRPr="00C37F10">
        <w:rPr>
          <w:rFonts w:ascii="Times New Roman" w:eastAsia="Calibri" w:hAnsi="Times New Roman" w:cs="Times New Roman"/>
          <w:b/>
        </w:rPr>
        <w:tab/>
      </w:r>
      <w:r>
        <w:rPr>
          <w:rFonts w:ascii="Times New Roman" w:eastAsia="Calibri" w:hAnsi="Times New Roman" w:cs="Times New Roman"/>
          <w:b/>
        </w:rPr>
        <w:tab/>
      </w:r>
      <w:r w:rsidRPr="00C37F10">
        <w:rPr>
          <w:rFonts w:ascii="Times New Roman" w:eastAsia="Calibri" w:hAnsi="Times New Roman" w:cs="Times New Roman"/>
          <w:b/>
        </w:rPr>
        <w:tab/>
      </w:r>
      <w:r w:rsidRPr="00C37F10">
        <w:rPr>
          <w:rFonts w:ascii="Times New Roman" w:eastAsia="Calibri" w:hAnsi="Times New Roman" w:cs="Times New Roman"/>
          <w:b/>
        </w:rPr>
        <w:tab/>
      </w:r>
      <w:r w:rsidR="00513EDD">
        <w:rPr>
          <w:rFonts w:ascii="Times New Roman" w:eastAsia="Calibri" w:hAnsi="Times New Roman" w:cs="Times New Roman"/>
          <w:b/>
        </w:rPr>
        <w:t xml:space="preserve">                            </w:t>
      </w:r>
      <w:r w:rsidRPr="00C37F10">
        <w:rPr>
          <w:rFonts w:ascii="Times New Roman" w:eastAsia="Calibri" w:hAnsi="Times New Roman" w:cs="Times New Roman"/>
          <w:b/>
        </w:rPr>
        <w:t>Nr.</w:t>
      </w:r>
      <w:r w:rsidR="00513EDD">
        <w:rPr>
          <w:rFonts w:ascii="Times New Roman" w:eastAsia="Calibri" w:hAnsi="Times New Roman" w:cs="Times New Roman"/>
          <w:b/>
        </w:rPr>
        <w:t xml:space="preserve"> </w:t>
      </w:r>
      <w:r w:rsidRPr="00C37F10">
        <w:rPr>
          <w:rFonts w:ascii="Times New Roman" w:eastAsia="Calibri" w:hAnsi="Times New Roman" w:cs="Times New Roman"/>
          <w:b/>
        </w:rPr>
        <w:t>GND/IEK/2026/</w:t>
      </w:r>
      <w:r w:rsidR="00513EDD">
        <w:rPr>
          <w:rFonts w:ascii="Times New Roman" w:eastAsia="Calibri" w:hAnsi="Times New Roman" w:cs="Times New Roman"/>
          <w:b/>
        </w:rPr>
        <w:t>39</w:t>
      </w:r>
    </w:p>
    <w:p w14:paraId="4989A6CF" w14:textId="77777777" w:rsidR="00C931B6" w:rsidRPr="00513EDD" w:rsidRDefault="00C931B6" w:rsidP="00C931B6">
      <w:pPr>
        <w:jc w:val="center"/>
        <w:rPr>
          <w:rFonts w:ascii="Times New Roman" w:hAnsi="Times New Roman" w:cs="Times New Roman"/>
          <w:sz w:val="2"/>
          <w:szCs w:val="2"/>
        </w:rPr>
      </w:pPr>
    </w:p>
    <w:p w14:paraId="40D12432" w14:textId="77777777" w:rsidR="00C931B6" w:rsidRDefault="00C931B6" w:rsidP="00C931B6">
      <w:pPr>
        <w:jc w:val="center"/>
        <w:rPr>
          <w:rFonts w:ascii="Times New Roman" w:hAnsi="Times New Roman" w:cs="Times New Roman"/>
          <w:b/>
          <w:bCs/>
        </w:rPr>
      </w:pPr>
      <w:r w:rsidRPr="003C5048">
        <w:rPr>
          <w:rFonts w:ascii="Times New Roman" w:hAnsi="Times New Roman" w:cs="Times New Roman"/>
          <w:b/>
          <w:bCs/>
        </w:rPr>
        <w:t>Gulbenes novada pašvaldības līdzfinansējuma piešķiršanas kārtīb</w:t>
      </w:r>
      <w:r>
        <w:rPr>
          <w:rFonts w:ascii="Times New Roman" w:hAnsi="Times New Roman" w:cs="Times New Roman"/>
          <w:b/>
          <w:bCs/>
        </w:rPr>
        <w:t>a</w:t>
      </w:r>
      <w:r w:rsidRPr="003C5048">
        <w:rPr>
          <w:rFonts w:ascii="Times New Roman" w:hAnsi="Times New Roman" w:cs="Times New Roman"/>
          <w:b/>
          <w:bCs/>
        </w:rPr>
        <w:t xml:space="preserve"> biedrību, nodibinājumu un </w:t>
      </w:r>
      <w:r w:rsidRPr="008A2840">
        <w:rPr>
          <w:rFonts w:ascii="Times New Roman" w:hAnsi="Times New Roman" w:cs="Times New Roman"/>
          <w:b/>
          <w:bCs/>
        </w:rPr>
        <w:t>r</w:t>
      </w:r>
      <w:r w:rsidRPr="00C37F10">
        <w:rPr>
          <w:rFonts w:ascii="Times New Roman" w:hAnsi="Times New Roman" w:cs="Times New Roman"/>
          <w:b/>
          <w:bCs/>
        </w:rPr>
        <w:t>eliģisko</w:t>
      </w:r>
      <w:r>
        <w:rPr>
          <w:rFonts w:ascii="Times New Roman" w:hAnsi="Times New Roman" w:cs="Times New Roman"/>
          <w:b/>
          <w:bCs/>
          <w:color w:val="EE0000"/>
        </w:rPr>
        <w:t xml:space="preserve"> </w:t>
      </w:r>
      <w:r w:rsidRPr="003C5048">
        <w:rPr>
          <w:rFonts w:ascii="Times New Roman" w:hAnsi="Times New Roman" w:cs="Times New Roman"/>
          <w:b/>
          <w:bCs/>
        </w:rPr>
        <w:t>organizāciju</w:t>
      </w:r>
      <w:r w:rsidRPr="00BA6748">
        <w:t xml:space="preserve"> </w:t>
      </w:r>
      <w:r>
        <w:rPr>
          <w:rFonts w:ascii="Times New Roman" w:hAnsi="Times New Roman" w:cs="Times New Roman"/>
          <w:b/>
          <w:bCs/>
        </w:rPr>
        <w:t>ā</w:t>
      </w:r>
      <w:r w:rsidRPr="00BA6748">
        <w:rPr>
          <w:rFonts w:ascii="Times New Roman" w:hAnsi="Times New Roman" w:cs="Times New Roman"/>
          <w:b/>
          <w:bCs/>
        </w:rPr>
        <w:t>rvalstu finanšu instrumentu un valsts budžeta konkurs</w:t>
      </w:r>
      <w:r>
        <w:rPr>
          <w:rFonts w:ascii="Times New Roman" w:hAnsi="Times New Roman" w:cs="Times New Roman"/>
          <w:b/>
          <w:bCs/>
        </w:rPr>
        <w:t>u</w:t>
      </w:r>
      <w:r w:rsidRPr="00BA6748">
        <w:rPr>
          <w:rFonts w:ascii="Times New Roman" w:hAnsi="Times New Roman" w:cs="Times New Roman"/>
          <w:b/>
          <w:bCs/>
        </w:rPr>
        <w:t xml:space="preserve"> </w:t>
      </w:r>
      <w:r w:rsidRPr="003C5048">
        <w:rPr>
          <w:rFonts w:ascii="Times New Roman" w:hAnsi="Times New Roman" w:cs="Times New Roman"/>
          <w:b/>
          <w:bCs/>
        </w:rPr>
        <w:t>finansēto projektu ieviešanai</w:t>
      </w:r>
    </w:p>
    <w:p w14:paraId="32667991" w14:textId="77777777" w:rsidR="00C931B6" w:rsidRPr="002225EC" w:rsidRDefault="00C931B6" w:rsidP="00C931B6">
      <w:pPr>
        <w:pStyle w:val="Bezatstarpm"/>
        <w:jc w:val="right"/>
        <w:rPr>
          <w:rFonts w:ascii="Times New Roman" w:hAnsi="Times New Roman"/>
          <w:i/>
          <w:iCs/>
        </w:rPr>
      </w:pPr>
      <w:r w:rsidRPr="002225EC">
        <w:rPr>
          <w:rFonts w:ascii="Times New Roman" w:hAnsi="Times New Roman"/>
          <w:i/>
          <w:iCs/>
        </w:rPr>
        <w:t xml:space="preserve">Izdoti saskaņā ar </w:t>
      </w:r>
    </w:p>
    <w:p w14:paraId="20527CA1" w14:textId="77777777" w:rsidR="00C931B6" w:rsidRPr="002225EC" w:rsidRDefault="00C931B6" w:rsidP="00C931B6">
      <w:pPr>
        <w:pStyle w:val="Bezatstarpm"/>
        <w:jc w:val="right"/>
        <w:rPr>
          <w:rFonts w:ascii="Times New Roman" w:hAnsi="Times New Roman"/>
          <w:i/>
          <w:iCs/>
        </w:rPr>
      </w:pPr>
      <w:r w:rsidRPr="00DA6F1D">
        <w:rPr>
          <w:rFonts w:ascii="Times New Roman" w:hAnsi="Times New Roman"/>
          <w:i/>
          <w:iCs/>
        </w:rPr>
        <w:t>Pašvaldību likuma 50.</w:t>
      </w:r>
      <w:r>
        <w:rPr>
          <w:rFonts w:ascii="Times New Roman" w:hAnsi="Times New Roman"/>
          <w:i/>
          <w:iCs/>
        </w:rPr>
        <w:t> </w:t>
      </w:r>
      <w:r w:rsidRPr="00DA6F1D">
        <w:rPr>
          <w:rFonts w:ascii="Times New Roman" w:hAnsi="Times New Roman"/>
          <w:i/>
          <w:iCs/>
        </w:rPr>
        <w:t>panta pirmo daļu,</w:t>
      </w:r>
      <w:r w:rsidRPr="002225EC">
        <w:rPr>
          <w:rFonts w:ascii="Times New Roman" w:hAnsi="Times New Roman"/>
          <w:i/>
          <w:iCs/>
        </w:rPr>
        <w:t xml:space="preserve"> </w:t>
      </w:r>
    </w:p>
    <w:p w14:paraId="1783F4DF" w14:textId="77777777" w:rsidR="00C931B6" w:rsidRDefault="00C931B6" w:rsidP="00C931B6">
      <w:pPr>
        <w:jc w:val="right"/>
        <w:rPr>
          <w:rFonts w:ascii="Times New Roman" w:hAnsi="Times New Roman" w:cs="Times New Roman"/>
          <w:i/>
          <w:iCs/>
        </w:rPr>
      </w:pPr>
      <w:r w:rsidRPr="002225EC">
        <w:rPr>
          <w:rFonts w:ascii="Times New Roman" w:hAnsi="Times New Roman" w:cs="Times New Roman"/>
          <w:i/>
          <w:iCs/>
        </w:rPr>
        <w:t>Valsts pārvaldes iekārtas likuma 72.</w:t>
      </w:r>
      <w:r>
        <w:rPr>
          <w:rFonts w:ascii="Times New Roman" w:hAnsi="Times New Roman" w:cs="Times New Roman"/>
          <w:i/>
          <w:iCs/>
        </w:rPr>
        <w:t> </w:t>
      </w:r>
      <w:r w:rsidRPr="002225EC">
        <w:rPr>
          <w:rFonts w:ascii="Times New Roman" w:hAnsi="Times New Roman" w:cs="Times New Roman"/>
          <w:i/>
          <w:iCs/>
        </w:rPr>
        <w:t>panta pirmās daļas 2.</w:t>
      </w:r>
      <w:r>
        <w:rPr>
          <w:rFonts w:ascii="Times New Roman" w:hAnsi="Times New Roman" w:cs="Times New Roman"/>
          <w:i/>
          <w:iCs/>
        </w:rPr>
        <w:t> </w:t>
      </w:r>
      <w:r w:rsidRPr="002225EC">
        <w:rPr>
          <w:rFonts w:ascii="Times New Roman" w:hAnsi="Times New Roman" w:cs="Times New Roman"/>
          <w:i/>
          <w:iCs/>
        </w:rPr>
        <w:t>punktu</w:t>
      </w:r>
    </w:p>
    <w:p w14:paraId="3C55D452" w14:textId="77777777" w:rsidR="00C931B6" w:rsidRDefault="00C931B6" w:rsidP="00C931B6">
      <w:pPr>
        <w:jc w:val="center"/>
        <w:rPr>
          <w:rFonts w:ascii="Times New Roman" w:hAnsi="Times New Roman" w:cs="Times New Roman"/>
        </w:rPr>
      </w:pPr>
    </w:p>
    <w:p w14:paraId="43BF284D"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Vispārīgie jautājumi</w:t>
      </w:r>
    </w:p>
    <w:p w14:paraId="1779FC00"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Noteikumi nosaka kārtību, kādā Gulbenes novada pašvaldība (turpmāk – Pašvaldība) līdzfinansē biedrībām, nodibinājumiem un reliģiskajām organizācijām (turpmāk – Pretendenti) ārvalstu finanšu instrumentu un valsts budžeta konkursu (turpmāk – Fondu) finansētos projektus un kārtību, kādā kontrolē līdzfinansējuma izlietojumu.</w:t>
      </w:r>
    </w:p>
    <w:p w14:paraId="3DC5404D"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Noteikumu mērķis ir noteikt vienotus kritērijus Pašvaldības līdzfinansējuma piešķiršanai Pretendentiem, nodrošinot Pašvaldības finanšu līdzekļu racionālu un efektīvu izlietošanu Gulbenes novada attīstības veicināšanai.</w:t>
      </w:r>
    </w:p>
    <w:p w14:paraId="53409B9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Noteikumos lietotie termini:</w:t>
      </w:r>
    </w:p>
    <w:p w14:paraId="709D0275" w14:textId="56FEE5A9"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sabiedriskā labuma darbība, kā to definē Sabiedriskā labuma organizāciju likums, ir tāda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sniegšanu katastrofu gadījumos un ārkārtas situācijās, sabiedrības, it īpaši trūcīgo un sociāli mazaizsargāto personu grupu sociālās labklājības celšanu</w:t>
      </w:r>
      <w:r w:rsidR="007910C7">
        <w:rPr>
          <w:rFonts w:ascii="Times New Roman" w:hAnsi="Times New Roman" w:cs="Times New Roman"/>
        </w:rPr>
        <w:t>;</w:t>
      </w:r>
    </w:p>
    <w:p w14:paraId="52743B36" w14:textId="0BBD55B2"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sabiedriskā labuma projekts ir projekts, kas paredz sabiedriskā labuma darbības, kurā plānotajam mērķim nav komerciāla rakstura, kurš nav kvalificējams kā valsts vai pašvaldības atbalsts un par kura rezultātu netiek prasīta samaksa</w:t>
      </w:r>
      <w:r w:rsidR="007910C7">
        <w:rPr>
          <w:rFonts w:ascii="Times New Roman" w:hAnsi="Times New Roman" w:cs="Times New Roman"/>
        </w:rPr>
        <w:t>;</w:t>
      </w:r>
    </w:p>
    <w:p w14:paraId="5010786F" w14:textId="77777777"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Pašvaldības līdzfinansējums ir Gulbenes novada pašvaldības domes (turpmāk – Dome) katrā konkrētā budžeta gadā piešķirtie finanšu līdzekļi Pretendentu projektu līdzfinansējumam.</w:t>
      </w:r>
    </w:p>
    <w:p w14:paraId="22E910CB"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Kopējo pieejamo finansējuma apjomu katru gadu nosaka atbilstoši Pašvaldības kārtējā gada budžetā paredzētajam finansējumam, ko norāda pēc budžeta pieņemšanas informatīvā paziņojumā Pašvaldības mājas lapā un informatīvajā izdevumā.</w:t>
      </w:r>
    </w:p>
    <w:p w14:paraId="623606BF"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lastRenderedPageBreak/>
        <w:t>Ņemot vērā Pašvaldības budžetā paredzētā finansējuma apjomu, Dome var ar lēmumu noteikt konkrētajā budžeta gadā atbalstāmo projektu virzienu prioritātes.</w:t>
      </w:r>
    </w:p>
    <w:p w14:paraId="4DADC6C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Uz Pašvaldības līdzfinansējumu no Pašvaldības budžeta līdzekļiem var pretendēt Pretendents, kas izturējis Fondu programmu konkursu un ieguvis apstiprinājumu saņemt finansējumu no šīm programmām sabiedriskā labuma projekta vai tā aktivitāšu ieviešanai Gulbenes novada administratīvajā teritorijā un kuram ir nepieciešams nodrošināt līdzfinansējumu Fondu finansētā projekta realizācijai.</w:t>
      </w:r>
    </w:p>
    <w:p w14:paraId="1EAF574C"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Finansēšanas mērķis un uzdevumi</w:t>
      </w:r>
    </w:p>
    <w:p w14:paraId="47B4CF6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Pašvaldības līdzfinansējumu piešķir, lai atbalstītu Pretendentus tiem nepieciešamā līdzfinansējuma nodrošināšanā Fondu programmu finansētu sabiedriskā labuma projektu ieviešanai, tādējādi veicinot Pretendentu aktivitāti uz sabiedriskā labuma darbībām vērstu projektu vai to aktivitāšu realizēšanā Gulbenes novada administratīvajā teritorijā.</w:t>
      </w:r>
    </w:p>
    <w:p w14:paraId="7E84B518"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Pašvaldības līdzfinansējums </w:t>
      </w:r>
      <w:r w:rsidRPr="0050783E">
        <w:rPr>
          <w:rFonts w:ascii="Times New Roman" w:hAnsi="Times New Roman" w:cs="Times New Roman"/>
        </w:rPr>
        <w:t>nepiešķir</w:t>
      </w:r>
      <w:r w:rsidRPr="00DA6F1D">
        <w:rPr>
          <w:rFonts w:ascii="Times New Roman" w:hAnsi="Times New Roman" w:cs="Times New Roman"/>
        </w:rPr>
        <w:t>:</w:t>
      </w:r>
    </w:p>
    <w:p w14:paraId="4424596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projektiem vai to aktivitātēm, kas neatbilst šī Pašvaldības līdzfinansējuma piešķiršanas mērķim;</w:t>
      </w:r>
    </w:p>
    <w:p w14:paraId="41866550"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Pretendentu uzturēšanas (darbības) izmaksu segšanai, t.sk. Pretendentu administrācijas izdevumiem un darbinieku atlīdzībai;</w:t>
      </w:r>
    </w:p>
    <w:p w14:paraId="5BE97DEF"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nekustamā īpašuma iegādei;</w:t>
      </w:r>
    </w:p>
    <w:p w14:paraId="27912BCB"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pabalstiem, dāvanām, balvām, ziediem vai citiem maksājumiem, kas nav uz autoratlīdzības vai uzņēmuma līguma pamata, privātpersonām;</w:t>
      </w:r>
    </w:p>
    <w:p w14:paraId="0749C8CA"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politiskiem, reliģiskiem vai militāriem pasākumiem, mītiņiem, gājieniem, protesta akcijām;</w:t>
      </w:r>
    </w:p>
    <w:p w14:paraId="34A8B025"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saviesīgiem pasākumiem;</w:t>
      </w:r>
    </w:p>
    <w:p w14:paraId="467A4F3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jau notikušu projektu vai to aktivitāšu apmaksai;</w:t>
      </w:r>
    </w:p>
    <w:p w14:paraId="5D3DA74D"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projektam, kas jau atbalstīts citā Pašvaldības izsludinātā konkursā (aktivitātē);</w:t>
      </w:r>
    </w:p>
    <w:p w14:paraId="21482943"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projektam vai tā aktivitātēm, kurām nepieciešamo pašu ieguldījumu pilnā apmērā nodrošina cits piesaistītais finansējums.</w:t>
      </w:r>
    </w:p>
    <w:p w14:paraId="6863C59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Pašvaldības līdzfinansējums nepiešķir Pretendentam, kurš:</w:t>
      </w:r>
    </w:p>
    <w:p w14:paraId="569FC197"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termiņā nav iesniedzis atskaiti par iepriekš piešķirtā Pašvaldības līdzfinansējuma izlietojumu vai būtiski pārkāpis tā saņemšanas līguma nosacījumus;</w:t>
      </w:r>
    </w:p>
    <w:p w14:paraId="49D29D3D"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Pašvaldības līdzfinansējuma saņemšanai sniedzis nepatiesas ziņas;</w:t>
      </w:r>
    </w:p>
    <w:p w14:paraId="2FE70FC4"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ir nodokļu vai citu maksājumu parādnieks pret valsti vai Pašvaldību.</w:t>
      </w:r>
    </w:p>
    <w:p w14:paraId="4E54AD8A"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Pašvaldības līdzfinansējuma apjoms</w:t>
      </w:r>
    </w:p>
    <w:p w14:paraId="2192711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Pretendents Pašvaldības līdzfinansējumu vienam projektam var pieprasīt līdz 10% no projekta attiecināmo izmaksu summas, nepārsniedzot 3500,00 EUR (trīs tūkstoši pieci simti </w:t>
      </w:r>
      <w:r w:rsidRPr="00711F15">
        <w:rPr>
          <w:rFonts w:ascii="Times New Roman" w:hAnsi="Times New Roman" w:cs="Times New Roman"/>
          <w:i/>
          <w:iCs/>
        </w:rPr>
        <w:t>euro</w:t>
      </w:r>
      <w:r w:rsidRPr="00DA6F1D">
        <w:rPr>
          <w:rFonts w:ascii="Times New Roman" w:hAnsi="Times New Roman" w:cs="Times New Roman"/>
        </w:rPr>
        <w:t>, 00 centi).</w:t>
      </w:r>
    </w:p>
    <w:p w14:paraId="0A090654" w14:textId="7BDBD80C" w:rsidR="00C931B6"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kalendārā gada ietvaros var pieprasīt Pašvaldības līdzfinansējumu neierobežota skaita projektiem, bet kopējais Pašvaldības līdzfinansējums vienam Pretendentam viena Pašvaldības budžeta gada ietvaros nevar pārsniegt 5000</w:t>
      </w:r>
      <w:r>
        <w:rPr>
          <w:rFonts w:ascii="Times New Roman" w:hAnsi="Times New Roman" w:cs="Times New Roman"/>
        </w:rPr>
        <w:t>,00</w:t>
      </w:r>
      <w:r w:rsidRPr="00DA6F1D">
        <w:rPr>
          <w:rFonts w:ascii="Times New Roman" w:hAnsi="Times New Roman" w:cs="Times New Roman"/>
        </w:rPr>
        <w:t xml:space="preserve"> EUR (pieci tūkstoši </w:t>
      </w:r>
      <w:r w:rsidRPr="00711F15">
        <w:rPr>
          <w:rFonts w:ascii="Times New Roman" w:hAnsi="Times New Roman" w:cs="Times New Roman"/>
          <w:i/>
          <w:iCs/>
        </w:rPr>
        <w:t>euro</w:t>
      </w:r>
      <w:r>
        <w:rPr>
          <w:rFonts w:ascii="Times New Roman" w:hAnsi="Times New Roman" w:cs="Times New Roman"/>
        </w:rPr>
        <w:t>, 00 centi</w:t>
      </w:r>
      <w:r w:rsidRPr="00DA6F1D">
        <w:rPr>
          <w:rFonts w:ascii="Times New Roman" w:hAnsi="Times New Roman" w:cs="Times New Roman"/>
        </w:rPr>
        <w:t>).</w:t>
      </w:r>
    </w:p>
    <w:p w14:paraId="174473E0"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Pieteikumu iesniegšanas kārtība un iesniedzamie dokumenti</w:t>
      </w:r>
    </w:p>
    <w:p w14:paraId="381E040F" w14:textId="77777777" w:rsidR="00C931B6" w:rsidRPr="00EE15BB" w:rsidRDefault="00C931B6" w:rsidP="00513EDD">
      <w:pPr>
        <w:pStyle w:val="Sarakstarindkopa"/>
        <w:widowControl w:val="0"/>
        <w:numPr>
          <w:ilvl w:val="0"/>
          <w:numId w:val="23"/>
        </w:numPr>
        <w:spacing w:line="278" w:lineRule="auto"/>
        <w:ind w:left="357" w:hanging="357"/>
        <w:contextualSpacing w:val="0"/>
        <w:jc w:val="both"/>
      </w:pPr>
      <w:r w:rsidRPr="00DA6F1D">
        <w:rPr>
          <w:rFonts w:ascii="Times New Roman" w:hAnsi="Times New Roman" w:cs="Times New Roman"/>
        </w:rPr>
        <w:t xml:space="preserve">Pretendents Pašvaldības līdzfinansējuma pieteikuma (turpmāk – Pieteikums) dokumentus var iesniegt personīgi vai nosūtot pa pastu Pašvaldībai, Ābeļu ielā 2, Gulbenē, Gulbenes novadā, LV-4401 vai uz Pašvaldības elektroniskā pasta adresi: </w:t>
      </w:r>
      <w:hyperlink r:id="rId8" w:history="1">
        <w:r w:rsidRPr="00F30EA6">
          <w:rPr>
            <w:rStyle w:val="Hipersaite"/>
            <w:rFonts w:ascii="Times New Roman" w:hAnsi="Times New Roman" w:cs="Times New Roman"/>
          </w:rPr>
          <w:t>dome@gulbene.lv</w:t>
        </w:r>
      </w:hyperlink>
      <w:r w:rsidRPr="00DA6F1D">
        <w:rPr>
          <w:rFonts w:ascii="Times New Roman" w:hAnsi="Times New Roman" w:cs="Times New Roman"/>
        </w:rPr>
        <w:t xml:space="preserve"> vai eAdresi, parakstot tos ar drošu </w:t>
      </w:r>
      <w:r w:rsidRPr="00DA6F1D">
        <w:rPr>
          <w:rFonts w:ascii="Times New Roman" w:hAnsi="Times New Roman" w:cs="Times New Roman"/>
        </w:rPr>
        <w:lastRenderedPageBreak/>
        <w:t>elektronisko parakstu.</w:t>
      </w:r>
    </w:p>
    <w:p w14:paraId="728E8950" w14:textId="77777777" w:rsidR="00C931B6" w:rsidRPr="00DA6F1D" w:rsidRDefault="00C931B6" w:rsidP="00513EDD">
      <w:pPr>
        <w:pStyle w:val="Sarakstarindkopa"/>
        <w:widowControl w:val="0"/>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Pašvaldībai iesniedz šādus dokumentus:</w:t>
      </w:r>
    </w:p>
    <w:p w14:paraId="6136C868"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aizpildīta Pieteikuma veidlapa (1.pielikums);</w:t>
      </w:r>
    </w:p>
    <w:p w14:paraId="0DB331D9"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 xml:space="preserve">Valsts ieņēmumu dienesta elektroniskajā deklarēšanas sistēmā sagatavotās </w:t>
      </w:r>
      <w:r w:rsidRPr="00DA6F1D">
        <w:rPr>
          <w:rFonts w:ascii="Times New Roman" w:hAnsi="Times New Roman" w:cs="Times New Roman"/>
          <w:i/>
          <w:iCs/>
        </w:rPr>
        <w:t>de minimis</w:t>
      </w:r>
      <w:r w:rsidRPr="00DA6F1D">
        <w:rPr>
          <w:rFonts w:ascii="Times New Roman" w:hAnsi="Times New Roman" w:cs="Times New Roman"/>
        </w:rPr>
        <w:t xml:space="preserve"> uzskaites veidlapas izdruka vai Pieteikuma veidlapā norādīta sistēmā izveidotās un apstiprinātās </w:t>
      </w:r>
      <w:r w:rsidRPr="00DA6F1D">
        <w:rPr>
          <w:rFonts w:ascii="Times New Roman" w:hAnsi="Times New Roman" w:cs="Times New Roman"/>
          <w:i/>
          <w:iCs/>
        </w:rPr>
        <w:t>de minimis</w:t>
      </w:r>
      <w:r w:rsidRPr="00DA6F1D">
        <w:rPr>
          <w:rFonts w:ascii="Times New Roman" w:hAnsi="Times New Roman" w:cs="Times New Roman"/>
        </w:rPr>
        <w:t xml:space="preserve"> veidlapas identifikācijas numurs;</w:t>
      </w:r>
    </w:p>
    <w:p w14:paraId="2E8C132C"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Fonda programmas oficiāla lēmuma vai dokumenta ar visiem tā pielikumiem, kas apliecina Fonda programmas finansējuma piešķiršanu projekta ieviešanai, finansētās projekta aktivitātes, Fonda piešķirtā finansējuma apjomu un nepieciešamo līdzfinansējuma apjomu, kopiju.</w:t>
      </w:r>
    </w:p>
    <w:p w14:paraId="4EC8417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atbild par sniegto ziņu patiesumu.</w:t>
      </w:r>
    </w:p>
    <w:p w14:paraId="738390AC" w14:textId="77777777" w:rsidR="00C931B6"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Saņemtos Pretendenta Pieteikuma dokumentus Pašvaldība atpakaļ neizsniedz.</w:t>
      </w:r>
    </w:p>
    <w:p w14:paraId="195203A8"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Pieteikumu izvērtēšana un līdzfinansējuma piešķiršana</w:t>
      </w:r>
    </w:p>
    <w:p w14:paraId="7A631088"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Pieteikuma izskatīšanas laikā Pašvaldība ir tiesīga pārbaudīt iesniegtās informācijas patiesumu un pieprasīt Pretendentam papildu informāciju vai precizējumus, kā arī Pieteikuma prezentēšanu.</w:t>
      </w:r>
    </w:p>
    <w:p w14:paraId="457E1CB4"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Pieteikumu izskata viena mēneša laikā no visu nepieciešamo dokumentu iesniegšanas dienas.</w:t>
      </w:r>
    </w:p>
    <w:p w14:paraId="1220036E"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Pieteikumu, kas neatbilst šo noteikumu prasībām un/vai kura Pretendents tam norādītajā termiņā nenovērš trūkumus, vai neiesniedz pieprasīto informāciju, nevērtē.</w:t>
      </w:r>
    </w:p>
    <w:p w14:paraId="713044DC"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Dome izvērtē saņemtos pieteikumus un pieņem vienu no šādiem lēmumiem:</w:t>
      </w:r>
    </w:p>
    <w:p w14:paraId="63CEAB13"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piešķirt Pašvaldības līdzfinansējumu pilnā apmērā;</w:t>
      </w:r>
    </w:p>
    <w:p w14:paraId="0A85DB30"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piešķirt Pašvaldības līdzfinansējumu daļējā apmērā;</w:t>
      </w:r>
    </w:p>
    <w:p w14:paraId="4C36676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noraidīt Pieteikumu un Pašvaldības līdzfinansējumu nepiešķirt.</w:t>
      </w:r>
    </w:p>
    <w:p w14:paraId="5E299F47"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 nodrošina lēmuma par Pašvaldības līdzfinansējuma sniegšanu pieņemšanas atklātumu, kā arī vienlīdzīgu un taisnīgu attieksmi Pieteikumu izskatīšanas procesā.</w:t>
      </w:r>
    </w:p>
    <w:p w14:paraId="7DD03DDB"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Atbalstīto projektu realizēšana</w:t>
      </w:r>
    </w:p>
    <w:p w14:paraId="38E1FD4F"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Pozitīva lēmuma gadījumā Pašvaldība slēdz </w:t>
      </w:r>
      <w:r>
        <w:rPr>
          <w:rFonts w:ascii="Times New Roman" w:hAnsi="Times New Roman" w:cs="Times New Roman"/>
        </w:rPr>
        <w:t>līdz</w:t>
      </w:r>
      <w:r w:rsidRPr="00DA6F1D">
        <w:rPr>
          <w:rFonts w:ascii="Times New Roman" w:hAnsi="Times New Roman" w:cs="Times New Roman"/>
        </w:rPr>
        <w:t xml:space="preserve">finansējuma līgumu ar Pretendentu par </w:t>
      </w:r>
      <w:r>
        <w:rPr>
          <w:rFonts w:ascii="Times New Roman" w:hAnsi="Times New Roman" w:cs="Times New Roman"/>
        </w:rPr>
        <w:t xml:space="preserve">līdzfinansējuma </w:t>
      </w:r>
      <w:r w:rsidRPr="00DA6F1D">
        <w:rPr>
          <w:rFonts w:ascii="Times New Roman" w:hAnsi="Times New Roman" w:cs="Times New Roman"/>
        </w:rPr>
        <w:t xml:space="preserve">piešķiršanu, līgumā nosakot </w:t>
      </w:r>
      <w:r>
        <w:rPr>
          <w:rFonts w:ascii="Times New Roman" w:hAnsi="Times New Roman" w:cs="Times New Roman"/>
        </w:rPr>
        <w:t>līdzfinansējuma</w:t>
      </w:r>
      <w:r w:rsidRPr="00DA6F1D">
        <w:rPr>
          <w:rFonts w:ascii="Times New Roman" w:hAnsi="Times New Roman" w:cs="Times New Roman"/>
        </w:rPr>
        <w:t xml:space="preserve"> izlietojuma mērķi, saņemšanas kārtību un kārtību, kādā iesniedzama </w:t>
      </w:r>
      <w:r>
        <w:rPr>
          <w:rFonts w:ascii="Times New Roman" w:hAnsi="Times New Roman" w:cs="Times New Roman"/>
        </w:rPr>
        <w:t>līdz</w:t>
      </w:r>
      <w:r w:rsidRPr="00DA6F1D">
        <w:rPr>
          <w:rFonts w:ascii="Times New Roman" w:hAnsi="Times New Roman" w:cs="Times New Roman"/>
        </w:rPr>
        <w:t>finansējuma izlietojuma atskaite (2.pielikums).</w:t>
      </w:r>
    </w:p>
    <w:p w14:paraId="50BF9830"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w:t>
      </w:r>
      <w:r>
        <w:rPr>
          <w:rFonts w:ascii="Times New Roman" w:hAnsi="Times New Roman" w:cs="Times New Roman"/>
        </w:rPr>
        <w:t>s</w:t>
      </w:r>
      <w:r w:rsidRPr="00DA6F1D">
        <w:rPr>
          <w:rFonts w:ascii="Times New Roman" w:hAnsi="Times New Roman" w:cs="Times New Roman"/>
        </w:rPr>
        <w:t xml:space="preserve"> vei</w:t>
      </w:r>
      <w:r>
        <w:rPr>
          <w:rFonts w:ascii="Times New Roman" w:hAnsi="Times New Roman" w:cs="Times New Roman"/>
        </w:rPr>
        <w:t>c</w:t>
      </w:r>
      <w:r w:rsidRPr="00DA6F1D">
        <w:rPr>
          <w:rFonts w:ascii="Times New Roman" w:hAnsi="Times New Roman" w:cs="Times New Roman"/>
        </w:rPr>
        <w:t xml:space="preserve"> publicitātes pasākumus, nodrošinot iespējami plašāku sabiedrības informētību par Pašvaldības atbalstīto projektu, obligāti norādot atsauci uz Pašvaldību.</w:t>
      </w:r>
    </w:p>
    <w:p w14:paraId="613E5721"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Pašvaldībai ir tiesības pārbaudīt piešķirtā Pašvaldības līdzfinansējuma izlietošanu jebkurā projekta realizācijas posmā, kā arī prasīt, lai Pretendents atgriež līdzfinansējumu vai tā daļu, ja Projekts </w:t>
      </w:r>
      <w:r>
        <w:rPr>
          <w:rFonts w:ascii="Times New Roman" w:hAnsi="Times New Roman" w:cs="Times New Roman"/>
        </w:rPr>
        <w:t xml:space="preserve">nav </w:t>
      </w:r>
      <w:r w:rsidRPr="00DA6F1D">
        <w:rPr>
          <w:rFonts w:ascii="Times New Roman" w:hAnsi="Times New Roman" w:cs="Times New Roman"/>
        </w:rPr>
        <w:t>realizēts vai realizēts daļēji.</w:t>
      </w:r>
    </w:p>
    <w:p w14:paraId="2FA18A3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Pretendenta Pašvaldības līdzfinansējuma izlietojuma atskait</w:t>
      </w:r>
      <w:r>
        <w:rPr>
          <w:rFonts w:ascii="Times New Roman" w:hAnsi="Times New Roman" w:cs="Times New Roman"/>
        </w:rPr>
        <w:t>i</w:t>
      </w:r>
      <w:r w:rsidRPr="00DA6F1D">
        <w:rPr>
          <w:rFonts w:ascii="Times New Roman" w:hAnsi="Times New Roman" w:cs="Times New Roman"/>
        </w:rPr>
        <w:t xml:space="preserve"> ņem vērā, izskatot jautājumu par Pašvaldības līdzfinansējuma piešķiršanu nākamajam Pretendenta Pieteikumam.</w:t>
      </w:r>
    </w:p>
    <w:p w14:paraId="633F67A5"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Noslēguma jautājums</w:t>
      </w:r>
    </w:p>
    <w:p w14:paraId="127809B9"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Iekšējie noteikumi stājas spēkā 2027. gada 1. janvārī.</w:t>
      </w:r>
    </w:p>
    <w:p w14:paraId="2219BD73" w14:textId="77777777" w:rsidR="00C931B6" w:rsidRDefault="00C931B6" w:rsidP="00C931B6">
      <w:pPr>
        <w:jc w:val="both"/>
        <w:rPr>
          <w:rFonts w:ascii="Times New Roman" w:hAnsi="Times New Roman" w:cs="Times New Roman"/>
        </w:rPr>
      </w:pPr>
    </w:p>
    <w:p w14:paraId="7FA39031" w14:textId="77777777" w:rsidR="00F07C90" w:rsidRPr="00963D31" w:rsidRDefault="00F07C90" w:rsidP="00F07C90">
      <w:pPr>
        <w:spacing w:after="0" w:line="360" w:lineRule="auto"/>
        <w:rPr>
          <w:rFonts w:ascii="Times New Roman" w:eastAsia="Times New Roman" w:hAnsi="Times New Roman" w:cs="Times New Roman"/>
          <w:kern w:val="0"/>
          <w:sz w:val="24"/>
          <w:szCs w:val="24"/>
          <w:lang w:eastAsia="lv-LV"/>
          <w14:ligatures w14:val="none"/>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Pr>
          <w:rFonts w:ascii="Times New Roman" w:eastAsia="Times New Roman" w:hAnsi="Times New Roman" w:cs="Times New Roman"/>
          <w:kern w:val="0"/>
          <w:sz w:val="24"/>
          <w:szCs w:val="24"/>
          <w:lang w:eastAsia="lv-LV"/>
          <w14:ligatures w14:val="none"/>
        </w:rPr>
        <w:t>a vietnieks</w:t>
      </w:r>
      <w:r>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G.Babris</w:t>
      </w:r>
    </w:p>
    <w:p w14:paraId="31EF331D" w14:textId="77777777" w:rsidR="00C931B6" w:rsidRDefault="00C931B6" w:rsidP="00C931B6">
      <w:pPr>
        <w:jc w:val="both"/>
        <w:rPr>
          <w:rFonts w:ascii="Times New Roman" w:hAnsi="Times New Roman" w:cs="Times New Roman"/>
        </w:rPr>
      </w:pPr>
    </w:p>
    <w:p w14:paraId="53CFDC80" w14:textId="77777777" w:rsidR="00C931B6" w:rsidRPr="00690C31" w:rsidRDefault="00C931B6" w:rsidP="00C931B6">
      <w:pPr>
        <w:spacing w:after="0" w:line="240" w:lineRule="auto"/>
        <w:ind w:firstLine="5103"/>
        <w:rPr>
          <w:rFonts w:ascii="Times New Roman" w:eastAsia="Times New Roman" w:hAnsi="Times New Roman" w:cs="Times New Roman"/>
          <w:kern w:val="0"/>
          <w:sz w:val="20"/>
          <w:szCs w:val="20"/>
          <w:lang w:eastAsia="lv-LV"/>
          <w14:ligatures w14:val="none"/>
        </w:rPr>
      </w:pPr>
      <w:bookmarkStart w:id="3" w:name="_Hlk101800895"/>
      <w:r w:rsidRPr="00690C31">
        <w:rPr>
          <w:rFonts w:ascii="Times New Roman" w:eastAsia="Times New Roman" w:hAnsi="Times New Roman" w:cs="Times New Roman"/>
          <w:kern w:val="0"/>
          <w:sz w:val="20"/>
          <w:szCs w:val="20"/>
          <w:lang w:eastAsia="lv-LV"/>
          <w14:ligatures w14:val="none"/>
        </w:rPr>
        <w:lastRenderedPageBreak/>
        <w:t>1.pielikums</w:t>
      </w:r>
    </w:p>
    <w:p w14:paraId="684B0053" w14:textId="4B67C7D8" w:rsidR="00C931B6" w:rsidRPr="00690C31" w:rsidRDefault="00C931B6" w:rsidP="00C931B6">
      <w:pPr>
        <w:spacing w:after="0" w:line="240" w:lineRule="auto"/>
        <w:ind w:left="5103"/>
        <w:rPr>
          <w:rFonts w:ascii="Times New Roman" w:eastAsia="Times New Roman" w:hAnsi="Times New Roman" w:cs="Times New Roman"/>
          <w:kern w:val="0"/>
          <w:sz w:val="18"/>
          <w:szCs w:val="18"/>
          <w:lang w:eastAsia="lv-LV"/>
          <w14:ligatures w14:val="none"/>
        </w:rPr>
      </w:pPr>
      <w:r w:rsidRPr="00690C31">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w:t>
      </w:r>
      <w:r w:rsidRPr="0050783E">
        <w:rPr>
          <w:rFonts w:ascii="Times New Roman" w:eastAsia="Times New Roman" w:hAnsi="Times New Roman" w:cs="Times New Roman"/>
          <w:kern w:val="0"/>
          <w:sz w:val="18"/>
          <w:szCs w:val="18"/>
          <w:lang w:eastAsia="lv-LV"/>
          <w14:ligatures w14:val="none"/>
        </w:rPr>
        <w:t xml:space="preserve">domes </w:t>
      </w:r>
      <w:r w:rsidR="0050783E" w:rsidRPr="0050783E">
        <w:rPr>
          <w:rFonts w:ascii="Times New Roman" w:eastAsia="Times New Roman" w:hAnsi="Times New Roman" w:cs="Times New Roman"/>
          <w:kern w:val="0"/>
          <w:sz w:val="18"/>
          <w:szCs w:val="18"/>
          <w:lang w:eastAsia="lv-LV"/>
          <w14:ligatures w14:val="none"/>
        </w:rPr>
        <w:t>29.10</w:t>
      </w:r>
      <w:r w:rsidRPr="0050783E">
        <w:rPr>
          <w:rFonts w:ascii="Times New Roman" w:eastAsia="Times New Roman" w:hAnsi="Times New Roman" w:cs="Times New Roman"/>
          <w:kern w:val="0"/>
          <w:sz w:val="18"/>
          <w:szCs w:val="18"/>
          <w:lang w:eastAsia="lv-LV"/>
          <w14:ligatures w14:val="none"/>
        </w:rPr>
        <w:t>.2026.</w:t>
      </w:r>
      <w:r w:rsidRPr="00690C31">
        <w:rPr>
          <w:rFonts w:ascii="Times New Roman" w:eastAsia="Times New Roman" w:hAnsi="Times New Roman" w:cs="Times New Roman"/>
          <w:kern w:val="0"/>
          <w:sz w:val="18"/>
          <w:szCs w:val="18"/>
          <w:lang w:eastAsia="lv-LV"/>
          <w14:ligatures w14:val="none"/>
        </w:rPr>
        <w:t xml:space="preserve"> </w:t>
      </w:r>
      <w:r>
        <w:rPr>
          <w:rFonts w:ascii="Times New Roman" w:eastAsia="Times New Roman" w:hAnsi="Times New Roman" w:cs="Times New Roman"/>
          <w:kern w:val="0"/>
          <w:sz w:val="18"/>
          <w:szCs w:val="18"/>
          <w:lang w:eastAsia="lv-LV"/>
          <w14:ligatures w14:val="none"/>
        </w:rPr>
        <w:t xml:space="preserve">iekšējiem </w:t>
      </w:r>
      <w:r w:rsidRPr="00690C31">
        <w:rPr>
          <w:rFonts w:ascii="Times New Roman" w:eastAsia="Times New Roman" w:hAnsi="Times New Roman" w:cs="Times New Roman"/>
          <w:kern w:val="0"/>
          <w:sz w:val="18"/>
          <w:szCs w:val="18"/>
          <w:lang w:eastAsia="lv-LV"/>
          <w14:ligatures w14:val="none"/>
        </w:rPr>
        <w:t>noteikumiem</w:t>
      </w:r>
      <w:r>
        <w:rPr>
          <w:rFonts w:ascii="Times New Roman" w:eastAsia="Times New Roman" w:hAnsi="Times New Roman" w:cs="Times New Roman"/>
          <w:kern w:val="0"/>
          <w:sz w:val="18"/>
          <w:szCs w:val="18"/>
          <w:lang w:eastAsia="lv-LV"/>
          <w14:ligatures w14:val="none"/>
        </w:rPr>
        <w:t xml:space="preserve"> “</w:t>
      </w:r>
      <w:r w:rsidRPr="00A9615E">
        <w:rPr>
          <w:rFonts w:ascii="Times New Roman" w:eastAsia="Times New Roman" w:hAnsi="Times New Roman" w:cs="Times New Roman"/>
          <w:kern w:val="0"/>
          <w:sz w:val="18"/>
          <w:szCs w:val="18"/>
          <w:lang w:eastAsia="lv-LV"/>
          <w14:ligatures w14:val="none"/>
        </w:rPr>
        <w:t>Gulbenes novada pašvaldības līdzfinansējuma piešķiršanas kārtīb</w:t>
      </w:r>
      <w:r>
        <w:rPr>
          <w:rFonts w:ascii="Times New Roman" w:eastAsia="Times New Roman" w:hAnsi="Times New Roman" w:cs="Times New Roman"/>
          <w:kern w:val="0"/>
          <w:sz w:val="18"/>
          <w:szCs w:val="18"/>
          <w:lang w:eastAsia="lv-LV"/>
          <w14:ligatures w14:val="none"/>
        </w:rPr>
        <w:t>a</w:t>
      </w:r>
      <w:r w:rsidRPr="00A9615E">
        <w:rPr>
          <w:rFonts w:ascii="Times New Roman" w:eastAsia="Times New Roman" w:hAnsi="Times New Roman" w:cs="Times New Roman"/>
          <w:kern w:val="0"/>
          <w:sz w:val="18"/>
          <w:szCs w:val="18"/>
          <w:lang w:eastAsia="lv-LV"/>
          <w14:ligatures w14:val="none"/>
        </w:rPr>
        <w:t xml:space="preserve"> biedrību, nodibinājumu un reliģisko organizāciju ārvalstu finanšu instrumentu un valsts budžeta konkursu finansēto projektu ieviešanai</w:t>
      </w:r>
      <w:r w:rsidRPr="00690C31">
        <w:rPr>
          <w:rFonts w:ascii="Times New Roman" w:eastAsia="Times New Roman" w:hAnsi="Times New Roman" w:cs="Times New Roman"/>
          <w:kern w:val="0"/>
          <w:sz w:val="18"/>
          <w:szCs w:val="18"/>
          <w:lang w:eastAsia="lv-LV"/>
          <w14:ligatures w14:val="none"/>
        </w:rPr>
        <w:t>”</w:t>
      </w:r>
    </w:p>
    <w:bookmarkEnd w:id="3"/>
    <w:p w14:paraId="20586A96" w14:textId="77777777" w:rsidR="00C931B6" w:rsidRPr="00690C31" w:rsidRDefault="00C931B6" w:rsidP="00C931B6">
      <w:pPr>
        <w:spacing w:after="0" w:line="240" w:lineRule="auto"/>
        <w:jc w:val="right"/>
        <w:rPr>
          <w:rFonts w:ascii="Times New Roman" w:eastAsia="Times New Roman" w:hAnsi="Times New Roman" w:cs="Times New Roman"/>
          <w:kern w:val="0"/>
          <w:lang w:eastAsia="lv-LV"/>
          <w14:ligatures w14:val="none"/>
        </w:rPr>
      </w:pPr>
    </w:p>
    <w:p w14:paraId="7AFDCEAF" w14:textId="77777777" w:rsidR="00C931B6" w:rsidRPr="00690C31" w:rsidRDefault="00C931B6" w:rsidP="00C931B6">
      <w:pPr>
        <w:spacing w:after="0" w:line="240" w:lineRule="auto"/>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Pašvaldības līdzfinansējuma</w:t>
      </w:r>
      <w:r w:rsidRPr="00690C31">
        <w:rPr>
          <w:rFonts w:ascii="Times New Roman" w:eastAsia="Times New Roman" w:hAnsi="Times New Roman" w:cs="Times New Roman"/>
          <w:b/>
          <w:kern w:val="0"/>
          <w:lang w:eastAsia="lv-LV"/>
          <w14:ligatures w14:val="none"/>
        </w:rPr>
        <w:t xml:space="preserve"> pieteikuma veidlapa</w:t>
      </w:r>
    </w:p>
    <w:p w14:paraId="75EF19B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70BB65C3" w14:textId="77777777" w:rsidR="00C931B6" w:rsidRPr="00690C31" w:rsidRDefault="00C931B6" w:rsidP="00C931B6">
      <w:pPr>
        <w:numPr>
          <w:ilvl w:val="0"/>
          <w:numId w:val="22"/>
        </w:numPr>
        <w:spacing w:after="0" w:line="240" w:lineRule="auto"/>
        <w:rPr>
          <w:rFonts w:ascii="Times New Roman" w:eastAsia="Times New Roman" w:hAnsi="Times New Roman" w:cs="Times New Roman"/>
          <w:bCs/>
          <w:i/>
          <w:iCs/>
          <w:kern w:val="0"/>
          <w:lang w:val="en-GB" w:eastAsia="lv-LV"/>
          <w14:ligatures w14:val="none"/>
        </w:rPr>
      </w:pPr>
      <w:r>
        <w:rPr>
          <w:rFonts w:ascii="Times New Roman" w:eastAsia="Times New Roman" w:hAnsi="Times New Roman" w:cs="Times New Roman"/>
          <w:bCs/>
          <w:kern w:val="0"/>
          <w:lang w:val="en-GB" w:eastAsia="lv-LV"/>
          <w14:ligatures w14:val="none"/>
        </w:rPr>
        <w:t>Pretendents</w:t>
      </w:r>
    </w:p>
    <w:tbl>
      <w:tblPr>
        <w:tblW w:w="99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08"/>
        <w:gridCol w:w="1296"/>
        <w:gridCol w:w="1307"/>
        <w:gridCol w:w="142"/>
        <w:gridCol w:w="709"/>
        <w:gridCol w:w="168"/>
        <w:gridCol w:w="1170"/>
        <w:gridCol w:w="1553"/>
        <w:gridCol w:w="2047"/>
      </w:tblGrid>
      <w:tr w:rsidR="00C931B6" w:rsidRPr="00690C31" w14:paraId="7C126EFF" w14:textId="77777777" w:rsidTr="004124EC">
        <w:tc>
          <w:tcPr>
            <w:tcW w:w="4111" w:type="dxa"/>
            <w:gridSpan w:val="3"/>
            <w:tcBorders>
              <w:top w:val="single" w:sz="2" w:space="0" w:color="auto"/>
              <w:left w:val="single" w:sz="4" w:space="0" w:color="auto"/>
              <w:bottom w:val="single" w:sz="2" w:space="0" w:color="auto"/>
              <w:right w:val="single" w:sz="2" w:space="0" w:color="auto"/>
            </w:tcBorders>
            <w:shd w:val="clear" w:color="auto" w:fill="FFFFFF"/>
          </w:tcPr>
          <w:p w14:paraId="603BDEA7"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nosaukums</w:t>
            </w:r>
          </w:p>
        </w:tc>
        <w:tc>
          <w:tcPr>
            <w:tcW w:w="5789" w:type="dxa"/>
            <w:gridSpan w:val="6"/>
            <w:tcBorders>
              <w:top w:val="single" w:sz="2" w:space="0" w:color="auto"/>
              <w:left w:val="single" w:sz="2" w:space="0" w:color="auto"/>
              <w:bottom w:val="single" w:sz="2" w:space="0" w:color="auto"/>
              <w:right w:val="single" w:sz="2" w:space="0" w:color="auto"/>
            </w:tcBorders>
          </w:tcPr>
          <w:p w14:paraId="73D98D66"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9A6866E" w14:textId="77777777" w:rsidTr="004124EC">
        <w:tc>
          <w:tcPr>
            <w:tcW w:w="4111" w:type="dxa"/>
            <w:gridSpan w:val="3"/>
            <w:tcBorders>
              <w:top w:val="single" w:sz="2" w:space="0" w:color="auto"/>
              <w:left w:val="single" w:sz="4" w:space="0" w:color="auto"/>
              <w:bottom w:val="nil"/>
              <w:right w:val="single" w:sz="2" w:space="0" w:color="auto"/>
            </w:tcBorders>
          </w:tcPr>
          <w:p w14:paraId="6A393108"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reģistrācijas Nr.</w:t>
            </w:r>
          </w:p>
        </w:tc>
        <w:tc>
          <w:tcPr>
            <w:tcW w:w="5789" w:type="dxa"/>
            <w:gridSpan w:val="6"/>
          </w:tcPr>
          <w:p w14:paraId="2F1AFE9D"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1F59D62E" w14:textId="77777777" w:rsidTr="004124EC">
        <w:tc>
          <w:tcPr>
            <w:tcW w:w="4111" w:type="dxa"/>
            <w:gridSpan w:val="3"/>
            <w:tcBorders>
              <w:top w:val="single" w:sz="2" w:space="0" w:color="auto"/>
              <w:left w:val="single" w:sz="4" w:space="0" w:color="auto"/>
              <w:bottom w:val="nil"/>
              <w:right w:val="single" w:sz="2" w:space="0" w:color="auto"/>
            </w:tcBorders>
          </w:tcPr>
          <w:p w14:paraId="4480090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Valsts </w:t>
            </w:r>
            <w:r>
              <w:rPr>
                <w:rFonts w:ascii="Times New Roman" w:eastAsia="Times New Roman" w:hAnsi="Times New Roman" w:cs="Times New Roman"/>
                <w:bCs/>
                <w:kern w:val="0"/>
                <w:lang w:eastAsia="lv-LV"/>
                <w14:ligatures w14:val="none"/>
              </w:rPr>
              <w:t>i</w:t>
            </w:r>
            <w:r w:rsidRPr="00690C31">
              <w:rPr>
                <w:rFonts w:ascii="Times New Roman" w:eastAsia="Times New Roman" w:hAnsi="Times New Roman" w:cs="Times New Roman"/>
                <w:bCs/>
                <w:kern w:val="0"/>
                <w:lang w:eastAsia="lv-LV"/>
                <w14:ligatures w14:val="none"/>
              </w:rPr>
              <w:t>eņēmumu dienesta Elektroniskās deklarēšanas sistēmā izveidotās un apstiprinātās de minimis veidlapas identifikācijas numurs</w:t>
            </w:r>
            <w:r>
              <w:rPr>
                <w:rFonts w:ascii="Times New Roman" w:eastAsia="Times New Roman" w:hAnsi="Times New Roman" w:cs="Times New Roman"/>
                <w:bCs/>
                <w:kern w:val="0"/>
                <w:lang w:eastAsia="lv-LV"/>
                <w14:ligatures w14:val="none"/>
              </w:rPr>
              <w:t xml:space="preserve">, </w:t>
            </w:r>
            <w:r w:rsidRPr="003F4C59">
              <w:rPr>
                <w:rFonts w:ascii="Times New Roman" w:eastAsia="Times New Roman" w:hAnsi="Times New Roman" w:cs="Times New Roman"/>
                <w:bCs/>
                <w:kern w:val="0"/>
                <w:lang w:eastAsia="lv-LV"/>
                <w14:ligatures w14:val="none"/>
              </w:rPr>
              <w:t xml:space="preserve">ja </w:t>
            </w:r>
            <w:r>
              <w:rPr>
                <w:rFonts w:ascii="Times New Roman" w:eastAsia="Times New Roman" w:hAnsi="Times New Roman" w:cs="Times New Roman"/>
                <w:bCs/>
                <w:kern w:val="0"/>
                <w:lang w:eastAsia="lv-LV"/>
                <w14:ligatures w14:val="none"/>
              </w:rPr>
              <w:t>Pieteicējs</w:t>
            </w:r>
            <w:r w:rsidRPr="003F4C59">
              <w:rPr>
                <w:rFonts w:ascii="Times New Roman" w:eastAsia="Times New Roman" w:hAnsi="Times New Roman" w:cs="Times New Roman"/>
                <w:bCs/>
                <w:kern w:val="0"/>
                <w:lang w:eastAsia="lv-LV"/>
                <w14:ligatures w14:val="none"/>
              </w:rPr>
              <w:t xml:space="preserve"> veic saimniecisko darbību (sniedz maksas pakalpojumus, tirgo preces u.tml.)</w:t>
            </w:r>
          </w:p>
        </w:tc>
        <w:tc>
          <w:tcPr>
            <w:tcW w:w="5789" w:type="dxa"/>
            <w:gridSpan w:val="6"/>
          </w:tcPr>
          <w:p w14:paraId="7EE7D817"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5FE3D25A" w14:textId="77777777" w:rsidTr="004124EC">
        <w:tc>
          <w:tcPr>
            <w:tcW w:w="4111" w:type="dxa"/>
            <w:gridSpan w:val="3"/>
            <w:tcBorders>
              <w:top w:val="single" w:sz="2" w:space="0" w:color="auto"/>
              <w:left w:val="single" w:sz="4" w:space="0" w:color="auto"/>
              <w:bottom w:val="single" w:sz="4" w:space="0" w:color="auto"/>
              <w:right w:val="single" w:sz="2" w:space="0" w:color="auto"/>
            </w:tcBorders>
          </w:tcPr>
          <w:p w14:paraId="547A64DF" w14:textId="77777777" w:rsidR="00C931B6"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Norēķinu rekvizīti</w:t>
            </w:r>
            <w:r>
              <w:rPr>
                <w:rFonts w:ascii="Times New Roman" w:eastAsia="Times New Roman" w:hAnsi="Times New Roman" w:cs="Times New Roman"/>
                <w:bCs/>
                <w:kern w:val="0"/>
                <w:lang w:eastAsia="lv-LV"/>
                <w14:ligatures w14:val="none"/>
              </w:rPr>
              <w:t xml:space="preserve"> </w:t>
            </w:r>
          </w:p>
          <w:p w14:paraId="767CA7C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(banka, bankas konta Nr.)</w:t>
            </w:r>
          </w:p>
        </w:tc>
        <w:tc>
          <w:tcPr>
            <w:tcW w:w="5789" w:type="dxa"/>
            <w:gridSpan w:val="6"/>
          </w:tcPr>
          <w:p w14:paraId="273CBB2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4F334BA4"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4209C01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paraksttiesīgā persona</w:t>
            </w:r>
          </w:p>
          <w:p w14:paraId="0B1AA30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(vārds, uzvārds)</w:t>
            </w:r>
          </w:p>
        </w:tc>
        <w:tc>
          <w:tcPr>
            <w:tcW w:w="5789" w:type="dxa"/>
            <w:gridSpan w:val="6"/>
            <w:tcBorders>
              <w:left w:val="single" w:sz="4" w:space="0" w:color="auto"/>
            </w:tcBorders>
          </w:tcPr>
          <w:p w14:paraId="17EBE16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6D8006B9"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7DE9ABE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amats</w:t>
            </w:r>
          </w:p>
        </w:tc>
        <w:tc>
          <w:tcPr>
            <w:tcW w:w="5789" w:type="dxa"/>
            <w:gridSpan w:val="6"/>
            <w:tcBorders>
              <w:left w:val="single" w:sz="4" w:space="0" w:color="auto"/>
            </w:tcBorders>
          </w:tcPr>
          <w:p w14:paraId="0874377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0EF38EA" w14:textId="77777777" w:rsidTr="004124EC">
        <w:trPr>
          <w:trHeight w:val="570"/>
        </w:trPr>
        <w:tc>
          <w:tcPr>
            <w:tcW w:w="2804" w:type="dxa"/>
            <w:gridSpan w:val="2"/>
            <w:tcBorders>
              <w:top w:val="single" w:sz="2" w:space="0" w:color="auto"/>
              <w:left w:val="single" w:sz="2" w:space="0" w:color="auto"/>
              <w:bottom w:val="single" w:sz="2" w:space="0" w:color="auto"/>
              <w:right w:val="single" w:sz="2" w:space="0" w:color="auto"/>
            </w:tcBorders>
          </w:tcPr>
          <w:p w14:paraId="638EE02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juridiskā adrese</w:t>
            </w:r>
          </w:p>
        </w:tc>
        <w:tc>
          <w:tcPr>
            <w:tcW w:w="5049" w:type="dxa"/>
            <w:gridSpan w:val="6"/>
            <w:tcBorders>
              <w:top w:val="single" w:sz="2" w:space="0" w:color="auto"/>
              <w:left w:val="single" w:sz="2" w:space="0" w:color="auto"/>
              <w:bottom w:val="single" w:sz="2" w:space="0" w:color="auto"/>
              <w:right w:val="single" w:sz="2" w:space="0" w:color="auto"/>
            </w:tcBorders>
          </w:tcPr>
          <w:p w14:paraId="7B39A58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6D8F63A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tc>
      </w:tr>
      <w:tr w:rsidR="00C931B6" w:rsidRPr="00690C31" w14:paraId="5E8FBFA4" w14:textId="77777777" w:rsidTr="004124EC">
        <w:tc>
          <w:tcPr>
            <w:tcW w:w="2804" w:type="dxa"/>
            <w:gridSpan w:val="2"/>
            <w:tcBorders>
              <w:top w:val="single" w:sz="2" w:space="0" w:color="auto"/>
              <w:left w:val="single" w:sz="2" w:space="0" w:color="auto"/>
              <w:bottom w:val="single" w:sz="2" w:space="0" w:color="auto"/>
              <w:right w:val="single" w:sz="2" w:space="0" w:color="auto"/>
            </w:tcBorders>
          </w:tcPr>
          <w:p w14:paraId="64673FD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faktiskā adrese</w:t>
            </w:r>
          </w:p>
          <w:p w14:paraId="680955AD"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(aizpildīt tikai tad, ja adrese atšķiras no reģistrētās  adreses)</w:t>
            </w:r>
          </w:p>
        </w:tc>
        <w:tc>
          <w:tcPr>
            <w:tcW w:w="5049" w:type="dxa"/>
            <w:gridSpan w:val="6"/>
            <w:tcBorders>
              <w:top w:val="single" w:sz="2" w:space="0" w:color="auto"/>
              <w:left w:val="single" w:sz="2" w:space="0" w:color="auto"/>
              <w:bottom w:val="single" w:sz="2" w:space="0" w:color="auto"/>
              <w:right w:val="single" w:sz="2" w:space="0" w:color="auto"/>
            </w:tcBorders>
          </w:tcPr>
          <w:p w14:paraId="4928B2A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395989B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p w14:paraId="3B058A1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F43C898" w14:textId="77777777" w:rsidTr="004124EC">
        <w:tc>
          <w:tcPr>
            <w:tcW w:w="1508" w:type="dxa"/>
            <w:tcBorders>
              <w:top w:val="single" w:sz="2" w:space="0" w:color="auto"/>
              <w:left w:val="single" w:sz="2" w:space="0" w:color="auto"/>
              <w:bottom w:val="single" w:sz="4" w:space="0" w:color="auto"/>
              <w:right w:val="single" w:sz="2" w:space="0" w:color="auto"/>
            </w:tcBorders>
          </w:tcPr>
          <w:p w14:paraId="4BB7D94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Tālrunis </w:t>
            </w:r>
          </w:p>
        </w:tc>
        <w:tc>
          <w:tcPr>
            <w:tcW w:w="3622" w:type="dxa"/>
            <w:gridSpan w:val="5"/>
            <w:tcBorders>
              <w:top w:val="single" w:sz="2" w:space="0" w:color="auto"/>
              <w:left w:val="single" w:sz="2" w:space="0" w:color="auto"/>
              <w:bottom w:val="single" w:sz="4" w:space="0" w:color="auto"/>
              <w:right w:val="single" w:sz="2" w:space="0" w:color="auto"/>
            </w:tcBorders>
          </w:tcPr>
          <w:p w14:paraId="67169B48"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1170" w:type="dxa"/>
            <w:tcBorders>
              <w:top w:val="single" w:sz="2" w:space="0" w:color="auto"/>
              <w:left w:val="single" w:sz="2" w:space="0" w:color="auto"/>
              <w:bottom w:val="single" w:sz="4" w:space="0" w:color="auto"/>
              <w:right w:val="single" w:sz="2" w:space="0" w:color="auto"/>
            </w:tcBorders>
          </w:tcPr>
          <w:p w14:paraId="694FFEF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E-pasts</w:t>
            </w:r>
          </w:p>
        </w:tc>
        <w:tc>
          <w:tcPr>
            <w:tcW w:w="3600" w:type="dxa"/>
            <w:gridSpan w:val="2"/>
            <w:tcBorders>
              <w:top w:val="single" w:sz="2" w:space="0" w:color="auto"/>
              <w:left w:val="single" w:sz="2" w:space="0" w:color="auto"/>
              <w:bottom w:val="single" w:sz="4" w:space="0" w:color="auto"/>
              <w:right w:val="single" w:sz="2" w:space="0" w:color="auto"/>
            </w:tcBorders>
          </w:tcPr>
          <w:p w14:paraId="3CF5DD9E"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41AAC20B"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nil"/>
            </w:tcBorders>
          </w:tcPr>
          <w:p w14:paraId="26735306"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p w14:paraId="3144E4E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Projekta īstenošanas laiks   </w:t>
            </w:r>
          </w:p>
          <w:p w14:paraId="3B0F001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no    __________________ </w:t>
            </w:r>
          </w:p>
          <w:p w14:paraId="49840BD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līdz  __________________                 </w:t>
            </w:r>
          </w:p>
          <w:p w14:paraId="69C7E105"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p w14:paraId="34105E73"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709" w:type="dxa"/>
            <w:tcBorders>
              <w:top w:val="single" w:sz="4" w:space="0" w:color="auto"/>
              <w:left w:val="nil"/>
              <w:bottom w:val="single" w:sz="4" w:space="0" w:color="auto"/>
              <w:right w:val="nil"/>
            </w:tcBorders>
          </w:tcPr>
          <w:p w14:paraId="73042F4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4938" w:type="dxa"/>
            <w:gridSpan w:val="4"/>
            <w:tcBorders>
              <w:top w:val="single" w:sz="4" w:space="0" w:color="auto"/>
              <w:left w:val="nil"/>
              <w:bottom w:val="single" w:sz="4" w:space="0" w:color="auto"/>
              <w:right w:val="nil"/>
            </w:tcBorders>
          </w:tcPr>
          <w:p w14:paraId="0295A36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29753512"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single" w:sz="4" w:space="0" w:color="auto"/>
            </w:tcBorders>
            <w:shd w:val="clear" w:color="auto" w:fill="FFFFFF"/>
          </w:tcPr>
          <w:p w14:paraId="4EE3041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bookmarkStart w:id="4" w:name="_Hlk87367592"/>
            <w:r w:rsidRPr="00690C31">
              <w:rPr>
                <w:rFonts w:ascii="Times New Roman" w:eastAsia="Times New Roman" w:hAnsi="Times New Roman" w:cs="Times New Roman"/>
                <w:bCs/>
                <w:kern w:val="0"/>
                <w:lang w:eastAsia="lv-LV"/>
                <w14:ligatures w14:val="none"/>
              </w:rPr>
              <w:t>Pieprasītais</w:t>
            </w:r>
            <w:r>
              <w:rPr>
                <w:rFonts w:ascii="Times New Roman" w:eastAsia="Times New Roman" w:hAnsi="Times New Roman" w:cs="Times New Roman"/>
                <w:bCs/>
                <w:kern w:val="0"/>
                <w:lang w:eastAsia="lv-LV"/>
                <w14:ligatures w14:val="none"/>
              </w:rPr>
              <w:t xml:space="preserve"> Pašvaldības</w:t>
            </w:r>
            <w:r w:rsidRPr="00690C31">
              <w:rPr>
                <w:rFonts w:ascii="Times New Roman" w:eastAsia="Times New Roman" w:hAnsi="Times New Roman" w:cs="Times New Roman"/>
                <w:bCs/>
                <w:kern w:val="0"/>
                <w:lang w:eastAsia="lv-LV"/>
                <w14:ligatures w14:val="none"/>
              </w:rPr>
              <w:t xml:space="preserve"> līdzfinansējums</w:t>
            </w:r>
          </w:p>
        </w:tc>
        <w:tc>
          <w:tcPr>
            <w:tcW w:w="709" w:type="dxa"/>
            <w:tcBorders>
              <w:top w:val="single" w:sz="4" w:space="0" w:color="auto"/>
              <w:left w:val="single" w:sz="4" w:space="0" w:color="auto"/>
              <w:bottom w:val="single" w:sz="4" w:space="0" w:color="auto"/>
              <w:right w:val="single" w:sz="4" w:space="0" w:color="auto"/>
            </w:tcBorders>
          </w:tcPr>
          <w:p w14:paraId="76213DB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EUR</w:t>
            </w:r>
          </w:p>
        </w:tc>
        <w:tc>
          <w:tcPr>
            <w:tcW w:w="4938" w:type="dxa"/>
            <w:gridSpan w:val="4"/>
            <w:tcBorders>
              <w:top w:val="single" w:sz="4" w:space="0" w:color="auto"/>
              <w:left w:val="single" w:sz="4" w:space="0" w:color="auto"/>
              <w:bottom w:val="single" w:sz="4" w:space="0" w:color="auto"/>
              <w:right w:val="single" w:sz="4" w:space="0" w:color="auto"/>
            </w:tcBorders>
          </w:tcPr>
          <w:p w14:paraId="7448D736" w14:textId="77777777" w:rsidR="00C931B6" w:rsidRPr="00A9615E" w:rsidRDefault="00C931B6" w:rsidP="004124EC">
            <w:pPr>
              <w:spacing w:after="0" w:line="240" w:lineRule="auto"/>
              <w:rPr>
                <w:rFonts w:ascii="Times New Roman" w:eastAsia="Times New Roman" w:hAnsi="Times New Roman" w:cs="Times New Roman"/>
                <w:bCs/>
                <w:kern w:val="0"/>
                <w:sz w:val="48"/>
                <w:szCs w:val="48"/>
                <w:lang w:eastAsia="lv-LV"/>
                <w14:ligatures w14:val="none"/>
              </w:rPr>
            </w:pPr>
          </w:p>
        </w:tc>
      </w:tr>
      <w:tr w:rsidR="00C931B6" w:rsidRPr="00690C31" w14:paraId="5DDAD76A"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single" w:sz="4" w:space="0" w:color="auto"/>
            </w:tcBorders>
            <w:shd w:val="clear" w:color="auto" w:fill="FFFFFF"/>
          </w:tcPr>
          <w:p w14:paraId="1081B02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Projekta kopējās attiecināmās izmaksas</w:t>
            </w:r>
          </w:p>
        </w:tc>
        <w:tc>
          <w:tcPr>
            <w:tcW w:w="709" w:type="dxa"/>
            <w:tcBorders>
              <w:top w:val="single" w:sz="4" w:space="0" w:color="auto"/>
              <w:left w:val="single" w:sz="4" w:space="0" w:color="auto"/>
              <w:bottom w:val="single" w:sz="4" w:space="0" w:color="auto"/>
              <w:right w:val="single" w:sz="4" w:space="0" w:color="auto"/>
            </w:tcBorders>
          </w:tcPr>
          <w:p w14:paraId="5A4FC65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EUR</w:t>
            </w:r>
          </w:p>
        </w:tc>
        <w:tc>
          <w:tcPr>
            <w:tcW w:w="4938" w:type="dxa"/>
            <w:gridSpan w:val="4"/>
            <w:tcBorders>
              <w:top w:val="single" w:sz="4" w:space="0" w:color="auto"/>
              <w:left w:val="single" w:sz="4" w:space="0" w:color="auto"/>
              <w:bottom w:val="single" w:sz="4" w:space="0" w:color="auto"/>
              <w:right w:val="single" w:sz="4" w:space="0" w:color="auto"/>
            </w:tcBorders>
          </w:tcPr>
          <w:p w14:paraId="417919AD" w14:textId="77777777" w:rsidR="00C931B6" w:rsidRPr="00A9615E" w:rsidRDefault="00C931B6" w:rsidP="004124EC">
            <w:pPr>
              <w:spacing w:after="0" w:line="240" w:lineRule="auto"/>
              <w:rPr>
                <w:rFonts w:ascii="Times New Roman" w:eastAsia="Times New Roman" w:hAnsi="Times New Roman" w:cs="Times New Roman"/>
                <w:bCs/>
                <w:kern w:val="0"/>
                <w:sz w:val="48"/>
                <w:szCs w:val="48"/>
                <w:lang w:eastAsia="lv-LV"/>
                <w14:ligatures w14:val="none"/>
              </w:rPr>
            </w:pPr>
          </w:p>
        </w:tc>
      </w:tr>
      <w:bookmarkEnd w:id="4"/>
      <w:tr w:rsidR="00C931B6" w:rsidRPr="00690C31" w14:paraId="3D272A7B" w14:textId="77777777" w:rsidTr="004124EC">
        <w:trPr>
          <w:trHeight w:val="406"/>
        </w:trPr>
        <w:tc>
          <w:tcPr>
            <w:tcW w:w="4111" w:type="dxa"/>
            <w:gridSpan w:val="3"/>
            <w:tcBorders>
              <w:top w:val="nil"/>
              <w:left w:val="nil"/>
              <w:bottom w:val="nil"/>
              <w:right w:val="nil"/>
            </w:tcBorders>
          </w:tcPr>
          <w:p w14:paraId="2F86E7F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5789" w:type="dxa"/>
            <w:gridSpan w:val="6"/>
            <w:tcBorders>
              <w:top w:val="nil"/>
              <w:left w:val="nil"/>
              <w:bottom w:val="nil"/>
              <w:right w:val="nil"/>
            </w:tcBorders>
          </w:tcPr>
          <w:p w14:paraId="657E664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bl>
    <w:p w14:paraId="2295855B"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D29B14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2. Projekta nosaukums</w:t>
      </w:r>
    </w:p>
    <w:tbl>
      <w:tblPr>
        <w:tblStyle w:val="TableGrid2"/>
        <w:tblW w:w="9923" w:type="dxa"/>
        <w:tblInd w:w="-5" w:type="dxa"/>
        <w:tblLook w:val="04A0" w:firstRow="1" w:lastRow="0" w:firstColumn="1" w:lastColumn="0" w:noHBand="0" w:noVBand="1"/>
      </w:tblPr>
      <w:tblGrid>
        <w:gridCol w:w="9923"/>
      </w:tblGrid>
      <w:tr w:rsidR="00C931B6" w:rsidRPr="00690C31" w14:paraId="5D0B9283" w14:textId="77777777" w:rsidTr="004124EC">
        <w:tc>
          <w:tcPr>
            <w:tcW w:w="9923" w:type="dxa"/>
          </w:tcPr>
          <w:p w14:paraId="2382B3A2" w14:textId="77777777" w:rsidR="00C931B6" w:rsidRPr="00690C31" w:rsidRDefault="00C931B6" w:rsidP="004124EC">
            <w:pPr>
              <w:rPr>
                <w:rFonts w:ascii="Times New Roman" w:eastAsia="Times New Roman" w:hAnsi="Times New Roman"/>
                <w:bCs/>
                <w:lang w:eastAsia="lv-LV"/>
              </w:rPr>
            </w:pPr>
          </w:p>
          <w:p w14:paraId="68320239" w14:textId="77777777" w:rsidR="00C931B6" w:rsidRPr="00690C31" w:rsidRDefault="00C931B6" w:rsidP="004124EC">
            <w:pPr>
              <w:rPr>
                <w:rFonts w:ascii="Times New Roman" w:eastAsia="Times New Roman" w:hAnsi="Times New Roman"/>
                <w:bCs/>
                <w:lang w:eastAsia="lv-LV"/>
              </w:rPr>
            </w:pPr>
          </w:p>
          <w:p w14:paraId="618C43A2" w14:textId="77777777" w:rsidR="00C931B6" w:rsidRPr="00690C31" w:rsidRDefault="00C931B6" w:rsidP="004124EC">
            <w:pPr>
              <w:rPr>
                <w:rFonts w:ascii="Times New Roman" w:eastAsia="Times New Roman" w:hAnsi="Times New Roman"/>
                <w:bCs/>
                <w:lang w:eastAsia="lv-LV"/>
              </w:rPr>
            </w:pPr>
            <w:r w:rsidRPr="00690C31">
              <w:rPr>
                <w:rFonts w:ascii="Times New Roman" w:eastAsia="Times New Roman" w:hAnsi="Times New Roman"/>
                <w:bCs/>
                <w:lang w:eastAsia="lv-LV"/>
              </w:rPr>
              <w:t xml:space="preserve">           </w:t>
            </w:r>
          </w:p>
        </w:tc>
      </w:tr>
    </w:tbl>
    <w:p w14:paraId="2000A4A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3BA48B4"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2C8402A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3. Projekta mērķis</w:t>
      </w:r>
    </w:p>
    <w:tbl>
      <w:tblPr>
        <w:tblStyle w:val="TableGrid2"/>
        <w:tblW w:w="9923" w:type="dxa"/>
        <w:tblInd w:w="-5" w:type="dxa"/>
        <w:tblLook w:val="04A0" w:firstRow="1" w:lastRow="0" w:firstColumn="1" w:lastColumn="0" w:noHBand="0" w:noVBand="1"/>
      </w:tblPr>
      <w:tblGrid>
        <w:gridCol w:w="9923"/>
      </w:tblGrid>
      <w:tr w:rsidR="00C931B6" w:rsidRPr="00690C31" w14:paraId="6D2B3FD3" w14:textId="77777777" w:rsidTr="004124EC">
        <w:tc>
          <w:tcPr>
            <w:tcW w:w="9923" w:type="dxa"/>
          </w:tcPr>
          <w:p w14:paraId="5F666B4D" w14:textId="77777777" w:rsidR="00C931B6" w:rsidRPr="00690C31" w:rsidRDefault="00C931B6" w:rsidP="004124EC">
            <w:pPr>
              <w:rPr>
                <w:rFonts w:ascii="Times New Roman" w:eastAsia="Times New Roman" w:hAnsi="Times New Roman"/>
                <w:bCs/>
                <w:lang w:eastAsia="lv-LV"/>
              </w:rPr>
            </w:pPr>
          </w:p>
          <w:p w14:paraId="772F505F" w14:textId="77777777" w:rsidR="00C931B6" w:rsidRPr="00690C31" w:rsidRDefault="00C931B6" w:rsidP="004124EC">
            <w:pPr>
              <w:rPr>
                <w:rFonts w:ascii="Times New Roman" w:eastAsia="Times New Roman" w:hAnsi="Times New Roman"/>
                <w:bCs/>
                <w:lang w:eastAsia="lv-LV"/>
              </w:rPr>
            </w:pPr>
          </w:p>
        </w:tc>
      </w:tr>
    </w:tbl>
    <w:p w14:paraId="2F3C7079"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CB39E4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1CD1A0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4. Projekta aktivitātes un paredzamie rezultāti</w:t>
      </w:r>
    </w:p>
    <w:tbl>
      <w:tblPr>
        <w:tblStyle w:val="TableGrid2"/>
        <w:tblW w:w="9923" w:type="dxa"/>
        <w:tblInd w:w="-5" w:type="dxa"/>
        <w:tblLook w:val="04A0" w:firstRow="1" w:lastRow="0" w:firstColumn="1" w:lastColumn="0" w:noHBand="0" w:noVBand="1"/>
      </w:tblPr>
      <w:tblGrid>
        <w:gridCol w:w="9923"/>
      </w:tblGrid>
      <w:tr w:rsidR="00C931B6" w:rsidRPr="00690C31" w14:paraId="4F8B35D3" w14:textId="77777777" w:rsidTr="004124EC">
        <w:tc>
          <w:tcPr>
            <w:tcW w:w="9923" w:type="dxa"/>
          </w:tcPr>
          <w:p w14:paraId="446D97BA" w14:textId="77777777" w:rsidR="00C931B6" w:rsidRPr="00690C31" w:rsidRDefault="00C931B6" w:rsidP="004124EC">
            <w:pPr>
              <w:rPr>
                <w:rFonts w:ascii="Times New Roman" w:eastAsia="Times New Roman" w:hAnsi="Times New Roman"/>
                <w:bCs/>
                <w:lang w:eastAsia="lv-LV"/>
              </w:rPr>
            </w:pPr>
          </w:p>
          <w:p w14:paraId="3B629216" w14:textId="77777777" w:rsidR="00C931B6" w:rsidRPr="00690C31" w:rsidRDefault="00C931B6" w:rsidP="004124EC">
            <w:pPr>
              <w:rPr>
                <w:rFonts w:ascii="Times New Roman" w:eastAsia="Times New Roman" w:hAnsi="Times New Roman"/>
                <w:bCs/>
                <w:lang w:eastAsia="lv-LV"/>
              </w:rPr>
            </w:pPr>
          </w:p>
        </w:tc>
      </w:tr>
    </w:tbl>
    <w:p w14:paraId="2A9CC5B5"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B59735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11ABA2FC"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5. Projekta mērķauditorija</w:t>
      </w:r>
    </w:p>
    <w:tbl>
      <w:tblPr>
        <w:tblStyle w:val="TableGrid2"/>
        <w:tblW w:w="9923" w:type="dxa"/>
        <w:tblInd w:w="-5" w:type="dxa"/>
        <w:tblLook w:val="04A0" w:firstRow="1" w:lastRow="0" w:firstColumn="1" w:lastColumn="0" w:noHBand="0" w:noVBand="1"/>
      </w:tblPr>
      <w:tblGrid>
        <w:gridCol w:w="9923"/>
      </w:tblGrid>
      <w:tr w:rsidR="00C931B6" w:rsidRPr="00690C31" w14:paraId="136CD068" w14:textId="77777777" w:rsidTr="004124EC">
        <w:tc>
          <w:tcPr>
            <w:tcW w:w="9923" w:type="dxa"/>
          </w:tcPr>
          <w:p w14:paraId="00985C1E" w14:textId="77777777" w:rsidR="00C931B6" w:rsidRPr="00690C31" w:rsidRDefault="00C931B6" w:rsidP="004124EC">
            <w:pPr>
              <w:rPr>
                <w:rFonts w:ascii="Times New Roman" w:eastAsia="Times New Roman" w:hAnsi="Times New Roman"/>
                <w:bCs/>
                <w:lang w:eastAsia="lv-LV"/>
              </w:rPr>
            </w:pPr>
          </w:p>
          <w:p w14:paraId="701291B5" w14:textId="77777777" w:rsidR="00C931B6" w:rsidRPr="00690C31" w:rsidRDefault="00C931B6" w:rsidP="004124EC">
            <w:pPr>
              <w:rPr>
                <w:rFonts w:ascii="Times New Roman" w:eastAsia="Times New Roman" w:hAnsi="Times New Roman"/>
                <w:bCs/>
                <w:lang w:eastAsia="lv-LV"/>
              </w:rPr>
            </w:pPr>
          </w:p>
        </w:tc>
      </w:tr>
    </w:tbl>
    <w:p w14:paraId="5083EA57"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6FC1ED29"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6. Plānotie projekta publicitātes pasākumi</w:t>
      </w:r>
    </w:p>
    <w:tbl>
      <w:tblPr>
        <w:tblStyle w:val="TableGrid2"/>
        <w:tblW w:w="9923" w:type="dxa"/>
        <w:tblInd w:w="-5" w:type="dxa"/>
        <w:tblLook w:val="04A0" w:firstRow="1" w:lastRow="0" w:firstColumn="1" w:lastColumn="0" w:noHBand="0" w:noVBand="1"/>
      </w:tblPr>
      <w:tblGrid>
        <w:gridCol w:w="9923"/>
      </w:tblGrid>
      <w:tr w:rsidR="00C931B6" w:rsidRPr="00690C31" w14:paraId="48E4EBA8" w14:textId="77777777" w:rsidTr="004124EC">
        <w:tc>
          <w:tcPr>
            <w:tcW w:w="9923" w:type="dxa"/>
          </w:tcPr>
          <w:p w14:paraId="7DB42AC3" w14:textId="77777777" w:rsidR="00C931B6" w:rsidRPr="00690C31" w:rsidRDefault="00C931B6" w:rsidP="004124EC">
            <w:pPr>
              <w:rPr>
                <w:rFonts w:ascii="Times New Roman" w:eastAsia="Times New Roman" w:hAnsi="Times New Roman"/>
                <w:bCs/>
                <w:lang w:eastAsia="lv-LV"/>
              </w:rPr>
            </w:pPr>
          </w:p>
          <w:p w14:paraId="03D97833" w14:textId="77777777" w:rsidR="00C931B6" w:rsidRPr="00690C31" w:rsidRDefault="00C931B6" w:rsidP="004124EC">
            <w:pPr>
              <w:rPr>
                <w:rFonts w:ascii="Times New Roman" w:eastAsia="Times New Roman" w:hAnsi="Times New Roman"/>
                <w:bCs/>
                <w:lang w:eastAsia="lv-LV"/>
              </w:rPr>
            </w:pPr>
          </w:p>
        </w:tc>
      </w:tr>
    </w:tbl>
    <w:p w14:paraId="11316F8A"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090BD00"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BAF87DC"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7. Projekta sasaiste ar spēkā esošo Gulbenes novada ilgtspējīgas attīstības stratēģiju un/vai Gulbenes novada attīstības programmu </w:t>
      </w:r>
    </w:p>
    <w:tbl>
      <w:tblPr>
        <w:tblStyle w:val="TableGrid2"/>
        <w:tblW w:w="9923" w:type="dxa"/>
        <w:tblInd w:w="-5" w:type="dxa"/>
        <w:tblLook w:val="04A0" w:firstRow="1" w:lastRow="0" w:firstColumn="1" w:lastColumn="0" w:noHBand="0" w:noVBand="1"/>
      </w:tblPr>
      <w:tblGrid>
        <w:gridCol w:w="9923"/>
      </w:tblGrid>
      <w:tr w:rsidR="00C931B6" w:rsidRPr="00690C31" w14:paraId="6700BF62" w14:textId="77777777" w:rsidTr="004124EC">
        <w:tc>
          <w:tcPr>
            <w:tcW w:w="9923" w:type="dxa"/>
          </w:tcPr>
          <w:p w14:paraId="57FBDB1D" w14:textId="77777777" w:rsidR="00C931B6" w:rsidRPr="00690C31" w:rsidRDefault="00C931B6" w:rsidP="004124EC">
            <w:pPr>
              <w:rPr>
                <w:rFonts w:ascii="Times New Roman" w:eastAsia="Times New Roman" w:hAnsi="Times New Roman"/>
                <w:bCs/>
                <w:lang w:eastAsia="lv-LV"/>
              </w:rPr>
            </w:pPr>
          </w:p>
          <w:p w14:paraId="7411B95B" w14:textId="77777777" w:rsidR="00C931B6" w:rsidRPr="00690C31" w:rsidRDefault="00C931B6" w:rsidP="004124EC">
            <w:pPr>
              <w:rPr>
                <w:rFonts w:ascii="Times New Roman" w:eastAsia="Times New Roman" w:hAnsi="Times New Roman"/>
                <w:bCs/>
                <w:lang w:eastAsia="lv-LV"/>
              </w:rPr>
            </w:pPr>
          </w:p>
        </w:tc>
      </w:tr>
    </w:tbl>
    <w:p w14:paraId="22BAFF06" w14:textId="77777777" w:rsidR="00C931B6" w:rsidRDefault="00C931B6" w:rsidP="00C931B6">
      <w:pPr>
        <w:spacing w:after="0" w:line="240" w:lineRule="auto"/>
        <w:rPr>
          <w:rFonts w:ascii="Times New Roman" w:eastAsia="Times New Roman" w:hAnsi="Times New Roman" w:cs="Times New Roman"/>
          <w:bCs/>
          <w:kern w:val="0"/>
          <w:lang w:eastAsia="lv-LV"/>
          <w14:ligatures w14:val="none"/>
        </w:rPr>
      </w:pPr>
    </w:p>
    <w:p w14:paraId="7AD65CA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8. Cita informācija, ko Pretendents uzskata par būtisku </w:t>
      </w:r>
    </w:p>
    <w:tbl>
      <w:tblPr>
        <w:tblStyle w:val="TableGrid2"/>
        <w:tblW w:w="9923" w:type="dxa"/>
        <w:tblInd w:w="-5" w:type="dxa"/>
        <w:tblLook w:val="04A0" w:firstRow="1" w:lastRow="0" w:firstColumn="1" w:lastColumn="0" w:noHBand="0" w:noVBand="1"/>
      </w:tblPr>
      <w:tblGrid>
        <w:gridCol w:w="9923"/>
      </w:tblGrid>
      <w:tr w:rsidR="00C931B6" w:rsidRPr="00690C31" w14:paraId="7A845154" w14:textId="77777777" w:rsidTr="004124EC">
        <w:tc>
          <w:tcPr>
            <w:tcW w:w="9923" w:type="dxa"/>
          </w:tcPr>
          <w:p w14:paraId="0CAD337C" w14:textId="77777777" w:rsidR="00C931B6" w:rsidRPr="00690C31" w:rsidRDefault="00C931B6" w:rsidP="004124EC">
            <w:pPr>
              <w:rPr>
                <w:rFonts w:ascii="Times New Roman" w:eastAsia="Times New Roman" w:hAnsi="Times New Roman"/>
                <w:bCs/>
                <w:lang w:eastAsia="lv-LV"/>
              </w:rPr>
            </w:pPr>
          </w:p>
          <w:p w14:paraId="6B9CD42A" w14:textId="77777777" w:rsidR="00C931B6" w:rsidRPr="00690C31" w:rsidRDefault="00C931B6" w:rsidP="004124EC">
            <w:pPr>
              <w:rPr>
                <w:rFonts w:ascii="Times New Roman" w:eastAsia="Times New Roman" w:hAnsi="Times New Roman"/>
                <w:bCs/>
                <w:lang w:eastAsia="lv-LV"/>
              </w:rPr>
            </w:pPr>
          </w:p>
        </w:tc>
      </w:tr>
    </w:tbl>
    <w:p w14:paraId="4131104E"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124B65DE"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718FADD8"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tbl>
      <w:tblPr>
        <w:tblW w:w="0" w:type="auto"/>
        <w:tblLook w:val="04A0" w:firstRow="1" w:lastRow="0" w:firstColumn="1" w:lastColumn="0" w:noHBand="0" w:noVBand="1"/>
      </w:tblPr>
      <w:tblGrid>
        <w:gridCol w:w="459"/>
        <w:gridCol w:w="443"/>
        <w:gridCol w:w="761"/>
        <w:gridCol w:w="443"/>
        <w:gridCol w:w="277"/>
        <w:gridCol w:w="1543"/>
        <w:gridCol w:w="936"/>
        <w:gridCol w:w="4492"/>
      </w:tblGrid>
      <w:tr w:rsidR="00C931B6" w:rsidRPr="00690C31" w14:paraId="3B182E75" w14:textId="77777777" w:rsidTr="004124EC">
        <w:tc>
          <w:tcPr>
            <w:tcW w:w="461" w:type="dxa"/>
          </w:tcPr>
          <w:p w14:paraId="300D1A27" w14:textId="77777777" w:rsidR="00C931B6" w:rsidRPr="00690C31" w:rsidRDefault="00C931B6" w:rsidP="004124EC">
            <w:pPr>
              <w:spacing w:after="0" w:line="240" w:lineRule="auto"/>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20</w:t>
            </w:r>
          </w:p>
        </w:tc>
        <w:tc>
          <w:tcPr>
            <w:tcW w:w="461" w:type="dxa"/>
            <w:tcBorders>
              <w:bottom w:val="single" w:sz="4" w:space="0" w:color="auto"/>
            </w:tcBorders>
          </w:tcPr>
          <w:p w14:paraId="01B10631"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7F4725DE"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.gada</w:t>
            </w:r>
          </w:p>
        </w:tc>
        <w:tc>
          <w:tcPr>
            <w:tcW w:w="461" w:type="dxa"/>
            <w:tcBorders>
              <w:bottom w:val="single" w:sz="4" w:space="0" w:color="auto"/>
            </w:tcBorders>
          </w:tcPr>
          <w:p w14:paraId="6784ABF6" w14:textId="77777777" w:rsidR="00C931B6" w:rsidRPr="00690C31" w:rsidRDefault="00C931B6" w:rsidP="004124EC">
            <w:pPr>
              <w:spacing w:after="0" w:line="240" w:lineRule="auto"/>
              <w:jc w:val="both"/>
              <w:rPr>
                <w:rFonts w:ascii="Times New Roman" w:eastAsia="Times New Roman" w:hAnsi="Times New Roman" w:cs="Times New Roman"/>
                <w:kern w:val="0"/>
                <w:lang w:eastAsia="lv-LV"/>
                <w14:ligatures w14:val="none"/>
              </w:rPr>
            </w:pPr>
          </w:p>
        </w:tc>
        <w:tc>
          <w:tcPr>
            <w:tcW w:w="278" w:type="dxa"/>
          </w:tcPr>
          <w:p w14:paraId="67C5E5F0"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w:t>
            </w:r>
          </w:p>
        </w:tc>
        <w:tc>
          <w:tcPr>
            <w:tcW w:w="1649" w:type="dxa"/>
            <w:tcBorders>
              <w:bottom w:val="single" w:sz="4" w:space="0" w:color="auto"/>
            </w:tcBorders>
          </w:tcPr>
          <w:p w14:paraId="2E1325C5"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2F9CBA87"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784" w:type="dxa"/>
            <w:tcBorders>
              <w:bottom w:val="single" w:sz="4" w:space="0" w:color="auto"/>
            </w:tcBorders>
          </w:tcPr>
          <w:p w14:paraId="2AAC9D38"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r>
      <w:tr w:rsidR="00C931B6" w:rsidRPr="00690C31" w14:paraId="2332297C" w14:textId="77777777" w:rsidTr="004124EC">
        <w:tc>
          <w:tcPr>
            <w:tcW w:w="461" w:type="dxa"/>
          </w:tcPr>
          <w:p w14:paraId="29BB126D"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08BEA3D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14A0F49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7DD4B54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278" w:type="dxa"/>
          </w:tcPr>
          <w:p w14:paraId="643C2064"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1649" w:type="dxa"/>
            <w:tcBorders>
              <w:top w:val="single" w:sz="4" w:space="0" w:color="auto"/>
            </w:tcBorders>
          </w:tcPr>
          <w:p w14:paraId="71B378DD"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0D309CA4"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784" w:type="dxa"/>
            <w:tcBorders>
              <w:top w:val="single" w:sz="4" w:space="0" w:color="auto"/>
            </w:tcBorders>
          </w:tcPr>
          <w:p w14:paraId="1CF5F7DA" w14:textId="77777777" w:rsidR="00C931B6" w:rsidRPr="00690C31" w:rsidRDefault="00C931B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Calibri" w:hAnsi="Times New Roman" w:cs="Times New Roman"/>
                <w:i/>
                <w:iCs/>
                <w:color w:val="808080"/>
                <w:kern w:val="0"/>
                <w:sz w:val="14"/>
                <w:szCs w:val="16"/>
                <w:lang w:val="sv-SE" w:eastAsia="lv-LV"/>
                <w14:ligatures w14:val="none"/>
              </w:rPr>
              <w:t>(paraksts)*</w:t>
            </w:r>
          </w:p>
        </w:tc>
      </w:tr>
    </w:tbl>
    <w:p w14:paraId="566E31DE"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5C7BF7D9" w14:textId="77777777" w:rsidR="00C931B6" w:rsidRPr="00690C31" w:rsidRDefault="00C931B6" w:rsidP="00C931B6">
      <w:pPr>
        <w:spacing w:after="0" w:line="240" w:lineRule="auto"/>
        <w:ind w:left="4962"/>
        <w:jc w:val="both"/>
        <w:rPr>
          <w:rFonts w:ascii="Times New Roman" w:eastAsia="Calibri" w:hAnsi="Times New Roman" w:cs="Times New Roman"/>
          <w:color w:val="808080"/>
          <w:kern w:val="0"/>
          <w:sz w:val="14"/>
          <w:szCs w:val="14"/>
          <w14:ligatures w14:val="none"/>
        </w:rPr>
      </w:pPr>
      <w:r w:rsidRPr="00690C31">
        <w:rPr>
          <w:rFonts w:ascii="Times New Roman" w:eastAsia="Calibri" w:hAnsi="Times New Roman" w:cs="Times New Roman"/>
          <w:color w:val="808080"/>
          <w:kern w:val="0"/>
          <w:sz w:val="14"/>
          <w:szCs w:val="14"/>
          <w14:ligatures w14:val="none"/>
        </w:rPr>
        <w:t>* Pašrocīgs paraksts nav nepieciešams, ja dokuments parakstīts ar drošu elektronisku parakstu, kas satur laika zīmogu.</w:t>
      </w:r>
    </w:p>
    <w:p w14:paraId="1AE036B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26A0FAFB"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tbl>
      <w:tblPr>
        <w:tblW w:w="10060" w:type="dxa"/>
        <w:tblLook w:val="04A0" w:firstRow="1" w:lastRow="0" w:firstColumn="1" w:lastColumn="0" w:noHBand="0" w:noVBand="1"/>
      </w:tblPr>
      <w:tblGrid>
        <w:gridCol w:w="10060"/>
      </w:tblGrid>
      <w:tr w:rsidR="00C931B6" w:rsidRPr="00690C31" w14:paraId="5260861F" w14:textId="77777777" w:rsidTr="004124EC">
        <w:trPr>
          <w:trHeight w:val="800"/>
        </w:trPr>
        <w:tc>
          <w:tcPr>
            <w:tcW w:w="10060" w:type="dxa"/>
          </w:tcPr>
          <w:p w14:paraId="08C92E80"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bCs/>
                <w:kern w:val="0"/>
                <w:lang w:eastAsia="lv-LV"/>
                <w14:ligatures w14:val="none"/>
              </w:rPr>
              <w:br w:type="page"/>
            </w:r>
            <w:r w:rsidRPr="00690C31">
              <w:rPr>
                <w:rFonts w:ascii="Times New Roman" w:eastAsia="Times New Roman" w:hAnsi="Times New Roman" w:cs="Times New Roman"/>
                <w:kern w:val="0"/>
                <w:sz w:val="14"/>
                <w:szCs w:val="14"/>
                <w:lang w:eastAsia="lv-LV"/>
                <w14:ligatures w14:val="none"/>
              </w:rPr>
              <w:t xml:space="preserve">Iesniegumā iesniegtos personas datus </w:t>
            </w:r>
            <w:r>
              <w:rPr>
                <w:rFonts w:ascii="Times New Roman" w:eastAsia="Times New Roman" w:hAnsi="Times New Roman" w:cs="Times New Roman"/>
                <w:kern w:val="0"/>
                <w:sz w:val="14"/>
                <w:szCs w:val="14"/>
                <w:lang w:eastAsia="lv-LV"/>
                <w14:ligatures w14:val="none"/>
              </w:rPr>
              <w:t>Gulbenes</w:t>
            </w:r>
            <w:r w:rsidRPr="00690C31">
              <w:rPr>
                <w:rFonts w:ascii="Times New Roman" w:eastAsia="Times New Roman" w:hAnsi="Times New Roman" w:cs="Times New Roman"/>
                <w:kern w:val="0"/>
                <w:sz w:val="14"/>
                <w:szCs w:val="14"/>
                <w:lang w:eastAsia="lv-LV"/>
                <w14:ligatures w14:val="none"/>
              </w:rPr>
              <w:t xml:space="preserve"> novada pašvaldība (turpmāk – Pašvaldība) izmantos, lai identificētu iesnieguma iesniedzēju un izskatītu iesniegumu saskaņā ar Iesniegumu likuma 3.panta otro daļu un nodrošinātu komunikāciju ar iesnieguma iesniedzēju.</w:t>
            </w:r>
          </w:p>
          <w:p w14:paraId="2909AAA2"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Pašvaldībai ir tiesības sniegtās informācijas patiesumu pārbaudīt tai pieejamajās valsts informācijas sistēmās.</w:t>
            </w:r>
          </w:p>
          <w:p w14:paraId="72E3E34A"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Personas datu glabāšanas ilgums tiek noteikts saskaņā ar Pašvaldības apstiprinātu lietu nomenklatūru. </w:t>
            </w:r>
          </w:p>
          <w:p w14:paraId="2B9370F1" w14:textId="77777777" w:rsidR="00C931B6" w:rsidRPr="00690C31" w:rsidRDefault="00C931B6" w:rsidP="004124EC">
            <w:pPr>
              <w:tabs>
                <w:tab w:val="center" w:pos="4680"/>
                <w:tab w:val="right" w:pos="9360"/>
              </w:tabs>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Papildu informāciju par personas datu apstrādi Pašvaldībā var iegūt Pašvaldības Privātuma politikā Pašvaldības mājaslapā </w:t>
            </w:r>
            <w:hyperlink r:id="rId9" w:history="1">
              <w:r w:rsidRPr="002D2135">
                <w:rPr>
                  <w:rStyle w:val="Hipersaite"/>
                  <w:rFonts w:ascii="Times New Roman" w:eastAsia="Times New Roman" w:hAnsi="Times New Roman" w:cs="Times New Roman"/>
                  <w:kern w:val="0"/>
                  <w:sz w:val="14"/>
                  <w:szCs w:val="14"/>
                  <w:lang w:eastAsia="lv-LV"/>
                  <w14:ligatures w14:val="none"/>
                </w:rPr>
                <w:t>https://www.gulbene.lv/lv/privatuma-politika</w:t>
              </w:r>
            </w:hyperlink>
            <w:r>
              <w:rPr>
                <w:rFonts w:ascii="Times New Roman" w:eastAsia="Times New Roman" w:hAnsi="Times New Roman" w:cs="Times New Roman"/>
                <w:kern w:val="0"/>
                <w:sz w:val="14"/>
                <w:szCs w:val="14"/>
                <w:lang w:eastAsia="lv-LV"/>
                <w14:ligatures w14:val="none"/>
              </w:rPr>
              <w:t xml:space="preserve"> </w:t>
            </w:r>
          </w:p>
        </w:tc>
      </w:tr>
    </w:tbl>
    <w:p w14:paraId="5C06326B"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74C926EF" w14:textId="77777777" w:rsidR="00C931B6" w:rsidRDefault="00C931B6" w:rsidP="00C931B6">
      <w:pPr>
        <w:jc w:val="both"/>
        <w:rPr>
          <w:rFonts w:ascii="Times New Roman" w:hAnsi="Times New Roman" w:cs="Times New Roman"/>
        </w:rPr>
      </w:pPr>
    </w:p>
    <w:p w14:paraId="63E78686" w14:textId="77777777" w:rsidR="00C931B6" w:rsidRDefault="00C931B6" w:rsidP="00C931B6">
      <w:pPr>
        <w:jc w:val="both"/>
        <w:rPr>
          <w:rFonts w:ascii="Times New Roman" w:hAnsi="Times New Roman" w:cs="Times New Roman"/>
        </w:rPr>
      </w:pPr>
    </w:p>
    <w:p w14:paraId="4420AB81" w14:textId="77777777" w:rsidR="00C931B6" w:rsidRDefault="00C931B6" w:rsidP="00C931B6">
      <w:pPr>
        <w:rPr>
          <w:rFonts w:ascii="Times New Roman" w:hAnsi="Times New Roman" w:cs="Times New Roman"/>
        </w:rPr>
      </w:pPr>
      <w:r>
        <w:rPr>
          <w:rFonts w:ascii="Times New Roman" w:hAnsi="Times New Roman" w:cs="Times New Roman"/>
        </w:rPr>
        <w:br w:type="page"/>
      </w:r>
    </w:p>
    <w:p w14:paraId="34605220" w14:textId="77777777" w:rsidR="00C931B6" w:rsidRPr="00690C31" w:rsidRDefault="00C931B6" w:rsidP="00C931B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lastRenderedPageBreak/>
        <w:t>2</w:t>
      </w:r>
      <w:r w:rsidRPr="00690C31">
        <w:rPr>
          <w:rFonts w:ascii="Times New Roman" w:eastAsia="Times New Roman" w:hAnsi="Times New Roman" w:cs="Times New Roman"/>
          <w:kern w:val="0"/>
          <w:sz w:val="20"/>
          <w:szCs w:val="20"/>
          <w:lang w:eastAsia="lv-LV"/>
          <w14:ligatures w14:val="none"/>
        </w:rPr>
        <w:t>.pielikums</w:t>
      </w:r>
    </w:p>
    <w:p w14:paraId="6E3B5C6E" w14:textId="633EABFE"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domes</w:t>
      </w:r>
      <w:r w:rsidRPr="00406B96">
        <w:rPr>
          <w:rFonts w:ascii="Times New Roman" w:eastAsia="Times New Roman" w:hAnsi="Times New Roman" w:cs="Times New Roman"/>
          <w:kern w:val="0"/>
          <w:sz w:val="18"/>
          <w:szCs w:val="18"/>
          <w:lang w:eastAsia="lv-LV"/>
          <w14:ligatures w14:val="none"/>
        </w:rPr>
        <w:t xml:space="preserve"> </w:t>
      </w:r>
      <w:r w:rsidR="0050783E" w:rsidRPr="0050783E">
        <w:rPr>
          <w:rFonts w:ascii="Times New Roman" w:eastAsia="Times New Roman" w:hAnsi="Times New Roman" w:cs="Times New Roman"/>
          <w:kern w:val="0"/>
          <w:sz w:val="18"/>
          <w:szCs w:val="18"/>
          <w:lang w:eastAsia="lv-LV"/>
          <w14:ligatures w14:val="none"/>
        </w:rPr>
        <w:t>29.10.</w:t>
      </w:r>
      <w:r w:rsidRPr="0050783E">
        <w:rPr>
          <w:rFonts w:ascii="Times New Roman" w:eastAsia="Times New Roman" w:hAnsi="Times New Roman" w:cs="Times New Roman"/>
          <w:kern w:val="0"/>
          <w:sz w:val="18"/>
          <w:szCs w:val="18"/>
          <w:lang w:eastAsia="lv-LV"/>
          <w14:ligatures w14:val="none"/>
        </w:rPr>
        <w:t>2026.</w:t>
      </w:r>
      <w:r w:rsidRPr="00406B96">
        <w:rPr>
          <w:rFonts w:ascii="Times New Roman" w:eastAsia="Times New Roman" w:hAnsi="Times New Roman" w:cs="Times New Roman"/>
          <w:kern w:val="0"/>
          <w:sz w:val="18"/>
          <w:szCs w:val="18"/>
          <w:lang w:eastAsia="lv-LV"/>
          <w14:ligatures w14:val="none"/>
        </w:rPr>
        <w:t xml:space="preserve"> iekšējiem noteikumiem </w:t>
      </w:r>
    </w:p>
    <w:p w14:paraId="7655DAC0" w14:textId="77777777"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 xml:space="preserve">“Gulbenes novada pašvaldības līdzfinansējuma piešķiršanas kārtība biedrību, </w:t>
      </w:r>
    </w:p>
    <w:p w14:paraId="56B5DC14" w14:textId="77777777"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 xml:space="preserve">nodibinājumu un reliģisko organizāciju ārvalstu finanšu instrumentu </w:t>
      </w:r>
    </w:p>
    <w:p w14:paraId="19C8CD80" w14:textId="77777777" w:rsidR="00C931B6" w:rsidRPr="00690C31" w:rsidRDefault="00C931B6" w:rsidP="00C931B6">
      <w:pPr>
        <w:spacing w:after="0" w:line="240" w:lineRule="auto"/>
        <w:jc w:val="right"/>
        <w:rPr>
          <w:rFonts w:ascii="Times New Roman" w:eastAsia="Times New Roman" w:hAnsi="Times New Roman" w:cs="Times New Roman"/>
          <w:kern w:val="0"/>
          <w:lang w:eastAsia="lv-LV"/>
          <w14:ligatures w14:val="none"/>
        </w:rPr>
      </w:pPr>
      <w:r w:rsidRPr="00406B96">
        <w:rPr>
          <w:rFonts w:ascii="Times New Roman" w:eastAsia="Times New Roman" w:hAnsi="Times New Roman" w:cs="Times New Roman"/>
          <w:kern w:val="0"/>
          <w:sz w:val="18"/>
          <w:szCs w:val="18"/>
          <w:lang w:eastAsia="lv-LV"/>
          <w14:ligatures w14:val="none"/>
        </w:rPr>
        <w:t>un valsts budžeta konkursu finansēto projektu ieviešanai”</w:t>
      </w:r>
    </w:p>
    <w:p w14:paraId="47805FFF" w14:textId="77777777" w:rsidR="00C931B6" w:rsidRPr="00690C31" w:rsidRDefault="00C931B6" w:rsidP="00C931B6">
      <w:pPr>
        <w:spacing w:after="0" w:line="240" w:lineRule="auto"/>
        <w:ind w:left="5040" w:firstLine="720"/>
        <w:jc w:val="right"/>
        <w:rPr>
          <w:rFonts w:ascii="Times New Roman" w:eastAsia="Times New Roman" w:hAnsi="Times New Roman" w:cs="Times New Roman"/>
          <w:caps/>
          <w:kern w:val="0"/>
          <w:sz w:val="20"/>
          <w:lang w:eastAsia="lv-LV"/>
          <w14:ligatures w14:val="none"/>
        </w:rPr>
      </w:pPr>
      <w:r w:rsidRPr="00690C31">
        <w:rPr>
          <w:rFonts w:ascii="Times New Roman" w:eastAsia="Times New Roman" w:hAnsi="Times New Roman" w:cs="Times New Roman"/>
          <w:caps/>
          <w:kern w:val="0"/>
          <w:sz w:val="20"/>
          <w:lang w:eastAsia="lv-LV"/>
          <w14:ligatures w14:val="none"/>
        </w:rPr>
        <w:t>Apstiprinu</w:t>
      </w:r>
    </w:p>
    <w:p w14:paraId="22EF91D4" w14:textId="77777777" w:rsidR="00C931B6" w:rsidRPr="00690C31" w:rsidRDefault="00C931B6" w:rsidP="00C931B6">
      <w:pPr>
        <w:tabs>
          <w:tab w:val="left" w:pos="5760"/>
          <w:tab w:val="left" w:pos="5940"/>
        </w:tabs>
        <w:spacing w:after="0" w:line="240" w:lineRule="auto"/>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lang w:eastAsia="lv-LV"/>
          <w14:ligatures w14:val="none"/>
        </w:rPr>
        <w:tab/>
      </w:r>
      <w:r w:rsidRPr="00690C31">
        <w:rPr>
          <w:rFonts w:ascii="Times New Roman" w:eastAsia="Times New Roman" w:hAnsi="Times New Roman" w:cs="Times New Roman"/>
          <w:kern w:val="0"/>
          <w:sz w:val="20"/>
          <w:szCs w:val="20"/>
          <w:lang w:eastAsia="lv-LV"/>
          <w14:ligatures w14:val="none"/>
        </w:rPr>
        <w:t xml:space="preserve">__________________________________ </w:t>
      </w:r>
    </w:p>
    <w:p w14:paraId="5BBA43D6" w14:textId="77777777" w:rsidR="00C931B6" w:rsidRPr="00690C31" w:rsidRDefault="00C931B6" w:rsidP="00C931B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w:t>
      </w:r>
      <w:r>
        <w:rPr>
          <w:rFonts w:ascii="Times New Roman" w:eastAsia="Times New Roman" w:hAnsi="Times New Roman" w:cs="Times New Roman"/>
          <w:i/>
          <w:iCs/>
          <w:kern w:val="0"/>
          <w:sz w:val="16"/>
          <w:szCs w:val="16"/>
          <w:lang w:eastAsia="lv-LV"/>
          <w14:ligatures w14:val="none"/>
        </w:rPr>
        <w:t xml:space="preserve">Gulbenes </w:t>
      </w:r>
      <w:r w:rsidRPr="00690C31">
        <w:rPr>
          <w:rFonts w:ascii="Times New Roman" w:eastAsia="Times New Roman" w:hAnsi="Times New Roman" w:cs="Times New Roman"/>
          <w:i/>
          <w:iCs/>
          <w:kern w:val="0"/>
          <w:sz w:val="16"/>
          <w:szCs w:val="16"/>
          <w:lang w:eastAsia="lv-LV"/>
          <w14:ligatures w14:val="none"/>
        </w:rPr>
        <w:t xml:space="preserve">novada pašvaldības </w:t>
      </w:r>
    </w:p>
    <w:p w14:paraId="13C95012" w14:textId="77777777" w:rsidR="00C931B6" w:rsidRPr="00690C31" w:rsidRDefault="00C931B6" w:rsidP="00C931B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 xml:space="preserve">atbildīgās personas par līdzekļu izlietojuma </w:t>
      </w:r>
    </w:p>
    <w:p w14:paraId="2D118886" w14:textId="77777777" w:rsidR="00C931B6" w:rsidRPr="00690C31" w:rsidRDefault="00C931B6" w:rsidP="00C931B6">
      <w:pPr>
        <w:spacing w:after="0" w:line="240" w:lineRule="auto"/>
        <w:ind w:left="504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amats, vārds, uzvārds un personiskais paraksts</w:t>
      </w:r>
      <w:r>
        <w:rPr>
          <w:rFonts w:ascii="Times New Roman" w:eastAsia="Times New Roman" w:hAnsi="Times New Roman" w:cs="Times New Roman"/>
          <w:i/>
          <w:iCs/>
          <w:kern w:val="0"/>
          <w:sz w:val="16"/>
          <w:szCs w:val="16"/>
          <w:lang w:eastAsia="lv-LV"/>
          <w14:ligatures w14:val="none"/>
        </w:rPr>
        <w:t>*</w:t>
      </w:r>
      <w:r w:rsidRPr="00690C31">
        <w:rPr>
          <w:rFonts w:ascii="Times New Roman" w:eastAsia="Times New Roman" w:hAnsi="Times New Roman" w:cs="Times New Roman"/>
          <w:i/>
          <w:iCs/>
          <w:kern w:val="0"/>
          <w:sz w:val="16"/>
          <w:szCs w:val="16"/>
          <w:lang w:eastAsia="lv-LV"/>
          <w14:ligatures w14:val="none"/>
        </w:rPr>
        <w:t>)</w:t>
      </w:r>
    </w:p>
    <w:p w14:paraId="14AF492F" w14:textId="77777777" w:rsidR="00C931B6" w:rsidRPr="00690C31" w:rsidRDefault="00C931B6" w:rsidP="00C931B6">
      <w:pPr>
        <w:spacing w:after="0" w:line="240" w:lineRule="auto"/>
        <w:ind w:left="5040" w:firstLine="720"/>
        <w:jc w:val="right"/>
        <w:rPr>
          <w:rFonts w:ascii="Times New Roman" w:eastAsia="Times New Roman" w:hAnsi="Times New Roman" w:cs="Times New Roman"/>
          <w:kern w:val="0"/>
          <w:sz w:val="16"/>
          <w:szCs w:val="16"/>
          <w:lang w:eastAsia="lv-LV"/>
          <w14:ligatures w14:val="none"/>
        </w:rPr>
      </w:pPr>
    </w:p>
    <w:p w14:paraId="23975503" w14:textId="77777777" w:rsidR="00C931B6" w:rsidRPr="00690C31" w:rsidRDefault="00C931B6" w:rsidP="00C931B6">
      <w:pPr>
        <w:spacing w:after="0" w:line="240" w:lineRule="auto"/>
        <w:ind w:left="5040" w:firstLine="720"/>
        <w:jc w:val="right"/>
        <w:rPr>
          <w:rFonts w:ascii="Times New Roman" w:eastAsia="Times New Roman" w:hAnsi="Times New Roman" w:cs="Times New Roman"/>
          <w:kern w:val="0"/>
          <w:sz w:val="14"/>
          <w:szCs w:val="16"/>
          <w:lang w:eastAsia="lv-LV"/>
          <w14:ligatures w14:val="none"/>
        </w:rPr>
      </w:pPr>
      <w:r w:rsidRPr="00690C31">
        <w:rPr>
          <w:rFonts w:ascii="Times New Roman" w:eastAsia="Times New Roman" w:hAnsi="Times New Roman" w:cs="Times New Roman"/>
          <w:kern w:val="0"/>
          <w:sz w:val="20"/>
          <w:lang w:eastAsia="lv-LV"/>
          <w14:ligatures w14:val="none"/>
        </w:rPr>
        <w:t>20__. gada ____________________</w:t>
      </w:r>
    </w:p>
    <w:p w14:paraId="7FA50BC2" w14:textId="77777777" w:rsidR="00C931B6" w:rsidRPr="00690C31" w:rsidRDefault="00C931B6" w:rsidP="00C931B6">
      <w:pPr>
        <w:keepNext/>
        <w:spacing w:before="240" w:after="60" w:line="240" w:lineRule="auto"/>
        <w:jc w:val="center"/>
        <w:outlineLvl w:val="0"/>
        <w:rPr>
          <w:rFonts w:ascii="Times New Roman" w:eastAsia="Times New Roman" w:hAnsi="Times New Roman" w:cs="Times New Roman"/>
          <w:bCs/>
          <w:i/>
          <w:kern w:val="32"/>
          <w:sz w:val="26"/>
          <w:szCs w:val="26"/>
          <w:lang w:eastAsia="lv-LV"/>
          <w14:ligatures w14:val="none"/>
        </w:rPr>
      </w:pPr>
      <w:r w:rsidRPr="00690C31">
        <w:rPr>
          <w:rFonts w:ascii="Times New Roman" w:eastAsia="Times New Roman" w:hAnsi="Times New Roman" w:cs="Times New Roman"/>
          <w:bCs/>
          <w:i/>
          <w:kern w:val="32"/>
          <w:sz w:val="26"/>
          <w:szCs w:val="26"/>
          <w:lang w:eastAsia="lv-LV"/>
          <w14:ligatures w14:val="none"/>
        </w:rPr>
        <w:t>ATSKAITE</w:t>
      </w:r>
    </w:p>
    <w:p w14:paraId="79C1101A"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7E93B4BF" w14:textId="77777777" w:rsidR="00C931B6" w:rsidRPr="00690C31" w:rsidRDefault="00C931B6" w:rsidP="00C931B6">
      <w:pPr>
        <w:spacing w:after="0" w:line="240" w:lineRule="auto"/>
        <w:rPr>
          <w:rFonts w:ascii="Times New Roman" w:eastAsia="Times New Roman" w:hAnsi="Times New Roman" w:cs="Times New Roman"/>
          <w:kern w:val="0"/>
          <w:sz w:val="2"/>
          <w:szCs w:val="2"/>
          <w:lang w:eastAsia="lv-LV"/>
          <w14:ligatures w14:val="none"/>
        </w:rPr>
      </w:pPr>
    </w:p>
    <w:p w14:paraId="0389F49B" w14:textId="77777777" w:rsidR="00C931B6" w:rsidRDefault="00C931B6" w:rsidP="00C931B6">
      <w:pPr>
        <w:rPr>
          <w:rFonts w:ascii="Times New Roman" w:hAnsi="Times New Roman" w:cs="Times New Roman"/>
        </w:rPr>
      </w:pPr>
      <w:r>
        <w:rPr>
          <w:rFonts w:ascii="Times New Roman" w:hAnsi="Times New Roman" w:cs="Times New Roman"/>
        </w:rPr>
        <w:t>Pašvaldības līdzfinansējuma saņēmēja nosaukums, reģistrācijas numurs, adrese</w:t>
      </w:r>
    </w:p>
    <w:tbl>
      <w:tblPr>
        <w:tblStyle w:val="Reatabula"/>
        <w:tblW w:w="0" w:type="auto"/>
        <w:tblInd w:w="0" w:type="dxa"/>
        <w:tblLook w:val="04A0" w:firstRow="1" w:lastRow="0" w:firstColumn="1" w:lastColumn="0" w:noHBand="0" w:noVBand="1"/>
      </w:tblPr>
      <w:tblGrid>
        <w:gridCol w:w="9344"/>
      </w:tblGrid>
      <w:tr w:rsidR="00C931B6" w14:paraId="1ECA06E4" w14:textId="77777777" w:rsidTr="004124EC">
        <w:tc>
          <w:tcPr>
            <w:tcW w:w="9344" w:type="dxa"/>
          </w:tcPr>
          <w:p w14:paraId="5E79A377" w14:textId="77777777" w:rsidR="00C931B6" w:rsidRDefault="00C931B6" w:rsidP="004124EC">
            <w:pPr>
              <w:rPr>
                <w:rFonts w:ascii="Times New Roman" w:hAnsi="Times New Roman" w:cs="Times New Roman"/>
              </w:rPr>
            </w:pPr>
          </w:p>
          <w:p w14:paraId="7B80FF2B" w14:textId="77777777" w:rsidR="00C931B6" w:rsidRDefault="00C931B6" w:rsidP="004124EC">
            <w:pPr>
              <w:rPr>
                <w:rFonts w:ascii="Times New Roman" w:hAnsi="Times New Roman" w:cs="Times New Roman"/>
              </w:rPr>
            </w:pPr>
          </w:p>
        </w:tc>
      </w:tr>
    </w:tbl>
    <w:p w14:paraId="47770C74" w14:textId="77777777" w:rsidR="00C931B6" w:rsidRDefault="00C931B6" w:rsidP="00C931B6">
      <w:pPr>
        <w:rPr>
          <w:rFonts w:ascii="Times New Roman" w:hAnsi="Times New Roman" w:cs="Times New Roman"/>
          <w:b/>
          <w:bCs/>
        </w:rPr>
      </w:pPr>
    </w:p>
    <w:p w14:paraId="3D259DC0" w14:textId="77777777" w:rsidR="00C931B6" w:rsidRDefault="00C931B6" w:rsidP="00C931B6">
      <w:pPr>
        <w:rPr>
          <w:rFonts w:ascii="Times New Roman" w:hAnsi="Times New Roman" w:cs="Times New Roman"/>
        </w:rPr>
      </w:pPr>
      <w:r w:rsidRPr="00F97BA2">
        <w:rPr>
          <w:rFonts w:ascii="Times New Roman" w:hAnsi="Times New Roman" w:cs="Times New Roman"/>
        </w:rPr>
        <w:t>Projekta nosaukums</w:t>
      </w:r>
    </w:p>
    <w:tbl>
      <w:tblPr>
        <w:tblStyle w:val="Reatabula"/>
        <w:tblW w:w="0" w:type="auto"/>
        <w:tblInd w:w="0" w:type="dxa"/>
        <w:tblLook w:val="04A0" w:firstRow="1" w:lastRow="0" w:firstColumn="1" w:lastColumn="0" w:noHBand="0" w:noVBand="1"/>
      </w:tblPr>
      <w:tblGrid>
        <w:gridCol w:w="9344"/>
      </w:tblGrid>
      <w:tr w:rsidR="00C931B6" w14:paraId="6C7A6B1D" w14:textId="77777777" w:rsidTr="004124EC">
        <w:tc>
          <w:tcPr>
            <w:tcW w:w="9344" w:type="dxa"/>
          </w:tcPr>
          <w:p w14:paraId="67219FE5" w14:textId="77777777" w:rsidR="00C931B6" w:rsidRDefault="00C931B6" w:rsidP="004124EC">
            <w:pPr>
              <w:rPr>
                <w:rFonts w:ascii="Times New Roman" w:hAnsi="Times New Roman" w:cs="Times New Roman"/>
              </w:rPr>
            </w:pPr>
          </w:p>
          <w:p w14:paraId="10000988" w14:textId="77777777" w:rsidR="00C931B6" w:rsidRDefault="00C931B6" w:rsidP="004124EC">
            <w:pPr>
              <w:rPr>
                <w:rFonts w:ascii="Times New Roman" w:hAnsi="Times New Roman" w:cs="Times New Roman"/>
              </w:rPr>
            </w:pPr>
          </w:p>
        </w:tc>
      </w:tr>
    </w:tbl>
    <w:p w14:paraId="2F6C2708" w14:textId="77777777" w:rsidR="00C931B6" w:rsidRPr="00F97BA2" w:rsidRDefault="00C931B6" w:rsidP="00C931B6">
      <w:pPr>
        <w:rPr>
          <w:rFonts w:ascii="Times New Roman" w:hAnsi="Times New Roman" w:cs="Times New Roman"/>
        </w:rPr>
      </w:pPr>
    </w:p>
    <w:p w14:paraId="63221C2B" w14:textId="77777777" w:rsidR="00C931B6" w:rsidRDefault="00C931B6" w:rsidP="00C931B6">
      <w:pPr>
        <w:rPr>
          <w:rFonts w:ascii="Times New Roman" w:hAnsi="Times New Roman" w:cs="Times New Roman"/>
        </w:rPr>
      </w:pPr>
      <w:r w:rsidRPr="00F97BA2">
        <w:rPr>
          <w:rFonts w:ascii="Times New Roman" w:hAnsi="Times New Roman" w:cs="Times New Roman"/>
        </w:rPr>
        <w:t>Projekta mērķis</w:t>
      </w:r>
    </w:p>
    <w:tbl>
      <w:tblPr>
        <w:tblStyle w:val="Reatabula"/>
        <w:tblW w:w="0" w:type="auto"/>
        <w:tblInd w:w="0" w:type="dxa"/>
        <w:tblLook w:val="04A0" w:firstRow="1" w:lastRow="0" w:firstColumn="1" w:lastColumn="0" w:noHBand="0" w:noVBand="1"/>
      </w:tblPr>
      <w:tblGrid>
        <w:gridCol w:w="9344"/>
      </w:tblGrid>
      <w:tr w:rsidR="00C931B6" w14:paraId="2A1F3FB7" w14:textId="77777777" w:rsidTr="004124EC">
        <w:tc>
          <w:tcPr>
            <w:tcW w:w="9344" w:type="dxa"/>
          </w:tcPr>
          <w:p w14:paraId="2E9F9BA7" w14:textId="77777777" w:rsidR="00C931B6" w:rsidRDefault="00C931B6" w:rsidP="004124EC">
            <w:pPr>
              <w:rPr>
                <w:rFonts w:ascii="Times New Roman" w:hAnsi="Times New Roman" w:cs="Times New Roman"/>
              </w:rPr>
            </w:pPr>
          </w:p>
          <w:p w14:paraId="3C231D13" w14:textId="77777777" w:rsidR="00C931B6" w:rsidRDefault="00C931B6" w:rsidP="004124EC">
            <w:pPr>
              <w:rPr>
                <w:rFonts w:ascii="Times New Roman" w:hAnsi="Times New Roman" w:cs="Times New Roman"/>
              </w:rPr>
            </w:pPr>
          </w:p>
        </w:tc>
      </w:tr>
    </w:tbl>
    <w:p w14:paraId="0BDC12D8" w14:textId="77777777" w:rsidR="00C931B6" w:rsidRPr="00F97BA2" w:rsidRDefault="00C931B6" w:rsidP="00C931B6">
      <w:pPr>
        <w:rPr>
          <w:rFonts w:ascii="Times New Roman" w:hAnsi="Times New Roman" w:cs="Times New Roman"/>
        </w:rPr>
      </w:pPr>
    </w:p>
    <w:p w14:paraId="14CBA743" w14:textId="77777777" w:rsidR="00C931B6" w:rsidRPr="00F97BA2" w:rsidRDefault="00C931B6" w:rsidP="00C931B6">
      <w:pPr>
        <w:rPr>
          <w:rFonts w:ascii="Times New Roman" w:hAnsi="Times New Roman" w:cs="Times New Roman"/>
        </w:rPr>
      </w:pPr>
      <w:r w:rsidRPr="00F97BA2">
        <w:rPr>
          <w:rFonts w:ascii="Times New Roman" w:hAnsi="Times New Roman" w:cs="Times New Roman"/>
        </w:rPr>
        <w:t>Projekta izmaksas</w:t>
      </w:r>
    </w:p>
    <w:tbl>
      <w:tblPr>
        <w:tblStyle w:val="Reatabula"/>
        <w:tblW w:w="9351" w:type="dxa"/>
        <w:tblInd w:w="0" w:type="dxa"/>
        <w:tblLook w:val="04A0" w:firstRow="1" w:lastRow="0" w:firstColumn="1" w:lastColumn="0" w:noHBand="0" w:noVBand="1"/>
      </w:tblPr>
      <w:tblGrid>
        <w:gridCol w:w="1642"/>
        <w:gridCol w:w="1745"/>
        <w:gridCol w:w="1995"/>
        <w:gridCol w:w="2126"/>
        <w:gridCol w:w="1843"/>
      </w:tblGrid>
      <w:tr w:rsidR="00C931B6" w:rsidRPr="00F97BA2" w14:paraId="18613A34" w14:textId="77777777" w:rsidTr="004124EC">
        <w:tc>
          <w:tcPr>
            <w:tcW w:w="1642" w:type="dxa"/>
          </w:tcPr>
          <w:p w14:paraId="63DC710E"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Kopējās izmaksas, EUR</w:t>
            </w:r>
          </w:p>
        </w:tc>
        <w:tc>
          <w:tcPr>
            <w:tcW w:w="1745" w:type="dxa"/>
          </w:tcPr>
          <w:p w14:paraId="1AEA1D60"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Attiecināmo izmaksu summa, EUR</w:t>
            </w:r>
          </w:p>
        </w:tc>
        <w:tc>
          <w:tcPr>
            <w:tcW w:w="1995" w:type="dxa"/>
          </w:tcPr>
          <w:p w14:paraId="2275A5F2" w14:textId="77777777" w:rsidR="00C931B6" w:rsidRPr="00F97BA2" w:rsidRDefault="00C931B6" w:rsidP="004124EC">
            <w:pPr>
              <w:rPr>
                <w:rFonts w:ascii="Times New Roman" w:hAnsi="Times New Roman" w:cs="Times New Roman"/>
              </w:rPr>
            </w:pPr>
            <w:r>
              <w:rPr>
                <w:rFonts w:ascii="Times New Roman" w:hAnsi="Times New Roman" w:cs="Times New Roman"/>
              </w:rPr>
              <w:t xml:space="preserve">Fondu </w:t>
            </w:r>
            <w:r w:rsidRPr="00F97BA2">
              <w:rPr>
                <w:rFonts w:ascii="Times New Roman" w:hAnsi="Times New Roman" w:cs="Times New Roman"/>
              </w:rPr>
              <w:t>finansējums</w:t>
            </w:r>
            <w:r>
              <w:rPr>
                <w:rFonts w:ascii="Times New Roman" w:hAnsi="Times New Roman" w:cs="Times New Roman"/>
              </w:rPr>
              <w:t>, EUR</w:t>
            </w:r>
          </w:p>
        </w:tc>
        <w:tc>
          <w:tcPr>
            <w:tcW w:w="2126" w:type="dxa"/>
          </w:tcPr>
          <w:p w14:paraId="166C05FD"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Pašvaldības līdzfinansējums, EUR</w:t>
            </w:r>
          </w:p>
        </w:tc>
        <w:tc>
          <w:tcPr>
            <w:tcW w:w="1843" w:type="dxa"/>
          </w:tcPr>
          <w:p w14:paraId="492E82EA" w14:textId="77777777" w:rsidR="00C931B6" w:rsidRPr="00F97BA2" w:rsidRDefault="00C931B6" w:rsidP="004124EC">
            <w:pPr>
              <w:rPr>
                <w:rFonts w:ascii="Times New Roman" w:hAnsi="Times New Roman" w:cs="Times New Roman"/>
              </w:rPr>
            </w:pPr>
            <w:r>
              <w:rPr>
                <w:rFonts w:ascii="Times New Roman" w:hAnsi="Times New Roman" w:cs="Times New Roman"/>
              </w:rPr>
              <w:t>Līdzfinansējuma saņēmēja</w:t>
            </w:r>
            <w:r w:rsidRPr="00F97BA2">
              <w:rPr>
                <w:rFonts w:ascii="Times New Roman" w:hAnsi="Times New Roman" w:cs="Times New Roman"/>
              </w:rPr>
              <w:t xml:space="preserve"> finansējums, EUR</w:t>
            </w:r>
          </w:p>
        </w:tc>
      </w:tr>
      <w:tr w:rsidR="00C931B6" w:rsidRPr="00F97BA2" w14:paraId="123AAD4B" w14:textId="77777777" w:rsidTr="004124EC">
        <w:tc>
          <w:tcPr>
            <w:tcW w:w="1642" w:type="dxa"/>
          </w:tcPr>
          <w:p w14:paraId="6502A5A5" w14:textId="77777777" w:rsidR="00C931B6" w:rsidRDefault="00C931B6" w:rsidP="004124EC">
            <w:pPr>
              <w:rPr>
                <w:rFonts w:ascii="Times New Roman" w:hAnsi="Times New Roman" w:cs="Times New Roman"/>
              </w:rPr>
            </w:pPr>
          </w:p>
          <w:p w14:paraId="31999318" w14:textId="77777777" w:rsidR="00C931B6" w:rsidRPr="00F97BA2" w:rsidRDefault="00C931B6" w:rsidP="004124EC">
            <w:pPr>
              <w:rPr>
                <w:rFonts w:ascii="Times New Roman" w:hAnsi="Times New Roman" w:cs="Times New Roman"/>
              </w:rPr>
            </w:pPr>
          </w:p>
        </w:tc>
        <w:tc>
          <w:tcPr>
            <w:tcW w:w="1745" w:type="dxa"/>
          </w:tcPr>
          <w:p w14:paraId="6BACC5A0" w14:textId="77777777" w:rsidR="00C931B6" w:rsidRPr="00F97BA2" w:rsidRDefault="00C931B6" w:rsidP="004124EC">
            <w:pPr>
              <w:rPr>
                <w:rFonts w:ascii="Times New Roman" w:hAnsi="Times New Roman" w:cs="Times New Roman"/>
              </w:rPr>
            </w:pPr>
          </w:p>
        </w:tc>
        <w:tc>
          <w:tcPr>
            <w:tcW w:w="1995" w:type="dxa"/>
          </w:tcPr>
          <w:p w14:paraId="5E267705" w14:textId="77777777" w:rsidR="00C931B6" w:rsidRPr="00F97BA2" w:rsidRDefault="00C931B6" w:rsidP="004124EC">
            <w:pPr>
              <w:rPr>
                <w:rFonts w:ascii="Times New Roman" w:hAnsi="Times New Roman" w:cs="Times New Roman"/>
              </w:rPr>
            </w:pPr>
          </w:p>
        </w:tc>
        <w:tc>
          <w:tcPr>
            <w:tcW w:w="2126" w:type="dxa"/>
          </w:tcPr>
          <w:p w14:paraId="04B0EA3D" w14:textId="77777777" w:rsidR="00C931B6" w:rsidRPr="00F97BA2" w:rsidRDefault="00C931B6" w:rsidP="004124EC">
            <w:pPr>
              <w:rPr>
                <w:rFonts w:ascii="Times New Roman" w:hAnsi="Times New Roman" w:cs="Times New Roman"/>
              </w:rPr>
            </w:pPr>
          </w:p>
        </w:tc>
        <w:tc>
          <w:tcPr>
            <w:tcW w:w="1843" w:type="dxa"/>
          </w:tcPr>
          <w:p w14:paraId="1216DD76" w14:textId="77777777" w:rsidR="00C931B6" w:rsidRPr="00F97BA2" w:rsidRDefault="00C931B6" w:rsidP="004124EC">
            <w:pPr>
              <w:rPr>
                <w:rFonts w:ascii="Times New Roman" w:hAnsi="Times New Roman" w:cs="Times New Roman"/>
              </w:rPr>
            </w:pPr>
          </w:p>
        </w:tc>
      </w:tr>
    </w:tbl>
    <w:p w14:paraId="7016DD47" w14:textId="77777777" w:rsidR="00C931B6" w:rsidRDefault="00C931B6" w:rsidP="00C931B6">
      <w:pPr>
        <w:rPr>
          <w:rFonts w:ascii="Times New Roman" w:hAnsi="Times New Roman" w:cs="Times New Roman"/>
        </w:rPr>
      </w:pPr>
    </w:p>
    <w:p w14:paraId="3833CE20" w14:textId="77777777" w:rsidR="00C931B6" w:rsidRDefault="00C931B6" w:rsidP="00C931B6">
      <w:pPr>
        <w:rPr>
          <w:rFonts w:ascii="Times New Roman" w:hAnsi="Times New Roman" w:cs="Times New Roman"/>
        </w:rPr>
      </w:pPr>
      <w:r>
        <w:rPr>
          <w:rFonts w:ascii="Times New Roman" w:hAnsi="Times New Roman" w:cs="Times New Roman"/>
        </w:rPr>
        <w:t xml:space="preserve">Projekts realizēts </w:t>
      </w:r>
      <w:r w:rsidRPr="00FF46E5">
        <w:rPr>
          <w:rFonts w:ascii="Times New Roman" w:hAnsi="Times New Roman" w:cs="Times New Roman"/>
          <w:i/>
          <w:iCs/>
        </w:rPr>
        <w:t>(atzīmē atbilstošo</w:t>
      </w:r>
      <w:r>
        <w:rPr>
          <w:rFonts w:ascii="Times New Roman" w:hAnsi="Times New Roman" w:cs="Times New Roman"/>
          <w:i/>
          <w:iCs/>
        </w:rPr>
        <w:t xml:space="preserve"> un paskaidro, ja nav realizēts vai realizēts daļēji</w:t>
      </w:r>
      <w:r w:rsidRPr="00FF46E5">
        <w:rPr>
          <w:rFonts w:ascii="Times New Roman" w:hAnsi="Times New Roman" w:cs="Times New Roman"/>
          <w:i/>
          <w:iCs/>
        </w:rPr>
        <w:t>)</w:t>
      </w:r>
    </w:p>
    <w:p w14:paraId="367779AB"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Pilnībā</w:t>
      </w:r>
    </w:p>
    <w:p w14:paraId="20835902"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Daļēji _____________________________________________________________________________</w:t>
      </w:r>
    </w:p>
    <w:p w14:paraId="69FA6AEE"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Nav realizēts _____________________________________________________________________________</w:t>
      </w:r>
    </w:p>
    <w:p w14:paraId="46E5180F" w14:textId="77777777" w:rsidR="00C931B6" w:rsidRPr="00F06FC2" w:rsidRDefault="00C931B6" w:rsidP="00C931B6">
      <w:pPr>
        <w:rPr>
          <w:rFonts w:ascii="Times New Roman" w:hAnsi="Times New Roman" w:cs="Times New Roman"/>
          <w:sz w:val="10"/>
          <w:szCs w:val="10"/>
        </w:rPr>
      </w:pPr>
    </w:p>
    <w:p w14:paraId="5DD8CAFE" w14:textId="77777777" w:rsidR="00C931B6" w:rsidRDefault="00C931B6" w:rsidP="00C931B6">
      <w:pPr>
        <w:rPr>
          <w:rFonts w:ascii="Times New Roman" w:hAnsi="Times New Roman" w:cs="Times New Roman"/>
        </w:rPr>
      </w:pPr>
      <w:r>
        <w:rPr>
          <w:rFonts w:ascii="Times New Roman" w:hAnsi="Times New Roman" w:cs="Times New Roman"/>
        </w:rPr>
        <w:t xml:space="preserve">Informācija par projekta publicitāti </w:t>
      </w:r>
      <w:r w:rsidRPr="00FF46E5">
        <w:rPr>
          <w:rFonts w:ascii="Times New Roman" w:hAnsi="Times New Roman" w:cs="Times New Roman"/>
          <w:i/>
          <w:iCs/>
        </w:rPr>
        <w:t>(Aprakstīt, kur tika veikta informācijas izvietošana par projektu. Norādīt saites uz vietnēm, ja publikācijas ir elektroniskas. Pievienot kopijas pielikumā, ja publikācijas ir drukātos materiālos.)</w:t>
      </w:r>
    </w:p>
    <w:tbl>
      <w:tblPr>
        <w:tblStyle w:val="Reatabula"/>
        <w:tblW w:w="0" w:type="auto"/>
        <w:tblInd w:w="0" w:type="dxa"/>
        <w:tblLook w:val="04A0" w:firstRow="1" w:lastRow="0" w:firstColumn="1" w:lastColumn="0" w:noHBand="0" w:noVBand="1"/>
      </w:tblPr>
      <w:tblGrid>
        <w:gridCol w:w="9344"/>
      </w:tblGrid>
      <w:tr w:rsidR="00C931B6" w14:paraId="0C05471F" w14:textId="77777777" w:rsidTr="004124EC">
        <w:tc>
          <w:tcPr>
            <w:tcW w:w="9344" w:type="dxa"/>
          </w:tcPr>
          <w:p w14:paraId="60F0606B" w14:textId="77777777" w:rsidR="00C931B6" w:rsidRDefault="00C931B6" w:rsidP="004124EC">
            <w:pPr>
              <w:rPr>
                <w:rFonts w:ascii="Times New Roman" w:hAnsi="Times New Roman" w:cs="Times New Roman"/>
              </w:rPr>
            </w:pPr>
          </w:p>
          <w:p w14:paraId="00AFC32A" w14:textId="77777777" w:rsidR="00C931B6" w:rsidRDefault="00C931B6" w:rsidP="004124EC">
            <w:pPr>
              <w:rPr>
                <w:rFonts w:ascii="Times New Roman" w:hAnsi="Times New Roman" w:cs="Times New Roman"/>
              </w:rPr>
            </w:pPr>
          </w:p>
          <w:p w14:paraId="71DED103" w14:textId="77777777" w:rsidR="00C931B6" w:rsidRDefault="00C931B6" w:rsidP="004124EC">
            <w:pPr>
              <w:rPr>
                <w:rFonts w:ascii="Times New Roman" w:hAnsi="Times New Roman" w:cs="Times New Roman"/>
              </w:rPr>
            </w:pPr>
          </w:p>
        </w:tc>
      </w:tr>
    </w:tbl>
    <w:p w14:paraId="418625FC" w14:textId="77777777" w:rsidR="00C931B6" w:rsidRDefault="00C931B6" w:rsidP="00C931B6">
      <w:pPr>
        <w:rPr>
          <w:rFonts w:ascii="Times New Roman" w:hAnsi="Times New Roman" w:cs="Times New Roman"/>
        </w:rPr>
      </w:pPr>
    </w:p>
    <w:p w14:paraId="526C1774" w14:textId="77777777" w:rsidR="00C931B6" w:rsidRDefault="00C931B6" w:rsidP="00C931B6">
      <w:pPr>
        <w:rPr>
          <w:rFonts w:ascii="Times New Roman" w:hAnsi="Times New Roman" w:cs="Times New Roman"/>
        </w:rPr>
      </w:pPr>
      <w:r>
        <w:rPr>
          <w:rFonts w:ascii="Times New Roman" w:hAnsi="Times New Roman" w:cs="Times New Roman"/>
        </w:rPr>
        <w:t>Pielikumā:</w:t>
      </w:r>
    </w:p>
    <w:p w14:paraId="17CC8DFE"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Noslēguma maksājuma pieprasījums vai gala atskaite Fondam un Fonda informatīvs paziņojums par maksājuma pieprasījuma vai atskaites apstiprināšanu uz ___ lapām</w:t>
      </w:r>
    </w:p>
    <w:p w14:paraId="1D6FFC61" w14:textId="77777777" w:rsidR="00C931B6" w:rsidRDefault="00C931B6" w:rsidP="00C931B6">
      <w:pPr>
        <w:rPr>
          <w:rFonts w:ascii="Times New Roman" w:hAnsi="Times New Roman" w:cs="Times New Roman"/>
        </w:rPr>
      </w:pPr>
      <w:r>
        <w:rPr>
          <w:rFonts w:ascii="Times New Roman" w:hAnsi="Times New Roman" w:cs="Times New Roman"/>
        </w:rPr>
        <w:lastRenderedPageBreak/>
        <w:sym w:font="Wingdings" w:char="F0A8"/>
      </w:r>
      <w:r>
        <w:rPr>
          <w:rFonts w:ascii="Times New Roman" w:hAnsi="Times New Roman" w:cs="Times New Roman"/>
        </w:rPr>
        <w:t xml:space="preserve"> Projekta publicitātes kopijas (ja attiecināms) ____ lapām</w:t>
      </w:r>
    </w:p>
    <w:p w14:paraId="6C31C411" w14:textId="77777777" w:rsidR="00C931B6" w:rsidRPr="0032416D" w:rsidRDefault="00C931B6" w:rsidP="00C931B6">
      <w:pPr>
        <w:rPr>
          <w:rFonts w:ascii="Times New Roman" w:hAnsi="Times New Roman" w:cs="Times New Roman"/>
          <w:i/>
          <w:iCs/>
        </w:rPr>
      </w:pPr>
      <w:r w:rsidRPr="0032416D">
        <w:rPr>
          <w:rFonts w:ascii="Times New Roman" w:hAnsi="Times New Roman" w:cs="Times New Roman"/>
          <w:i/>
          <w:iCs/>
        </w:rPr>
        <w:t xml:space="preserve">Ar savu parakstu apliecinu, ka visas sniegtās ziņas ir patiesas un </w:t>
      </w:r>
      <w:r>
        <w:rPr>
          <w:rFonts w:ascii="Times New Roman" w:hAnsi="Times New Roman" w:cs="Times New Roman"/>
          <w:i/>
          <w:iCs/>
        </w:rPr>
        <w:t>P</w:t>
      </w:r>
      <w:r w:rsidRPr="0032416D">
        <w:rPr>
          <w:rFonts w:ascii="Times New Roman" w:hAnsi="Times New Roman" w:cs="Times New Roman"/>
          <w:i/>
          <w:iCs/>
        </w:rPr>
        <w:t>ašvaldības līdzfinansējums izlietots atbilstoši mērķim.</w:t>
      </w:r>
    </w:p>
    <w:p w14:paraId="4C3BAE2C" w14:textId="77777777" w:rsidR="00C931B6" w:rsidRDefault="00C931B6" w:rsidP="00C931B6">
      <w:pPr>
        <w:rPr>
          <w:rFonts w:ascii="Times New Roman" w:hAnsi="Times New Roman" w:cs="Times New Roman"/>
        </w:rPr>
      </w:pPr>
      <w:r>
        <w:rPr>
          <w:rFonts w:ascii="Times New Roman" w:hAnsi="Times New Roman" w:cs="Times New Roman"/>
        </w:rPr>
        <w:t>___________________________________________________________________</w:t>
      </w:r>
    </w:p>
    <w:p w14:paraId="28959A57" w14:textId="77777777" w:rsidR="00C931B6" w:rsidRPr="00F97BA2" w:rsidRDefault="00C931B6" w:rsidP="00C931B6">
      <w:pPr>
        <w:rPr>
          <w:rFonts w:ascii="Times New Roman" w:hAnsi="Times New Roman" w:cs="Times New Roman"/>
        </w:rPr>
      </w:pPr>
      <w:r>
        <w:rPr>
          <w:rFonts w:ascii="Times New Roman" w:hAnsi="Times New Roman" w:cs="Times New Roman"/>
        </w:rPr>
        <w:t>Paraksttiesīgās personas vārds, uzvārds, paraksts*</w:t>
      </w:r>
    </w:p>
    <w:p w14:paraId="0E4EB29B" w14:textId="77777777" w:rsidR="00C931B6" w:rsidRPr="005F1E00" w:rsidRDefault="00C931B6" w:rsidP="00C931B6">
      <w:pPr>
        <w:spacing w:after="0" w:line="240" w:lineRule="auto"/>
        <w:rPr>
          <w:rFonts w:ascii="Times New Roman" w:eastAsia="Times New Roman" w:hAnsi="Times New Roman" w:cs="Times New Roman"/>
          <w:kern w:val="0"/>
          <w:sz w:val="18"/>
          <w:szCs w:val="20"/>
          <w:lang w:eastAsia="lv-LV"/>
          <w14:ligatures w14:val="none"/>
        </w:rPr>
      </w:pPr>
      <w:r w:rsidRPr="005F1E00">
        <w:rPr>
          <w:rFonts w:ascii="Times New Roman" w:eastAsia="Times New Roman" w:hAnsi="Times New Roman" w:cs="Times New Roman"/>
          <w:kern w:val="0"/>
          <w:sz w:val="18"/>
          <w:szCs w:val="20"/>
          <w:lang w:eastAsia="lv-LV"/>
          <w14:ligatures w14:val="none"/>
        </w:rPr>
        <w:t>* Pašrocīgs paraksts nav nepieciešams, ja dokuments parakstīts ar drošu elektronisku parakstu, kas satur laika zīmogu.</w:t>
      </w:r>
    </w:p>
    <w:p w14:paraId="3C5DE2F6" w14:textId="77777777" w:rsidR="00FB7666" w:rsidRPr="00DE0854" w:rsidRDefault="00FB7666" w:rsidP="00C931B6">
      <w:pPr>
        <w:shd w:val="clear" w:color="auto" w:fill="FFFFFF"/>
        <w:spacing w:after="0" w:line="240" w:lineRule="auto"/>
        <w:jc w:val="center"/>
        <w:rPr>
          <w:rFonts w:ascii="Times New Roman" w:eastAsia="Calibri" w:hAnsi="Times New Roman" w:cs="Times New Roman"/>
          <w:kern w:val="0"/>
          <w:sz w:val="24"/>
          <w:szCs w:val="24"/>
          <w14:ligatures w14:val="none"/>
        </w:rPr>
      </w:pPr>
    </w:p>
    <w:sectPr w:rsidR="00FB7666" w:rsidRPr="00DE0854" w:rsidSect="00F664B9">
      <w:pgSz w:w="11906" w:h="16838"/>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b w:val="0"/>
        <w:bCs/>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50E785A"/>
    <w:multiLevelType w:val="hybridMultilevel"/>
    <w:tmpl w:val="8BEA39FA"/>
    <w:lvl w:ilvl="0" w:tplc="5F1C29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6"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6" w15:restartNumberingAfterBreak="0">
    <w:nsid w:val="505F1E24"/>
    <w:multiLevelType w:val="hybridMultilevel"/>
    <w:tmpl w:val="D6A075A2"/>
    <w:lvl w:ilvl="0" w:tplc="2C10AD10">
      <w:start w:val="1"/>
      <w:numFmt w:val="decimal"/>
      <w:lvlText w:val="%1."/>
      <w:lvlJc w:val="left"/>
      <w:pPr>
        <w:ind w:left="360" w:hanging="360"/>
      </w:pPr>
      <w:rPr>
        <w:rFonts w:hint="default"/>
        <w:i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52012928"/>
    <w:multiLevelType w:val="multilevel"/>
    <w:tmpl w:val="25F6A5E4"/>
    <w:lvl w:ilvl="0">
      <w:start w:val="1"/>
      <w:numFmt w:val="decimal"/>
      <w:lvlText w:val="%1."/>
      <w:lvlJc w:val="left"/>
      <w:pPr>
        <w:ind w:left="720" w:hanging="360"/>
      </w:pPr>
      <w:rPr>
        <w:rFonts w:ascii="Times New Roman" w:hAnsi="Times New Roman" w:cs="Times New Roman"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3B6E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1"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2"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num w:numId="1" w16cid:durableId="1386829285">
    <w:abstractNumId w:val="12"/>
  </w:num>
  <w:num w:numId="2" w16cid:durableId="17567844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4941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45644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179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1042302">
    <w:abstractNumId w:val="19"/>
  </w:num>
  <w:num w:numId="7" w16cid:durableId="20238996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449809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3406768">
    <w:abstractNumId w:val="15"/>
  </w:num>
  <w:num w:numId="10" w16cid:durableId="1583757502">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7102430">
    <w:abstractNumId w:val="1"/>
  </w:num>
  <w:num w:numId="12" w16cid:durableId="1995792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1157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0456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8297729">
    <w:abstractNumId w:val="2"/>
  </w:num>
  <w:num w:numId="16" w16cid:durableId="1334842482">
    <w:abstractNumId w:val="7"/>
  </w:num>
  <w:num w:numId="17" w16cid:durableId="2019428963">
    <w:abstractNumId w:val="8"/>
  </w:num>
  <w:num w:numId="18" w16cid:durableId="6669085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3129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3634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35602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5986779">
    <w:abstractNumId w:val="16"/>
  </w:num>
  <w:num w:numId="23" w16cid:durableId="854227052">
    <w:abstractNumId w:val="17"/>
  </w:num>
  <w:num w:numId="24" w16cid:durableId="967274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7153"/>
    <w:rsid w:val="00044717"/>
    <w:rsid w:val="00045ECB"/>
    <w:rsid w:val="00076E90"/>
    <w:rsid w:val="000966BA"/>
    <w:rsid w:val="000B0E8E"/>
    <w:rsid w:val="000C6158"/>
    <w:rsid w:val="000D0980"/>
    <w:rsid w:val="0012353F"/>
    <w:rsid w:val="00132CBB"/>
    <w:rsid w:val="001B6A81"/>
    <w:rsid w:val="001F4043"/>
    <w:rsid w:val="00234915"/>
    <w:rsid w:val="00235100"/>
    <w:rsid w:val="00236EE6"/>
    <w:rsid w:val="0027111A"/>
    <w:rsid w:val="0027132F"/>
    <w:rsid w:val="00310438"/>
    <w:rsid w:val="00345C4E"/>
    <w:rsid w:val="0035196E"/>
    <w:rsid w:val="003731D3"/>
    <w:rsid w:val="00376BE2"/>
    <w:rsid w:val="0039139E"/>
    <w:rsid w:val="00392F3D"/>
    <w:rsid w:val="003E01A8"/>
    <w:rsid w:val="003F7D8D"/>
    <w:rsid w:val="0041003C"/>
    <w:rsid w:val="0049775F"/>
    <w:rsid w:val="004C09D3"/>
    <w:rsid w:val="004D5A12"/>
    <w:rsid w:val="004D6026"/>
    <w:rsid w:val="0050783E"/>
    <w:rsid w:val="00513EDD"/>
    <w:rsid w:val="00534CFF"/>
    <w:rsid w:val="005404EA"/>
    <w:rsid w:val="005407B5"/>
    <w:rsid w:val="00551EA5"/>
    <w:rsid w:val="005C48B3"/>
    <w:rsid w:val="005E62F1"/>
    <w:rsid w:val="00606AE6"/>
    <w:rsid w:val="00614394"/>
    <w:rsid w:val="00620EE2"/>
    <w:rsid w:val="0062253E"/>
    <w:rsid w:val="006411EA"/>
    <w:rsid w:val="00677651"/>
    <w:rsid w:val="00686197"/>
    <w:rsid w:val="006F14B5"/>
    <w:rsid w:val="00704738"/>
    <w:rsid w:val="0070634B"/>
    <w:rsid w:val="00750106"/>
    <w:rsid w:val="007832A8"/>
    <w:rsid w:val="007910C7"/>
    <w:rsid w:val="007C78B8"/>
    <w:rsid w:val="008240E8"/>
    <w:rsid w:val="0089313F"/>
    <w:rsid w:val="008B311F"/>
    <w:rsid w:val="008E202E"/>
    <w:rsid w:val="008E2F71"/>
    <w:rsid w:val="00936F19"/>
    <w:rsid w:val="0094395A"/>
    <w:rsid w:val="00963D31"/>
    <w:rsid w:val="009E3E2C"/>
    <w:rsid w:val="00A31867"/>
    <w:rsid w:val="00A36D45"/>
    <w:rsid w:val="00A4618E"/>
    <w:rsid w:val="00A712CB"/>
    <w:rsid w:val="00A87182"/>
    <w:rsid w:val="00AD3928"/>
    <w:rsid w:val="00AD44D7"/>
    <w:rsid w:val="00B00309"/>
    <w:rsid w:val="00B33C2D"/>
    <w:rsid w:val="00B71DD7"/>
    <w:rsid w:val="00B73233"/>
    <w:rsid w:val="00B76976"/>
    <w:rsid w:val="00BB6C87"/>
    <w:rsid w:val="00C70A50"/>
    <w:rsid w:val="00C931B6"/>
    <w:rsid w:val="00C9461B"/>
    <w:rsid w:val="00C964BC"/>
    <w:rsid w:val="00D201DD"/>
    <w:rsid w:val="00D5552F"/>
    <w:rsid w:val="00DC1A6E"/>
    <w:rsid w:val="00DE0854"/>
    <w:rsid w:val="00E308F0"/>
    <w:rsid w:val="00E36D8E"/>
    <w:rsid w:val="00E40BE2"/>
    <w:rsid w:val="00E53AEC"/>
    <w:rsid w:val="00E9289A"/>
    <w:rsid w:val="00EB4C40"/>
    <w:rsid w:val="00F07C90"/>
    <w:rsid w:val="00F664B9"/>
    <w:rsid w:val="00F752F2"/>
    <w:rsid w:val="00FB7666"/>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H&amp;P List Paragraph,List Paragraph1"/>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il">
    <w:name w:val="il"/>
    <w:basedOn w:val="Noklusjumarindkopasfonts"/>
    <w:rsid w:val="00017153"/>
  </w:style>
  <w:style w:type="paragraph" w:styleId="Paraststmeklis">
    <w:name w:val="Normal (Web)"/>
    <w:basedOn w:val="Parasts"/>
    <w:uiPriority w:val="99"/>
    <w:semiHidden/>
    <w:unhideWhenUsed/>
    <w:rsid w:val="0049775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customStyle="1" w:styleId="TableGrid2">
    <w:name w:val="Table Grid2"/>
    <w:basedOn w:val="Parastatabula"/>
    <w:next w:val="Reatabula"/>
    <w:rsid w:val="00C931B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7910C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910C7"/>
    <w:rPr>
      <w:rFonts w:ascii="Segoe UI" w:hAnsi="Segoe UI" w:cs="Segoe UI"/>
      <w:sz w:val="18"/>
      <w:szCs w:val="18"/>
    </w:rPr>
  </w:style>
  <w:style w:type="character" w:styleId="Komentraatsauce">
    <w:name w:val="annotation reference"/>
    <w:basedOn w:val="Noklusjumarindkopasfonts"/>
    <w:uiPriority w:val="99"/>
    <w:semiHidden/>
    <w:unhideWhenUsed/>
    <w:rsid w:val="007910C7"/>
    <w:rPr>
      <w:sz w:val="16"/>
      <w:szCs w:val="16"/>
    </w:rPr>
  </w:style>
  <w:style w:type="paragraph" w:styleId="Komentrateksts">
    <w:name w:val="annotation text"/>
    <w:basedOn w:val="Parasts"/>
    <w:link w:val="KomentratekstsRakstz"/>
    <w:uiPriority w:val="99"/>
    <w:semiHidden/>
    <w:unhideWhenUsed/>
    <w:rsid w:val="007910C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910C7"/>
    <w:rPr>
      <w:sz w:val="20"/>
      <w:szCs w:val="20"/>
    </w:rPr>
  </w:style>
  <w:style w:type="paragraph" w:styleId="Komentratma">
    <w:name w:val="annotation subject"/>
    <w:basedOn w:val="Komentrateksts"/>
    <w:next w:val="Komentrateksts"/>
    <w:link w:val="KomentratmaRakstz"/>
    <w:uiPriority w:val="99"/>
    <w:semiHidden/>
    <w:unhideWhenUsed/>
    <w:rsid w:val="007910C7"/>
    <w:rPr>
      <w:b/>
      <w:bCs/>
    </w:rPr>
  </w:style>
  <w:style w:type="character" w:customStyle="1" w:styleId="KomentratmaRakstz">
    <w:name w:val="Komentāra tēma Rakstz."/>
    <w:basedOn w:val="KomentratekstsRakstz"/>
    <w:link w:val="Komentratma"/>
    <w:uiPriority w:val="99"/>
    <w:semiHidden/>
    <w:rsid w:val="007910C7"/>
    <w:rPr>
      <w:b/>
      <w:bCs/>
      <w:sz w:val="20"/>
      <w:szCs w:val="20"/>
    </w:rPr>
  </w:style>
  <w:style w:type="paragraph" w:styleId="Prskatjums">
    <w:name w:val="Revision"/>
    <w:hidden/>
    <w:uiPriority w:val="99"/>
    <w:semiHidden/>
    <w:rsid w:val="005078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4914062">
      <w:bodyDiv w:val="1"/>
      <w:marLeft w:val="0"/>
      <w:marRight w:val="0"/>
      <w:marTop w:val="0"/>
      <w:marBottom w:val="0"/>
      <w:divBdr>
        <w:top w:val="none" w:sz="0" w:space="0" w:color="auto"/>
        <w:left w:val="none" w:sz="0" w:space="0" w:color="auto"/>
        <w:bottom w:val="none" w:sz="0" w:space="0" w:color="auto"/>
        <w:right w:val="none" w:sz="0" w:space="0" w:color="auto"/>
      </w:divBdr>
    </w:div>
    <w:div w:id="1876965969">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938056035">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6452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gulbene.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ulbene.lv/lv/privatuma-politik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9B91-6C05-4966-AD11-50B1A83B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9879</Words>
  <Characters>5632</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2026-11-02T08:10:00Z</cp:lastPrinted>
  <dcterms:created xsi:type="dcterms:W3CDTF">2026-11-04T07:22:00Z</dcterms:created>
  <dcterms:modified xsi:type="dcterms:W3CDTF">2026-11-04T07:22:00Z</dcterms:modified>
</cp:coreProperties>
</file>