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84946" w14:paraId="4C33EC6C" w14:textId="77777777" w:rsidTr="00B84946">
        <w:tc>
          <w:tcPr>
            <w:tcW w:w="3073" w:type="dxa"/>
          </w:tcPr>
          <w:p w14:paraId="440819CF" w14:textId="77777777" w:rsidR="00B84946" w:rsidRDefault="00B84946" w:rsidP="00B84946">
            <w:pPr>
              <w:rPr>
                <w:lang w:eastAsia="en-US"/>
              </w:rPr>
            </w:pPr>
          </w:p>
        </w:tc>
        <w:tc>
          <w:tcPr>
            <w:tcW w:w="3115" w:type="dxa"/>
            <w:hideMark/>
          </w:tcPr>
          <w:p w14:paraId="05D30354" w14:textId="6F61918B" w:rsidR="00B84946" w:rsidRDefault="00B84946" w:rsidP="00B84946">
            <w:pPr>
              <w:jc w:val="center"/>
              <w:rPr>
                <w:lang w:eastAsia="en-US"/>
              </w:rPr>
            </w:pPr>
            <w:r>
              <w:rPr>
                <w:noProof/>
                <w:lang w:eastAsia="en-US"/>
              </w:rPr>
              <w:drawing>
                <wp:inline distT="0" distB="0" distL="0" distR="0" wp14:anchorId="3DECE488" wp14:editId="06831FA4">
                  <wp:extent cx="621030" cy="688975"/>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2743" w:type="dxa"/>
          </w:tcPr>
          <w:p w14:paraId="0B335AED" w14:textId="77777777" w:rsidR="00B84946" w:rsidRDefault="00B84946" w:rsidP="00B84946">
            <w:pPr>
              <w:rPr>
                <w:sz w:val="32"/>
                <w:szCs w:val="32"/>
                <w:lang w:eastAsia="en-US"/>
              </w:rPr>
            </w:pPr>
          </w:p>
        </w:tc>
      </w:tr>
      <w:tr w:rsidR="00B84946" w14:paraId="00293024" w14:textId="77777777" w:rsidTr="00B84946">
        <w:tc>
          <w:tcPr>
            <w:tcW w:w="8931" w:type="dxa"/>
            <w:gridSpan w:val="3"/>
            <w:hideMark/>
          </w:tcPr>
          <w:p w14:paraId="7F01B928" w14:textId="77777777" w:rsidR="00B84946" w:rsidRDefault="00B84946" w:rsidP="00B84946">
            <w:pPr>
              <w:spacing w:before="240"/>
              <w:jc w:val="center"/>
              <w:rPr>
                <w:b/>
                <w:sz w:val="32"/>
                <w:szCs w:val="32"/>
                <w:lang w:eastAsia="en-US"/>
              </w:rPr>
            </w:pPr>
            <w:r>
              <w:rPr>
                <w:b/>
                <w:sz w:val="32"/>
                <w:szCs w:val="32"/>
                <w:lang w:eastAsia="en-US"/>
              </w:rPr>
              <w:t>GULBENES NOVADA PAŠVALDĪBA</w:t>
            </w:r>
          </w:p>
        </w:tc>
      </w:tr>
      <w:tr w:rsidR="00B84946" w14:paraId="7972FC9A" w14:textId="77777777" w:rsidTr="00B84946">
        <w:tc>
          <w:tcPr>
            <w:tcW w:w="8931" w:type="dxa"/>
            <w:gridSpan w:val="3"/>
            <w:hideMark/>
          </w:tcPr>
          <w:p w14:paraId="47288B40" w14:textId="77777777" w:rsidR="00B84946" w:rsidRDefault="00B84946" w:rsidP="00B84946">
            <w:pPr>
              <w:jc w:val="center"/>
              <w:rPr>
                <w:lang w:eastAsia="en-US"/>
              </w:rPr>
            </w:pPr>
            <w:proofErr w:type="spellStart"/>
            <w:r>
              <w:rPr>
                <w:lang w:eastAsia="en-US"/>
              </w:rPr>
              <w:t>Reģ</w:t>
            </w:r>
            <w:proofErr w:type="spellEnd"/>
            <w:r>
              <w:rPr>
                <w:lang w:eastAsia="en-US"/>
              </w:rPr>
              <w:t>. Nr. 90009116327</w:t>
            </w:r>
          </w:p>
        </w:tc>
      </w:tr>
      <w:tr w:rsidR="00B84946" w14:paraId="129404EC" w14:textId="77777777" w:rsidTr="00B84946">
        <w:tc>
          <w:tcPr>
            <w:tcW w:w="8931" w:type="dxa"/>
            <w:gridSpan w:val="3"/>
            <w:hideMark/>
          </w:tcPr>
          <w:p w14:paraId="4B518CD1" w14:textId="77777777" w:rsidR="00B84946" w:rsidRDefault="00B84946" w:rsidP="00B84946">
            <w:pPr>
              <w:jc w:val="center"/>
              <w:rPr>
                <w:lang w:eastAsia="en-US"/>
              </w:rPr>
            </w:pPr>
            <w:r>
              <w:rPr>
                <w:lang w:eastAsia="en-US"/>
              </w:rPr>
              <w:t>Ābeļu iela 2, Gulbene, Gulbenes nov., LV-4401</w:t>
            </w:r>
          </w:p>
        </w:tc>
      </w:tr>
      <w:tr w:rsidR="00B84946" w14:paraId="725A9AB8" w14:textId="77777777" w:rsidTr="00B84946">
        <w:tc>
          <w:tcPr>
            <w:tcW w:w="8931" w:type="dxa"/>
            <w:gridSpan w:val="3"/>
            <w:hideMark/>
          </w:tcPr>
          <w:p w14:paraId="538D80CA" w14:textId="77777777" w:rsidR="00B84946" w:rsidRDefault="00B84946" w:rsidP="00B84946">
            <w:pPr>
              <w:pBdr>
                <w:bottom w:val="single" w:sz="12" w:space="1" w:color="auto"/>
              </w:pBdr>
              <w:jc w:val="center"/>
              <w:rPr>
                <w:lang w:eastAsia="en-US"/>
              </w:rPr>
            </w:pPr>
            <w:r>
              <w:rPr>
                <w:lang w:eastAsia="en-US"/>
              </w:rPr>
              <w:t>Tālrunis 64497710, mob.26595362, e-pasts: dome@gulbene.lv, www.gulbene.lv</w:t>
            </w:r>
          </w:p>
          <w:p w14:paraId="7692A1EB" w14:textId="77777777" w:rsidR="00B84946" w:rsidRDefault="00B84946" w:rsidP="00B84946">
            <w:pPr>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18EE89D8" w14:textId="77777777" w:rsidR="00B84946" w:rsidRDefault="00B84946" w:rsidP="00B84946">
      <w:pPr>
        <w:jc w:val="center"/>
      </w:pPr>
      <w:r>
        <w:rPr>
          <w:b/>
          <w:bCs/>
        </w:rPr>
        <w:t>GULBENES NOVADA DOMES LĒMUMS</w:t>
      </w:r>
    </w:p>
    <w:p w14:paraId="122AE6D5" w14:textId="77777777" w:rsidR="00B84946" w:rsidRDefault="00B84946" w:rsidP="00B84946">
      <w:pPr>
        <w:jc w:val="center"/>
      </w:pPr>
      <w:r>
        <w:t>Gulbenē</w:t>
      </w:r>
    </w:p>
    <w:p w14:paraId="12E6382C" w14:textId="77777777" w:rsidR="00B84946" w:rsidRDefault="00B84946" w:rsidP="00B84946">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14:paraId="363B827F" w14:textId="77777777" w:rsidTr="00B84946">
        <w:tc>
          <w:tcPr>
            <w:tcW w:w="4729" w:type="dxa"/>
            <w:hideMark/>
          </w:tcPr>
          <w:p w14:paraId="2505ABB4" w14:textId="77777777" w:rsidR="00B84946" w:rsidRDefault="00B84946">
            <w:pPr>
              <w:rPr>
                <w:rFonts w:eastAsiaTheme="minorHAnsi"/>
                <w:b/>
                <w:bCs/>
                <w:lang w:eastAsia="en-US"/>
              </w:rPr>
            </w:pPr>
            <w:r>
              <w:rPr>
                <w:rFonts w:eastAsiaTheme="minorHAnsi"/>
                <w:b/>
                <w:bCs/>
                <w:lang w:eastAsia="en-US"/>
              </w:rPr>
              <w:t>2022.gada 24.februārī</w:t>
            </w:r>
          </w:p>
        </w:tc>
        <w:tc>
          <w:tcPr>
            <w:tcW w:w="4729" w:type="dxa"/>
            <w:hideMark/>
          </w:tcPr>
          <w:p w14:paraId="6598E950" w14:textId="77777777" w:rsidR="00B84946" w:rsidRDefault="00B84946">
            <w:pPr>
              <w:jc w:val="center"/>
              <w:rPr>
                <w:rFonts w:eastAsiaTheme="minorHAnsi"/>
                <w:b/>
                <w:bCs/>
                <w:lang w:eastAsia="en-US"/>
              </w:rPr>
            </w:pPr>
            <w:r>
              <w:rPr>
                <w:rFonts w:eastAsiaTheme="minorHAnsi"/>
                <w:b/>
                <w:bCs/>
                <w:lang w:eastAsia="en-US"/>
              </w:rPr>
              <w:t>Nr. GND/2022/112</w:t>
            </w:r>
          </w:p>
        </w:tc>
      </w:tr>
      <w:tr w:rsidR="00B84946" w14:paraId="73C3B0F4" w14:textId="77777777" w:rsidTr="00B84946">
        <w:trPr>
          <w:trHeight w:val="80"/>
        </w:trPr>
        <w:tc>
          <w:tcPr>
            <w:tcW w:w="4729" w:type="dxa"/>
          </w:tcPr>
          <w:p w14:paraId="240A1336" w14:textId="77777777" w:rsidR="00B84946" w:rsidRDefault="00B84946">
            <w:pPr>
              <w:rPr>
                <w:rFonts w:eastAsiaTheme="minorHAnsi"/>
                <w:lang w:eastAsia="en-US"/>
              </w:rPr>
            </w:pPr>
          </w:p>
        </w:tc>
        <w:tc>
          <w:tcPr>
            <w:tcW w:w="4729" w:type="dxa"/>
            <w:hideMark/>
          </w:tcPr>
          <w:p w14:paraId="318FC6A0" w14:textId="77777777" w:rsidR="00B84946" w:rsidRDefault="00B84946">
            <w:pPr>
              <w:jc w:val="center"/>
              <w:rPr>
                <w:rFonts w:eastAsiaTheme="minorHAnsi"/>
                <w:b/>
                <w:bCs/>
                <w:lang w:eastAsia="en-US"/>
              </w:rPr>
            </w:pPr>
            <w:r>
              <w:rPr>
                <w:rFonts w:eastAsiaTheme="minorHAnsi"/>
                <w:b/>
                <w:bCs/>
                <w:lang w:eastAsia="en-US"/>
              </w:rPr>
              <w:t>(protokols Nr.4; 2.p)</w:t>
            </w:r>
          </w:p>
        </w:tc>
      </w:tr>
    </w:tbl>
    <w:p w14:paraId="35686FC3" w14:textId="77777777" w:rsidR="00B84946" w:rsidRDefault="00B84946" w:rsidP="00B84946">
      <w:pPr>
        <w:rPr>
          <w:b/>
          <w:bCs/>
        </w:rPr>
      </w:pPr>
    </w:p>
    <w:p w14:paraId="02944DB5" w14:textId="77777777" w:rsidR="00B84946" w:rsidRDefault="00B84946" w:rsidP="00B84946">
      <w:pPr>
        <w:jc w:val="center"/>
        <w:rPr>
          <w:b/>
        </w:rPr>
      </w:pPr>
      <w:r>
        <w:rPr>
          <w:b/>
        </w:rPr>
        <w:t xml:space="preserve">Par </w:t>
      </w:r>
      <w:bookmarkStart w:id="0" w:name="_Hlk66288110"/>
      <w:r>
        <w:rPr>
          <w:b/>
        </w:rPr>
        <w:t xml:space="preserve">Beļavas </w:t>
      </w:r>
      <w:bookmarkEnd w:id="0"/>
      <w:r>
        <w:rPr>
          <w:b/>
        </w:rPr>
        <w:t xml:space="preserve">pagasta nekustamā īpašuma </w:t>
      </w:r>
      <w:r>
        <w:rPr>
          <w:rFonts w:eastAsia="SimSun"/>
          <w:b/>
          <w:lang w:eastAsia="zh-CN" w:bidi="hi-IN"/>
        </w:rPr>
        <w:t>“</w:t>
      </w:r>
      <w:proofErr w:type="spellStart"/>
      <w:r>
        <w:rPr>
          <w:rFonts w:eastAsia="SimSun"/>
          <w:b/>
          <w:lang w:eastAsia="zh-CN" w:bidi="hi-IN"/>
        </w:rPr>
        <w:t>Kļaviņi</w:t>
      </w:r>
      <w:proofErr w:type="spellEnd"/>
      <w:r>
        <w:rPr>
          <w:rFonts w:eastAsia="SimSun"/>
          <w:b/>
          <w:lang w:eastAsia="zh-CN" w:bidi="hi-IN"/>
        </w:rPr>
        <w:t>”</w:t>
      </w:r>
      <w:r>
        <w:rPr>
          <w:b/>
        </w:rPr>
        <w:t xml:space="preserve"> sastāva grozīšanu</w:t>
      </w:r>
    </w:p>
    <w:p w14:paraId="0E75BF45" w14:textId="77777777" w:rsidR="00B84946" w:rsidRDefault="00B84946" w:rsidP="00B84946"/>
    <w:p w14:paraId="56377B7B" w14:textId="6B09F848" w:rsidR="00B84946" w:rsidRDefault="00B84946" w:rsidP="00B84946">
      <w:pPr>
        <w:spacing w:line="360" w:lineRule="auto"/>
        <w:ind w:firstLine="567"/>
        <w:jc w:val="both"/>
      </w:pPr>
      <w:r>
        <w:rPr>
          <w:rFonts w:eastAsia="SimSun"/>
          <w:lang w:eastAsia="zh-CN" w:bidi="hi-IN"/>
        </w:rPr>
        <w:t xml:space="preserve">Izskatot </w:t>
      </w:r>
      <w:r w:rsidR="00436691">
        <w:rPr>
          <w:rFonts w:eastAsia="SimSun"/>
          <w:b/>
          <w:bCs/>
          <w:lang w:eastAsia="zh-CN" w:bidi="hi-IN"/>
        </w:rPr>
        <w:t>…</w:t>
      </w:r>
      <w:r>
        <w:rPr>
          <w:rFonts w:eastAsia="SimSun"/>
          <w:lang w:eastAsia="zh-CN" w:bidi="hi-IN"/>
        </w:rPr>
        <w:t>, 2022.gada 28.janvāra iesniegumu (Gulbenes novada pašvaldībā saņemts 2022.gada 3.februārī un reģistrēts ar Nr.</w:t>
      </w:r>
      <w:r>
        <w:t xml:space="preserve"> </w:t>
      </w:r>
      <w:r>
        <w:rPr>
          <w:rFonts w:eastAsia="SimSun"/>
          <w:lang w:eastAsia="zh-CN" w:bidi="hi-IN"/>
        </w:rPr>
        <w:t xml:space="preserve">GND/5.13.3/22/371-J) ar lūgumu atļaut no nekustamā īpašuma </w:t>
      </w:r>
      <w:bookmarkStart w:id="1" w:name="_Hlk72910341"/>
      <w:r>
        <w:rPr>
          <w:rFonts w:eastAsia="SimSun"/>
          <w:lang w:eastAsia="zh-CN" w:bidi="hi-IN"/>
        </w:rPr>
        <w:t>“</w:t>
      </w:r>
      <w:proofErr w:type="spellStart"/>
      <w:r>
        <w:rPr>
          <w:rFonts w:eastAsia="SimSun"/>
          <w:lang w:eastAsia="zh-CN" w:bidi="hi-IN"/>
        </w:rPr>
        <w:t>Kļaviņi</w:t>
      </w:r>
      <w:proofErr w:type="spellEnd"/>
      <w:r>
        <w:rPr>
          <w:rFonts w:eastAsia="SimSun"/>
          <w:lang w:eastAsia="zh-CN" w:bidi="hi-IN"/>
        </w:rPr>
        <w:t xml:space="preserve">”, Beļavas pagasts, Gulbenes novads, kadastra numurs </w:t>
      </w:r>
      <w:bookmarkEnd w:id="1"/>
      <w:r>
        <w:rPr>
          <w:rFonts w:eastAsia="SimSun"/>
          <w:lang w:eastAsia="zh-CN" w:bidi="hi-IN"/>
        </w:rPr>
        <w:t>5044 003 0036, atdalīt zemes vienību ar kadastra apzīmējumu 5044 003 0038, 3,2 ha platībā,</w:t>
      </w:r>
      <w:r>
        <w:t xml:space="preserve"> </w:t>
      </w:r>
      <w:r>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w:t>
      </w:r>
      <w:r>
        <w:lastRenderedPageBreak/>
        <w:t xml:space="preserve">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t>, Gulbenes novada dome NOLEMJ:</w:t>
      </w:r>
    </w:p>
    <w:p w14:paraId="2988FE1E" w14:textId="77777777" w:rsidR="00B84946" w:rsidRDefault="00B84946" w:rsidP="00B84946">
      <w:pPr>
        <w:spacing w:line="360" w:lineRule="auto"/>
        <w:ind w:firstLine="567"/>
        <w:jc w:val="both"/>
        <w:rPr>
          <w:rFonts w:eastAsia="SimSun"/>
          <w:lang w:eastAsia="zh-CN" w:bidi="hi-IN"/>
        </w:rPr>
      </w:pPr>
      <w:r>
        <w:rPr>
          <w:rFonts w:eastAsia="SimSun"/>
          <w:lang w:eastAsia="zh-CN" w:bidi="hi-IN"/>
        </w:rPr>
        <w:t>1. GROZĪT nekustamā īpašuma “</w:t>
      </w:r>
      <w:proofErr w:type="spellStart"/>
      <w:r>
        <w:rPr>
          <w:rFonts w:eastAsia="SimSun"/>
          <w:lang w:eastAsia="zh-CN" w:bidi="hi-IN"/>
        </w:rPr>
        <w:t>Kļaviņi</w:t>
      </w:r>
      <w:proofErr w:type="spellEnd"/>
      <w:r>
        <w:rPr>
          <w:rFonts w:eastAsia="SimSun"/>
          <w:lang w:eastAsia="zh-CN" w:bidi="hi-IN"/>
        </w:rPr>
        <w:t>”, Beļavas pagasts, Gulbenes novads, kadastra numurs 5044 003 0036, sastāvu, atdalot no tā zemes vienību ar kadastra apzīmējumu 5044 003 0038, 3,2 ha platībā.</w:t>
      </w:r>
    </w:p>
    <w:p w14:paraId="078995FA" w14:textId="77777777" w:rsidR="00B84946" w:rsidRDefault="00B84946" w:rsidP="00B84946">
      <w:pPr>
        <w:spacing w:line="360" w:lineRule="auto"/>
        <w:ind w:firstLine="567"/>
        <w:jc w:val="both"/>
        <w:rPr>
          <w:rFonts w:eastAsia="SimSun"/>
          <w:lang w:eastAsia="zh-CN" w:bidi="hi-IN"/>
        </w:rPr>
      </w:pPr>
      <w:r>
        <w:rPr>
          <w:rFonts w:eastAsia="SimSun"/>
          <w:lang w:eastAsia="zh-CN" w:bidi="hi-IN"/>
        </w:rPr>
        <w:t>2. SAGLABĀT nekustamajam īpašumam, kas sastāv no divām zemes vienībām ar kadastra apzīmējumiem 5044 003 0037, 3,9 ha platībā,</w:t>
      </w:r>
      <w:r>
        <w:t xml:space="preserve"> un 5044 003 0036, 5,9 ha platībā, un ēkām (būvēm) ar kadastra apzīmējumiem 5044 003 0036 001, 5044 003 0036 002, 5044 003 0036 003, 5044 003 0036 004, </w:t>
      </w:r>
      <w:r>
        <w:rPr>
          <w:rFonts w:eastAsia="SimSun"/>
          <w:lang w:eastAsia="zh-CN" w:bidi="hi-IN"/>
        </w:rPr>
        <w:t>esošo nosaukumu “</w:t>
      </w:r>
      <w:proofErr w:type="spellStart"/>
      <w:r>
        <w:rPr>
          <w:rFonts w:eastAsia="SimSun"/>
          <w:lang w:eastAsia="zh-CN" w:bidi="hi-IN"/>
        </w:rPr>
        <w:t>Kļaviņi</w:t>
      </w:r>
      <w:proofErr w:type="spellEnd"/>
      <w:r>
        <w:rPr>
          <w:rFonts w:eastAsia="SimSun"/>
          <w:lang w:eastAsia="zh-CN" w:bidi="hi-IN"/>
        </w:rPr>
        <w:t>”. Zemes vienībai ar kadastra apzīmējumu 5044 003 0037, 3,9 ha platībā, mainīt zemes lietošanas mērķi  no – zeme, uz kuras galvenā saimnieciskā darbībā ir lauksaimniecība (NĪLM kods 0101), uz – zeme, uz kuras galvenā saimnieciskā darbība ir mežsaimniecība (NĪLM kods 0201).</w:t>
      </w:r>
    </w:p>
    <w:p w14:paraId="444B3977" w14:textId="77777777" w:rsidR="00B84946" w:rsidRDefault="00B84946" w:rsidP="00B84946">
      <w:pPr>
        <w:spacing w:line="360" w:lineRule="auto"/>
        <w:ind w:firstLine="567"/>
        <w:jc w:val="both"/>
        <w:rPr>
          <w:rFonts w:eastAsia="SimSun"/>
          <w:lang w:eastAsia="zh-CN" w:bidi="hi-IN"/>
        </w:rPr>
      </w:pPr>
      <w:r>
        <w:rPr>
          <w:rFonts w:eastAsia="SimSun"/>
          <w:lang w:eastAsia="zh-CN" w:bidi="hi-IN"/>
        </w:rPr>
        <w:t xml:space="preserve">3. PIEŠĶIRT nekustamajam īpašumam, kas sastāv no atdalītās zemes vienības ar kadastra apzīmējumu 5044 003 0038, 3,2 ha platībā, nosaukumu “Kļaviņu mežs”. Zemes vienībai ar kadastra apzīmējumu 5044 003 0038, 3,2 ha platībā, mainīt zemes lietošanas mērķi no – zeme, uz kuras galvenā saimnieciskā darbībā ir lauksaimniecība (NĪLM kods 0101), uz – zeme, uz kuras galvenā saimnieciskā darbība ir mežsaimniecība (NĪLM kods 0201). </w:t>
      </w:r>
    </w:p>
    <w:p w14:paraId="14E85310" w14:textId="3ABA2AED" w:rsidR="00B84946" w:rsidRDefault="00B84946" w:rsidP="00B84946">
      <w:pPr>
        <w:widowControl w:val="0"/>
        <w:suppressAutoHyphens/>
        <w:spacing w:line="360" w:lineRule="auto"/>
        <w:ind w:firstLine="567"/>
        <w:jc w:val="both"/>
        <w:rPr>
          <w:rFonts w:eastAsia="SimSun"/>
          <w:lang w:eastAsia="zh-CN" w:bidi="hi-IN"/>
        </w:rPr>
      </w:pPr>
      <w:r>
        <w:rPr>
          <w:rFonts w:eastAsia="SimSun"/>
          <w:lang w:eastAsia="zh-CN" w:bidi="hi-IN"/>
        </w:rPr>
        <w:t xml:space="preserve">4. Lēmumu nosūtīt </w:t>
      </w:r>
      <w:r w:rsidR="00436691">
        <w:rPr>
          <w:rFonts w:eastAsia="SimSun"/>
          <w:lang w:eastAsia="zh-CN" w:bidi="hi-IN"/>
        </w:rPr>
        <w:t>…</w:t>
      </w:r>
      <w:r>
        <w:rPr>
          <w:rFonts w:eastAsia="SimSun"/>
          <w:lang w:eastAsia="zh-CN" w:bidi="hi-IN"/>
        </w:rPr>
        <w:t>.</w:t>
      </w:r>
    </w:p>
    <w:p w14:paraId="2FC75592" w14:textId="77777777" w:rsidR="00B84946" w:rsidRDefault="00B84946" w:rsidP="00B84946">
      <w:pPr>
        <w:widowControl w:val="0"/>
        <w:suppressAutoHyphens/>
        <w:spacing w:line="360" w:lineRule="auto"/>
        <w:ind w:firstLine="567"/>
        <w:jc w:val="both"/>
      </w:pPr>
      <w:r>
        <w:rPr>
          <w:iCs/>
        </w:rPr>
        <w:t xml:space="preserve">5. </w:t>
      </w: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2A83D4" w14:textId="77777777" w:rsidR="00B84946" w:rsidRDefault="00B84946" w:rsidP="00B84946">
      <w:pPr>
        <w:spacing w:line="360" w:lineRule="auto"/>
        <w:ind w:firstLine="567"/>
        <w:jc w:val="both"/>
      </w:pPr>
    </w:p>
    <w:p w14:paraId="331021ED" w14:textId="77777777" w:rsidR="00B84946" w:rsidRDefault="00B84946" w:rsidP="00B84946">
      <w:pPr>
        <w:spacing w:line="360" w:lineRule="auto"/>
        <w:jc w:val="both"/>
      </w:pPr>
      <w:r>
        <w:t>Gulbenes novada domes priekšsēdētājs</w:t>
      </w:r>
      <w:r>
        <w:tab/>
      </w:r>
      <w:r>
        <w:tab/>
      </w:r>
      <w:r>
        <w:tab/>
      </w:r>
      <w:r>
        <w:tab/>
      </w:r>
      <w:r>
        <w:tab/>
      </w:r>
      <w:r>
        <w:tab/>
      </w:r>
      <w:proofErr w:type="spellStart"/>
      <w:r>
        <w:t>A.Caunītis</w:t>
      </w:r>
      <w:proofErr w:type="spellEnd"/>
    </w:p>
    <w:p w14:paraId="0CF246A2" w14:textId="77777777" w:rsidR="00B84946" w:rsidRDefault="00B84946" w:rsidP="00B84946">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B84946" w:rsidRPr="00B84946" w14:paraId="04DDDFCE" w14:textId="77777777" w:rsidTr="00332B0C">
        <w:tc>
          <w:tcPr>
            <w:tcW w:w="3073" w:type="dxa"/>
          </w:tcPr>
          <w:p w14:paraId="696F3025" w14:textId="77777777" w:rsidR="00B84946" w:rsidRPr="00B84946" w:rsidRDefault="00B84946" w:rsidP="00B84946"/>
        </w:tc>
        <w:tc>
          <w:tcPr>
            <w:tcW w:w="3115" w:type="dxa"/>
          </w:tcPr>
          <w:p w14:paraId="6996FD71" w14:textId="77777777" w:rsidR="00B84946" w:rsidRPr="00B84946" w:rsidRDefault="00B84946" w:rsidP="00B84946">
            <w:pPr>
              <w:jc w:val="center"/>
            </w:pPr>
            <w:r w:rsidRPr="00B84946">
              <w:rPr>
                <w:noProof/>
              </w:rPr>
              <w:drawing>
                <wp:inline distT="0" distB="0" distL="0" distR="0" wp14:anchorId="7A7B9983" wp14:editId="72BD3657">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85B782" w14:textId="77777777" w:rsidR="00B84946" w:rsidRPr="00B84946" w:rsidRDefault="00B84946" w:rsidP="00B84946">
            <w:pPr>
              <w:rPr>
                <w:sz w:val="32"/>
                <w:szCs w:val="32"/>
              </w:rPr>
            </w:pPr>
          </w:p>
        </w:tc>
      </w:tr>
      <w:tr w:rsidR="00B84946" w:rsidRPr="00B84946" w14:paraId="720B5442" w14:textId="77777777" w:rsidTr="00332B0C">
        <w:tc>
          <w:tcPr>
            <w:tcW w:w="8931" w:type="dxa"/>
            <w:gridSpan w:val="3"/>
          </w:tcPr>
          <w:p w14:paraId="4EDF92B0" w14:textId="77777777" w:rsidR="00B84946" w:rsidRPr="00B84946" w:rsidRDefault="00B84946" w:rsidP="00B84946">
            <w:pPr>
              <w:spacing w:before="240"/>
              <w:jc w:val="center"/>
              <w:rPr>
                <w:b/>
                <w:sz w:val="32"/>
                <w:szCs w:val="32"/>
              </w:rPr>
            </w:pPr>
            <w:r w:rsidRPr="00B84946">
              <w:rPr>
                <w:b/>
                <w:sz w:val="32"/>
                <w:szCs w:val="32"/>
              </w:rPr>
              <w:t>GULBENES NOVADA PAŠVALDĪBA</w:t>
            </w:r>
          </w:p>
        </w:tc>
      </w:tr>
      <w:tr w:rsidR="00B84946" w:rsidRPr="00B84946" w14:paraId="6AB2AF37" w14:textId="77777777" w:rsidTr="00332B0C">
        <w:tc>
          <w:tcPr>
            <w:tcW w:w="8931" w:type="dxa"/>
            <w:gridSpan w:val="3"/>
          </w:tcPr>
          <w:p w14:paraId="37AC5E84" w14:textId="77777777" w:rsidR="00B84946" w:rsidRPr="00B84946" w:rsidRDefault="00B84946" w:rsidP="00B84946">
            <w:pPr>
              <w:jc w:val="center"/>
            </w:pPr>
            <w:proofErr w:type="spellStart"/>
            <w:r w:rsidRPr="00B84946">
              <w:t>Reģ</w:t>
            </w:r>
            <w:proofErr w:type="spellEnd"/>
            <w:r w:rsidRPr="00B84946">
              <w:t>. Nr. 90009116327</w:t>
            </w:r>
          </w:p>
        </w:tc>
      </w:tr>
      <w:tr w:rsidR="00B84946" w:rsidRPr="00B84946" w14:paraId="56F19E1F" w14:textId="77777777" w:rsidTr="00332B0C">
        <w:tc>
          <w:tcPr>
            <w:tcW w:w="8931" w:type="dxa"/>
            <w:gridSpan w:val="3"/>
          </w:tcPr>
          <w:p w14:paraId="63F8B2D6" w14:textId="77777777" w:rsidR="00B84946" w:rsidRPr="00B84946" w:rsidRDefault="00B84946" w:rsidP="00B84946">
            <w:pPr>
              <w:jc w:val="center"/>
            </w:pPr>
            <w:r w:rsidRPr="00B84946">
              <w:t>Ābeļu iela 2, Gulbene, Gulbenes nov., LV-4401</w:t>
            </w:r>
          </w:p>
        </w:tc>
      </w:tr>
      <w:tr w:rsidR="00B84946" w:rsidRPr="00B84946" w14:paraId="038C46A1" w14:textId="77777777" w:rsidTr="00332B0C">
        <w:tc>
          <w:tcPr>
            <w:tcW w:w="8931" w:type="dxa"/>
            <w:gridSpan w:val="3"/>
          </w:tcPr>
          <w:p w14:paraId="0E4BF810" w14:textId="77777777" w:rsidR="00B84946" w:rsidRPr="00B84946" w:rsidRDefault="00B84946" w:rsidP="00B84946">
            <w:pPr>
              <w:pBdr>
                <w:bottom w:val="single" w:sz="12" w:space="1" w:color="auto"/>
              </w:pBdr>
              <w:jc w:val="center"/>
            </w:pPr>
            <w:r w:rsidRPr="00B84946">
              <w:t>Tālrunis 64497710, mob.26595362, e-pasts: dome@gulbene.lv, www.gulbene.lv</w:t>
            </w:r>
          </w:p>
          <w:p w14:paraId="13782767" w14:textId="77777777" w:rsidR="00B84946" w:rsidRPr="00B84946" w:rsidRDefault="00B84946" w:rsidP="00B84946">
            <w:pPr>
              <w:jc w:val="center"/>
              <w:rPr>
                <w:sz w:val="4"/>
                <w:szCs w:val="4"/>
              </w:rPr>
            </w:pP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p>
        </w:tc>
      </w:tr>
    </w:tbl>
    <w:p w14:paraId="377E4869" w14:textId="77777777" w:rsidR="00B84946" w:rsidRPr="00B84946" w:rsidRDefault="00B84946" w:rsidP="00B84946">
      <w:pPr>
        <w:jc w:val="center"/>
      </w:pPr>
      <w:r w:rsidRPr="00B84946">
        <w:rPr>
          <w:b/>
          <w:bCs/>
        </w:rPr>
        <w:t>GULBENES NOVADA DOMES LĒMUMS</w:t>
      </w:r>
    </w:p>
    <w:p w14:paraId="02ACA749" w14:textId="77777777" w:rsidR="00B84946" w:rsidRPr="00B84946" w:rsidRDefault="00B84946" w:rsidP="00B84946">
      <w:pPr>
        <w:jc w:val="center"/>
      </w:pPr>
      <w:r w:rsidRPr="00B84946">
        <w:t>Gulbenē</w:t>
      </w:r>
    </w:p>
    <w:p w14:paraId="349A4568" w14:textId="77777777" w:rsidR="00B84946" w:rsidRPr="00B84946" w:rsidRDefault="00B84946" w:rsidP="00B84946">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585F5CEC" w14:textId="77777777" w:rsidTr="00332B0C">
        <w:tc>
          <w:tcPr>
            <w:tcW w:w="4729" w:type="dxa"/>
          </w:tcPr>
          <w:p w14:paraId="1D656EDE"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575AFB16" w14:textId="77777777" w:rsidR="00B84946" w:rsidRPr="00B84946" w:rsidRDefault="00B84946" w:rsidP="00B84946">
            <w:pPr>
              <w:jc w:val="center"/>
              <w:rPr>
                <w:rFonts w:eastAsiaTheme="minorHAnsi"/>
                <w:b/>
                <w:bCs/>
                <w:lang w:eastAsia="en-US"/>
              </w:rPr>
            </w:pPr>
            <w:r w:rsidRPr="00B84946">
              <w:rPr>
                <w:rFonts w:eastAsiaTheme="minorHAnsi"/>
                <w:b/>
                <w:bCs/>
                <w:lang w:eastAsia="en-US"/>
              </w:rPr>
              <w:t>Nr. GND/2022/113</w:t>
            </w:r>
          </w:p>
        </w:tc>
      </w:tr>
      <w:tr w:rsidR="00B84946" w:rsidRPr="00B84946" w14:paraId="561121A8" w14:textId="77777777" w:rsidTr="00332B0C">
        <w:trPr>
          <w:trHeight w:val="80"/>
        </w:trPr>
        <w:tc>
          <w:tcPr>
            <w:tcW w:w="4729" w:type="dxa"/>
          </w:tcPr>
          <w:p w14:paraId="5D7CB315" w14:textId="77777777" w:rsidR="00B84946" w:rsidRPr="00B84946" w:rsidRDefault="00B84946" w:rsidP="00B84946">
            <w:pPr>
              <w:rPr>
                <w:rFonts w:eastAsiaTheme="minorHAnsi"/>
                <w:lang w:eastAsia="en-US"/>
              </w:rPr>
            </w:pPr>
          </w:p>
        </w:tc>
        <w:tc>
          <w:tcPr>
            <w:tcW w:w="4729" w:type="dxa"/>
          </w:tcPr>
          <w:p w14:paraId="13EF154F" w14:textId="77777777" w:rsidR="00B84946" w:rsidRPr="00B84946" w:rsidRDefault="00B84946" w:rsidP="00B84946">
            <w:pPr>
              <w:jc w:val="center"/>
              <w:rPr>
                <w:rFonts w:eastAsiaTheme="minorHAnsi"/>
                <w:b/>
                <w:bCs/>
                <w:lang w:eastAsia="en-US"/>
              </w:rPr>
            </w:pPr>
            <w:r w:rsidRPr="00B84946">
              <w:rPr>
                <w:rFonts w:eastAsiaTheme="minorHAnsi"/>
                <w:b/>
                <w:bCs/>
                <w:lang w:eastAsia="en-US"/>
              </w:rPr>
              <w:t>(protokols Nr.4; 3.p)</w:t>
            </w:r>
          </w:p>
        </w:tc>
      </w:tr>
    </w:tbl>
    <w:p w14:paraId="6A451F71" w14:textId="77777777" w:rsidR="00B84946" w:rsidRPr="00B84946" w:rsidRDefault="00B84946" w:rsidP="00B84946">
      <w:pPr>
        <w:rPr>
          <w:b/>
          <w:bCs/>
        </w:rPr>
      </w:pPr>
    </w:p>
    <w:p w14:paraId="78D42417" w14:textId="77777777" w:rsidR="00B84946" w:rsidRPr="00B84946" w:rsidRDefault="00B84946" w:rsidP="00B84946">
      <w:pPr>
        <w:jc w:val="center"/>
        <w:rPr>
          <w:b/>
        </w:rPr>
      </w:pPr>
      <w:r w:rsidRPr="00B84946">
        <w:rPr>
          <w:b/>
        </w:rPr>
        <w:t xml:space="preserve">Par Lejasciema pagasta nekustamā īpašuma </w:t>
      </w:r>
      <w:r w:rsidRPr="00B84946">
        <w:rPr>
          <w:rFonts w:eastAsia="SimSun"/>
          <w:b/>
          <w:lang w:eastAsia="zh-CN" w:bidi="hi-IN"/>
        </w:rPr>
        <w:t>“</w:t>
      </w:r>
      <w:proofErr w:type="spellStart"/>
      <w:r w:rsidRPr="00B84946">
        <w:rPr>
          <w:rFonts w:eastAsia="SimSun"/>
          <w:b/>
          <w:lang w:eastAsia="zh-CN" w:bidi="hi-IN"/>
        </w:rPr>
        <w:t>Viģubi</w:t>
      </w:r>
      <w:proofErr w:type="spellEnd"/>
      <w:r w:rsidRPr="00B84946">
        <w:rPr>
          <w:rFonts w:eastAsia="SimSun"/>
          <w:b/>
          <w:lang w:eastAsia="zh-CN" w:bidi="hi-IN"/>
        </w:rPr>
        <w:t xml:space="preserve"> – 3”</w:t>
      </w:r>
      <w:r w:rsidRPr="00B84946">
        <w:rPr>
          <w:b/>
        </w:rPr>
        <w:t xml:space="preserve"> sastāva grozīšanu</w:t>
      </w:r>
    </w:p>
    <w:p w14:paraId="7D7971B9" w14:textId="77777777" w:rsidR="00B84946" w:rsidRPr="00B84946" w:rsidRDefault="00B84946" w:rsidP="00B84946"/>
    <w:p w14:paraId="370CD1A6" w14:textId="40670830" w:rsidR="00B84946" w:rsidRPr="00B84946" w:rsidRDefault="00B84946" w:rsidP="00B84946">
      <w:pPr>
        <w:spacing w:line="360" w:lineRule="auto"/>
        <w:ind w:firstLine="567"/>
        <w:jc w:val="both"/>
      </w:pPr>
      <w:r w:rsidRPr="00B84946">
        <w:rPr>
          <w:rFonts w:eastAsia="SimSun"/>
          <w:lang w:eastAsia="zh-CN" w:bidi="hi-IN"/>
        </w:rPr>
        <w:t xml:space="preserve">Izskatot </w:t>
      </w:r>
      <w:r w:rsidR="007009F8">
        <w:rPr>
          <w:rFonts w:eastAsia="SimSun"/>
          <w:b/>
          <w:bCs/>
          <w:lang w:eastAsia="zh-CN" w:bidi="hi-IN"/>
        </w:rPr>
        <w:t>…</w:t>
      </w:r>
      <w:r w:rsidRPr="00B84946">
        <w:rPr>
          <w:rFonts w:eastAsia="SimSun"/>
          <w:lang w:eastAsia="zh-CN" w:bidi="hi-IN"/>
        </w:rPr>
        <w:t>, 2022.gada 22.janvāra iesniegumu (Gulbenes novada pašvaldībā saņemts 2022.gada 21.janvārī un reģistrēts ar Nr.</w:t>
      </w:r>
      <w:r w:rsidRPr="00B84946">
        <w:t xml:space="preserve"> </w:t>
      </w:r>
      <w:r w:rsidRPr="00B84946">
        <w:rPr>
          <w:rFonts w:eastAsia="SimSun"/>
          <w:lang w:eastAsia="zh-CN" w:bidi="hi-IN"/>
        </w:rPr>
        <w:t>GND/5.13.3/22/240-P) ar lūgumu atļaut no nekustamā īpašuma “</w:t>
      </w:r>
      <w:proofErr w:type="spellStart"/>
      <w:r w:rsidRPr="00B84946">
        <w:rPr>
          <w:rFonts w:eastAsia="SimSun"/>
          <w:lang w:eastAsia="zh-CN" w:bidi="hi-IN"/>
        </w:rPr>
        <w:t>Viģubi</w:t>
      </w:r>
      <w:proofErr w:type="spellEnd"/>
      <w:r w:rsidRPr="00B84946">
        <w:rPr>
          <w:rFonts w:eastAsia="SimSun"/>
          <w:lang w:eastAsia="zh-CN" w:bidi="hi-IN"/>
        </w:rPr>
        <w:t xml:space="preserve"> – 3”, Lejasciema pagasts, Gulbenes novads, kadastra numurs 5064 016 0242, atdalīt zemes vienību ar kadastra apzīmējumu 5064 016 0188, 2,84 ha platībā,</w:t>
      </w:r>
      <w:r w:rsidRPr="00B84946">
        <w:t xml:space="preserve"> </w:t>
      </w:r>
      <w:r w:rsidRPr="00B8494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B84946">
        <w:t xml:space="preserve"> Ministru kabineta 2006.gada 20.jūnija noteikumu Nr.496 “Nekustamā īpašuma lietošanas mērķu klasifikācija un nekustamā īpašuma lietošanas mērķu noteikšanas un maiņas kārtība” 2.2.apaksšpunktu, kas nosaka, ka nekustamā īpašuma lietošanas mērķi atbilstoši detālplānojumam, vietējās pašvaldības teritorijas plānojumam vai normatīvajos aktos noteiktajā kārtībā uzsāktai zemes vai būves pašreizējai izmantošanai kadastrālās vērtēšanas vajadzībām nosaka zemes vienības daļai vai plānotai (projektētai) zemes vienības daļai,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sidRPr="00B84946">
        <w:lastRenderedPageBreak/>
        <w:t xml:space="preserve">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t>, Gulbenes novada dome NOLEMJ:</w:t>
      </w:r>
    </w:p>
    <w:p w14:paraId="01D3A87F"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1. GROZĪT nekustamā īpašuma “</w:t>
      </w:r>
      <w:proofErr w:type="spellStart"/>
      <w:r w:rsidRPr="00B84946">
        <w:rPr>
          <w:rFonts w:eastAsia="SimSun"/>
          <w:lang w:eastAsia="zh-CN" w:bidi="hi-IN"/>
        </w:rPr>
        <w:t>Viģubi</w:t>
      </w:r>
      <w:proofErr w:type="spellEnd"/>
      <w:r w:rsidRPr="00B84946">
        <w:rPr>
          <w:rFonts w:eastAsia="SimSun"/>
          <w:lang w:eastAsia="zh-CN" w:bidi="hi-IN"/>
        </w:rPr>
        <w:t xml:space="preserve"> – 3”, Lejasciema pagasts, Gulbenes novads, kadastra numurs 5064 016 0242, sastāvu, atdalot no tā zemes vienības ar kadastra apzīmējumiem 5064 016 0188, 2,84 ha platībā.</w:t>
      </w:r>
    </w:p>
    <w:p w14:paraId="2FF3C5C9" w14:textId="77777777" w:rsidR="00B84946" w:rsidRPr="00B84946" w:rsidRDefault="00B84946" w:rsidP="00B84946">
      <w:pPr>
        <w:spacing w:line="360" w:lineRule="auto"/>
        <w:ind w:firstLine="567"/>
        <w:jc w:val="both"/>
      </w:pPr>
      <w:r w:rsidRPr="00B84946">
        <w:rPr>
          <w:rFonts w:eastAsia="SimSun"/>
          <w:lang w:eastAsia="zh-CN" w:bidi="hi-IN"/>
        </w:rPr>
        <w:t>2. SAGLABĀT nekustamajam īpašumam, kas sastāv no trīs zemes vienībām ar kadastra apzīmējumiem 5064 016 0279, 4,7 ha platībā,</w:t>
      </w:r>
      <w:r w:rsidRPr="00B84946">
        <w:t xml:space="preserve"> </w:t>
      </w:r>
      <w:bookmarkStart w:id="2" w:name="_Hlk93307918"/>
      <w:r w:rsidRPr="00B84946">
        <w:t>5064 017 0103, 6,61 ha platībā</w:t>
      </w:r>
      <w:bookmarkEnd w:id="2"/>
      <w:r w:rsidRPr="00B84946">
        <w:t xml:space="preserve">, 5064 018 0030, 7,8 ha platībā, </w:t>
      </w:r>
      <w:r w:rsidRPr="00B84946">
        <w:rPr>
          <w:rFonts w:eastAsia="SimSun"/>
          <w:lang w:eastAsia="zh-CN" w:bidi="hi-IN"/>
        </w:rPr>
        <w:t>esošo nosaukumu “</w:t>
      </w:r>
      <w:proofErr w:type="spellStart"/>
      <w:r w:rsidRPr="00B84946">
        <w:rPr>
          <w:rFonts w:eastAsia="SimSun"/>
          <w:lang w:eastAsia="zh-CN" w:bidi="hi-IN"/>
        </w:rPr>
        <w:t>Viģubi</w:t>
      </w:r>
      <w:proofErr w:type="spellEnd"/>
      <w:r w:rsidRPr="00B84946">
        <w:rPr>
          <w:rFonts w:eastAsia="SimSun"/>
          <w:lang w:eastAsia="zh-CN" w:bidi="hi-IN"/>
        </w:rPr>
        <w:t xml:space="preserve"> – 3”. Zemes vienībai ar kadastra apzīmējumu 5064 016 0279, 4,7 ha platībā, mainīt zemes lietošanas mērķi  no – zeme, uz kuras galvenā saimnieciskā darbībā ir lauksaimniecība (NĪLM kods 0101), uz – zeme, uz kuras galvenā saimnieciskā darbība ir mežsaimniecība (NĪLM kods 0201). Zemes vienībai ar kadastra apzīmējumu 5064 017 0103, 6,61 ha platībā, mainīt zemes lietošanas mērķi  no – zeme, uz kuras galvenā saimnieciskā darbībā ir lauksaimniecība (NĪLM kods 0101), uz – zeme, uz kuras galvenā saimnieciskā darbība ir mežsaimniecība (NĪLM kods 0201). Zemes vienībai ar kadastra apzīmējumu 5064 018 0030, 7,8 ha platībā, mainīt zemes lietošanas mērķi  no – zeme, uz kuras galvenā saimnieciskā darbībā ir lauksaimniecība (NĪLM kods 0101), uz – zeme, uz kuras galvenā saimnieciskā darbība ir mežsaimniecība (NĪLM kods 0201).</w:t>
      </w:r>
    </w:p>
    <w:p w14:paraId="35F78BF6"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3. PIEŠĶIRT nekustamajam īpašumam, kas sastāv no atdalītās zemes vienības ar kadastra apzīmējumu 5064 016 0188, 2,84 ha platībā, nosaukumu “</w:t>
      </w:r>
      <w:proofErr w:type="spellStart"/>
      <w:r w:rsidRPr="00B84946">
        <w:rPr>
          <w:rFonts w:eastAsia="SimSun"/>
          <w:lang w:eastAsia="zh-CN" w:bidi="hi-IN"/>
        </w:rPr>
        <w:t>Viģubu</w:t>
      </w:r>
      <w:proofErr w:type="spellEnd"/>
      <w:r w:rsidRPr="00B84946">
        <w:rPr>
          <w:rFonts w:eastAsia="SimSun"/>
          <w:lang w:eastAsia="zh-CN" w:bidi="hi-IN"/>
        </w:rPr>
        <w:t xml:space="preserve"> druvas”. </w:t>
      </w:r>
    </w:p>
    <w:p w14:paraId="74C121F9" w14:textId="664394DF"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 xml:space="preserve">4. Lēmumu nosūtīt </w:t>
      </w:r>
      <w:r w:rsidR="007009F8">
        <w:rPr>
          <w:rFonts w:eastAsia="SimSun"/>
          <w:lang w:eastAsia="zh-CN" w:bidi="hi-IN"/>
        </w:rPr>
        <w:t>…</w:t>
      </w:r>
      <w:r w:rsidRPr="00B84946">
        <w:rPr>
          <w:rFonts w:eastAsia="SimSun"/>
          <w:lang w:eastAsia="zh-CN" w:bidi="hi-IN"/>
        </w:rPr>
        <w:t>.</w:t>
      </w:r>
    </w:p>
    <w:p w14:paraId="304143D8" w14:textId="77777777" w:rsidR="00B84946" w:rsidRPr="00B84946" w:rsidRDefault="00B84946" w:rsidP="00B84946">
      <w:pPr>
        <w:widowControl w:val="0"/>
        <w:suppressAutoHyphens/>
        <w:spacing w:line="360" w:lineRule="auto"/>
        <w:ind w:firstLine="567"/>
        <w:jc w:val="both"/>
      </w:pPr>
      <w:r w:rsidRPr="00B84946">
        <w:rPr>
          <w:iCs/>
        </w:rPr>
        <w:t xml:space="preserve">5. </w:t>
      </w:r>
      <w:r w:rsidRPr="00B84946">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B84946">
        <w:lastRenderedPageBreak/>
        <w:t>Administratīvās rajona tiesas attiecīgajā tiesu namā pēc pieteicēja adreses vai nekustamā īpašuma atrašanās vietas.</w:t>
      </w:r>
    </w:p>
    <w:p w14:paraId="52D48F02" w14:textId="77777777" w:rsidR="00B84946" w:rsidRPr="00B84946" w:rsidRDefault="00B84946" w:rsidP="00B84946">
      <w:pPr>
        <w:spacing w:line="360" w:lineRule="auto"/>
        <w:ind w:firstLine="567"/>
        <w:jc w:val="both"/>
      </w:pPr>
    </w:p>
    <w:p w14:paraId="3F7F1BE4"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0A5DBD58" w14:textId="77777777" w:rsidR="00B84946" w:rsidRPr="00B84946" w:rsidRDefault="00B84946" w:rsidP="00B84946">
      <w:pPr>
        <w:spacing w:line="360" w:lineRule="auto"/>
        <w:jc w:val="both"/>
      </w:pPr>
    </w:p>
    <w:p w14:paraId="49357F55" w14:textId="40165690" w:rsidR="00E41ECA" w:rsidRDefault="00B84946" w:rsidP="00B84946">
      <w:pPr>
        <w:spacing w:line="360" w:lineRule="auto"/>
        <w:jc w:val="both"/>
      </w:pPr>
      <w:r w:rsidRPr="00B84946">
        <w:t>Sagatavoja: Lolita Vīksniņa</w:t>
      </w:r>
    </w:p>
    <w:p w14:paraId="3403B2AC" w14:textId="77777777" w:rsidR="00E41ECA" w:rsidRDefault="00E41EC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84946" w:rsidRPr="00B84946" w14:paraId="028BAA4C" w14:textId="77777777" w:rsidTr="00332B0C">
        <w:tc>
          <w:tcPr>
            <w:tcW w:w="3073" w:type="dxa"/>
          </w:tcPr>
          <w:p w14:paraId="57AA05F3" w14:textId="77777777" w:rsidR="00B84946" w:rsidRPr="00B84946" w:rsidRDefault="00B84946" w:rsidP="00B84946"/>
        </w:tc>
        <w:tc>
          <w:tcPr>
            <w:tcW w:w="3115" w:type="dxa"/>
          </w:tcPr>
          <w:p w14:paraId="30B3223B" w14:textId="77777777" w:rsidR="00B84946" w:rsidRPr="00B84946" w:rsidRDefault="00B84946" w:rsidP="00B84946">
            <w:pPr>
              <w:jc w:val="center"/>
            </w:pPr>
            <w:r w:rsidRPr="00B84946">
              <w:rPr>
                <w:noProof/>
              </w:rPr>
              <w:drawing>
                <wp:inline distT="0" distB="0" distL="0" distR="0" wp14:anchorId="0DD609F2" wp14:editId="67484DC5">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334FAF0" w14:textId="77777777" w:rsidR="00B84946" w:rsidRPr="00B84946" w:rsidRDefault="00B84946" w:rsidP="00B84946">
            <w:pPr>
              <w:rPr>
                <w:sz w:val="32"/>
                <w:szCs w:val="32"/>
              </w:rPr>
            </w:pPr>
          </w:p>
        </w:tc>
      </w:tr>
      <w:tr w:rsidR="00B84946" w:rsidRPr="00B84946" w14:paraId="7ABAD7C3" w14:textId="77777777" w:rsidTr="00332B0C">
        <w:tc>
          <w:tcPr>
            <w:tcW w:w="8931" w:type="dxa"/>
            <w:gridSpan w:val="3"/>
          </w:tcPr>
          <w:p w14:paraId="4310E8AC" w14:textId="77777777" w:rsidR="00B84946" w:rsidRPr="00B84946" w:rsidRDefault="00B84946" w:rsidP="00B84946">
            <w:pPr>
              <w:spacing w:before="240"/>
              <w:jc w:val="center"/>
              <w:rPr>
                <w:b/>
                <w:sz w:val="32"/>
                <w:szCs w:val="32"/>
              </w:rPr>
            </w:pPr>
            <w:r w:rsidRPr="00B84946">
              <w:rPr>
                <w:b/>
                <w:sz w:val="32"/>
                <w:szCs w:val="32"/>
              </w:rPr>
              <w:t>GULBENES NOVADA PAŠVALDĪBA</w:t>
            </w:r>
          </w:p>
        </w:tc>
      </w:tr>
      <w:tr w:rsidR="00B84946" w:rsidRPr="00B84946" w14:paraId="75B04B80" w14:textId="77777777" w:rsidTr="00332B0C">
        <w:tc>
          <w:tcPr>
            <w:tcW w:w="8931" w:type="dxa"/>
            <w:gridSpan w:val="3"/>
          </w:tcPr>
          <w:p w14:paraId="6CF45D68" w14:textId="77777777" w:rsidR="00B84946" w:rsidRPr="00B84946" w:rsidRDefault="00B84946" w:rsidP="00B84946">
            <w:pPr>
              <w:jc w:val="center"/>
            </w:pPr>
            <w:proofErr w:type="spellStart"/>
            <w:r w:rsidRPr="00B84946">
              <w:t>Reģ</w:t>
            </w:r>
            <w:proofErr w:type="spellEnd"/>
            <w:r w:rsidRPr="00B84946">
              <w:t>. Nr. 90009116327</w:t>
            </w:r>
          </w:p>
        </w:tc>
      </w:tr>
      <w:tr w:rsidR="00B84946" w:rsidRPr="00B84946" w14:paraId="3DF2811B" w14:textId="77777777" w:rsidTr="00332B0C">
        <w:tc>
          <w:tcPr>
            <w:tcW w:w="8931" w:type="dxa"/>
            <w:gridSpan w:val="3"/>
          </w:tcPr>
          <w:p w14:paraId="074D5CEC" w14:textId="77777777" w:rsidR="00B84946" w:rsidRPr="00B84946" w:rsidRDefault="00B84946" w:rsidP="00B84946">
            <w:pPr>
              <w:jc w:val="center"/>
            </w:pPr>
            <w:r w:rsidRPr="00B84946">
              <w:t>Ābeļu iela 2, Gulbene, Gulbenes nov., LV-4401</w:t>
            </w:r>
          </w:p>
        </w:tc>
      </w:tr>
      <w:tr w:rsidR="00B84946" w:rsidRPr="00B84946" w14:paraId="64BE2832" w14:textId="77777777" w:rsidTr="00332B0C">
        <w:tc>
          <w:tcPr>
            <w:tcW w:w="8931" w:type="dxa"/>
            <w:gridSpan w:val="3"/>
          </w:tcPr>
          <w:p w14:paraId="1B4FCB91" w14:textId="77777777" w:rsidR="00B84946" w:rsidRPr="00B84946" w:rsidRDefault="00B84946" w:rsidP="00B84946">
            <w:pPr>
              <w:pBdr>
                <w:bottom w:val="single" w:sz="12" w:space="1" w:color="auto"/>
              </w:pBdr>
              <w:jc w:val="center"/>
            </w:pPr>
            <w:r w:rsidRPr="00B84946">
              <w:t>Tālrunis 64497710, mob.26595362, e-pasts: dome@gulbene.lv, www.gulbene.lv</w:t>
            </w:r>
          </w:p>
          <w:p w14:paraId="5F413C96" w14:textId="77777777" w:rsidR="00B84946" w:rsidRPr="00B84946" w:rsidRDefault="00B84946" w:rsidP="00B84946">
            <w:pPr>
              <w:jc w:val="center"/>
              <w:rPr>
                <w:sz w:val="4"/>
                <w:szCs w:val="4"/>
              </w:rPr>
            </w:pP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p>
        </w:tc>
      </w:tr>
    </w:tbl>
    <w:p w14:paraId="6E1900F8" w14:textId="77777777" w:rsidR="00B84946" w:rsidRPr="00B84946" w:rsidRDefault="00B84946" w:rsidP="00B84946">
      <w:pPr>
        <w:jc w:val="center"/>
      </w:pPr>
      <w:r w:rsidRPr="00B84946">
        <w:rPr>
          <w:b/>
          <w:bCs/>
        </w:rPr>
        <w:t>GULBENES NOVADA DOMES LĒMUMS</w:t>
      </w:r>
    </w:p>
    <w:p w14:paraId="50471F22" w14:textId="77777777" w:rsidR="00B84946" w:rsidRPr="00B84946" w:rsidRDefault="00B84946" w:rsidP="00B84946">
      <w:pPr>
        <w:jc w:val="center"/>
      </w:pPr>
      <w:r w:rsidRPr="00B84946">
        <w:t>Gulbenē</w:t>
      </w:r>
    </w:p>
    <w:p w14:paraId="53822AB3" w14:textId="77777777" w:rsidR="00B84946" w:rsidRPr="00B84946" w:rsidRDefault="00B84946" w:rsidP="00B84946">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06EDB12C" w14:textId="77777777" w:rsidTr="00332B0C">
        <w:tc>
          <w:tcPr>
            <w:tcW w:w="4729" w:type="dxa"/>
          </w:tcPr>
          <w:p w14:paraId="43ACFC94"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5E6294A7" w14:textId="77777777" w:rsidR="00B84946" w:rsidRPr="00B84946" w:rsidRDefault="00B84946" w:rsidP="00B84946">
            <w:pPr>
              <w:jc w:val="center"/>
              <w:rPr>
                <w:rFonts w:eastAsiaTheme="minorHAnsi"/>
                <w:b/>
                <w:bCs/>
                <w:lang w:eastAsia="en-US"/>
              </w:rPr>
            </w:pPr>
            <w:r w:rsidRPr="00B84946">
              <w:rPr>
                <w:rFonts w:eastAsiaTheme="minorHAnsi"/>
                <w:b/>
                <w:bCs/>
                <w:lang w:eastAsia="en-US"/>
              </w:rPr>
              <w:t>Nr. GND/2022/114</w:t>
            </w:r>
          </w:p>
        </w:tc>
      </w:tr>
      <w:tr w:rsidR="00B84946" w:rsidRPr="00B84946" w14:paraId="7DDDF467" w14:textId="77777777" w:rsidTr="00332B0C">
        <w:trPr>
          <w:trHeight w:val="80"/>
        </w:trPr>
        <w:tc>
          <w:tcPr>
            <w:tcW w:w="4729" w:type="dxa"/>
          </w:tcPr>
          <w:p w14:paraId="67B2AB0A" w14:textId="77777777" w:rsidR="00B84946" w:rsidRPr="00B84946" w:rsidRDefault="00B84946" w:rsidP="00B84946">
            <w:pPr>
              <w:rPr>
                <w:rFonts w:eastAsiaTheme="minorHAnsi"/>
                <w:lang w:eastAsia="en-US"/>
              </w:rPr>
            </w:pPr>
          </w:p>
        </w:tc>
        <w:tc>
          <w:tcPr>
            <w:tcW w:w="4729" w:type="dxa"/>
          </w:tcPr>
          <w:p w14:paraId="4C589877" w14:textId="77777777" w:rsidR="00B84946" w:rsidRPr="00B84946" w:rsidRDefault="00B84946" w:rsidP="00B84946">
            <w:pPr>
              <w:jc w:val="center"/>
              <w:rPr>
                <w:rFonts w:eastAsiaTheme="minorHAnsi"/>
                <w:b/>
                <w:bCs/>
                <w:lang w:eastAsia="en-US"/>
              </w:rPr>
            </w:pPr>
            <w:r w:rsidRPr="00B84946">
              <w:rPr>
                <w:rFonts w:eastAsiaTheme="minorHAnsi"/>
                <w:b/>
                <w:bCs/>
                <w:lang w:eastAsia="en-US"/>
              </w:rPr>
              <w:t>(protokols Nr.4; 4.p)</w:t>
            </w:r>
          </w:p>
        </w:tc>
      </w:tr>
    </w:tbl>
    <w:p w14:paraId="46F61831" w14:textId="77777777" w:rsidR="00B84946" w:rsidRPr="00B84946" w:rsidRDefault="00B84946" w:rsidP="00B84946">
      <w:pPr>
        <w:rPr>
          <w:b/>
          <w:bCs/>
        </w:rPr>
      </w:pPr>
    </w:p>
    <w:p w14:paraId="6A0AE48B" w14:textId="77777777" w:rsidR="00B84946" w:rsidRPr="00B84946" w:rsidRDefault="00B84946" w:rsidP="00B84946">
      <w:pPr>
        <w:jc w:val="center"/>
        <w:rPr>
          <w:b/>
        </w:rPr>
      </w:pPr>
    </w:p>
    <w:p w14:paraId="3EEE930B" w14:textId="77777777" w:rsidR="00B84946" w:rsidRPr="00B84946" w:rsidRDefault="00B84946" w:rsidP="00B84946">
      <w:pPr>
        <w:jc w:val="center"/>
        <w:rPr>
          <w:b/>
        </w:rPr>
      </w:pPr>
      <w:r w:rsidRPr="00B84946">
        <w:rPr>
          <w:b/>
        </w:rPr>
        <w:t xml:space="preserve">Par Līgo pagasta nekustamā īpašuma </w:t>
      </w:r>
      <w:r w:rsidRPr="00B84946">
        <w:rPr>
          <w:rFonts w:eastAsia="SimSun"/>
          <w:b/>
          <w:lang w:eastAsia="zh-CN" w:bidi="hi-IN"/>
        </w:rPr>
        <w:t>“</w:t>
      </w:r>
      <w:proofErr w:type="spellStart"/>
      <w:r w:rsidRPr="00B84946">
        <w:rPr>
          <w:rFonts w:eastAsia="SimSun"/>
          <w:b/>
          <w:lang w:eastAsia="zh-CN" w:bidi="hi-IN"/>
        </w:rPr>
        <w:t>Kamradži</w:t>
      </w:r>
      <w:proofErr w:type="spellEnd"/>
      <w:r w:rsidRPr="00B84946">
        <w:rPr>
          <w:rFonts w:eastAsia="SimSun"/>
          <w:b/>
          <w:lang w:eastAsia="zh-CN" w:bidi="hi-IN"/>
        </w:rPr>
        <w:t>”</w:t>
      </w:r>
      <w:r w:rsidRPr="00B84946">
        <w:rPr>
          <w:b/>
        </w:rPr>
        <w:t xml:space="preserve"> sastāva grozīšanu</w:t>
      </w:r>
    </w:p>
    <w:p w14:paraId="618BF213" w14:textId="77777777" w:rsidR="00B84946" w:rsidRPr="00B84946" w:rsidRDefault="00B84946" w:rsidP="00B84946"/>
    <w:p w14:paraId="50D29E04" w14:textId="19292B5F" w:rsidR="00B84946" w:rsidRPr="00B84946" w:rsidRDefault="00B84946" w:rsidP="00B84946">
      <w:pPr>
        <w:spacing w:line="360" w:lineRule="auto"/>
        <w:ind w:firstLine="567"/>
        <w:jc w:val="both"/>
      </w:pPr>
      <w:r w:rsidRPr="00B84946">
        <w:rPr>
          <w:rFonts w:eastAsia="SimSun"/>
          <w:lang w:eastAsia="zh-CN" w:bidi="hi-IN"/>
        </w:rPr>
        <w:t xml:space="preserve">Izskatot </w:t>
      </w:r>
      <w:r w:rsidR="00E41ECA">
        <w:rPr>
          <w:rFonts w:eastAsia="SimSun"/>
          <w:b/>
          <w:bCs/>
          <w:lang w:eastAsia="zh-CN" w:bidi="hi-IN"/>
        </w:rPr>
        <w:t>…</w:t>
      </w:r>
      <w:r w:rsidRPr="00B84946">
        <w:rPr>
          <w:rFonts w:eastAsia="SimSun"/>
          <w:lang w:eastAsia="zh-CN" w:bidi="hi-IN"/>
        </w:rPr>
        <w:t>, 2022.gada 18.februāra iesniegumu (Gulbenes novada pašvaldībā saņemts 2022.gada 18.februārī un reģistrēts ar Nr.</w:t>
      </w:r>
      <w:r w:rsidRPr="00B84946">
        <w:t xml:space="preserve"> </w:t>
      </w:r>
      <w:r w:rsidRPr="00B84946">
        <w:rPr>
          <w:rFonts w:eastAsia="SimSun"/>
          <w:lang w:eastAsia="zh-CN" w:bidi="hi-IN"/>
        </w:rPr>
        <w:t>GND/5.13.3/22/526-K) ar lūgumu atļaut no nekustamā īpašuma “</w:t>
      </w:r>
      <w:proofErr w:type="spellStart"/>
      <w:r w:rsidRPr="00B84946">
        <w:rPr>
          <w:rFonts w:eastAsia="SimSun"/>
          <w:lang w:eastAsia="zh-CN" w:bidi="hi-IN"/>
        </w:rPr>
        <w:t>Kamradži</w:t>
      </w:r>
      <w:proofErr w:type="spellEnd"/>
      <w:r w:rsidRPr="00B84946">
        <w:rPr>
          <w:rFonts w:eastAsia="SimSun"/>
          <w:lang w:eastAsia="zh-CN" w:bidi="hi-IN"/>
        </w:rPr>
        <w:t>”, Līgo pagasts, Gulbenes novads, kadastra numurs 5076 004 0013, atdalīt zemes vienību ar kadastra apzīmējumu 5076 004 0085, 10,59 ha platībā,</w:t>
      </w:r>
      <w:r w:rsidRPr="00B84946">
        <w:t xml:space="preserve"> </w:t>
      </w:r>
      <w:r w:rsidRPr="00B8494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B84946">
        <w:t xml:space="preserve">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t>, Gulbenes novada dome NOLEMJ:</w:t>
      </w:r>
    </w:p>
    <w:p w14:paraId="3B04D47F"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1. GROZĪT nekustamā īpašuma “</w:t>
      </w:r>
      <w:proofErr w:type="spellStart"/>
      <w:r w:rsidRPr="00B84946">
        <w:rPr>
          <w:rFonts w:eastAsia="SimSun"/>
          <w:lang w:eastAsia="zh-CN" w:bidi="hi-IN"/>
        </w:rPr>
        <w:t>Kamradži</w:t>
      </w:r>
      <w:proofErr w:type="spellEnd"/>
      <w:r w:rsidRPr="00B84946">
        <w:rPr>
          <w:rFonts w:eastAsia="SimSun"/>
          <w:lang w:eastAsia="zh-CN" w:bidi="hi-IN"/>
        </w:rPr>
        <w:t>”, Līgo pagasts, Gulbenes novads, kadastra numurs 5076 004 0013, sastāvu, atdalot no tā zemes vienību ar kadastra apzīmējumu 5076 004 0085, 10,59 ha platībā.</w:t>
      </w:r>
    </w:p>
    <w:p w14:paraId="4358EC32"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lastRenderedPageBreak/>
        <w:t>2. SAGLABĀT nekustamajam īpašumam, kas sastāv no četrām zemes vienībām ar kadastra apzīmējumiem 5076 004 0013, 4,6 ha platībā,</w:t>
      </w:r>
      <w:r w:rsidRPr="00B84946">
        <w:t xml:space="preserve"> 5076 004 0042, 8,37 ha platībā, 5076 004 0075, 10,94 ha platībā, 5076 004 0076, 12,35 ha platībā,</w:t>
      </w:r>
      <w:r w:rsidRPr="00B84946">
        <w:rPr>
          <w:rFonts w:eastAsia="SimSun"/>
        </w:rPr>
        <w:t xml:space="preserve"> </w:t>
      </w:r>
      <w:r w:rsidRPr="00B84946">
        <w:rPr>
          <w:rFonts w:eastAsia="SimSun"/>
          <w:lang w:eastAsia="zh-CN" w:bidi="hi-IN"/>
        </w:rPr>
        <w:t>esošo nosaukumu “</w:t>
      </w:r>
      <w:proofErr w:type="spellStart"/>
      <w:r w:rsidRPr="00B84946">
        <w:rPr>
          <w:rFonts w:eastAsia="SimSun"/>
          <w:lang w:eastAsia="zh-CN" w:bidi="hi-IN"/>
        </w:rPr>
        <w:t>Kamradži</w:t>
      </w:r>
      <w:proofErr w:type="spellEnd"/>
      <w:r w:rsidRPr="00B84946">
        <w:rPr>
          <w:rFonts w:eastAsia="SimSun"/>
          <w:lang w:eastAsia="zh-CN" w:bidi="hi-IN"/>
        </w:rPr>
        <w:t xml:space="preserve">”. </w:t>
      </w:r>
    </w:p>
    <w:p w14:paraId="456A0EC2"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3. PIEŠĶIRT nekustamajam īpašumam, kas sastāv no atdalītās zemes vienības ar kadastra apzīmējumu 5076 004 0085, 10,59 ha platībā, nosaukumu “</w:t>
      </w:r>
      <w:proofErr w:type="spellStart"/>
      <w:r w:rsidRPr="00B84946">
        <w:rPr>
          <w:rFonts w:eastAsia="SimSun"/>
          <w:lang w:eastAsia="zh-CN" w:bidi="hi-IN"/>
        </w:rPr>
        <w:t>Kamradžu</w:t>
      </w:r>
      <w:proofErr w:type="spellEnd"/>
      <w:r w:rsidRPr="00B84946">
        <w:rPr>
          <w:rFonts w:eastAsia="SimSun"/>
          <w:lang w:eastAsia="zh-CN" w:bidi="hi-IN"/>
        </w:rPr>
        <w:t xml:space="preserve"> mežs”. </w:t>
      </w:r>
    </w:p>
    <w:p w14:paraId="10C50517" w14:textId="4AACC439"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 xml:space="preserve">4. Lēmumu nosūtīt </w:t>
      </w:r>
      <w:r w:rsidR="00E41ECA">
        <w:rPr>
          <w:rFonts w:eastAsia="SimSun"/>
          <w:lang w:eastAsia="zh-CN" w:bidi="hi-IN"/>
        </w:rPr>
        <w:t>…</w:t>
      </w:r>
    </w:p>
    <w:p w14:paraId="71610A4F" w14:textId="77777777" w:rsidR="00B84946" w:rsidRPr="00B84946" w:rsidRDefault="00B84946" w:rsidP="00B84946">
      <w:pPr>
        <w:widowControl w:val="0"/>
        <w:suppressAutoHyphens/>
        <w:spacing w:line="360" w:lineRule="auto"/>
        <w:ind w:firstLine="567"/>
        <w:jc w:val="both"/>
      </w:pPr>
      <w:r w:rsidRPr="00B84946">
        <w:rPr>
          <w:iCs/>
        </w:rPr>
        <w:t xml:space="preserve">5. </w:t>
      </w:r>
      <w:r w:rsidRPr="00B8494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D5796D" w14:textId="77777777" w:rsidR="00B84946" w:rsidRPr="00B84946" w:rsidRDefault="00B84946" w:rsidP="00B84946">
      <w:pPr>
        <w:spacing w:line="360" w:lineRule="auto"/>
        <w:ind w:firstLine="567"/>
        <w:jc w:val="both"/>
      </w:pPr>
    </w:p>
    <w:p w14:paraId="42A026D6"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14FEAA39" w14:textId="77777777" w:rsidR="00B84946" w:rsidRPr="00B84946" w:rsidRDefault="00B84946" w:rsidP="00B84946">
      <w:pPr>
        <w:spacing w:line="360" w:lineRule="auto"/>
        <w:jc w:val="both"/>
      </w:pPr>
    </w:p>
    <w:p w14:paraId="08D51551" w14:textId="0E737003" w:rsidR="00E41ECA" w:rsidRDefault="00B84946" w:rsidP="00B84946">
      <w:pPr>
        <w:spacing w:line="360" w:lineRule="auto"/>
        <w:jc w:val="both"/>
      </w:pPr>
      <w:r w:rsidRPr="00B84946">
        <w:t>Sagatavoja: Lolita Vīksniņa</w:t>
      </w:r>
    </w:p>
    <w:p w14:paraId="7D9CCEFF" w14:textId="77777777" w:rsidR="00E41ECA" w:rsidRDefault="00E41EC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84946" w:rsidRPr="00B84946" w14:paraId="180A0E83" w14:textId="77777777" w:rsidTr="00332B0C">
        <w:tc>
          <w:tcPr>
            <w:tcW w:w="3073" w:type="dxa"/>
          </w:tcPr>
          <w:p w14:paraId="2CD6F692" w14:textId="77777777" w:rsidR="00B84946" w:rsidRPr="00B84946" w:rsidRDefault="00B84946" w:rsidP="00B84946"/>
        </w:tc>
        <w:tc>
          <w:tcPr>
            <w:tcW w:w="3115" w:type="dxa"/>
          </w:tcPr>
          <w:p w14:paraId="4DBE09D1" w14:textId="77777777" w:rsidR="00B84946" w:rsidRPr="00B84946" w:rsidRDefault="00B84946" w:rsidP="00B84946">
            <w:pPr>
              <w:jc w:val="center"/>
            </w:pPr>
            <w:r w:rsidRPr="00B84946">
              <w:rPr>
                <w:noProof/>
              </w:rPr>
              <w:drawing>
                <wp:inline distT="0" distB="0" distL="0" distR="0" wp14:anchorId="5D6D052E" wp14:editId="3A6CA594">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8B7B68" w14:textId="77777777" w:rsidR="00B84946" w:rsidRPr="00B84946" w:rsidRDefault="00B84946" w:rsidP="00B84946">
            <w:pPr>
              <w:rPr>
                <w:sz w:val="32"/>
                <w:szCs w:val="32"/>
              </w:rPr>
            </w:pPr>
          </w:p>
        </w:tc>
      </w:tr>
      <w:tr w:rsidR="00B84946" w:rsidRPr="00B84946" w14:paraId="04E00C3A" w14:textId="77777777" w:rsidTr="00332B0C">
        <w:tc>
          <w:tcPr>
            <w:tcW w:w="8931" w:type="dxa"/>
            <w:gridSpan w:val="3"/>
          </w:tcPr>
          <w:p w14:paraId="54DB873D" w14:textId="77777777" w:rsidR="00B84946" w:rsidRPr="00B84946" w:rsidRDefault="00B84946" w:rsidP="00B84946">
            <w:pPr>
              <w:spacing w:before="240"/>
              <w:jc w:val="center"/>
              <w:rPr>
                <w:b/>
                <w:sz w:val="32"/>
                <w:szCs w:val="32"/>
              </w:rPr>
            </w:pPr>
            <w:r w:rsidRPr="00B84946">
              <w:rPr>
                <w:b/>
                <w:sz w:val="32"/>
                <w:szCs w:val="32"/>
              </w:rPr>
              <w:t>GULBENES NOVADA PAŠVALDĪBA</w:t>
            </w:r>
          </w:p>
        </w:tc>
      </w:tr>
      <w:tr w:rsidR="00B84946" w:rsidRPr="00B84946" w14:paraId="4D34672C" w14:textId="77777777" w:rsidTr="00332B0C">
        <w:tc>
          <w:tcPr>
            <w:tcW w:w="8931" w:type="dxa"/>
            <w:gridSpan w:val="3"/>
          </w:tcPr>
          <w:p w14:paraId="2241B11D" w14:textId="77777777" w:rsidR="00B84946" w:rsidRPr="00B84946" w:rsidRDefault="00B84946" w:rsidP="00B84946">
            <w:pPr>
              <w:jc w:val="center"/>
            </w:pPr>
            <w:proofErr w:type="spellStart"/>
            <w:r w:rsidRPr="00B84946">
              <w:t>Reģ</w:t>
            </w:r>
            <w:proofErr w:type="spellEnd"/>
            <w:r w:rsidRPr="00B84946">
              <w:t>. Nr. 90009116327</w:t>
            </w:r>
          </w:p>
        </w:tc>
      </w:tr>
      <w:tr w:rsidR="00B84946" w:rsidRPr="00B84946" w14:paraId="7BDED490" w14:textId="77777777" w:rsidTr="00332B0C">
        <w:tc>
          <w:tcPr>
            <w:tcW w:w="8931" w:type="dxa"/>
            <w:gridSpan w:val="3"/>
          </w:tcPr>
          <w:p w14:paraId="6E66E151" w14:textId="77777777" w:rsidR="00B84946" w:rsidRPr="00B84946" w:rsidRDefault="00B84946" w:rsidP="00B84946">
            <w:pPr>
              <w:jc w:val="center"/>
            </w:pPr>
            <w:r w:rsidRPr="00B84946">
              <w:t>Ābeļu iela 2, Gulbene, Gulbenes nov., LV-4401</w:t>
            </w:r>
          </w:p>
        </w:tc>
      </w:tr>
      <w:tr w:rsidR="00B84946" w:rsidRPr="00B84946" w14:paraId="5B49A9C0" w14:textId="77777777" w:rsidTr="00332B0C">
        <w:tc>
          <w:tcPr>
            <w:tcW w:w="8931" w:type="dxa"/>
            <w:gridSpan w:val="3"/>
          </w:tcPr>
          <w:p w14:paraId="2E8D8722" w14:textId="77777777" w:rsidR="00B84946" w:rsidRPr="00B84946" w:rsidRDefault="00B84946" w:rsidP="00B84946">
            <w:pPr>
              <w:pBdr>
                <w:bottom w:val="single" w:sz="12" w:space="1" w:color="auto"/>
              </w:pBdr>
              <w:jc w:val="center"/>
            </w:pPr>
            <w:r w:rsidRPr="00B84946">
              <w:t>Tālrunis 64497710, mob.26595362, e-pasts: dome@gulbene.lv, www.gulbene.lv</w:t>
            </w:r>
          </w:p>
          <w:p w14:paraId="0685EFB5" w14:textId="77777777" w:rsidR="00B84946" w:rsidRPr="00B84946" w:rsidRDefault="00B84946" w:rsidP="00B84946">
            <w:pPr>
              <w:jc w:val="center"/>
              <w:rPr>
                <w:sz w:val="4"/>
                <w:szCs w:val="4"/>
              </w:rPr>
            </w:pP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p>
        </w:tc>
      </w:tr>
    </w:tbl>
    <w:p w14:paraId="34021107" w14:textId="77777777" w:rsidR="00B84946" w:rsidRPr="00B84946" w:rsidRDefault="00B84946" w:rsidP="00B84946">
      <w:pPr>
        <w:jc w:val="center"/>
      </w:pPr>
      <w:r w:rsidRPr="00B84946">
        <w:rPr>
          <w:b/>
          <w:bCs/>
        </w:rPr>
        <w:t>GULBENES NOVADA DOMES LĒMUMS</w:t>
      </w:r>
    </w:p>
    <w:p w14:paraId="4E54110F" w14:textId="77777777" w:rsidR="00B84946" w:rsidRPr="00B84946" w:rsidRDefault="00B84946" w:rsidP="00B84946">
      <w:pPr>
        <w:jc w:val="center"/>
      </w:pPr>
      <w:r w:rsidRPr="00B84946">
        <w:t>Gulbenē</w:t>
      </w:r>
    </w:p>
    <w:p w14:paraId="0A1F4C49" w14:textId="77777777" w:rsidR="00B84946" w:rsidRPr="00B84946" w:rsidRDefault="00B84946" w:rsidP="00B84946">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668A7B57" w14:textId="77777777" w:rsidTr="00332B0C">
        <w:tc>
          <w:tcPr>
            <w:tcW w:w="4729" w:type="dxa"/>
          </w:tcPr>
          <w:p w14:paraId="6DBE4C35"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387E763B" w14:textId="77777777" w:rsidR="00B84946" w:rsidRPr="00B84946" w:rsidRDefault="00B84946" w:rsidP="00B84946">
            <w:pPr>
              <w:jc w:val="center"/>
              <w:rPr>
                <w:rFonts w:eastAsiaTheme="minorHAnsi"/>
                <w:b/>
                <w:bCs/>
                <w:lang w:eastAsia="en-US"/>
              </w:rPr>
            </w:pPr>
            <w:r w:rsidRPr="00B84946">
              <w:rPr>
                <w:rFonts w:eastAsiaTheme="minorHAnsi"/>
                <w:b/>
                <w:bCs/>
                <w:lang w:eastAsia="en-US"/>
              </w:rPr>
              <w:t>Nr. GND/2022/115</w:t>
            </w:r>
          </w:p>
        </w:tc>
      </w:tr>
      <w:tr w:rsidR="00B84946" w:rsidRPr="00B84946" w14:paraId="08376209" w14:textId="77777777" w:rsidTr="00332B0C">
        <w:trPr>
          <w:trHeight w:val="80"/>
        </w:trPr>
        <w:tc>
          <w:tcPr>
            <w:tcW w:w="4729" w:type="dxa"/>
          </w:tcPr>
          <w:p w14:paraId="69AAA480" w14:textId="77777777" w:rsidR="00B84946" w:rsidRPr="00B84946" w:rsidRDefault="00B84946" w:rsidP="00B84946">
            <w:pPr>
              <w:rPr>
                <w:rFonts w:eastAsiaTheme="minorHAnsi"/>
                <w:lang w:eastAsia="en-US"/>
              </w:rPr>
            </w:pPr>
          </w:p>
        </w:tc>
        <w:tc>
          <w:tcPr>
            <w:tcW w:w="4729" w:type="dxa"/>
          </w:tcPr>
          <w:p w14:paraId="5275B1EB" w14:textId="77777777" w:rsidR="00B84946" w:rsidRPr="00B84946" w:rsidRDefault="00B84946" w:rsidP="00B84946">
            <w:pPr>
              <w:jc w:val="center"/>
              <w:rPr>
                <w:rFonts w:eastAsiaTheme="minorHAnsi"/>
                <w:b/>
                <w:bCs/>
                <w:lang w:eastAsia="en-US"/>
              </w:rPr>
            </w:pPr>
            <w:r w:rsidRPr="00B84946">
              <w:rPr>
                <w:rFonts w:eastAsiaTheme="minorHAnsi"/>
                <w:b/>
                <w:bCs/>
                <w:lang w:eastAsia="en-US"/>
              </w:rPr>
              <w:t>(protokols Nr.4; 5.p)</w:t>
            </w:r>
          </w:p>
        </w:tc>
      </w:tr>
    </w:tbl>
    <w:p w14:paraId="4FB8A8B1" w14:textId="77777777" w:rsidR="00B84946" w:rsidRPr="00B84946" w:rsidRDefault="00B84946" w:rsidP="00B84946">
      <w:pPr>
        <w:rPr>
          <w:b/>
          <w:bCs/>
        </w:rPr>
      </w:pPr>
    </w:p>
    <w:p w14:paraId="7A2C7BB1" w14:textId="77777777" w:rsidR="00B84946" w:rsidRPr="00B84946" w:rsidRDefault="00B84946" w:rsidP="00B84946">
      <w:pPr>
        <w:jc w:val="center"/>
        <w:rPr>
          <w:b/>
        </w:rPr>
      </w:pPr>
      <w:r w:rsidRPr="00B84946">
        <w:rPr>
          <w:b/>
        </w:rPr>
        <w:t xml:space="preserve">Par Stāmerienas pagasta nekustamā īpašuma </w:t>
      </w:r>
      <w:r w:rsidRPr="00B84946">
        <w:rPr>
          <w:rFonts w:eastAsia="SimSun"/>
          <w:b/>
          <w:lang w:eastAsia="zh-CN" w:bidi="hi-IN"/>
        </w:rPr>
        <w:t>“Bajāri”</w:t>
      </w:r>
      <w:r w:rsidRPr="00B84946">
        <w:rPr>
          <w:b/>
        </w:rPr>
        <w:t xml:space="preserve"> sastāva grozīšanu</w:t>
      </w:r>
    </w:p>
    <w:p w14:paraId="17923D00" w14:textId="77777777" w:rsidR="00B84946" w:rsidRPr="00B84946" w:rsidRDefault="00B84946" w:rsidP="00B84946"/>
    <w:p w14:paraId="603ADAAD" w14:textId="4892040F" w:rsidR="00B84946" w:rsidRPr="00B84946" w:rsidRDefault="00B84946" w:rsidP="00B84946">
      <w:pPr>
        <w:spacing w:line="360" w:lineRule="auto"/>
        <w:ind w:firstLine="567"/>
        <w:jc w:val="both"/>
      </w:pPr>
      <w:r w:rsidRPr="00B84946">
        <w:rPr>
          <w:rFonts w:eastAsia="SimSun"/>
          <w:lang w:eastAsia="zh-CN" w:bidi="hi-IN"/>
        </w:rPr>
        <w:t xml:space="preserve">Izskatot </w:t>
      </w:r>
      <w:r w:rsidR="00E41ECA">
        <w:rPr>
          <w:rFonts w:eastAsia="SimSun"/>
          <w:b/>
          <w:bCs/>
          <w:lang w:eastAsia="zh-CN" w:bidi="hi-IN"/>
        </w:rPr>
        <w:t>…</w:t>
      </w:r>
      <w:r w:rsidRPr="00B84946">
        <w:rPr>
          <w:rFonts w:eastAsia="SimSun"/>
          <w:lang w:eastAsia="zh-CN" w:bidi="hi-IN"/>
        </w:rPr>
        <w:t>, 2022.gada 31.janvāra iesniegumu (Gulbenes novada pašvaldībā saņemts 2022.gada 1.februārī un reģistrēts ar Nr.</w:t>
      </w:r>
      <w:r w:rsidRPr="00B84946">
        <w:t xml:space="preserve"> </w:t>
      </w:r>
      <w:r w:rsidRPr="00B84946">
        <w:rPr>
          <w:rFonts w:eastAsia="SimSun"/>
          <w:lang w:eastAsia="zh-CN" w:bidi="hi-IN"/>
        </w:rPr>
        <w:t>GND/5.13.3/22/334-K) ar lūgumu atļaut no nekustamā īpašuma “Bajāri”, Stāmerienas pagasts, Gulbenes novads, kadastra numurs 5088 001 0071, atdalīt zemes vienību ar kadastra apzīmējumu 5088 001 0139, 13,4 ha platībā,</w:t>
      </w:r>
      <w:r w:rsidRPr="00B84946">
        <w:t xml:space="preserve"> </w:t>
      </w:r>
      <w:r w:rsidRPr="00B8494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B84946">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w:t>
      </w:r>
      <w:r w:rsidRPr="00B84946">
        <w:lastRenderedPageBreak/>
        <w:t xml:space="preserve">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w:t>
      </w:r>
      <w:proofErr w:type="spellStart"/>
      <w:r w:rsidRPr="00B84946">
        <w:t>balsojot</w:t>
      </w:r>
      <w:r w:rsidRPr="00B84946">
        <w:rPr>
          <w:noProof/>
        </w:rPr>
        <w:t>ar</w:t>
      </w:r>
      <w:proofErr w:type="spellEnd"/>
      <w:r w:rsidRPr="00B84946">
        <w:rPr>
          <w:noProof/>
        </w:rPr>
        <w:t xml:space="preserve">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t xml:space="preserve"> , Gulbenes novada dome NOLEMJ:</w:t>
      </w:r>
    </w:p>
    <w:p w14:paraId="4CE40918"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1. GROZĪT nekustamā īpašuma “Bajāri”, Stāmerienas pagasts, Gulbenes novads, kadastra numurs 5088 001 0071, sastāvu, atdalot no tā zemes vienību ar kadastra apzīmējumu 5088 001 0139, 13,4 ha platībā.</w:t>
      </w:r>
    </w:p>
    <w:p w14:paraId="633DCD49"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2. SAGLABĀT nekustamajam īpašumam, kas sastāv no zemes vienības ar kadastra apzīmējumu 5088 001 0071, 0,256 ha platībā,</w:t>
      </w:r>
      <w:r w:rsidRPr="00B84946">
        <w:t xml:space="preserve"> un ēkām (būvēm) ar kadastra apzīmējumiem 5088 001 0071 001, 5088 001 0071 002, 5088 001 0071 003, 5088 001 0071 004, 5088 001 0071 005, </w:t>
      </w:r>
      <w:r w:rsidRPr="00B84946">
        <w:rPr>
          <w:rFonts w:eastAsia="SimSun"/>
          <w:lang w:eastAsia="zh-CN" w:bidi="hi-IN"/>
        </w:rPr>
        <w:t xml:space="preserve">esošo nosaukumu “Bajāri”. </w:t>
      </w:r>
    </w:p>
    <w:p w14:paraId="54F9551E"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3. PIEŠĶIRT nekustamajam īpašumam, kas sastāv no atdalītās zemes vienības ar kadastra apzīmējumu 5088 001 0139, 13,4 ha platībā, nosaukumu “</w:t>
      </w:r>
      <w:proofErr w:type="spellStart"/>
      <w:r w:rsidRPr="00B84946">
        <w:rPr>
          <w:rFonts w:eastAsia="SimSun"/>
          <w:lang w:eastAsia="zh-CN" w:bidi="hi-IN"/>
        </w:rPr>
        <w:t>Mežbajāri</w:t>
      </w:r>
      <w:proofErr w:type="spellEnd"/>
      <w:r w:rsidRPr="00B84946">
        <w:rPr>
          <w:rFonts w:eastAsia="SimSun"/>
          <w:lang w:eastAsia="zh-CN" w:bidi="hi-IN"/>
        </w:rPr>
        <w:t xml:space="preserve">”. Zemes vienībai ar kadastra apzīmējumu 5088 001 0139, 13,4 ha platībā, mainīt zemes lietošanas mērķi no – zeme, uz kuras galvenā saimnieciskā darbībā ir lauksaimniecība (NĪLM kods 0101), uz – zeme, uz kuras galvenā saimnieciskā darbība ir mežsaimniecība (NĪLM kods 0201). </w:t>
      </w:r>
    </w:p>
    <w:p w14:paraId="7C433371" w14:textId="4D49CD75"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 xml:space="preserve">4. Lēmumu nosūtīt </w:t>
      </w:r>
      <w:r w:rsidR="00E41ECA">
        <w:rPr>
          <w:rFonts w:eastAsia="SimSun"/>
          <w:lang w:eastAsia="zh-CN" w:bidi="hi-IN"/>
        </w:rPr>
        <w:t>….</w:t>
      </w:r>
      <w:r w:rsidRPr="00B84946">
        <w:rPr>
          <w:rFonts w:eastAsia="SimSun"/>
          <w:lang w:eastAsia="zh-CN" w:bidi="hi-IN"/>
        </w:rPr>
        <w:t>.</w:t>
      </w:r>
    </w:p>
    <w:p w14:paraId="39196432" w14:textId="77777777" w:rsidR="00B84946" w:rsidRPr="00B84946" w:rsidRDefault="00B84946" w:rsidP="00B84946">
      <w:pPr>
        <w:widowControl w:val="0"/>
        <w:suppressAutoHyphens/>
        <w:spacing w:line="360" w:lineRule="auto"/>
        <w:ind w:firstLine="567"/>
        <w:jc w:val="both"/>
      </w:pPr>
      <w:r w:rsidRPr="00B84946">
        <w:rPr>
          <w:iCs/>
        </w:rPr>
        <w:t xml:space="preserve">5. </w:t>
      </w:r>
      <w:r w:rsidRPr="00B8494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25AC9B" w14:textId="77777777" w:rsidR="00B84946" w:rsidRPr="00B84946" w:rsidRDefault="00B84946" w:rsidP="00B84946">
      <w:pPr>
        <w:spacing w:line="360" w:lineRule="auto"/>
        <w:ind w:firstLine="567"/>
        <w:jc w:val="both"/>
      </w:pPr>
    </w:p>
    <w:p w14:paraId="265B7301"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1D57A5C9" w14:textId="77777777" w:rsidR="00B84946" w:rsidRPr="00B84946" w:rsidRDefault="00B84946" w:rsidP="00B84946">
      <w:pPr>
        <w:spacing w:line="360" w:lineRule="auto"/>
        <w:jc w:val="both"/>
      </w:pPr>
    </w:p>
    <w:p w14:paraId="467FE13E" w14:textId="681203F3" w:rsidR="00E41ECA" w:rsidRDefault="00B84946" w:rsidP="00B84946">
      <w:pPr>
        <w:spacing w:line="360" w:lineRule="auto"/>
        <w:jc w:val="both"/>
      </w:pPr>
      <w:r w:rsidRPr="00B84946">
        <w:t>Sagatavoja: Lolita Vīksniņa</w:t>
      </w:r>
    </w:p>
    <w:p w14:paraId="162E727F" w14:textId="77777777" w:rsidR="00E41ECA" w:rsidRDefault="00E41EC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84946" w:rsidRPr="00B84946" w14:paraId="6BEEC381" w14:textId="77777777" w:rsidTr="00332B0C">
        <w:tc>
          <w:tcPr>
            <w:tcW w:w="3073" w:type="dxa"/>
          </w:tcPr>
          <w:p w14:paraId="2354E318" w14:textId="77777777" w:rsidR="00B84946" w:rsidRPr="00B84946" w:rsidRDefault="00B84946" w:rsidP="00B84946"/>
        </w:tc>
        <w:tc>
          <w:tcPr>
            <w:tcW w:w="3115" w:type="dxa"/>
          </w:tcPr>
          <w:p w14:paraId="0A98E118" w14:textId="77777777" w:rsidR="00B84946" w:rsidRPr="00B84946" w:rsidRDefault="00B84946" w:rsidP="00B84946">
            <w:pPr>
              <w:jc w:val="center"/>
            </w:pPr>
            <w:r w:rsidRPr="00B84946">
              <w:rPr>
                <w:noProof/>
              </w:rPr>
              <w:drawing>
                <wp:inline distT="0" distB="0" distL="0" distR="0" wp14:anchorId="58542CA9" wp14:editId="304231EE">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600133D" w14:textId="77777777" w:rsidR="00B84946" w:rsidRPr="00B84946" w:rsidRDefault="00B84946" w:rsidP="00B84946">
            <w:pPr>
              <w:rPr>
                <w:sz w:val="32"/>
                <w:szCs w:val="32"/>
              </w:rPr>
            </w:pPr>
          </w:p>
        </w:tc>
      </w:tr>
      <w:tr w:rsidR="00B84946" w:rsidRPr="00B84946" w14:paraId="418474D3" w14:textId="77777777" w:rsidTr="00332B0C">
        <w:tc>
          <w:tcPr>
            <w:tcW w:w="8931" w:type="dxa"/>
            <w:gridSpan w:val="3"/>
          </w:tcPr>
          <w:p w14:paraId="41CF1C7B" w14:textId="77777777" w:rsidR="00B84946" w:rsidRPr="00B84946" w:rsidRDefault="00B84946" w:rsidP="00B84946">
            <w:pPr>
              <w:spacing w:before="240"/>
              <w:jc w:val="center"/>
              <w:rPr>
                <w:b/>
                <w:sz w:val="32"/>
                <w:szCs w:val="32"/>
              </w:rPr>
            </w:pPr>
            <w:r w:rsidRPr="00B84946">
              <w:rPr>
                <w:b/>
                <w:sz w:val="32"/>
                <w:szCs w:val="32"/>
              </w:rPr>
              <w:t>GULBENES NOVADA PAŠVALDĪBA</w:t>
            </w:r>
          </w:p>
        </w:tc>
      </w:tr>
      <w:tr w:rsidR="00B84946" w:rsidRPr="00B84946" w14:paraId="57EE9FA5" w14:textId="77777777" w:rsidTr="00332B0C">
        <w:tc>
          <w:tcPr>
            <w:tcW w:w="8931" w:type="dxa"/>
            <w:gridSpan w:val="3"/>
          </w:tcPr>
          <w:p w14:paraId="118289D6" w14:textId="77777777" w:rsidR="00B84946" w:rsidRPr="00B84946" w:rsidRDefault="00B84946" w:rsidP="00B84946">
            <w:pPr>
              <w:jc w:val="center"/>
            </w:pPr>
            <w:proofErr w:type="spellStart"/>
            <w:r w:rsidRPr="00B84946">
              <w:t>Reģ</w:t>
            </w:r>
            <w:proofErr w:type="spellEnd"/>
            <w:r w:rsidRPr="00B84946">
              <w:t>. Nr. 90009116327</w:t>
            </w:r>
          </w:p>
        </w:tc>
      </w:tr>
      <w:tr w:rsidR="00B84946" w:rsidRPr="00B84946" w14:paraId="669CB792" w14:textId="77777777" w:rsidTr="00332B0C">
        <w:tc>
          <w:tcPr>
            <w:tcW w:w="8931" w:type="dxa"/>
            <w:gridSpan w:val="3"/>
          </w:tcPr>
          <w:p w14:paraId="786F7306" w14:textId="77777777" w:rsidR="00B84946" w:rsidRPr="00B84946" w:rsidRDefault="00B84946" w:rsidP="00B84946">
            <w:pPr>
              <w:jc w:val="center"/>
            </w:pPr>
            <w:r w:rsidRPr="00B84946">
              <w:t>Ābeļu iela 2, Gulbene, Gulbenes nov., LV-4401</w:t>
            </w:r>
          </w:p>
        </w:tc>
      </w:tr>
      <w:tr w:rsidR="00B84946" w:rsidRPr="00B84946" w14:paraId="6D4833FB" w14:textId="77777777" w:rsidTr="00332B0C">
        <w:tc>
          <w:tcPr>
            <w:tcW w:w="8931" w:type="dxa"/>
            <w:gridSpan w:val="3"/>
          </w:tcPr>
          <w:p w14:paraId="253B48C3" w14:textId="77777777" w:rsidR="00B84946" w:rsidRPr="00B84946" w:rsidRDefault="00B84946" w:rsidP="00B84946">
            <w:pPr>
              <w:pBdr>
                <w:bottom w:val="single" w:sz="12" w:space="1" w:color="auto"/>
              </w:pBdr>
              <w:jc w:val="center"/>
            </w:pPr>
            <w:r w:rsidRPr="00B84946">
              <w:t>Tālrunis 64497710, mob.26595362, e-pasts: dome@gulbene.lv, www.gulbene.lv</w:t>
            </w:r>
          </w:p>
          <w:p w14:paraId="6E6329D1" w14:textId="77777777" w:rsidR="00B84946" w:rsidRPr="00B84946" w:rsidRDefault="00B84946" w:rsidP="00B84946">
            <w:pPr>
              <w:jc w:val="center"/>
              <w:rPr>
                <w:sz w:val="4"/>
                <w:szCs w:val="4"/>
              </w:rPr>
            </w:pP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r w:rsidRPr="00B84946">
              <w:softHyphen/>
            </w:r>
          </w:p>
        </w:tc>
      </w:tr>
    </w:tbl>
    <w:p w14:paraId="05FF042C" w14:textId="77777777" w:rsidR="00B84946" w:rsidRPr="00B84946" w:rsidRDefault="00B84946" w:rsidP="00B84946">
      <w:pPr>
        <w:jc w:val="center"/>
      </w:pPr>
      <w:r w:rsidRPr="00B84946">
        <w:rPr>
          <w:b/>
          <w:bCs/>
        </w:rPr>
        <w:t>GULBENES NOVADA DOMES LĒMUMS</w:t>
      </w:r>
    </w:p>
    <w:p w14:paraId="234FB353" w14:textId="77777777" w:rsidR="00B84946" w:rsidRPr="00B84946" w:rsidRDefault="00B84946" w:rsidP="00B84946">
      <w:pPr>
        <w:jc w:val="center"/>
      </w:pPr>
      <w:r w:rsidRPr="00B84946">
        <w:t>Gulbenē</w:t>
      </w:r>
    </w:p>
    <w:p w14:paraId="439F387D" w14:textId="77777777" w:rsidR="00B84946" w:rsidRPr="00B84946" w:rsidRDefault="00B84946" w:rsidP="00B84946">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126FCE42" w14:textId="77777777" w:rsidTr="00332B0C">
        <w:tc>
          <w:tcPr>
            <w:tcW w:w="4729" w:type="dxa"/>
          </w:tcPr>
          <w:p w14:paraId="4E46FC3C"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1447680F" w14:textId="77777777" w:rsidR="00B84946" w:rsidRPr="00B84946" w:rsidRDefault="00B84946" w:rsidP="00B84946">
            <w:pPr>
              <w:jc w:val="center"/>
              <w:rPr>
                <w:rFonts w:eastAsiaTheme="minorHAnsi"/>
                <w:b/>
                <w:bCs/>
                <w:lang w:eastAsia="en-US"/>
              </w:rPr>
            </w:pPr>
            <w:r w:rsidRPr="00B84946">
              <w:rPr>
                <w:rFonts w:eastAsiaTheme="minorHAnsi"/>
                <w:b/>
                <w:bCs/>
                <w:lang w:eastAsia="en-US"/>
              </w:rPr>
              <w:t>Nr. GND/2022/116</w:t>
            </w:r>
          </w:p>
        </w:tc>
      </w:tr>
      <w:tr w:rsidR="00B84946" w:rsidRPr="00B84946" w14:paraId="7CA4DE8A" w14:textId="77777777" w:rsidTr="00332B0C">
        <w:trPr>
          <w:trHeight w:val="80"/>
        </w:trPr>
        <w:tc>
          <w:tcPr>
            <w:tcW w:w="4729" w:type="dxa"/>
          </w:tcPr>
          <w:p w14:paraId="66488667" w14:textId="77777777" w:rsidR="00B84946" w:rsidRPr="00B84946" w:rsidRDefault="00B84946" w:rsidP="00B84946">
            <w:pPr>
              <w:rPr>
                <w:rFonts w:eastAsiaTheme="minorHAnsi"/>
                <w:lang w:eastAsia="en-US"/>
              </w:rPr>
            </w:pPr>
          </w:p>
        </w:tc>
        <w:tc>
          <w:tcPr>
            <w:tcW w:w="4729" w:type="dxa"/>
          </w:tcPr>
          <w:p w14:paraId="075901C0" w14:textId="77777777" w:rsidR="00B84946" w:rsidRPr="00B84946" w:rsidRDefault="00B84946" w:rsidP="00B84946">
            <w:pPr>
              <w:jc w:val="center"/>
              <w:rPr>
                <w:rFonts w:eastAsiaTheme="minorHAnsi"/>
                <w:b/>
                <w:bCs/>
                <w:lang w:eastAsia="en-US"/>
              </w:rPr>
            </w:pPr>
            <w:r w:rsidRPr="00B84946">
              <w:rPr>
                <w:rFonts w:eastAsiaTheme="minorHAnsi"/>
                <w:b/>
                <w:bCs/>
                <w:lang w:eastAsia="en-US"/>
              </w:rPr>
              <w:t>(protokols Nr.4; 6.p)</w:t>
            </w:r>
          </w:p>
        </w:tc>
      </w:tr>
    </w:tbl>
    <w:p w14:paraId="5BFA5263" w14:textId="77777777" w:rsidR="00B84946" w:rsidRPr="00B84946" w:rsidRDefault="00B84946" w:rsidP="00B84946">
      <w:pPr>
        <w:rPr>
          <w:b/>
          <w:bCs/>
        </w:rPr>
      </w:pPr>
    </w:p>
    <w:p w14:paraId="2D377C5A" w14:textId="77777777" w:rsidR="00B84946" w:rsidRPr="00B84946" w:rsidRDefault="00B84946" w:rsidP="00B84946">
      <w:pPr>
        <w:jc w:val="center"/>
        <w:rPr>
          <w:b/>
        </w:rPr>
      </w:pPr>
      <w:r w:rsidRPr="00B84946">
        <w:rPr>
          <w:b/>
        </w:rPr>
        <w:t xml:space="preserve">Par Stradu pagasta nekustamā īpašuma </w:t>
      </w:r>
      <w:r w:rsidRPr="00B84946">
        <w:rPr>
          <w:rFonts w:eastAsia="SimSun"/>
          <w:b/>
          <w:lang w:eastAsia="zh-CN" w:bidi="hi-IN"/>
        </w:rPr>
        <w:t>“</w:t>
      </w:r>
      <w:proofErr w:type="spellStart"/>
      <w:r w:rsidRPr="00B84946">
        <w:rPr>
          <w:rFonts w:eastAsia="SimSun"/>
          <w:b/>
          <w:lang w:eastAsia="zh-CN" w:bidi="hi-IN"/>
        </w:rPr>
        <w:t>Siljāņi</w:t>
      </w:r>
      <w:proofErr w:type="spellEnd"/>
      <w:r w:rsidRPr="00B84946">
        <w:rPr>
          <w:rFonts w:eastAsia="SimSun"/>
          <w:b/>
          <w:lang w:eastAsia="zh-CN" w:bidi="hi-IN"/>
        </w:rPr>
        <w:t>”</w:t>
      </w:r>
      <w:r w:rsidRPr="00B84946">
        <w:rPr>
          <w:b/>
        </w:rPr>
        <w:t xml:space="preserve"> sastāva grozīšanu</w:t>
      </w:r>
    </w:p>
    <w:p w14:paraId="44AA611C" w14:textId="77777777" w:rsidR="00B84946" w:rsidRPr="00B84946" w:rsidRDefault="00B84946" w:rsidP="00B84946"/>
    <w:p w14:paraId="575C55E6" w14:textId="20868CA1" w:rsidR="00B84946" w:rsidRPr="00B84946" w:rsidRDefault="00B84946" w:rsidP="00B84946">
      <w:pPr>
        <w:spacing w:line="360" w:lineRule="auto"/>
        <w:ind w:firstLine="567"/>
        <w:jc w:val="both"/>
      </w:pPr>
      <w:r w:rsidRPr="00B84946">
        <w:rPr>
          <w:rFonts w:eastAsia="SimSun"/>
          <w:lang w:eastAsia="zh-CN" w:bidi="hi-IN"/>
        </w:rPr>
        <w:t xml:space="preserve">Izskatot </w:t>
      </w:r>
      <w:r w:rsidR="00E41ECA">
        <w:rPr>
          <w:rFonts w:eastAsia="SimSun"/>
          <w:b/>
          <w:bCs/>
          <w:lang w:eastAsia="zh-CN" w:bidi="hi-IN"/>
        </w:rPr>
        <w:t>…</w:t>
      </w:r>
      <w:r w:rsidRPr="00B84946">
        <w:rPr>
          <w:rFonts w:eastAsia="SimSun"/>
          <w:lang w:eastAsia="zh-CN" w:bidi="hi-IN"/>
        </w:rPr>
        <w:t xml:space="preserve">, kas rīkojas </w:t>
      </w:r>
      <w:r w:rsidR="00E41ECA">
        <w:rPr>
          <w:rFonts w:eastAsia="SimSun"/>
          <w:b/>
          <w:bCs/>
          <w:lang w:eastAsia="zh-CN" w:bidi="hi-IN"/>
        </w:rPr>
        <w:t>…</w:t>
      </w:r>
      <w:r w:rsidRPr="00B84946">
        <w:rPr>
          <w:rFonts w:eastAsia="SimSun"/>
          <w:lang w:eastAsia="zh-CN" w:bidi="hi-IN"/>
        </w:rPr>
        <w:t>, vārdā uz Latgales apgabaltiesas zvērinātas notāres Ineses Laures 2022.gada 1.februārī izdotas Pilnvaras (reģistra Nr.147) pamata, 2022.gada 1.februāra iesniegumu (Gulbenes novada pašvaldībā saņemts 2022.gada 2.februārī un reģistrēts ar Nr.</w:t>
      </w:r>
      <w:r w:rsidRPr="00B84946">
        <w:t xml:space="preserve"> </w:t>
      </w:r>
      <w:r w:rsidRPr="00B84946">
        <w:rPr>
          <w:rFonts w:eastAsia="SimSun"/>
          <w:lang w:eastAsia="zh-CN" w:bidi="hi-IN"/>
        </w:rPr>
        <w:t>GND/5.13.3/22/357-N) ar lūgumu atļaut no nekustamā īpašuma “</w:t>
      </w:r>
      <w:proofErr w:type="spellStart"/>
      <w:r w:rsidRPr="00B84946">
        <w:rPr>
          <w:rFonts w:eastAsia="SimSun"/>
          <w:lang w:eastAsia="zh-CN" w:bidi="hi-IN"/>
        </w:rPr>
        <w:t>Siljāņi</w:t>
      </w:r>
      <w:proofErr w:type="spellEnd"/>
      <w:r w:rsidRPr="00B84946">
        <w:rPr>
          <w:rFonts w:eastAsia="SimSun"/>
          <w:lang w:eastAsia="zh-CN" w:bidi="hi-IN"/>
        </w:rPr>
        <w:t>”, Stradu pagasts, Gulbenes novads, kadastra numurs 5090 001 0004, atdalīt zemes vienības ar kadastra apzīmējumiem 5090 001 0006, 4,0 ha platībā,</w:t>
      </w:r>
      <w:r w:rsidRPr="00B84946">
        <w:t xml:space="preserve"> un 5090 001 0007, 6,3 ha platībā, </w:t>
      </w:r>
      <w:r w:rsidRPr="00B8494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B84946">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B84946">
        <w:lastRenderedPageBreak/>
        <w:t xml:space="preserve">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t>, Gulbenes novada dome NOLEMJ:</w:t>
      </w:r>
    </w:p>
    <w:p w14:paraId="0C583385"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1. GROZĪT nekustamā īpašuma “</w:t>
      </w:r>
      <w:proofErr w:type="spellStart"/>
      <w:r w:rsidRPr="00B84946">
        <w:rPr>
          <w:rFonts w:eastAsia="SimSun"/>
          <w:lang w:eastAsia="zh-CN" w:bidi="hi-IN"/>
        </w:rPr>
        <w:t>Siljāņi</w:t>
      </w:r>
      <w:proofErr w:type="spellEnd"/>
      <w:r w:rsidRPr="00B84946">
        <w:rPr>
          <w:rFonts w:eastAsia="SimSun"/>
          <w:lang w:eastAsia="zh-CN" w:bidi="hi-IN"/>
        </w:rPr>
        <w:t>”, Stradu pagasts, Gulbenes novads, kadastra numurs 5090 001 0004, sastāvu, atdalot no tā zemes vienības ar kadastra apzīmējumiem 5090 001 0006, 4,0 ha platībā, un 5090 001 0007, 6,3 ha platībā.</w:t>
      </w:r>
    </w:p>
    <w:p w14:paraId="2EBD3C6D"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2. SAGLABĀT nekustamajam īpašumam, kas sastāv no sešām zemes vienībām ar kadastra apzīmējumiem 5090 001 0005, 30,6 ha platībā,</w:t>
      </w:r>
      <w:r w:rsidRPr="00B84946">
        <w:t xml:space="preserve"> 5090 001 0053, 55,8 ha platībā, 5090 001 0054, 8,5 ha platībā, 5090 001 0115, 30,3 ha platībā, 5090 001 0004, 4,1 ha platībā, 5090 001 0103, 0,3017 ha platībā, un ēkām (būvēm) ar kadastra apzīmējumiem 5090 001 0004 001, 5090 001 0004 002, 5090 001 0004 003, 5090 001 0103 001, </w:t>
      </w:r>
      <w:r w:rsidRPr="00B84946">
        <w:rPr>
          <w:rFonts w:eastAsia="SimSun"/>
          <w:lang w:eastAsia="zh-CN" w:bidi="hi-IN"/>
        </w:rPr>
        <w:t>esošo nosaukumu “</w:t>
      </w:r>
      <w:proofErr w:type="spellStart"/>
      <w:r w:rsidRPr="00B84946">
        <w:rPr>
          <w:rFonts w:eastAsia="SimSun"/>
          <w:lang w:eastAsia="zh-CN" w:bidi="hi-IN"/>
        </w:rPr>
        <w:t>Siljāņi</w:t>
      </w:r>
      <w:proofErr w:type="spellEnd"/>
      <w:r w:rsidRPr="00B84946">
        <w:rPr>
          <w:rFonts w:eastAsia="SimSun"/>
          <w:lang w:eastAsia="zh-CN" w:bidi="hi-IN"/>
        </w:rPr>
        <w:t>”. Zemes vienībai ar kadastra apzīmējumu 5090 001 0054, 8,5 ha platībā, mainīt zemes lietošanas mērķi  no – zeme, uz kuras galvenā saimnieciskā darbībā ir lauksaimniecība (NĪLM kods 0101), uz – zeme, uz kuras galvenā saimnieciskā darbība ir mežsaimniecība (NĪLM kods 0201).</w:t>
      </w:r>
    </w:p>
    <w:p w14:paraId="2CC3E389" w14:textId="77777777" w:rsidR="00B84946" w:rsidRPr="00B84946" w:rsidRDefault="00B84946" w:rsidP="00B84946">
      <w:pPr>
        <w:spacing w:line="360" w:lineRule="auto"/>
        <w:ind w:firstLine="567"/>
        <w:jc w:val="both"/>
        <w:rPr>
          <w:rFonts w:eastAsia="SimSun"/>
          <w:lang w:eastAsia="zh-CN" w:bidi="hi-IN"/>
        </w:rPr>
      </w:pPr>
      <w:r w:rsidRPr="00B84946">
        <w:rPr>
          <w:rFonts w:eastAsia="SimSun"/>
          <w:lang w:eastAsia="zh-CN" w:bidi="hi-IN"/>
        </w:rPr>
        <w:t>3. PIEŠĶIRT nekustamajam īpašumam, kas sastāv no atdalītajām zemes vienībām ar kadastra apzīmējumiem 5090 001 0006, 4,0 ha platībā, un 5090 001 0007, 6,3 ha platībā, nosaukumu “</w:t>
      </w:r>
      <w:proofErr w:type="spellStart"/>
      <w:r w:rsidRPr="00B84946">
        <w:rPr>
          <w:rFonts w:eastAsia="SimSun"/>
          <w:lang w:eastAsia="zh-CN" w:bidi="hi-IN"/>
        </w:rPr>
        <w:t>Tanslāvi</w:t>
      </w:r>
      <w:proofErr w:type="spellEnd"/>
      <w:r w:rsidRPr="00B84946">
        <w:rPr>
          <w:rFonts w:eastAsia="SimSun"/>
          <w:lang w:eastAsia="zh-CN" w:bidi="hi-IN"/>
        </w:rPr>
        <w:t>”. Zemes vienībai ar kadastra apzīmējumu 5090 001 0006, 4,0 ha platībā, mainīt zemes lietošanas mērķi no – zeme, uz kuras galvenā saimnieciskā darbībā ir lauksaimniecība (NĪLM kods 0101), uz – zeme, uz kuras galvenā saimnieciskā darbība ir mežsaimniecība (NĪLM kods 0201). Zemes vienībai ar kadastra apzīmējumu 5090 001 0007, 6,3 ha platībā, mainīt zemes lietošanas mērķi no – zeme, uz kuras galvenā saimnieciskā darbībā ir lauksaimniecība (NĪLM kods 0101), uz – zeme, uz kuras galvenā saimnieciskā darbība ir mežsaimniecība (NĪLM kods 0201).</w:t>
      </w:r>
    </w:p>
    <w:p w14:paraId="71FCD29D" w14:textId="77777777"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4. Lēmumu nosūtīt:</w:t>
      </w:r>
    </w:p>
    <w:p w14:paraId="0B28B4B1" w14:textId="34B077F4"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 xml:space="preserve">4.1. </w:t>
      </w:r>
      <w:r w:rsidR="00E41ECA">
        <w:rPr>
          <w:rFonts w:eastAsia="SimSun"/>
          <w:lang w:eastAsia="zh-CN" w:bidi="hi-IN"/>
        </w:rPr>
        <w:t>…</w:t>
      </w:r>
    </w:p>
    <w:p w14:paraId="33A8B442" w14:textId="2AB6C34D" w:rsidR="00B84946" w:rsidRPr="00B84946" w:rsidRDefault="00B84946" w:rsidP="00B84946">
      <w:pPr>
        <w:widowControl w:val="0"/>
        <w:suppressAutoHyphens/>
        <w:spacing w:line="360" w:lineRule="auto"/>
        <w:ind w:firstLine="567"/>
        <w:jc w:val="both"/>
        <w:rPr>
          <w:rFonts w:eastAsia="SimSun"/>
          <w:lang w:eastAsia="zh-CN" w:bidi="hi-IN"/>
        </w:rPr>
      </w:pPr>
      <w:r w:rsidRPr="00B84946">
        <w:rPr>
          <w:rFonts w:eastAsia="SimSun"/>
          <w:lang w:eastAsia="zh-CN" w:bidi="hi-IN"/>
        </w:rPr>
        <w:t xml:space="preserve">4.2. </w:t>
      </w:r>
      <w:r w:rsidR="00E41ECA">
        <w:rPr>
          <w:rFonts w:eastAsia="SimSun"/>
          <w:lang w:eastAsia="zh-CN" w:bidi="hi-IN"/>
        </w:rPr>
        <w:t>…</w:t>
      </w:r>
    </w:p>
    <w:p w14:paraId="6A18062A" w14:textId="77777777" w:rsidR="00B84946" w:rsidRPr="00B84946" w:rsidRDefault="00B84946" w:rsidP="00B84946">
      <w:pPr>
        <w:widowControl w:val="0"/>
        <w:suppressAutoHyphens/>
        <w:spacing w:line="360" w:lineRule="auto"/>
        <w:ind w:firstLine="567"/>
        <w:jc w:val="both"/>
      </w:pPr>
      <w:r w:rsidRPr="00B84946">
        <w:rPr>
          <w:iCs/>
        </w:rPr>
        <w:t xml:space="preserve">5. </w:t>
      </w:r>
      <w:r w:rsidRPr="00B84946">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B84946">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6B17052" w14:textId="77777777" w:rsidR="00B84946" w:rsidRPr="00B84946" w:rsidRDefault="00B84946" w:rsidP="00B84946">
      <w:pPr>
        <w:spacing w:line="360" w:lineRule="auto"/>
        <w:ind w:firstLine="567"/>
        <w:jc w:val="both"/>
      </w:pPr>
    </w:p>
    <w:p w14:paraId="502EC551"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2D5491DD" w14:textId="77777777" w:rsidR="00B84946" w:rsidRPr="00B84946" w:rsidRDefault="00B84946" w:rsidP="00B84946">
      <w:pPr>
        <w:spacing w:line="360" w:lineRule="auto"/>
        <w:jc w:val="both"/>
      </w:pPr>
    </w:p>
    <w:p w14:paraId="206C922B" w14:textId="281240E0" w:rsidR="00E41ECA" w:rsidRDefault="00B84946" w:rsidP="00B84946">
      <w:pPr>
        <w:spacing w:line="360" w:lineRule="auto"/>
        <w:jc w:val="both"/>
      </w:pPr>
      <w:r w:rsidRPr="00B84946">
        <w:t>Sagatavoja: Lolita Vīksniņa</w:t>
      </w:r>
    </w:p>
    <w:p w14:paraId="5F4FA418" w14:textId="77777777" w:rsidR="00E41ECA" w:rsidRDefault="00E41ECA">
      <w:pPr>
        <w:spacing w:after="160" w:line="259" w:lineRule="auto"/>
      </w:pPr>
      <w:r>
        <w:br w:type="page"/>
      </w:r>
    </w:p>
    <w:p w14:paraId="00304F05" w14:textId="77777777" w:rsidR="00B84946" w:rsidRPr="00B84946" w:rsidRDefault="00B84946" w:rsidP="00B84946"/>
    <w:tbl>
      <w:tblPr>
        <w:tblW w:w="0" w:type="auto"/>
        <w:tblLook w:val="01E0" w:firstRow="1" w:lastRow="1" w:firstColumn="1" w:lastColumn="1" w:noHBand="0" w:noVBand="0"/>
      </w:tblPr>
      <w:tblGrid>
        <w:gridCol w:w="3073"/>
        <w:gridCol w:w="3115"/>
        <w:gridCol w:w="2743"/>
      </w:tblGrid>
      <w:tr w:rsidR="00B84946" w:rsidRPr="00B84946" w14:paraId="604D6581" w14:textId="77777777" w:rsidTr="00332B0C">
        <w:tc>
          <w:tcPr>
            <w:tcW w:w="3073" w:type="dxa"/>
          </w:tcPr>
          <w:p w14:paraId="7D6F8301" w14:textId="77777777" w:rsidR="00B84946" w:rsidRPr="00B84946" w:rsidRDefault="00B84946" w:rsidP="00B84946">
            <w:pPr>
              <w:spacing w:line="252" w:lineRule="auto"/>
              <w:rPr>
                <w:lang w:eastAsia="en-US"/>
              </w:rPr>
            </w:pPr>
          </w:p>
        </w:tc>
        <w:tc>
          <w:tcPr>
            <w:tcW w:w="3115" w:type="dxa"/>
            <w:hideMark/>
          </w:tcPr>
          <w:p w14:paraId="3A01C7E8" w14:textId="77777777" w:rsidR="00B84946" w:rsidRPr="00B84946" w:rsidRDefault="00B84946" w:rsidP="00B84946">
            <w:pPr>
              <w:spacing w:line="252" w:lineRule="auto"/>
              <w:jc w:val="center"/>
              <w:rPr>
                <w:lang w:eastAsia="en-US"/>
              </w:rPr>
            </w:pPr>
            <w:r w:rsidRPr="00B84946">
              <w:rPr>
                <w:noProof/>
                <w:lang w:eastAsia="en-US"/>
              </w:rPr>
              <w:drawing>
                <wp:inline distT="0" distB="0" distL="0" distR="0" wp14:anchorId="1E628D66" wp14:editId="45D74424">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15EE393" w14:textId="77777777" w:rsidR="00B84946" w:rsidRPr="00B84946" w:rsidRDefault="00B84946" w:rsidP="00B84946">
            <w:pPr>
              <w:spacing w:line="252" w:lineRule="auto"/>
              <w:rPr>
                <w:sz w:val="32"/>
                <w:szCs w:val="32"/>
                <w:lang w:eastAsia="en-US"/>
              </w:rPr>
            </w:pPr>
          </w:p>
        </w:tc>
      </w:tr>
      <w:tr w:rsidR="00B84946" w:rsidRPr="00B84946" w14:paraId="57A5D233" w14:textId="77777777" w:rsidTr="00332B0C">
        <w:tc>
          <w:tcPr>
            <w:tcW w:w="8931" w:type="dxa"/>
            <w:gridSpan w:val="3"/>
            <w:hideMark/>
          </w:tcPr>
          <w:p w14:paraId="143BDD4F" w14:textId="77777777" w:rsidR="00B84946" w:rsidRPr="00B84946" w:rsidRDefault="00B84946" w:rsidP="00B84946">
            <w:pPr>
              <w:spacing w:before="240" w:line="252" w:lineRule="auto"/>
              <w:jc w:val="center"/>
              <w:rPr>
                <w:b/>
                <w:sz w:val="32"/>
                <w:szCs w:val="32"/>
                <w:lang w:eastAsia="en-US"/>
              </w:rPr>
            </w:pPr>
            <w:r w:rsidRPr="00B84946">
              <w:rPr>
                <w:b/>
                <w:sz w:val="32"/>
                <w:szCs w:val="32"/>
                <w:lang w:eastAsia="en-US"/>
              </w:rPr>
              <w:t>GULBENES NOVADA PAŠVALDĪBA</w:t>
            </w:r>
          </w:p>
        </w:tc>
      </w:tr>
      <w:tr w:rsidR="00B84946" w:rsidRPr="00B84946" w14:paraId="69EF33A0" w14:textId="77777777" w:rsidTr="00332B0C">
        <w:tc>
          <w:tcPr>
            <w:tcW w:w="8931" w:type="dxa"/>
            <w:gridSpan w:val="3"/>
            <w:hideMark/>
          </w:tcPr>
          <w:p w14:paraId="0F7DD8B4" w14:textId="77777777" w:rsidR="00B84946" w:rsidRPr="00B84946" w:rsidRDefault="00B84946" w:rsidP="00B84946">
            <w:pPr>
              <w:spacing w:line="252" w:lineRule="auto"/>
              <w:jc w:val="center"/>
              <w:rPr>
                <w:lang w:eastAsia="en-US"/>
              </w:rPr>
            </w:pPr>
            <w:proofErr w:type="spellStart"/>
            <w:r w:rsidRPr="00B84946">
              <w:rPr>
                <w:lang w:eastAsia="en-US"/>
              </w:rPr>
              <w:t>Reģ</w:t>
            </w:r>
            <w:proofErr w:type="spellEnd"/>
            <w:r w:rsidRPr="00B84946">
              <w:rPr>
                <w:lang w:eastAsia="en-US"/>
              </w:rPr>
              <w:t>. Nr. 90009116327</w:t>
            </w:r>
          </w:p>
        </w:tc>
      </w:tr>
      <w:tr w:rsidR="00B84946" w:rsidRPr="00B84946" w14:paraId="44A1E1A4" w14:textId="77777777" w:rsidTr="00332B0C">
        <w:tc>
          <w:tcPr>
            <w:tcW w:w="8931" w:type="dxa"/>
            <w:gridSpan w:val="3"/>
            <w:hideMark/>
          </w:tcPr>
          <w:p w14:paraId="189C70D9" w14:textId="77777777" w:rsidR="00B84946" w:rsidRPr="00B84946" w:rsidRDefault="00B84946" w:rsidP="00B84946">
            <w:pPr>
              <w:spacing w:line="252" w:lineRule="auto"/>
              <w:jc w:val="center"/>
              <w:rPr>
                <w:lang w:eastAsia="en-US"/>
              </w:rPr>
            </w:pPr>
            <w:r w:rsidRPr="00B84946">
              <w:rPr>
                <w:lang w:eastAsia="en-US"/>
              </w:rPr>
              <w:t>Ābeļu iela 2, Gulbene, Gulbenes nov., LV-4401</w:t>
            </w:r>
          </w:p>
        </w:tc>
      </w:tr>
      <w:tr w:rsidR="00B84946" w:rsidRPr="00B84946" w14:paraId="32699B19" w14:textId="77777777" w:rsidTr="00332B0C">
        <w:tc>
          <w:tcPr>
            <w:tcW w:w="8931" w:type="dxa"/>
            <w:gridSpan w:val="3"/>
            <w:hideMark/>
          </w:tcPr>
          <w:p w14:paraId="115A1BE2" w14:textId="77777777" w:rsidR="00B84946" w:rsidRPr="00B84946" w:rsidRDefault="00B84946" w:rsidP="00B84946">
            <w:pPr>
              <w:pBdr>
                <w:bottom w:val="single" w:sz="12" w:space="1" w:color="auto"/>
              </w:pBdr>
              <w:spacing w:line="252" w:lineRule="auto"/>
              <w:jc w:val="center"/>
              <w:rPr>
                <w:lang w:eastAsia="en-US"/>
              </w:rPr>
            </w:pPr>
            <w:r w:rsidRPr="00B84946">
              <w:rPr>
                <w:lang w:eastAsia="en-US"/>
              </w:rPr>
              <w:t>Tālrunis 64497710, mob. 26595362, e-pasts: dome@gulbene.lv, www.gulbene.lv</w:t>
            </w:r>
          </w:p>
          <w:p w14:paraId="48EC75A2" w14:textId="77777777" w:rsidR="00B84946" w:rsidRPr="00B84946" w:rsidRDefault="00B84946" w:rsidP="00B84946">
            <w:pPr>
              <w:spacing w:line="252" w:lineRule="auto"/>
              <w:jc w:val="center"/>
              <w:rPr>
                <w:sz w:val="4"/>
                <w:szCs w:val="4"/>
                <w:lang w:eastAsia="en-US"/>
              </w:rPr>
            </w:pP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p>
        </w:tc>
      </w:tr>
    </w:tbl>
    <w:p w14:paraId="186FE05B" w14:textId="77777777" w:rsidR="00B84946" w:rsidRPr="00B84946" w:rsidRDefault="00B84946" w:rsidP="00B84946">
      <w:pPr>
        <w:jc w:val="center"/>
      </w:pPr>
      <w:r w:rsidRPr="00B84946">
        <w:rPr>
          <w:b/>
          <w:bCs/>
        </w:rPr>
        <w:t>GULBENES NOVADA DOMES LĒMUMS</w:t>
      </w:r>
    </w:p>
    <w:p w14:paraId="16FEC779" w14:textId="77777777" w:rsidR="00B84946" w:rsidRPr="00B84946" w:rsidRDefault="00B84946" w:rsidP="00B84946">
      <w:pPr>
        <w:jc w:val="center"/>
      </w:pPr>
      <w:r w:rsidRPr="00B84946">
        <w:t>Gulbenē</w:t>
      </w:r>
    </w:p>
    <w:p w14:paraId="47371A37" w14:textId="77777777" w:rsidR="00B84946" w:rsidRPr="00B84946" w:rsidRDefault="00B84946" w:rsidP="00B84946">
      <w:pPr>
        <w:rPr>
          <w:b/>
          <w:bCs/>
        </w:rPr>
      </w:pPr>
      <w:r w:rsidRPr="00B84946">
        <w:rPr>
          <w:b/>
          <w:bCs/>
        </w:rPr>
        <w:t>2022.gada 24.februārī</w:t>
      </w:r>
      <w:r w:rsidRPr="00B84946">
        <w:rPr>
          <w:b/>
          <w:bCs/>
        </w:rPr>
        <w:tab/>
      </w:r>
      <w:r w:rsidRPr="00B84946">
        <w:rPr>
          <w:b/>
          <w:bCs/>
        </w:rPr>
        <w:tab/>
      </w:r>
      <w:r w:rsidRPr="00B84946">
        <w:rPr>
          <w:b/>
          <w:bCs/>
        </w:rPr>
        <w:tab/>
      </w:r>
      <w:r w:rsidRPr="00B84946">
        <w:rPr>
          <w:b/>
          <w:bCs/>
        </w:rPr>
        <w:tab/>
      </w:r>
      <w:r w:rsidRPr="00B84946">
        <w:rPr>
          <w:b/>
          <w:bCs/>
        </w:rPr>
        <w:tab/>
      </w:r>
      <w:r w:rsidRPr="00B84946">
        <w:rPr>
          <w:b/>
          <w:bCs/>
        </w:rPr>
        <w:tab/>
        <w:t>Nr. GND/2022/117</w:t>
      </w:r>
    </w:p>
    <w:tbl>
      <w:tblPr>
        <w:tblStyle w:val="Reatabula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84946" w:rsidRPr="00B84946" w14:paraId="100BA21B" w14:textId="77777777" w:rsidTr="00332B0C">
        <w:tc>
          <w:tcPr>
            <w:tcW w:w="4729" w:type="dxa"/>
          </w:tcPr>
          <w:p w14:paraId="27F57EBB" w14:textId="77777777" w:rsidR="00B84946" w:rsidRPr="00B84946" w:rsidRDefault="00B84946" w:rsidP="00B84946">
            <w:pPr>
              <w:rPr>
                <w:rFonts w:eastAsiaTheme="minorHAnsi"/>
                <w:b/>
                <w:bCs/>
                <w:lang w:eastAsia="en-US"/>
              </w:rPr>
            </w:pPr>
          </w:p>
        </w:tc>
      </w:tr>
      <w:tr w:rsidR="00B84946" w:rsidRPr="00B84946" w14:paraId="799C9EB0" w14:textId="77777777" w:rsidTr="00332B0C">
        <w:trPr>
          <w:trHeight w:val="80"/>
        </w:trPr>
        <w:tc>
          <w:tcPr>
            <w:tcW w:w="4729" w:type="dxa"/>
          </w:tcPr>
          <w:p w14:paraId="295694F1" w14:textId="77777777" w:rsidR="00B84946" w:rsidRPr="00B84946" w:rsidRDefault="00B84946" w:rsidP="00B84946">
            <w:pPr>
              <w:rPr>
                <w:rFonts w:eastAsiaTheme="minorHAnsi"/>
                <w:b/>
                <w:bCs/>
                <w:lang w:eastAsia="en-US"/>
              </w:rPr>
            </w:pPr>
          </w:p>
        </w:tc>
      </w:tr>
    </w:tbl>
    <w:p w14:paraId="0880CE89" w14:textId="77777777" w:rsidR="00B84946" w:rsidRPr="00B84946" w:rsidRDefault="00B84946" w:rsidP="00B84946">
      <w:pPr>
        <w:rPr>
          <w:b/>
          <w:bCs/>
        </w:rPr>
      </w:pPr>
      <w:r w:rsidRPr="00B84946">
        <w:rPr>
          <w:b/>
          <w:bCs/>
        </w:rPr>
        <w:t xml:space="preserve">                 </w:t>
      </w:r>
      <w:r w:rsidRPr="00B84946">
        <w:rPr>
          <w:b/>
          <w:bCs/>
        </w:rPr>
        <w:tab/>
        <w:t xml:space="preserve"> (protokols Nr.4; 7.p.) </w:t>
      </w:r>
    </w:p>
    <w:p w14:paraId="50801657" w14:textId="77777777" w:rsidR="00B84946" w:rsidRPr="00B84946" w:rsidRDefault="00B84946" w:rsidP="00B84946">
      <w:pPr>
        <w:rPr>
          <w:b/>
          <w:bCs/>
        </w:rPr>
      </w:pPr>
      <w:r w:rsidRPr="00B84946">
        <w:rPr>
          <w:b/>
          <w:bCs/>
        </w:rPr>
        <w:tab/>
      </w:r>
      <w:r w:rsidRPr="00B84946">
        <w:rPr>
          <w:b/>
          <w:bCs/>
        </w:rPr>
        <w:tab/>
      </w:r>
      <w:r w:rsidRPr="00B84946">
        <w:rPr>
          <w:b/>
          <w:bCs/>
        </w:rPr>
        <w:tab/>
      </w:r>
      <w:r w:rsidRPr="00B84946">
        <w:rPr>
          <w:b/>
          <w:bCs/>
        </w:rPr>
        <w:tab/>
      </w:r>
      <w:r w:rsidRPr="00B84946">
        <w:rPr>
          <w:b/>
          <w:bCs/>
        </w:rPr>
        <w:tab/>
      </w:r>
      <w:r w:rsidRPr="00B84946">
        <w:rPr>
          <w:b/>
          <w:bCs/>
        </w:rPr>
        <w:tab/>
      </w:r>
      <w:r w:rsidRPr="00B84946">
        <w:rPr>
          <w:b/>
          <w:bCs/>
        </w:rPr>
        <w:tab/>
      </w:r>
    </w:p>
    <w:p w14:paraId="5CE5E6C3" w14:textId="77777777" w:rsidR="00B84946" w:rsidRPr="00B84946" w:rsidRDefault="00B84946" w:rsidP="00B84946">
      <w:pPr>
        <w:jc w:val="center"/>
        <w:rPr>
          <w:b/>
        </w:rPr>
      </w:pPr>
      <w:r w:rsidRPr="00B84946">
        <w:rPr>
          <w:b/>
        </w:rPr>
        <w:t>Par zemes ierīcības projekta apstiprināšanu Jaungulbenes pagasta</w:t>
      </w:r>
    </w:p>
    <w:p w14:paraId="7AD2BAE7" w14:textId="77777777" w:rsidR="00B84946" w:rsidRPr="00B84946" w:rsidRDefault="00B84946" w:rsidP="00B84946">
      <w:pPr>
        <w:jc w:val="center"/>
        <w:rPr>
          <w:b/>
        </w:rPr>
      </w:pPr>
      <w:r w:rsidRPr="00B84946">
        <w:rPr>
          <w:b/>
        </w:rPr>
        <w:t>nekustamajam īpašumam “Riekstiņi”</w:t>
      </w:r>
    </w:p>
    <w:p w14:paraId="0159179F" w14:textId="77777777" w:rsidR="00B84946" w:rsidRPr="00B84946" w:rsidRDefault="00B84946" w:rsidP="00B84946">
      <w:pPr>
        <w:tabs>
          <w:tab w:val="left" w:pos="4111"/>
        </w:tabs>
        <w:spacing w:line="276" w:lineRule="auto"/>
      </w:pPr>
    </w:p>
    <w:p w14:paraId="51EBF139" w14:textId="77777777" w:rsidR="00B84946" w:rsidRPr="00B84946" w:rsidRDefault="00B84946" w:rsidP="00B84946">
      <w:pPr>
        <w:spacing w:line="360" w:lineRule="auto"/>
        <w:ind w:firstLine="567"/>
        <w:jc w:val="both"/>
        <w:rPr>
          <w:rFonts w:eastAsia="Calibri"/>
          <w:lang w:eastAsia="en-US"/>
        </w:rPr>
      </w:pPr>
      <w:r w:rsidRPr="00B84946">
        <w:rPr>
          <w:rFonts w:eastAsia="Calibri"/>
        </w:rPr>
        <w:t>Izskatot</w:t>
      </w:r>
      <w:r w:rsidRPr="00B84946">
        <w:rPr>
          <w:rFonts w:eastAsia="Calibri"/>
          <w:b/>
          <w:bCs/>
        </w:rPr>
        <w:t xml:space="preserve"> sabiedrības ar ierobežotu atbildību “METRUM AV”</w:t>
      </w:r>
      <w:r w:rsidRPr="00B84946">
        <w:rPr>
          <w:rFonts w:eastAsia="Calibri"/>
        </w:rPr>
        <w:t>, reģistrācijas numurs 40103947722, juridiskā adrese: Ģertrūdes iela 47 - 4, Rīga, LV-1011, 2022.gada 8.februāra iesniegumu (Gulbenes novada pašvaldībā saņemts 2022.gada 8.februārī un reģistrēts ar Nr.</w:t>
      </w:r>
      <w:r w:rsidRPr="00B84946">
        <w:t xml:space="preserve"> GND/5.13.3/22/428-M</w:t>
      </w:r>
      <w:r w:rsidRPr="00B84946">
        <w:rPr>
          <w:rFonts w:eastAsia="Calibri"/>
        </w:rPr>
        <w:t xml:space="preserve">), ar lūgumu apstiprināt zemes ierīkotājas </w:t>
      </w:r>
      <w:bookmarkStart w:id="3" w:name="_Hlk55913372"/>
      <w:r w:rsidRPr="00B84946">
        <w:rPr>
          <w:rFonts w:eastAsia="Calibri"/>
        </w:rPr>
        <w:t>Daigas Eglītes (zemes ierīkotāja sertifikāts Nr.AA0081, derīgs līdz 2026.gada 26.janvārim) izstrādāto zemes ierīcības projektu nekustamajā īpašumā “Riekstiņi”, Jaungulbenes pagasts, Gulbenes novads</w:t>
      </w:r>
      <w:bookmarkEnd w:id="3"/>
      <w:r w:rsidRPr="00B84946">
        <w:rPr>
          <w:rFonts w:eastAsia="Calibri"/>
        </w:rPr>
        <w:t xml:space="preserve">, kadastra numurs 5060 007 0010, ietilpstošajai zemes vienībai ar kadastra apzīmējumu 5060 007 0010, 15,2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84946">
        <w:rPr>
          <w:rFonts w:eastAsia="Calibri"/>
          <w:shd w:val="clear" w:color="auto" w:fill="FFFFFF"/>
        </w:rPr>
        <w:t>rekvizītus (attiecīgā zemes ierīkotāja vārdu, uzvārdu, datumu un laiku, kad tas minēto dokumentu ir parakstījis) vai projekta grafiskās</w:t>
      </w:r>
      <w:r w:rsidRPr="00B8494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w:t>
      </w:r>
      <w:r w:rsidRPr="00B84946">
        <w:rPr>
          <w:rFonts w:eastAsia="Calibri"/>
        </w:rPr>
        <w:lastRenderedPageBreak/>
        <w:t>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84946">
        <w:rPr>
          <w:rFonts w:eastAsia="Calibri"/>
          <w:lang w:eastAsia="en-US"/>
        </w:rPr>
        <w:t xml:space="preserv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rPr>
          <w:rFonts w:eastAsia="Calibri"/>
          <w:lang w:eastAsia="en-US"/>
        </w:rPr>
        <w:t>, Gulbenes novada dome NOLEMJ:</w:t>
      </w:r>
    </w:p>
    <w:p w14:paraId="6391F5F7" w14:textId="77777777" w:rsidR="00B84946" w:rsidRPr="00B84946" w:rsidRDefault="00B84946" w:rsidP="00B84946">
      <w:pPr>
        <w:spacing w:line="360" w:lineRule="auto"/>
        <w:ind w:firstLine="567"/>
        <w:jc w:val="both"/>
        <w:rPr>
          <w:rFonts w:eastAsia="Calibri"/>
        </w:rPr>
      </w:pPr>
      <w:r w:rsidRPr="00B84946">
        <w:rPr>
          <w:rFonts w:eastAsia="Calibri"/>
        </w:rPr>
        <w:t>1. APSTIPRINĀT Daigas Eglītes (zemes ierīkotāja sertifikāts Nr.AA0081, derīgs līdz 2026.gada 26.janvārim) izstrādāto zemes ierīcības projektu nekustamajā īpašumā “Riekstiņi”, Jaungulbenes pagasts, Gulbenes novads, kadastra numurs 5060 007 0010, ietilpstošajai zemes vienībai ar kadastra apzīmējumu 5060 007 0010, 15,2 ha platībā. Zemes vienības sadalījuma robežas noteikt saskaņā ar zemes ierīcības projekta grafisko daļu (pielikums), kas ir šī lēmuma neatņemama sastāvdaļa.</w:t>
      </w:r>
    </w:p>
    <w:p w14:paraId="7195FD5D" w14:textId="77777777" w:rsidR="00B84946" w:rsidRPr="00B84946" w:rsidRDefault="00B84946" w:rsidP="00B84946">
      <w:pPr>
        <w:spacing w:line="360" w:lineRule="auto"/>
        <w:ind w:firstLine="567"/>
        <w:jc w:val="both"/>
        <w:rPr>
          <w:rFonts w:eastAsia="Calibri"/>
        </w:rPr>
      </w:pPr>
      <w:r w:rsidRPr="00B84946">
        <w:rPr>
          <w:rFonts w:eastAsia="Calibri"/>
        </w:rPr>
        <w:t xml:space="preserve">2. SAGLABĀT nekustamajam īpašumam, kas sastāv no </w:t>
      </w:r>
      <w:bookmarkStart w:id="4" w:name="_Hlk55375395"/>
      <w:proofErr w:type="spellStart"/>
      <w:r w:rsidRPr="00B84946">
        <w:rPr>
          <w:rFonts w:eastAsia="Calibri"/>
        </w:rPr>
        <w:t>jaunizveidotās</w:t>
      </w:r>
      <w:proofErr w:type="spellEnd"/>
      <w:r w:rsidRPr="00B84946">
        <w:rPr>
          <w:rFonts w:eastAsia="Calibri"/>
        </w:rPr>
        <w:t xml:space="preserve"> zemes vienības ar kadastra apzīmējumu </w:t>
      </w:r>
      <w:bookmarkStart w:id="5" w:name="_Hlk59030655"/>
      <w:r w:rsidRPr="00B84946">
        <w:rPr>
          <w:rFonts w:eastAsia="Calibri"/>
        </w:rPr>
        <w:t>5060 007 0150 un aptuveno platību 6,8 ha</w:t>
      </w:r>
      <w:bookmarkEnd w:id="5"/>
      <w:r w:rsidRPr="00B84946">
        <w:rPr>
          <w:rFonts w:eastAsia="Calibri"/>
        </w:rPr>
        <w:t>, un ēkām (būvēm) ar kadastra apzīmējumiem 5060 007 0010 001, 5060 007 0010 002, 5060 007 0010 003, 5060 007 0010 004, 5060 007 0010 005, 5060 007 0010 006, esošo nosaukumu “Riekstiņi”.</w:t>
      </w:r>
      <w:bookmarkEnd w:id="4"/>
      <w:r w:rsidRPr="00B84946">
        <w:rPr>
          <w:rFonts w:eastAsia="Calibri"/>
        </w:rPr>
        <w:t xml:space="preserve"> </w:t>
      </w:r>
      <w:proofErr w:type="spellStart"/>
      <w:r w:rsidRPr="00B84946">
        <w:rPr>
          <w:rFonts w:eastAsia="Calibri"/>
        </w:rPr>
        <w:t>Jaunizveidotajai</w:t>
      </w:r>
      <w:proofErr w:type="spellEnd"/>
      <w:r w:rsidRPr="00B84946">
        <w:rPr>
          <w:rFonts w:eastAsia="Calibri"/>
        </w:rPr>
        <w:t xml:space="preserve"> zemes vienībai ar kadastra apzīmējumu 5060 007 0150 piešķirt un uz tās esošajām ēkām (būvēm) ar kadastra apzīmējumiem 5060 007 0010 001, 5060 007 0010 002, 5060 007 0010 003, 5060 007 0010 004, 5060 007 0010 005, 5060 007 0010 006, 5060 007 0010 007,</w:t>
      </w:r>
      <w:r w:rsidRPr="00B84946">
        <w:t xml:space="preserve"> </w:t>
      </w:r>
      <w:r w:rsidRPr="00B84946">
        <w:rPr>
          <w:rFonts w:eastAsia="Calibri"/>
        </w:rPr>
        <w:t xml:space="preserve">5060 007 0010 008, saglabāt adresi: “Riekstiņi”, Jaungulbenes pag., Gulbenes nov., LV-4420. Zemes vienībai ar kadastra apzīmējumu 5060 007 0150, 6,8 ha platībā, noteikt zemes lietošanas mērķi – zeme, uz kuras galvenā saimnieciskā darbība ir lauksaimniecība (NĪLM kods 0101). </w:t>
      </w:r>
    </w:p>
    <w:p w14:paraId="2225C38F" w14:textId="77777777" w:rsidR="00B84946" w:rsidRPr="00B84946" w:rsidRDefault="00B84946" w:rsidP="00B84946">
      <w:pPr>
        <w:spacing w:line="360" w:lineRule="auto"/>
        <w:ind w:firstLine="567"/>
        <w:jc w:val="both"/>
        <w:rPr>
          <w:rFonts w:eastAsia="Calibri"/>
        </w:rPr>
      </w:pPr>
      <w:r w:rsidRPr="00B84946">
        <w:rPr>
          <w:rFonts w:eastAsia="Calibri"/>
        </w:rPr>
        <w:t xml:space="preserve">3. PIEŠĶIRT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5060 007 0151 un aptuveno platību 8,4 ha</w:t>
      </w:r>
      <w:bookmarkStart w:id="6" w:name="_Hlk55918485"/>
      <w:r w:rsidRPr="00B84946">
        <w:rPr>
          <w:rFonts w:eastAsia="Calibri"/>
        </w:rPr>
        <w:t xml:space="preserve">, </w:t>
      </w:r>
      <w:bookmarkEnd w:id="6"/>
      <w:r w:rsidRPr="00B84946">
        <w:rPr>
          <w:rFonts w:eastAsia="Calibri"/>
        </w:rPr>
        <w:t>nosaukumu “Avotiņi”. Zemes vienībai ar kadastra apzīmējumu 5060 007 0151, 8,4 ha platībā, noteikt lietošanas mērķi – zeme, uz kuras galvenā saimnieciskā darbība ir lauksaimniecība (NĪLM kods 0101).</w:t>
      </w:r>
    </w:p>
    <w:p w14:paraId="1DCC18A6" w14:textId="77777777" w:rsidR="00B84946" w:rsidRPr="00B84946" w:rsidRDefault="00B84946" w:rsidP="00B84946">
      <w:pPr>
        <w:spacing w:line="360" w:lineRule="auto"/>
        <w:ind w:firstLine="567"/>
        <w:jc w:val="both"/>
        <w:rPr>
          <w:rFonts w:eastAsia="Calibri"/>
        </w:rPr>
      </w:pPr>
      <w:r w:rsidRPr="00B84946">
        <w:rPr>
          <w:rFonts w:eastAsia="Calibri"/>
        </w:rPr>
        <w:t>4. Lēmumu nosūtīt:</w:t>
      </w:r>
    </w:p>
    <w:p w14:paraId="39DA47A9" w14:textId="77777777" w:rsidR="00B84946" w:rsidRPr="00B84946" w:rsidRDefault="00B84946" w:rsidP="00B84946">
      <w:pPr>
        <w:spacing w:line="360" w:lineRule="auto"/>
        <w:ind w:firstLine="567"/>
        <w:jc w:val="both"/>
        <w:rPr>
          <w:rFonts w:eastAsia="Calibri"/>
        </w:rPr>
      </w:pPr>
      <w:r w:rsidRPr="00B84946">
        <w:rPr>
          <w:rFonts w:eastAsia="Calibri"/>
        </w:rPr>
        <w:t>4.1. Valsts zemes dienesta Vidzemes reģionālajai nodaļai uz elektroniskā pasta adresi adreses reģistrēšanai;</w:t>
      </w:r>
    </w:p>
    <w:p w14:paraId="05FBF072" w14:textId="77777777" w:rsidR="00B84946" w:rsidRPr="00B84946" w:rsidRDefault="00B84946" w:rsidP="00B84946">
      <w:pPr>
        <w:spacing w:line="360" w:lineRule="auto"/>
        <w:ind w:firstLine="567"/>
        <w:jc w:val="both"/>
      </w:pPr>
      <w:r w:rsidRPr="00B84946">
        <w:rPr>
          <w:rFonts w:eastAsia="Calibri"/>
        </w:rPr>
        <w:lastRenderedPageBreak/>
        <w:t>4.2.</w:t>
      </w:r>
      <w:r w:rsidRPr="00B84946">
        <w:t xml:space="preserve"> </w:t>
      </w:r>
      <w:r w:rsidRPr="00B84946">
        <w:rPr>
          <w:rFonts w:eastAsia="Calibri"/>
        </w:rPr>
        <w:t>s</w:t>
      </w:r>
      <w:r w:rsidRPr="00B84946">
        <w:t>abiedrībai ar ierobežotu atbildību “METRUM AV”, e-pasts: gulbene@metrum.lv.</w:t>
      </w:r>
    </w:p>
    <w:p w14:paraId="2D43F4EC" w14:textId="77777777" w:rsidR="00B84946" w:rsidRPr="00B84946" w:rsidRDefault="00B84946" w:rsidP="00B84946">
      <w:pPr>
        <w:spacing w:line="360" w:lineRule="auto"/>
        <w:ind w:firstLine="567"/>
        <w:jc w:val="both"/>
      </w:pPr>
      <w:r w:rsidRPr="00B84946">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317BB5B" w14:textId="77777777" w:rsidR="00B84946" w:rsidRPr="00B84946" w:rsidRDefault="00B84946" w:rsidP="00B84946">
      <w:pPr>
        <w:spacing w:line="360" w:lineRule="auto"/>
        <w:ind w:firstLine="567"/>
        <w:jc w:val="both"/>
      </w:pPr>
    </w:p>
    <w:p w14:paraId="607B5FAF"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78129D4E" w14:textId="77777777" w:rsidR="00B84946" w:rsidRPr="00B84946" w:rsidRDefault="00B84946" w:rsidP="00B84946">
      <w:pPr>
        <w:spacing w:line="360" w:lineRule="auto"/>
        <w:jc w:val="both"/>
      </w:pPr>
    </w:p>
    <w:p w14:paraId="7D29A647" w14:textId="77777777" w:rsidR="00B84946" w:rsidRPr="00B84946" w:rsidRDefault="00B84946" w:rsidP="00B84946">
      <w:pPr>
        <w:spacing w:line="360" w:lineRule="auto"/>
        <w:jc w:val="both"/>
      </w:pPr>
      <w:r w:rsidRPr="00B84946">
        <w:t>Sagatavoja: Lolita Vīksniņa</w:t>
      </w:r>
    </w:p>
    <w:p w14:paraId="41DCF631" w14:textId="77777777" w:rsidR="00B84946" w:rsidRPr="00B84946" w:rsidRDefault="00B84946" w:rsidP="00B84946"/>
    <w:p w14:paraId="54DD8E24" w14:textId="77777777" w:rsidR="00B84946" w:rsidRPr="00B84946" w:rsidRDefault="00B84946" w:rsidP="00B84946"/>
    <w:p w14:paraId="52A2DAD6" w14:textId="77777777" w:rsidR="00B84946" w:rsidRPr="00B84946" w:rsidRDefault="00B84946" w:rsidP="00B84946"/>
    <w:p w14:paraId="4CB222D3" w14:textId="77777777" w:rsidR="00B84946" w:rsidRPr="00B84946" w:rsidRDefault="00B84946" w:rsidP="00B84946"/>
    <w:p w14:paraId="68EEE5BF" w14:textId="77777777" w:rsidR="00B84946" w:rsidRPr="00B84946" w:rsidRDefault="00B84946" w:rsidP="00B84946"/>
    <w:p w14:paraId="2FF0BC36" w14:textId="77777777" w:rsidR="00B84946" w:rsidRPr="00B84946" w:rsidRDefault="00B84946" w:rsidP="00B84946"/>
    <w:p w14:paraId="417125B4" w14:textId="77777777" w:rsidR="00B84946" w:rsidRPr="00B84946" w:rsidRDefault="00B84946" w:rsidP="00B84946"/>
    <w:p w14:paraId="2CC04C2C" w14:textId="77777777" w:rsidR="00B84946" w:rsidRPr="00B84946" w:rsidRDefault="00B84946" w:rsidP="00B84946"/>
    <w:p w14:paraId="68370F65" w14:textId="77777777" w:rsidR="00B84946" w:rsidRPr="00B84946" w:rsidRDefault="00B84946" w:rsidP="00B84946"/>
    <w:p w14:paraId="2356869C" w14:textId="77777777" w:rsidR="00B84946" w:rsidRPr="00B84946" w:rsidRDefault="00B84946" w:rsidP="00B84946"/>
    <w:p w14:paraId="4976DE3F" w14:textId="77777777" w:rsidR="00B84946" w:rsidRPr="00B84946" w:rsidRDefault="00B84946" w:rsidP="00B84946"/>
    <w:p w14:paraId="7038ECFA" w14:textId="77777777" w:rsidR="00B84946" w:rsidRPr="00B84946" w:rsidRDefault="00B84946" w:rsidP="00B84946"/>
    <w:p w14:paraId="52E827B5" w14:textId="77777777" w:rsidR="00B84946" w:rsidRPr="00B84946" w:rsidRDefault="00B84946" w:rsidP="00B84946"/>
    <w:p w14:paraId="2F483262" w14:textId="77777777" w:rsidR="00B84946" w:rsidRPr="00B84946" w:rsidRDefault="00B84946" w:rsidP="00B84946"/>
    <w:p w14:paraId="7FC19517" w14:textId="77777777" w:rsidR="00B84946" w:rsidRPr="00B84946" w:rsidRDefault="00B84946" w:rsidP="00B84946"/>
    <w:p w14:paraId="40819C1A" w14:textId="77777777" w:rsidR="00B84946" w:rsidRPr="00B84946" w:rsidRDefault="00B84946" w:rsidP="00B84946"/>
    <w:p w14:paraId="474E57F4" w14:textId="77777777" w:rsidR="00B84946" w:rsidRPr="00B84946" w:rsidRDefault="00B84946" w:rsidP="00B84946"/>
    <w:p w14:paraId="2391028F" w14:textId="77777777" w:rsidR="00B84946" w:rsidRPr="00B84946" w:rsidRDefault="00B84946" w:rsidP="00B84946"/>
    <w:p w14:paraId="0D1BF667" w14:textId="77777777" w:rsidR="00B84946" w:rsidRPr="00B84946" w:rsidRDefault="00B84946" w:rsidP="00B84946"/>
    <w:p w14:paraId="04C887B7" w14:textId="77777777" w:rsidR="00B84946" w:rsidRPr="00B84946" w:rsidRDefault="00B84946" w:rsidP="00B84946"/>
    <w:p w14:paraId="1C0B3719" w14:textId="77777777" w:rsidR="00B84946" w:rsidRPr="00B84946" w:rsidRDefault="00B84946" w:rsidP="00B84946"/>
    <w:p w14:paraId="754D75B9" w14:textId="77777777" w:rsidR="00B84946" w:rsidRPr="00B84946" w:rsidRDefault="00B84946" w:rsidP="00B84946"/>
    <w:p w14:paraId="37AA2A86" w14:textId="77777777" w:rsidR="00B84946" w:rsidRPr="00B84946" w:rsidRDefault="00B84946" w:rsidP="00B84946"/>
    <w:p w14:paraId="162E3B50" w14:textId="77777777" w:rsidR="00B84946" w:rsidRPr="00B84946" w:rsidRDefault="00B84946" w:rsidP="00B84946"/>
    <w:p w14:paraId="06A61D5F" w14:textId="77777777" w:rsidR="00B84946" w:rsidRPr="00B84946" w:rsidRDefault="00B84946" w:rsidP="00B84946"/>
    <w:p w14:paraId="2DC1668E" w14:textId="77777777" w:rsidR="00B84946" w:rsidRPr="00B84946" w:rsidRDefault="00B84946" w:rsidP="00B84946"/>
    <w:p w14:paraId="6F883365" w14:textId="77777777" w:rsidR="00B84946" w:rsidRPr="00B84946" w:rsidRDefault="00B84946" w:rsidP="00B84946"/>
    <w:p w14:paraId="5728936A" w14:textId="77777777" w:rsidR="00B84946" w:rsidRPr="00B84946" w:rsidRDefault="00B84946" w:rsidP="00B84946"/>
    <w:p w14:paraId="4AAC2EBC" w14:textId="77777777" w:rsidR="00B84946" w:rsidRPr="00B84946" w:rsidRDefault="00B84946" w:rsidP="00B84946"/>
    <w:p w14:paraId="4A89CB59" w14:textId="77777777" w:rsidR="00B84946" w:rsidRPr="00B84946" w:rsidRDefault="00B84946" w:rsidP="00B84946"/>
    <w:p w14:paraId="234AE223" w14:textId="77777777" w:rsidR="00B84946" w:rsidRPr="00B84946" w:rsidRDefault="00B84946" w:rsidP="00B84946"/>
    <w:p w14:paraId="0AD2132A" w14:textId="77777777" w:rsidR="00B84946" w:rsidRPr="00B84946" w:rsidRDefault="00B84946" w:rsidP="00B84946"/>
    <w:p w14:paraId="3835D972" w14:textId="77777777" w:rsidR="00B84946" w:rsidRPr="00B84946" w:rsidRDefault="00B84946" w:rsidP="00B84946"/>
    <w:p w14:paraId="04E3C42F" w14:textId="77777777" w:rsidR="00B84946" w:rsidRPr="00B84946" w:rsidRDefault="00B84946" w:rsidP="00B84946"/>
    <w:p w14:paraId="30E9E36A" w14:textId="77777777" w:rsidR="00B84946" w:rsidRPr="00B84946" w:rsidRDefault="00B84946" w:rsidP="00B84946">
      <w:pPr>
        <w:spacing w:after="160" w:line="259" w:lineRule="auto"/>
      </w:pPr>
      <w:r w:rsidRPr="00B84946">
        <w:br w:type="page"/>
      </w:r>
    </w:p>
    <w:p w14:paraId="17C63705" w14:textId="77777777" w:rsidR="00B84946" w:rsidRPr="00B84946" w:rsidRDefault="00B84946" w:rsidP="00B84946">
      <w:pPr>
        <w:tabs>
          <w:tab w:val="left" w:pos="7176"/>
        </w:tabs>
        <w:jc w:val="right"/>
      </w:pPr>
      <w:r w:rsidRPr="00B84946">
        <w:lastRenderedPageBreak/>
        <w:t>Pielikums 24.02.2022. Gulbenes novada domes lēmumam GND/2022/117</w:t>
      </w:r>
    </w:p>
    <w:p w14:paraId="2A3988AB" w14:textId="77777777" w:rsidR="00B84946" w:rsidRPr="00B84946" w:rsidRDefault="00B84946" w:rsidP="00B84946">
      <w:pPr>
        <w:rPr>
          <w:noProof/>
        </w:rPr>
      </w:pPr>
      <w:r w:rsidRPr="00B84946">
        <w:rPr>
          <w:noProof/>
        </w:rPr>
        <w:drawing>
          <wp:inline distT="0" distB="0" distL="0" distR="0" wp14:anchorId="6E5DFADB" wp14:editId="266DA556">
            <wp:extent cx="5939790" cy="7931150"/>
            <wp:effectExtent l="0" t="0" r="381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7931150"/>
                    </a:xfrm>
                    <a:prstGeom prst="rect">
                      <a:avLst/>
                    </a:prstGeom>
                    <a:noFill/>
                    <a:ln>
                      <a:noFill/>
                    </a:ln>
                  </pic:spPr>
                </pic:pic>
              </a:graphicData>
            </a:graphic>
          </wp:inline>
        </w:drawing>
      </w:r>
    </w:p>
    <w:p w14:paraId="7C3CD764" w14:textId="77777777" w:rsidR="00B84946" w:rsidRPr="00B84946" w:rsidRDefault="00B84946" w:rsidP="00B84946">
      <w:pPr>
        <w:rPr>
          <w:noProof/>
        </w:rPr>
      </w:pPr>
    </w:p>
    <w:p w14:paraId="45201E46" w14:textId="32F24B8C" w:rsidR="00E41ECA"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144906D0" w14:textId="77777777" w:rsidR="00E41ECA" w:rsidRDefault="00E41EC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84946" w:rsidRPr="00B84946" w14:paraId="1D64E84C" w14:textId="77777777" w:rsidTr="00332B0C">
        <w:tc>
          <w:tcPr>
            <w:tcW w:w="3073" w:type="dxa"/>
          </w:tcPr>
          <w:p w14:paraId="20FB3413" w14:textId="77777777" w:rsidR="00B84946" w:rsidRPr="00B84946" w:rsidRDefault="00B84946" w:rsidP="00B84946">
            <w:pPr>
              <w:spacing w:line="252" w:lineRule="auto"/>
              <w:rPr>
                <w:lang w:eastAsia="en-US"/>
              </w:rPr>
            </w:pPr>
          </w:p>
        </w:tc>
        <w:tc>
          <w:tcPr>
            <w:tcW w:w="3115" w:type="dxa"/>
            <w:hideMark/>
          </w:tcPr>
          <w:p w14:paraId="600984C2" w14:textId="77777777" w:rsidR="00B84946" w:rsidRPr="00B84946" w:rsidRDefault="00B84946" w:rsidP="00B84946">
            <w:pPr>
              <w:spacing w:line="252" w:lineRule="auto"/>
              <w:jc w:val="center"/>
              <w:rPr>
                <w:lang w:eastAsia="en-US"/>
              </w:rPr>
            </w:pPr>
            <w:r w:rsidRPr="00B84946">
              <w:rPr>
                <w:noProof/>
                <w:lang w:eastAsia="en-US"/>
              </w:rPr>
              <w:drawing>
                <wp:inline distT="0" distB="0" distL="0" distR="0" wp14:anchorId="248AF757" wp14:editId="023F7E01">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836E7BB" w14:textId="77777777" w:rsidR="00B84946" w:rsidRPr="00B84946" w:rsidRDefault="00B84946" w:rsidP="00B84946">
            <w:pPr>
              <w:spacing w:line="252" w:lineRule="auto"/>
              <w:rPr>
                <w:sz w:val="32"/>
                <w:szCs w:val="32"/>
                <w:lang w:eastAsia="en-US"/>
              </w:rPr>
            </w:pPr>
          </w:p>
        </w:tc>
      </w:tr>
      <w:tr w:rsidR="00B84946" w:rsidRPr="00B84946" w14:paraId="33C4E942" w14:textId="77777777" w:rsidTr="00332B0C">
        <w:tc>
          <w:tcPr>
            <w:tcW w:w="8931" w:type="dxa"/>
            <w:gridSpan w:val="3"/>
            <w:hideMark/>
          </w:tcPr>
          <w:p w14:paraId="43306CA6" w14:textId="77777777" w:rsidR="00B84946" w:rsidRPr="00B84946" w:rsidRDefault="00B84946" w:rsidP="00B84946">
            <w:pPr>
              <w:spacing w:before="240" w:line="252" w:lineRule="auto"/>
              <w:jc w:val="center"/>
              <w:rPr>
                <w:b/>
                <w:sz w:val="32"/>
                <w:szCs w:val="32"/>
                <w:lang w:eastAsia="en-US"/>
              </w:rPr>
            </w:pPr>
            <w:r w:rsidRPr="00B84946">
              <w:rPr>
                <w:b/>
                <w:sz w:val="32"/>
                <w:szCs w:val="32"/>
                <w:lang w:eastAsia="en-US"/>
              </w:rPr>
              <w:t>GULBENES NOVADA PAŠVALDĪBA</w:t>
            </w:r>
          </w:p>
        </w:tc>
      </w:tr>
      <w:tr w:rsidR="00B84946" w:rsidRPr="00B84946" w14:paraId="2C7EFBBB" w14:textId="77777777" w:rsidTr="00332B0C">
        <w:tc>
          <w:tcPr>
            <w:tcW w:w="8931" w:type="dxa"/>
            <w:gridSpan w:val="3"/>
            <w:hideMark/>
          </w:tcPr>
          <w:p w14:paraId="2435515C" w14:textId="77777777" w:rsidR="00B84946" w:rsidRPr="00B84946" w:rsidRDefault="00B84946" w:rsidP="00B84946">
            <w:pPr>
              <w:spacing w:line="252" w:lineRule="auto"/>
              <w:jc w:val="center"/>
              <w:rPr>
                <w:lang w:eastAsia="en-US"/>
              </w:rPr>
            </w:pPr>
            <w:proofErr w:type="spellStart"/>
            <w:r w:rsidRPr="00B84946">
              <w:rPr>
                <w:lang w:eastAsia="en-US"/>
              </w:rPr>
              <w:t>Reģ</w:t>
            </w:r>
            <w:proofErr w:type="spellEnd"/>
            <w:r w:rsidRPr="00B84946">
              <w:rPr>
                <w:lang w:eastAsia="en-US"/>
              </w:rPr>
              <w:t>. Nr. 90009116327</w:t>
            </w:r>
          </w:p>
        </w:tc>
      </w:tr>
      <w:tr w:rsidR="00B84946" w:rsidRPr="00B84946" w14:paraId="7E39726F" w14:textId="77777777" w:rsidTr="00332B0C">
        <w:tc>
          <w:tcPr>
            <w:tcW w:w="8931" w:type="dxa"/>
            <w:gridSpan w:val="3"/>
            <w:hideMark/>
          </w:tcPr>
          <w:p w14:paraId="1E8C0F73" w14:textId="77777777" w:rsidR="00B84946" w:rsidRPr="00B84946" w:rsidRDefault="00B84946" w:rsidP="00B84946">
            <w:pPr>
              <w:spacing w:line="252" w:lineRule="auto"/>
              <w:jc w:val="center"/>
              <w:rPr>
                <w:lang w:eastAsia="en-US"/>
              </w:rPr>
            </w:pPr>
            <w:r w:rsidRPr="00B84946">
              <w:rPr>
                <w:lang w:eastAsia="en-US"/>
              </w:rPr>
              <w:t>Ābeļu iela 2, Gulbene, Gulbenes nov., LV-4401</w:t>
            </w:r>
          </w:p>
        </w:tc>
      </w:tr>
      <w:tr w:rsidR="00B84946" w:rsidRPr="00B84946" w14:paraId="720B5A7B" w14:textId="77777777" w:rsidTr="00332B0C">
        <w:tc>
          <w:tcPr>
            <w:tcW w:w="8931" w:type="dxa"/>
            <w:gridSpan w:val="3"/>
            <w:hideMark/>
          </w:tcPr>
          <w:p w14:paraId="7CE80D59" w14:textId="77777777" w:rsidR="00B84946" w:rsidRPr="00B84946" w:rsidRDefault="00B84946" w:rsidP="00B84946">
            <w:pPr>
              <w:pBdr>
                <w:bottom w:val="single" w:sz="12" w:space="1" w:color="auto"/>
              </w:pBdr>
              <w:spacing w:line="252" w:lineRule="auto"/>
              <w:jc w:val="center"/>
              <w:rPr>
                <w:lang w:eastAsia="en-US"/>
              </w:rPr>
            </w:pPr>
            <w:r w:rsidRPr="00B84946">
              <w:rPr>
                <w:lang w:eastAsia="en-US"/>
              </w:rPr>
              <w:t>Tālrunis 64497710, mob. 26595362, e-pasts: dome@gulbene.lv, www.gulbene.lv</w:t>
            </w:r>
          </w:p>
          <w:p w14:paraId="6D550771" w14:textId="77777777" w:rsidR="00B84946" w:rsidRPr="00B84946" w:rsidRDefault="00B84946" w:rsidP="00B84946">
            <w:pPr>
              <w:spacing w:line="252" w:lineRule="auto"/>
              <w:jc w:val="center"/>
              <w:rPr>
                <w:sz w:val="4"/>
                <w:szCs w:val="4"/>
                <w:lang w:eastAsia="en-US"/>
              </w:rPr>
            </w:pP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p>
        </w:tc>
      </w:tr>
    </w:tbl>
    <w:p w14:paraId="389B1832" w14:textId="77777777" w:rsidR="00B84946" w:rsidRPr="00B84946" w:rsidRDefault="00B84946" w:rsidP="00B84946">
      <w:pPr>
        <w:jc w:val="center"/>
      </w:pPr>
      <w:r w:rsidRPr="00B84946">
        <w:rPr>
          <w:b/>
          <w:bCs/>
        </w:rPr>
        <w:t>GULBENES NOVADA DOMES LĒMUMS</w:t>
      </w:r>
    </w:p>
    <w:p w14:paraId="30FC0537" w14:textId="77777777" w:rsidR="00B84946" w:rsidRPr="00B84946" w:rsidRDefault="00B84946" w:rsidP="00B84946">
      <w:pPr>
        <w:jc w:val="center"/>
      </w:pPr>
      <w:r w:rsidRPr="00B84946">
        <w:t>Gulbenē</w:t>
      </w:r>
    </w:p>
    <w:p w14:paraId="4F60DAA8" w14:textId="77777777" w:rsidR="00B84946" w:rsidRPr="00B84946" w:rsidRDefault="00B84946" w:rsidP="00B84946">
      <w:pPr>
        <w:rPr>
          <w:b/>
          <w:bCs/>
        </w:rPr>
      </w:pPr>
      <w:r w:rsidRPr="00B84946">
        <w:rPr>
          <w:b/>
          <w:bCs/>
        </w:rPr>
        <w:t>2022.gada 24.februārī</w:t>
      </w:r>
      <w:r w:rsidRPr="00B84946">
        <w:rPr>
          <w:b/>
          <w:bCs/>
        </w:rPr>
        <w:tab/>
      </w:r>
      <w:r w:rsidRPr="00B84946">
        <w:rPr>
          <w:b/>
          <w:bCs/>
        </w:rPr>
        <w:tab/>
      </w:r>
      <w:r w:rsidRPr="00B84946">
        <w:rPr>
          <w:b/>
          <w:bCs/>
        </w:rPr>
        <w:tab/>
      </w:r>
      <w:r w:rsidRPr="00B84946">
        <w:rPr>
          <w:b/>
          <w:bCs/>
        </w:rPr>
        <w:tab/>
      </w:r>
      <w:r w:rsidRPr="00B84946">
        <w:rPr>
          <w:b/>
          <w:bCs/>
        </w:rPr>
        <w:tab/>
      </w:r>
      <w:r w:rsidRPr="00B84946">
        <w:rPr>
          <w:b/>
          <w:bCs/>
        </w:rPr>
        <w:tab/>
        <w:t>Nr. GND/2022/118</w:t>
      </w:r>
    </w:p>
    <w:tbl>
      <w:tblPr>
        <w:tblStyle w:val="Reatabula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84946" w:rsidRPr="00B84946" w14:paraId="1980366D" w14:textId="77777777" w:rsidTr="00332B0C">
        <w:tc>
          <w:tcPr>
            <w:tcW w:w="4729" w:type="dxa"/>
          </w:tcPr>
          <w:p w14:paraId="51B14A67" w14:textId="77777777" w:rsidR="00B84946" w:rsidRPr="00B84946" w:rsidRDefault="00B84946" w:rsidP="00B84946">
            <w:pPr>
              <w:rPr>
                <w:rFonts w:eastAsiaTheme="minorHAnsi"/>
                <w:b/>
                <w:bCs/>
                <w:lang w:eastAsia="en-US"/>
              </w:rPr>
            </w:pPr>
          </w:p>
        </w:tc>
      </w:tr>
      <w:tr w:rsidR="00B84946" w:rsidRPr="00B84946" w14:paraId="3A9FDF67" w14:textId="77777777" w:rsidTr="00332B0C">
        <w:trPr>
          <w:trHeight w:val="80"/>
        </w:trPr>
        <w:tc>
          <w:tcPr>
            <w:tcW w:w="4729" w:type="dxa"/>
          </w:tcPr>
          <w:p w14:paraId="66B4A160" w14:textId="77777777" w:rsidR="00B84946" w:rsidRPr="00B84946" w:rsidRDefault="00B84946" w:rsidP="00B84946">
            <w:pPr>
              <w:rPr>
                <w:rFonts w:eastAsiaTheme="minorHAnsi"/>
                <w:b/>
                <w:bCs/>
                <w:lang w:eastAsia="en-US"/>
              </w:rPr>
            </w:pPr>
          </w:p>
        </w:tc>
      </w:tr>
    </w:tbl>
    <w:p w14:paraId="224A521B" w14:textId="77777777" w:rsidR="00B84946" w:rsidRPr="00B84946" w:rsidRDefault="00B84946" w:rsidP="00B84946">
      <w:pPr>
        <w:rPr>
          <w:b/>
          <w:bCs/>
        </w:rPr>
      </w:pPr>
      <w:r w:rsidRPr="00B84946">
        <w:rPr>
          <w:b/>
          <w:bCs/>
        </w:rPr>
        <w:t xml:space="preserve">                 </w:t>
      </w:r>
      <w:r w:rsidRPr="00B84946">
        <w:rPr>
          <w:b/>
          <w:bCs/>
        </w:rPr>
        <w:tab/>
        <w:t xml:space="preserve"> (protokols Nr.4; 8.p.) </w:t>
      </w:r>
    </w:p>
    <w:p w14:paraId="183C8790" w14:textId="77777777" w:rsidR="00B84946" w:rsidRPr="00B84946" w:rsidRDefault="00B84946" w:rsidP="00B84946">
      <w:pPr>
        <w:rPr>
          <w:b/>
          <w:bCs/>
        </w:rPr>
      </w:pPr>
      <w:r w:rsidRPr="00B84946">
        <w:rPr>
          <w:b/>
          <w:bCs/>
        </w:rPr>
        <w:tab/>
      </w:r>
      <w:r w:rsidRPr="00B84946">
        <w:rPr>
          <w:b/>
          <w:bCs/>
        </w:rPr>
        <w:tab/>
      </w:r>
      <w:r w:rsidRPr="00B84946">
        <w:rPr>
          <w:b/>
          <w:bCs/>
        </w:rPr>
        <w:tab/>
      </w:r>
      <w:r w:rsidRPr="00B84946">
        <w:rPr>
          <w:b/>
          <w:bCs/>
        </w:rPr>
        <w:tab/>
      </w:r>
      <w:r w:rsidRPr="00B84946">
        <w:rPr>
          <w:b/>
          <w:bCs/>
        </w:rPr>
        <w:tab/>
      </w:r>
      <w:r w:rsidRPr="00B84946">
        <w:rPr>
          <w:b/>
          <w:bCs/>
        </w:rPr>
        <w:tab/>
      </w:r>
      <w:r w:rsidRPr="00B84946">
        <w:rPr>
          <w:b/>
          <w:bCs/>
        </w:rPr>
        <w:tab/>
      </w:r>
    </w:p>
    <w:p w14:paraId="65296A2A" w14:textId="77777777" w:rsidR="00B84946" w:rsidRPr="00B84946" w:rsidRDefault="00B84946" w:rsidP="00B84946">
      <w:pPr>
        <w:jc w:val="center"/>
        <w:rPr>
          <w:b/>
        </w:rPr>
      </w:pPr>
      <w:r w:rsidRPr="00B84946">
        <w:rPr>
          <w:b/>
        </w:rPr>
        <w:t>Par zemes ierīcības projekta apstiprināšanu Jaungulbenes pagasta</w:t>
      </w:r>
    </w:p>
    <w:p w14:paraId="00DAB8B6" w14:textId="77777777" w:rsidR="00B84946" w:rsidRPr="00B84946" w:rsidRDefault="00B84946" w:rsidP="00B84946">
      <w:pPr>
        <w:jc w:val="center"/>
        <w:rPr>
          <w:b/>
        </w:rPr>
      </w:pPr>
      <w:r w:rsidRPr="00B84946">
        <w:rPr>
          <w:b/>
        </w:rPr>
        <w:t>nekustamajam īpašumam “Gulbītis - Internāts”</w:t>
      </w:r>
    </w:p>
    <w:p w14:paraId="61ECBD5C" w14:textId="77777777" w:rsidR="00B84946" w:rsidRPr="00B84946" w:rsidRDefault="00B84946" w:rsidP="00B84946">
      <w:pPr>
        <w:tabs>
          <w:tab w:val="left" w:pos="4111"/>
        </w:tabs>
        <w:spacing w:line="276" w:lineRule="auto"/>
        <w:jc w:val="center"/>
      </w:pPr>
    </w:p>
    <w:p w14:paraId="522968CF" w14:textId="77777777" w:rsidR="00B84946" w:rsidRPr="00B84946" w:rsidRDefault="00B84946" w:rsidP="00B84946">
      <w:pPr>
        <w:spacing w:line="360" w:lineRule="auto"/>
        <w:ind w:firstLine="567"/>
        <w:jc w:val="both"/>
        <w:rPr>
          <w:rFonts w:eastAsia="Calibri"/>
          <w:lang w:eastAsia="en-US"/>
        </w:rPr>
      </w:pPr>
      <w:r w:rsidRPr="00B84946">
        <w:rPr>
          <w:rFonts w:eastAsia="Calibri"/>
        </w:rPr>
        <w:t>Izskatot</w:t>
      </w:r>
      <w:r w:rsidRPr="00B84946">
        <w:rPr>
          <w:rFonts w:eastAsia="Calibri"/>
          <w:b/>
          <w:bCs/>
        </w:rPr>
        <w:t xml:space="preserve"> sabiedrības ar ierobežotu atbildību “METRUM”</w:t>
      </w:r>
      <w:r w:rsidRPr="00B84946">
        <w:rPr>
          <w:rFonts w:eastAsia="Calibri"/>
        </w:rPr>
        <w:t>, reģistrācijas numurs 40003388748, juridiskā adrese: Ģertrūdes iela 47 - 3, Rīga, LV-1011, 2022.gada 8.februāra iesniegumu (Gulbenes novada pašvaldībā saņemts 2022.gada 8.februārī un reģistrēts ar Nr.</w:t>
      </w:r>
      <w:r w:rsidRPr="00B84946">
        <w:t xml:space="preserve"> GND/5.13.3/22/426-M</w:t>
      </w:r>
      <w:r w:rsidRPr="00B84946">
        <w:rPr>
          <w:rFonts w:eastAsia="Calibri"/>
        </w:rPr>
        <w:t xml:space="preserve">), ar lūgumu apstiprināt zemes ierīkotājas Daigas Eglītes (zemes ierīkotāja sertifikāts Nr.AA0081, derīgs līdz 2026.gada 26.janvārim) izstrādāto zemes ierīcības projektu nekustamajā īpašumā “Gulbītis – Internāts”, Jaungulbenes pagasts, Gulbenes novads, kadastra numurs 5060 005 0070, ietilpstošajai zemes vienībai ar kadastra apzīmējumu 5060 005 0070, 29,1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84946">
        <w:rPr>
          <w:rFonts w:eastAsia="Calibri"/>
          <w:shd w:val="clear" w:color="auto" w:fill="FFFFFF"/>
        </w:rPr>
        <w:t>rekvizītus (attiecīgā zemes ierīkotāja vārdu, uzvārdu, datumu un laiku, kad tas minēto dokumentu ir parakstījis) vai projekta grafiskās</w:t>
      </w:r>
      <w:r w:rsidRPr="00B8494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B84946">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84946">
        <w:rPr>
          <w:rFonts w:eastAsia="Calibri"/>
          <w:lang w:eastAsia="en-US"/>
        </w:rPr>
        <w:t xml:space="preserv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rPr>
          <w:rFonts w:eastAsia="Calibri"/>
          <w:lang w:eastAsia="en-US"/>
        </w:rPr>
        <w:t>, Gulbenes novada dome NOLEMJ:</w:t>
      </w:r>
    </w:p>
    <w:p w14:paraId="19A6B235" w14:textId="77777777" w:rsidR="00B84946" w:rsidRPr="00B84946" w:rsidRDefault="00B84946" w:rsidP="00B84946">
      <w:pPr>
        <w:spacing w:line="360" w:lineRule="auto"/>
        <w:ind w:firstLine="567"/>
        <w:jc w:val="both"/>
        <w:rPr>
          <w:rFonts w:eastAsia="Calibri"/>
        </w:rPr>
      </w:pPr>
      <w:r w:rsidRPr="00B84946">
        <w:rPr>
          <w:rFonts w:eastAsia="Calibri"/>
        </w:rPr>
        <w:t>1. APSTIPRINĀT Daigas Eglītes (zemes ierīkotāja sertifikāts Nr.AA0081, derīgs līdz 2026.gada 26.janvārim) izstrādāto zemes ierīcības projektu nekustamajā īpašumā “Gulbītis - Internāts”, Jaungulbenes pagasts, Gulbenes novads, kadastra numurs 5060 005 0070, ietilpstošajai zemes vienībai ar kadastra apzīmējumu 5060 005 0070, 29,1 ha platībā. Zemes vienības sadalījuma robežas noteikt saskaņā ar zemes ierīcības projekta grafisko daļu (pielikums), kas ir šī lēmuma neatņemama sastāvdaļa.</w:t>
      </w:r>
    </w:p>
    <w:p w14:paraId="2B0F4909" w14:textId="77777777" w:rsidR="00B84946" w:rsidRPr="00B84946" w:rsidRDefault="00B84946" w:rsidP="00B84946">
      <w:pPr>
        <w:spacing w:line="360" w:lineRule="auto"/>
        <w:ind w:firstLine="567"/>
        <w:jc w:val="both"/>
        <w:rPr>
          <w:rFonts w:eastAsia="Calibri"/>
        </w:rPr>
      </w:pPr>
      <w:r w:rsidRPr="00B84946">
        <w:rPr>
          <w:rFonts w:eastAsia="Calibri"/>
        </w:rPr>
        <w:t xml:space="preserve">2. SAGLABĀT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5060 005 0133 un aptuveno platību 4,9 ha, </w:t>
      </w:r>
      <w:proofErr w:type="spellStart"/>
      <w:r w:rsidRPr="00B84946">
        <w:rPr>
          <w:rFonts w:eastAsia="Calibri"/>
        </w:rPr>
        <w:t>jaunizveidotās</w:t>
      </w:r>
      <w:proofErr w:type="spellEnd"/>
      <w:r w:rsidRPr="00B84946">
        <w:rPr>
          <w:rFonts w:eastAsia="Calibri"/>
        </w:rPr>
        <w:t xml:space="preserve"> zemes vienības ar kadastra apzīmējumu 5060 005 0134 un aptuveno platību 0,7 ha, un ēkām (būvēm) ar kadastra apzīmējumiem 5060 005 0070 001, 5060 005 0070 002, esošo nosaukumu “Gulbītis – Internāts”. </w:t>
      </w:r>
      <w:proofErr w:type="spellStart"/>
      <w:r w:rsidRPr="00B84946">
        <w:rPr>
          <w:rFonts w:eastAsia="Calibri"/>
        </w:rPr>
        <w:t>Jaunizveidotajai</w:t>
      </w:r>
      <w:proofErr w:type="spellEnd"/>
      <w:r w:rsidRPr="00B84946">
        <w:rPr>
          <w:rFonts w:eastAsia="Calibri"/>
        </w:rPr>
        <w:t xml:space="preserve"> zemes vienībai ar kadastra apzīmējumu 5060 005 0134  piešķirt un uz tās esošajām ēkām (būvēm) ar kadastra apzīmējumiem 5060 005 0070 001, 5060 005 0070 002, 5060 005 0070 004, saglabāt adresi: “Gulbīša internāts”, Gulbītis, Jaungulbenes pag., Gulbenes nov., LV-4420. Zemes vienībai ar kadastra apzīmējumu 5060 005 0133, 4,9 ha platībā, noteikt zemes lietošanas mērķi – zeme, uz kuras galvenā saimnieciskā darbība ir lauksaimniecība (NĪLM kods 0101). Zemes vienībai ar kadastra apzīmējumu 5060 005 0134, 0,7 ha platībā, noteikt zemes lietošanas mērķi – individuālo dzīvojamo māju apbūve (NĪLM kods 0601). </w:t>
      </w:r>
    </w:p>
    <w:p w14:paraId="0471B770" w14:textId="77777777" w:rsidR="00B84946" w:rsidRPr="00B84946" w:rsidRDefault="00B84946" w:rsidP="00B84946">
      <w:pPr>
        <w:spacing w:line="360" w:lineRule="auto"/>
        <w:ind w:firstLine="567"/>
        <w:jc w:val="both"/>
        <w:rPr>
          <w:rFonts w:eastAsia="Calibri"/>
        </w:rPr>
      </w:pPr>
      <w:r w:rsidRPr="00B84946">
        <w:rPr>
          <w:rFonts w:eastAsia="Calibri"/>
        </w:rPr>
        <w:t xml:space="preserve">3. PIEŠĶIRT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5060 005 0135 un aptuveno platību 23,5 ha, nosaukumu “Gulbīšu zemes”. Zemes vienībai ar kadastra apzīmējumu 5060 005 0135, 23,5 ha platībā, noteikt lietošanas mērķi – zeme, uz kuras galvenā saimnieciskā darbība ir lauksaimniecība (NĪLM kods 0101).</w:t>
      </w:r>
    </w:p>
    <w:p w14:paraId="1996FD03" w14:textId="77777777" w:rsidR="00B84946" w:rsidRPr="00B84946" w:rsidRDefault="00B84946" w:rsidP="00B84946">
      <w:pPr>
        <w:spacing w:line="360" w:lineRule="auto"/>
        <w:ind w:firstLine="567"/>
        <w:jc w:val="both"/>
        <w:rPr>
          <w:rFonts w:eastAsia="Calibri"/>
        </w:rPr>
      </w:pPr>
      <w:r w:rsidRPr="00B84946">
        <w:rPr>
          <w:rFonts w:eastAsia="Calibri"/>
        </w:rPr>
        <w:t>4. Lēmumu nosūtīt:</w:t>
      </w:r>
    </w:p>
    <w:p w14:paraId="50750DD7" w14:textId="77777777" w:rsidR="00B84946" w:rsidRPr="00B84946" w:rsidRDefault="00B84946" w:rsidP="00B84946">
      <w:pPr>
        <w:spacing w:line="360" w:lineRule="auto"/>
        <w:ind w:firstLine="567"/>
        <w:jc w:val="both"/>
        <w:rPr>
          <w:rFonts w:eastAsia="Calibri"/>
        </w:rPr>
      </w:pPr>
      <w:r w:rsidRPr="00B84946">
        <w:rPr>
          <w:rFonts w:eastAsia="Calibri"/>
        </w:rPr>
        <w:t>4.1. Valsts zemes dienesta Vidzemes reģionālajai nodaļai uz elektroniskā pasta adresi adreses reģistrēšanai;</w:t>
      </w:r>
    </w:p>
    <w:p w14:paraId="35A0E253" w14:textId="77777777" w:rsidR="00B84946" w:rsidRPr="00B84946" w:rsidRDefault="00B84946" w:rsidP="00B84946">
      <w:pPr>
        <w:spacing w:line="360" w:lineRule="auto"/>
        <w:ind w:firstLine="567"/>
        <w:jc w:val="both"/>
      </w:pPr>
      <w:r w:rsidRPr="00B84946">
        <w:rPr>
          <w:rFonts w:eastAsia="Calibri"/>
        </w:rPr>
        <w:lastRenderedPageBreak/>
        <w:t>4.2.</w:t>
      </w:r>
      <w:r w:rsidRPr="00B84946">
        <w:t xml:space="preserve"> </w:t>
      </w:r>
      <w:r w:rsidRPr="00B84946">
        <w:rPr>
          <w:rFonts w:eastAsia="Calibri"/>
        </w:rPr>
        <w:t>s</w:t>
      </w:r>
      <w:r w:rsidRPr="00B84946">
        <w:t>abiedrībai ar ierobežotu atbildību “METRUM”, e-pasts: gulbene@metrum.lv.</w:t>
      </w:r>
    </w:p>
    <w:p w14:paraId="78174F3C" w14:textId="77777777" w:rsidR="00B84946" w:rsidRPr="00B84946" w:rsidRDefault="00B84946" w:rsidP="00B84946">
      <w:pPr>
        <w:spacing w:line="360" w:lineRule="auto"/>
        <w:ind w:firstLine="567"/>
        <w:jc w:val="both"/>
      </w:pPr>
      <w:r w:rsidRPr="00B84946">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479CC5" w14:textId="77777777" w:rsidR="00B84946" w:rsidRPr="00B84946" w:rsidRDefault="00B84946" w:rsidP="00B84946">
      <w:pPr>
        <w:spacing w:line="360" w:lineRule="auto"/>
        <w:ind w:firstLine="567"/>
        <w:jc w:val="both"/>
      </w:pPr>
    </w:p>
    <w:p w14:paraId="235601AB"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358AB744" w14:textId="77777777" w:rsidR="00B84946" w:rsidRPr="00B84946" w:rsidRDefault="00B84946" w:rsidP="00B84946">
      <w:pPr>
        <w:spacing w:line="360" w:lineRule="auto"/>
        <w:jc w:val="both"/>
      </w:pPr>
    </w:p>
    <w:p w14:paraId="25A583BF" w14:textId="77777777" w:rsidR="00B84946" w:rsidRPr="00B84946" w:rsidRDefault="00B84946" w:rsidP="00B84946">
      <w:pPr>
        <w:spacing w:line="360" w:lineRule="auto"/>
        <w:jc w:val="both"/>
      </w:pPr>
      <w:r w:rsidRPr="00B84946">
        <w:t>Sagatavoja: Lolita Vīksniņa</w:t>
      </w:r>
    </w:p>
    <w:p w14:paraId="59BBFA45" w14:textId="77777777" w:rsidR="00B84946" w:rsidRPr="00B84946" w:rsidRDefault="00B84946" w:rsidP="00B84946"/>
    <w:p w14:paraId="1B7D18A3" w14:textId="77777777" w:rsidR="00B84946" w:rsidRPr="00B84946" w:rsidRDefault="00B84946" w:rsidP="00B84946"/>
    <w:p w14:paraId="2926EA73" w14:textId="77777777" w:rsidR="00B84946" w:rsidRPr="00B84946" w:rsidRDefault="00B84946" w:rsidP="00B84946"/>
    <w:p w14:paraId="54FD1152" w14:textId="77777777" w:rsidR="00B84946" w:rsidRPr="00B84946" w:rsidRDefault="00B84946" w:rsidP="00B84946"/>
    <w:p w14:paraId="0B8E64F0" w14:textId="77777777" w:rsidR="00B84946" w:rsidRPr="00B84946" w:rsidRDefault="00B84946" w:rsidP="00B84946"/>
    <w:p w14:paraId="70C2FF1C" w14:textId="77777777" w:rsidR="00B84946" w:rsidRPr="00B84946" w:rsidRDefault="00B84946" w:rsidP="00B84946"/>
    <w:p w14:paraId="03C1D0A8" w14:textId="77777777" w:rsidR="00B84946" w:rsidRPr="00B84946" w:rsidRDefault="00B84946" w:rsidP="00B84946"/>
    <w:p w14:paraId="3D6E7DB2" w14:textId="77777777" w:rsidR="00B84946" w:rsidRPr="00B84946" w:rsidRDefault="00B84946" w:rsidP="00B84946"/>
    <w:p w14:paraId="52D8E623" w14:textId="77777777" w:rsidR="00B84946" w:rsidRPr="00B84946" w:rsidRDefault="00B84946" w:rsidP="00B84946"/>
    <w:p w14:paraId="6601A9B3" w14:textId="77777777" w:rsidR="00B84946" w:rsidRPr="00B84946" w:rsidRDefault="00B84946" w:rsidP="00B84946"/>
    <w:p w14:paraId="68D821D3" w14:textId="77777777" w:rsidR="00B84946" w:rsidRPr="00B84946" w:rsidRDefault="00B84946" w:rsidP="00B84946"/>
    <w:p w14:paraId="469687C6" w14:textId="77777777" w:rsidR="00B84946" w:rsidRPr="00B84946" w:rsidRDefault="00B84946" w:rsidP="00B84946"/>
    <w:p w14:paraId="17E394E4" w14:textId="77777777" w:rsidR="00B84946" w:rsidRPr="00B84946" w:rsidRDefault="00B84946" w:rsidP="00B84946"/>
    <w:p w14:paraId="10D3C021" w14:textId="77777777" w:rsidR="00B84946" w:rsidRPr="00B84946" w:rsidRDefault="00B84946" w:rsidP="00B84946"/>
    <w:p w14:paraId="267E688A" w14:textId="77777777" w:rsidR="00B84946" w:rsidRPr="00B84946" w:rsidRDefault="00B84946" w:rsidP="00B84946"/>
    <w:p w14:paraId="5A7D3299" w14:textId="77777777" w:rsidR="00B84946" w:rsidRPr="00B84946" w:rsidRDefault="00B84946" w:rsidP="00B84946"/>
    <w:p w14:paraId="100B07D4" w14:textId="77777777" w:rsidR="00B84946" w:rsidRPr="00B84946" w:rsidRDefault="00B84946" w:rsidP="00B84946"/>
    <w:p w14:paraId="1238073E" w14:textId="77777777" w:rsidR="00B84946" w:rsidRPr="00B84946" w:rsidRDefault="00B84946" w:rsidP="00B84946"/>
    <w:p w14:paraId="0A7A83FC" w14:textId="77777777" w:rsidR="00B84946" w:rsidRPr="00B84946" w:rsidRDefault="00B84946" w:rsidP="00B84946"/>
    <w:p w14:paraId="1925FF57" w14:textId="77777777" w:rsidR="00B84946" w:rsidRPr="00B84946" w:rsidRDefault="00B84946" w:rsidP="00B84946"/>
    <w:p w14:paraId="61C16733" w14:textId="77777777" w:rsidR="00B84946" w:rsidRPr="00B84946" w:rsidRDefault="00B84946" w:rsidP="00B84946"/>
    <w:p w14:paraId="53A0EB04" w14:textId="77777777" w:rsidR="00B84946" w:rsidRPr="00B84946" w:rsidRDefault="00B84946" w:rsidP="00B84946"/>
    <w:p w14:paraId="5F64C9F9" w14:textId="77777777" w:rsidR="00B84946" w:rsidRPr="00B84946" w:rsidRDefault="00B84946" w:rsidP="00B84946"/>
    <w:p w14:paraId="38A54746" w14:textId="77777777" w:rsidR="00B84946" w:rsidRPr="00B84946" w:rsidRDefault="00B84946" w:rsidP="00B84946"/>
    <w:p w14:paraId="37AC1EE6" w14:textId="77777777" w:rsidR="00B84946" w:rsidRPr="00B84946" w:rsidRDefault="00B84946" w:rsidP="00B84946"/>
    <w:p w14:paraId="612A288E" w14:textId="77777777" w:rsidR="00B84946" w:rsidRPr="00B84946" w:rsidRDefault="00B84946" w:rsidP="00B84946">
      <w:pPr>
        <w:tabs>
          <w:tab w:val="left" w:pos="7176"/>
        </w:tabs>
        <w:jc w:val="right"/>
      </w:pPr>
    </w:p>
    <w:p w14:paraId="2962C8F9" w14:textId="77777777" w:rsidR="00B84946" w:rsidRPr="00B84946" w:rsidRDefault="00B84946" w:rsidP="00B84946">
      <w:pPr>
        <w:tabs>
          <w:tab w:val="left" w:pos="7176"/>
        </w:tabs>
        <w:jc w:val="right"/>
      </w:pPr>
    </w:p>
    <w:p w14:paraId="4DC4B5D3" w14:textId="77777777" w:rsidR="00B84946" w:rsidRPr="00B84946" w:rsidRDefault="00B84946" w:rsidP="00B84946">
      <w:pPr>
        <w:tabs>
          <w:tab w:val="left" w:pos="7176"/>
        </w:tabs>
        <w:jc w:val="right"/>
      </w:pPr>
    </w:p>
    <w:p w14:paraId="0E80306E" w14:textId="77777777" w:rsidR="00B84946" w:rsidRPr="00B84946" w:rsidRDefault="00B84946" w:rsidP="00B84946">
      <w:pPr>
        <w:tabs>
          <w:tab w:val="left" w:pos="7176"/>
        </w:tabs>
        <w:jc w:val="right"/>
      </w:pPr>
    </w:p>
    <w:p w14:paraId="66CE9817" w14:textId="77777777" w:rsidR="00B84946" w:rsidRPr="00B84946" w:rsidRDefault="00B84946" w:rsidP="00B84946">
      <w:pPr>
        <w:tabs>
          <w:tab w:val="left" w:pos="7176"/>
        </w:tabs>
        <w:jc w:val="right"/>
      </w:pPr>
    </w:p>
    <w:p w14:paraId="1EADAA09" w14:textId="77777777" w:rsidR="00B84946" w:rsidRPr="00B84946" w:rsidRDefault="00B84946" w:rsidP="00B84946">
      <w:pPr>
        <w:tabs>
          <w:tab w:val="left" w:pos="7176"/>
        </w:tabs>
        <w:jc w:val="right"/>
      </w:pPr>
    </w:p>
    <w:p w14:paraId="0760E288" w14:textId="77777777" w:rsidR="00B84946" w:rsidRPr="00B84946" w:rsidRDefault="00B84946" w:rsidP="00B84946">
      <w:pPr>
        <w:tabs>
          <w:tab w:val="left" w:pos="7176"/>
        </w:tabs>
        <w:jc w:val="right"/>
      </w:pPr>
    </w:p>
    <w:p w14:paraId="2ADF24EB" w14:textId="77777777" w:rsidR="00B84946" w:rsidRPr="00B84946" w:rsidRDefault="00B84946" w:rsidP="00B84946">
      <w:pPr>
        <w:tabs>
          <w:tab w:val="left" w:pos="7176"/>
        </w:tabs>
        <w:jc w:val="right"/>
      </w:pPr>
    </w:p>
    <w:p w14:paraId="4D9816F9" w14:textId="77777777" w:rsidR="00B84946" w:rsidRPr="00B84946" w:rsidRDefault="00B84946" w:rsidP="00B84946">
      <w:pPr>
        <w:spacing w:after="160" w:line="259" w:lineRule="auto"/>
      </w:pPr>
      <w:r w:rsidRPr="00B84946">
        <w:br w:type="page"/>
      </w:r>
    </w:p>
    <w:p w14:paraId="5EB632DC" w14:textId="77777777" w:rsidR="00B84946" w:rsidRPr="00B84946" w:rsidRDefault="00B84946" w:rsidP="00B84946">
      <w:pPr>
        <w:tabs>
          <w:tab w:val="left" w:pos="7176"/>
        </w:tabs>
        <w:jc w:val="right"/>
      </w:pPr>
      <w:r w:rsidRPr="00B84946">
        <w:lastRenderedPageBreak/>
        <w:t>Pielikums 24.02.2022. Gulbenes novada domes lēmumam GND/2022/118</w:t>
      </w:r>
    </w:p>
    <w:p w14:paraId="0ECA0B0D" w14:textId="77777777" w:rsidR="00B84946" w:rsidRPr="00B84946" w:rsidRDefault="00B84946" w:rsidP="00B84946">
      <w:pPr>
        <w:rPr>
          <w:noProof/>
        </w:rPr>
      </w:pPr>
      <w:r w:rsidRPr="00B84946">
        <w:rPr>
          <w:noProof/>
        </w:rPr>
        <w:drawing>
          <wp:inline distT="0" distB="0" distL="0" distR="0" wp14:anchorId="58D1A515" wp14:editId="7DB703B9">
            <wp:extent cx="5153025" cy="78009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53025" cy="7800975"/>
                    </a:xfrm>
                    <a:prstGeom prst="rect">
                      <a:avLst/>
                    </a:prstGeom>
                  </pic:spPr>
                </pic:pic>
              </a:graphicData>
            </a:graphic>
          </wp:inline>
        </w:drawing>
      </w:r>
    </w:p>
    <w:p w14:paraId="78169F20" w14:textId="77777777" w:rsidR="00B84946" w:rsidRPr="00B84946" w:rsidRDefault="00B84946" w:rsidP="00B84946">
      <w:pPr>
        <w:rPr>
          <w:noProof/>
        </w:rPr>
      </w:pPr>
    </w:p>
    <w:p w14:paraId="16E391AD" w14:textId="35054A29" w:rsidR="00E41ECA"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26FAD952" w14:textId="77777777" w:rsidR="00E41ECA" w:rsidRDefault="00E41ECA">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84946" w:rsidRPr="00B84946" w14:paraId="3139F701" w14:textId="77777777" w:rsidTr="00332B0C">
        <w:tc>
          <w:tcPr>
            <w:tcW w:w="3073" w:type="dxa"/>
          </w:tcPr>
          <w:p w14:paraId="46B96627" w14:textId="77777777" w:rsidR="00B84946" w:rsidRPr="00B84946" w:rsidRDefault="00B84946" w:rsidP="00B84946">
            <w:pPr>
              <w:rPr>
                <w:lang w:eastAsia="en-US"/>
              </w:rPr>
            </w:pPr>
          </w:p>
        </w:tc>
        <w:tc>
          <w:tcPr>
            <w:tcW w:w="3115" w:type="dxa"/>
            <w:hideMark/>
          </w:tcPr>
          <w:p w14:paraId="5190BB83" w14:textId="77777777" w:rsidR="00B84946" w:rsidRPr="00B84946" w:rsidRDefault="00B84946" w:rsidP="00B84946">
            <w:pPr>
              <w:jc w:val="center"/>
              <w:rPr>
                <w:lang w:eastAsia="en-US"/>
              </w:rPr>
            </w:pPr>
            <w:r w:rsidRPr="00B84946">
              <w:rPr>
                <w:noProof/>
                <w:lang w:eastAsia="en-US"/>
              </w:rPr>
              <w:drawing>
                <wp:inline distT="0" distB="0" distL="0" distR="0" wp14:anchorId="06DC5746" wp14:editId="4E0CD831">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766629" w14:textId="77777777" w:rsidR="00B84946" w:rsidRPr="00B84946" w:rsidRDefault="00B84946" w:rsidP="00B84946">
            <w:pPr>
              <w:rPr>
                <w:sz w:val="32"/>
                <w:szCs w:val="32"/>
                <w:lang w:eastAsia="en-US"/>
              </w:rPr>
            </w:pPr>
          </w:p>
        </w:tc>
      </w:tr>
      <w:tr w:rsidR="00B84946" w:rsidRPr="00B84946" w14:paraId="184F6432" w14:textId="77777777" w:rsidTr="00332B0C">
        <w:tc>
          <w:tcPr>
            <w:tcW w:w="8931" w:type="dxa"/>
            <w:gridSpan w:val="3"/>
            <w:hideMark/>
          </w:tcPr>
          <w:p w14:paraId="17C5BF7A" w14:textId="77777777" w:rsidR="00B84946" w:rsidRPr="00B84946" w:rsidRDefault="00B84946" w:rsidP="00B84946">
            <w:pPr>
              <w:spacing w:before="240"/>
              <w:jc w:val="center"/>
              <w:rPr>
                <w:b/>
                <w:sz w:val="32"/>
                <w:szCs w:val="32"/>
                <w:lang w:eastAsia="en-US"/>
              </w:rPr>
            </w:pPr>
            <w:r w:rsidRPr="00B84946">
              <w:rPr>
                <w:b/>
                <w:sz w:val="32"/>
                <w:szCs w:val="32"/>
                <w:lang w:eastAsia="en-US"/>
              </w:rPr>
              <w:t>GULBENES NOVADA PAŠVALDĪBA</w:t>
            </w:r>
          </w:p>
        </w:tc>
      </w:tr>
      <w:tr w:rsidR="00B84946" w:rsidRPr="00B84946" w14:paraId="3F245F2C" w14:textId="77777777" w:rsidTr="00332B0C">
        <w:tc>
          <w:tcPr>
            <w:tcW w:w="8931" w:type="dxa"/>
            <w:gridSpan w:val="3"/>
            <w:hideMark/>
          </w:tcPr>
          <w:p w14:paraId="38C38078" w14:textId="77777777" w:rsidR="00B84946" w:rsidRPr="00B84946" w:rsidRDefault="00B84946" w:rsidP="00B84946">
            <w:pPr>
              <w:jc w:val="center"/>
              <w:rPr>
                <w:lang w:eastAsia="en-US"/>
              </w:rPr>
            </w:pPr>
            <w:proofErr w:type="spellStart"/>
            <w:r w:rsidRPr="00B84946">
              <w:rPr>
                <w:lang w:eastAsia="en-US"/>
              </w:rPr>
              <w:t>Reģ</w:t>
            </w:r>
            <w:proofErr w:type="spellEnd"/>
            <w:r w:rsidRPr="00B84946">
              <w:rPr>
                <w:lang w:eastAsia="en-US"/>
              </w:rPr>
              <w:t>. Nr. 90009116327</w:t>
            </w:r>
          </w:p>
        </w:tc>
      </w:tr>
      <w:tr w:rsidR="00B84946" w:rsidRPr="00B84946" w14:paraId="250159D0" w14:textId="77777777" w:rsidTr="00332B0C">
        <w:tc>
          <w:tcPr>
            <w:tcW w:w="8931" w:type="dxa"/>
            <w:gridSpan w:val="3"/>
            <w:hideMark/>
          </w:tcPr>
          <w:p w14:paraId="7164042E" w14:textId="77777777" w:rsidR="00B84946" w:rsidRPr="00B84946" w:rsidRDefault="00B84946" w:rsidP="00B84946">
            <w:pPr>
              <w:jc w:val="center"/>
              <w:rPr>
                <w:lang w:eastAsia="en-US"/>
              </w:rPr>
            </w:pPr>
            <w:r w:rsidRPr="00B84946">
              <w:rPr>
                <w:lang w:eastAsia="en-US"/>
              </w:rPr>
              <w:t>Ābeļu iela 2, Gulbene, Gulbenes nov., LV-4401</w:t>
            </w:r>
          </w:p>
        </w:tc>
      </w:tr>
      <w:tr w:rsidR="00B84946" w:rsidRPr="00B84946" w14:paraId="7362F47E" w14:textId="77777777" w:rsidTr="00332B0C">
        <w:tc>
          <w:tcPr>
            <w:tcW w:w="8931" w:type="dxa"/>
            <w:gridSpan w:val="3"/>
            <w:hideMark/>
          </w:tcPr>
          <w:p w14:paraId="3FDF5934" w14:textId="77777777" w:rsidR="00B84946" w:rsidRPr="00B84946" w:rsidRDefault="00B84946" w:rsidP="00B84946">
            <w:pPr>
              <w:pBdr>
                <w:bottom w:val="single" w:sz="12" w:space="1" w:color="auto"/>
              </w:pBdr>
              <w:jc w:val="center"/>
              <w:rPr>
                <w:lang w:eastAsia="en-US"/>
              </w:rPr>
            </w:pPr>
            <w:r w:rsidRPr="00B84946">
              <w:rPr>
                <w:lang w:eastAsia="en-US"/>
              </w:rPr>
              <w:t>Tālrunis 64497710, mob. 26595362, e-pasts: dome@gulbene.lv, www.gulbene.lv</w:t>
            </w:r>
          </w:p>
          <w:p w14:paraId="766DF528" w14:textId="77777777" w:rsidR="00B84946" w:rsidRPr="00B84946" w:rsidRDefault="00B84946" w:rsidP="00B84946">
            <w:pPr>
              <w:jc w:val="center"/>
              <w:rPr>
                <w:sz w:val="4"/>
                <w:szCs w:val="4"/>
                <w:lang w:eastAsia="en-US"/>
              </w:rPr>
            </w:pP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p>
        </w:tc>
      </w:tr>
    </w:tbl>
    <w:p w14:paraId="364A7472" w14:textId="77777777" w:rsidR="00B84946" w:rsidRPr="00B84946" w:rsidRDefault="00B84946" w:rsidP="00B84946">
      <w:pPr>
        <w:jc w:val="center"/>
      </w:pPr>
      <w:r w:rsidRPr="00B84946">
        <w:rPr>
          <w:b/>
          <w:bCs/>
        </w:rPr>
        <w:t>GULBENES NOVADA DOMES LĒMUMS</w:t>
      </w:r>
    </w:p>
    <w:p w14:paraId="6161F7D4" w14:textId="77777777" w:rsidR="00B84946" w:rsidRPr="00B84946" w:rsidRDefault="00B84946" w:rsidP="00B84946">
      <w:pPr>
        <w:jc w:val="center"/>
      </w:pPr>
      <w:r w:rsidRPr="00B84946">
        <w:t>Gulbenē</w:t>
      </w:r>
    </w:p>
    <w:p w14:paraId="066D659F" w14:textId="77777777" w:rsidR="00B84946" w:rsidRPr="00B84946" w:rsidRDefault="00B84946" w:rsidP="00B84946">
      <w:pPr>
        <w:rPr>
          <w:b/>
          <w:bCs/>
        </w:rPr>
      </w:pPr>
      <w:r w:rsidRPr="00B84946">
        <w:rPr>
          <w:b/>
          <w:bCs/>
        </w:rPr>
        <w:t>2022.gada 24.februārī</w:t>
      </w:r>
      <w:r w:rsidRPr="00B84946">
        <w:rPr>
          <w:b/>
          <w:bCs/>
        </w:rPr>
        <w:tab/>
      </w:r>
      <w:r w:rsidRPr="00B84946">
        <w:rPr>
          <w:b/>
          <w:bCs/>
        </w:rPr>
        <w:tab/>
      </w:r>
      <w:r w:rsidRPr="00B84946">
        <w:rPr>
          <w:b/>
          <w:bCs/>
        </w:rPr>
        <w:tab/>
      </w:r>
      <w:r w:rsidRPr="00B84946">
        <w:rPr>
          <w:b/>
          <w:bCs/>
        </w:rPr>
        <w:tab/>
      </w:r>
      <w:r w:rsidRPr="00B84946">
        <w:rPr>
          <w:b/>
          <w:bCs/>
        </w:rPr>
        <w:tab/>
      </w:r>
      <w:r w:rsidRPr="00B84946">
        <w:rPr>
          <w:b/>
          <w:bCs/>
        </w:rPr>
        <w:tab/>
        <w:t>Nr. GND/2022/119</w:t>
      </w:r>
    </w:p>
    <w:tbl>
      <w:tblPr>
        <w:tblStyle w:val="Reatabula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84946" w:rsidRPr="00B84946" w14:paraId="0F9AB9A9" w14:textId="77777777" w:rsidTr="00332B0C">
        <w:tc>
          <w:tcPr>
            <w:tcW w:w="4729" w:type="dxa"/>
          </w:tcPr>
          <w:p w14:paraId="2DE043ED" w14:textId="77777777" w:rsidR="00B84946" w:rsidRPr="00B84946" w:rsidRDefault="00B84946" w:rsidP="00B84946">
            <w:pPr>
              <w:rPr>
                <w:rFonts w:eastAsiaTheme="minorHAnsi"/>
                <w:b/>
                <w:bCs/>
                <w:lang w:eastAsia="en-US"/>
              </w:rPr>
            </w:pPr>
          </w:p>
        </w:tc>
      </w:tr>
      <w:tr w:rsidR="00B84946" w:rsidRPr="00B84946" w14:paraId="2045DC6D" w14:textId="77777777" w:rsidTr="00332B0C">
        <w:trPr>
          <w:trHeight w:val="80"/>
        </w:trPr>
        <w:tc>
          <w:tcPr>
            <w:tcW w:w="4729" w:type="dxa"/>
          </w:tcPr>
          <w:p w14:paraId="3DD144B6" w14:textId="77777777" w:rsidR="00B84946" w:rsidRPr="00B84946" w:rsidRDefault="00B84946" w:rsidP="00B84946">
            <w:pPr>
              <w:rPr>
                <w:rFonts w:eastAsiaTheme="minorHAnsi"/>
                <w:b/>
                <w:bCs/>
                <w:lang w:eastAsia="en-US"/>
              </w:rPr>
            </w:pPr>
          </w:p>
        </w:tc>
      </w:tr>
    </w:tbl>
    <w:p w14:paraId="33260110" w14:textId="77777777" w:rsidR="00B84946" w:rsidRPr="00B84946" w:rsidRDefault="00B84946" w:rsidP="00B84946">
      <w:pPr>
        <w:rPr>
          <w:b/>
          <w:bCs/>
        </w:rPr>
      </w:pPr>
      <w:r w:rsidRPr="00B84946">
        <w:rPr>
          <w:b/>
          <w:bCs/>
        </w:rPr>
        <w:t xml:space="preserve">                 </w:t>
      </w:r>
      <w:r w:rsidRPr="00B84946">
        <w:rPr>
          <w:b/>
          <w:bCs/>
        </w:rPr>
        <w:tab/>
        <w:t xml:space="preserve"> (protokols Nr.4; 9.p.) </w:t>
      </w:r>
    </w:p>
    <w:p w14:paraId="540396E2" w14:textId="77777777" w:rsidR="00B84946" w:rsidRPr="00B84946" w:rsidRDefault="00B84946" w:rsidP="00B84946">
      <w:pPr>
        <w:rPr>
          <w:b/>
          <w:bCs/>
        </w:rPr>
      </w:pPr>
      <w:r w:rsidRPr="00B84946">
        <w:rPr>
          <w:b/>
          <w:bCs/>
        </w:rPr>
        <w:tab/>
      </w:r>
      <w:r w:rsidRPr="00B84946">
        <w:rPr>
          <w:b/>
          <w:bCs/>
        </w:rPr>
        <w:tab/>
      </w:r>
      <w:r w:rsidRPr="00B84946">
        <w:rPr>
          <w:b/>
          <w:bCs/>
        </w:rPr>
        <w:tab/>
      </w:r>
      <w:r w:rsidRPr="00B84946">
        <w:rPr>
          <w:b/>
          <w:bCs/>
        </w:rPr>
        <w:tab/>
      </w:r>
      <w:r w:rsidRPr="00B84946">
        <w:rPr>
          <w:b/>
          <w:bCs/>
        </w:rPr>
        <w:tab/>
      </w:r>
      <w:r w:rsidRPr="00B84946">
        <w:rPr>
          <w:b/>
          <w:bCs/>
        </w:rPr>
        <w:tab/>
      </w:r>
      <w:r w:rsidRPr="00B84946">
        <w:rPr>
          <w:b/>
          <w:bCs/>
        </w:rPr>
        <w:tab/>
      </w:r>
    </w:p>
    <w:p w14:paraId="28C02E4D" w14:textId="77777777" w:rsidR="00B84946" w:rsidRPr="00B84946" w:rsidRDefault="00B84946" w:rsidP="00B84946">
      <w:pPr>
        <w:jc w:val="center"/>
        <w:rPr>
          <w:b/>
        </w:rPr>
      </w:pPr>
      <w:r w:rsidRPr="00B84946">
        <w:rPr>
          <w:b/>
        </w:rPr>
        <w:t>Par zemes ierīcības projekta apstiprināšanu Rankas pagasta</w:t>
      </w:r>
    </w:p>
    <w:p w14:paraId="6FBCFD69" w14:textId="77777777" w:rsidR="00B84946" w:rsidRPr="00B84946" w:rsidRDefault="00B84946" w:rsidP="00B84946">
      <w:pPr>
        <w:jc w:val="center"/>
        <w:rPr>
          <w:b/>
        </w:rPr>
      </w:pPr>
      <w:r w:rsidRPr="00B84946">
        <w:rPr>
          <w:b/>
        </w:rPr>
        <w:t>nekustamajam īpašumam “Kalna Ruciņi”</w:t>
      </w:r>
    </w:p>
    <w:p w14:paraId="4052A340" w14:textId="77777777" w:rsidR="00B84946" w:rsidRPr="00B84946" w:rsidRDefault="00B84946" w:rsidP="00B84946">
      <w:pPr>
        <w:tabs>
          <w:tab w:val="left" w:pos="4111"/>
        </w:tabs>
        <w:spacing w:line="276" w:lineRule="auto"/>
      </w:pPr>
    </w:p>
    <w:p w14:paraId="3D4D9CB3" w14:textId="77777777" w:rsidR="00B84946" w:rsidRPr="00B84946" w:rsidRDefault="00B84946" w:rsidP="00B84946">
      <w:pPr>
        <w:spacing w:line="360" w:lineRule="auto"/>
        <w:ind w:firstLine="567"/>
        <w:jc w:val="both"/>
        <w:rPr>
          <w:rFonts w:eastAsia="Calibri"/>
          <w:lang w:eastAsia="en-US"/>
        </w:rPr>
      </w:pPr>
      <w:r w:rsidRPr="00B84946">
        <w:rPr>
          <w:rFonts w:eastAsia="Calibri"/>
        </w:rPr>
        <w:t>Izskatot</w:t>
      </w:r>
      <w:r w:rsidRPr="00B84946">
        <w:rPr>
          <w:rFonts w:eastAsia="Calibri"/>
          <w:b/>
          <w:bCs/>
        </w:rPr>
        <w:t xml:space="preserve"> sabiedrības ar ierobežotu atbildību “ZEMESRAKSTI”</w:t>
      </w:r>
      <w:r w:rsidRPr="00B84946">
        <w:rPr>
          <w:rFonts w:eastAsia="Calibri"/>
        </w:rPr>
        <w:t>, reģistrācijas numurs 44103102632, juridiskā adrese: Vaļņu iela 15, Smiltene, Smiltenes novads, LV-4729, 2022.gada 26.janvāra iesniegumu (Gulbenes novada pašvaldībā saņemts 2022.gada 26.janvārī un reģistrēts ar Nr.</w:t>
      </w:r>
      <w:r w:rsidRPr="00B84946">
        <w:t xml:space="preserve"> GND/5.7/22/239-S</w:t>
      </w:r>
      <w:r w:rsidRPr="00B84946">
        <w:rPr>
          <w:rFonts w:eastAsia="Calibri"/>
        </w:rPr>
        <w:t xml:space="preserve">), ar lūgumu apstiprināt zemes ierīkotājas Žanetes Leimanes (zemes ierīkotāja sertifikāts Nr.AA0068, derīgs līdz 2025.gada 21.decembrim) izstrādāto zemes ierīcības projektu nekustamajā īpašumā “Kalna Ruciņi”, Rankas pagasts, Gulbenes novads, kadastra numurs 5084 001 0020, ietilpstošajai zemes vienībai ar kadastra apzīmējumu 5084 001 0020, 41,2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84946">
        <w:rPr>
          <w:rFonts w:eastAsia="Calibri"/>
          <w:shd w:val="clear" w:color="auto" w:fill="FFFFFF"/>
        </w:rPr>
        <w:t>rekvizītus (attiecīgā zemes ierīkotāja vārdu, uzvārdu, datumu un laiku, kad tas minēto dokumentu ir parakstījis) vai projekta grafiskās</w:t>
      </w:r>
      <w:r w:rsidRPr="00B8494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B84946">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84946">
        <w:rPr>
          <w:rFonts w:eastAsia="Calibri"/>
          <w:lang w:eastAsia="en-US"/>
        </w:rPr>
        <w:t xml:space="preserv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rPr>
          <w:rFonts w:eastAsia="Calibri"/>
          <w:lang w:eastAsia="en-US"/>
        </w:rPr>
        <w:t>, Gulbenes novada dome NOLEMJ:</w:t>
      </w:r>
    </w:p>
    <w:p w14:paraId="65815FAF" w14:textId="77777777" w:rsidR="00B84946" w:rsidRPr="00B84946" w:rsidRDefault="00B84946" w:rsidP="00B84946">
      <w:pPr>
        <w:spacing w:line="360" w:lineRule="auto"/>
        <w:ind w:firstLine="567"/>
        <w:jc w:val="both"/>
        <w:rPr>
          <w:rFonts w:eastAsia="Calibri"/>
        </w:rPr>
      </w:pPr>
      <w:r w:rsidRPr="00B84946">
        <w:rPr>
          <w:rFonts w:eastAsia="Calibri"/>
        </w:rPr>
        <w:t>1. APSTIPRINĀT Žanetes Leimanes (zemes ierīkotāja sertifikāts Nr.AA0068, derīgs līdz 2025.gada 21.decembrim) izstrādāto zemes ierīcības projektu nekustamajā īpašumā “Kalna Ruciņi”, Rankas pagasts, Gulbenes novads, kadastra numurs 5084 001 0020, ietilpstošajai zemes vienībai ar kadastra apzīmējumu 5084 001 0020, 41,2 ha platībā. Zemes vienības sadalījuma robežas noteikt saskaņā ar zemes ierīcības projekta grafisko daļu (pielikums), kas ir šī lēmuma neatņemama sastāvdaļa.</w:t>
      </w:r>
    </w:p>
    <w:p w14:paraId="2F40A28E" w14:textId="77777777" w:rsidR="00B84946" w:rsidRPr="00B84946" w:rsidRDefault="00B84946" w:rsidP="00B84946">
      <w:pPr>
        <w:spacing w:line="360" w:lineRule="auto"/>
        <w:ind w:firstLine="567"/>
        <w:jc w:val="both"/>
        <w:rPr>
          <w:rFonts w:eastAsia="Calibri"/>
        </w:rPr>
      </w:pPr>
      <w:r w:rsidRPr="00B84946">
        <w:rPr>
          <w:rFonts w:eastAsia="Calibri"/>
        </w:rPr>
        <w:t xml:space="preserve">2. SAGLABĀT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5084 001 0067 un aptuveno platību 15,6 ha, nosaukumu “Kalna Ruciņi”. </w:t>
      </w:r>
      <w:proofErr w:type="spellStart"/>
      <w:r w:rsidRPr="00B84946">
        <w:rPr>
          <w:rFonts w:eastAsia="Calibri"/>
        </w:rPr>
        <w:t>Jaunizveidotajai</w:t>
      </w:r>
      <w:proofErr w:type="spellEnd"/>
      <w:r w:rsidRPr="00B84946">
        <w:rPr>
          <w:rFonts w:eastAsia="Calibri"/>
        </w:rPr>
        <w:t xml:space="preserve"> zemes vienībai ar kadastra apzīmējumu 5084 001 0067 piešķirt un uz tās esošajām ēkām (būvēm) ar kadastra apzīmējumiem 5084 001 0020 001, 5084 001 0020 002, 5084 001 0020 003, 5084 001 0020 004, 5084 001 0020 005, 5084 001 0020 006, saglabāt adresi “Kalna Ruciņi”, Rankas pag., Gulbenes nov., LV-4416. Zemes vienībai ar kadastra apzīmējumu 5084 001 0067, 15,6 ha platībā, noteikt zemes lietošanas mērķi – zeme, uz kuras galvenā saimnieciskā darbība ir lauksaimniecība (NĪLM kods 0101). </w:t>
      </w:r>
    </w:p>
    <w:p w14:paraId="5DA8DD3A" w14:textId="77777777" w:rsidR="00B84946" w:rsidRPr="00B84946" w:rsidRDefault="00B84946" w:rsidP="00B84946">
      <w:pPr>
        <w:spacing w:line="360" w:lineRule="auto"/>
        <w:ind w:firstLine="567"/>
        <w:jc w:val="both"/>
        <w:rPr>
          <w:rFonts w:eastAsia="Calibri"/>
        </w:rPr>
      </w:pPr>
      <w:r w:rsidRPr="00B84946">
        <w:rPr>
          <w:rFonts w:eastAsia="Calibri"/>
        </w:rPr>
        <w:t xml:space="preserve">3. PIEŠĶIRT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5084 001 0068 un aptuveno platību 25,6 ha, nosaukumu “</w:t>
      </w:r>
      <w:proofErr w:type="spellStart"/>
      <w:r w:rsidRPr="00B84946">
        <w:rPr>
          <w:rFonts w:eastAsia="Calibri"/>
        </w:rPr>
        <w:t>Tupurīši</w:t>
      </w:r>
      <w:proofErr w:type="spellEnd"/>
      <w:r w:rsidRPr="00B84946">
        <w:rPr>
          <w:rFonts w:eastAsia="Calibri"/>
        </w:rPr>
        <w:t>”. Zemes vienībai ar kadastra apzīmējumu 5084 001 0068, 25,6 ha platībā, noteikt lietošanas mērķi – zeme, uz kuras galvenā saimnieciskā darbība ir mežsaimniecība (NĪLM kods 0201).</w:t>
      </w:r>
    </w:p>
    <w:p w14:paraId="323BEA64" w14:textId="77777777" w:rsidR="00B84946" w:rsidRPr="00B84946" w:rsidRDefault="00B84946" w:rsidP="00B84946">
      <w:pPr>
        <w:spacing w:line="360" w:lineRule="auto"/>
        <w:ind w:firstLine="567"/>
        <w:jc w:val="both"/>
        <w:rPr>
          <w:rFonts w:eastAsia="Calibri"/>
        </w:rPr>
      </w:pPr>
      <w:r w:rsidRPr="00B84946">
        <w:rPr>
          <w:rFonts w:eastAsia="Calibri"/>
        </w:rPr>
        <w:t>4. Lēmumu nosūtīt:</w:t>
      </w:r>
    </w:p>
    <w:p w14:paraId="3F9BBC85" w14:textId="77777777" w:rsidR="00B84946" w:rsidRPr="00B84946" w:rsidRDefault="00B84946" w:rsidP="00B84946">
      <w:pPr>
        <w:spacing w:line="360" w:lineRule="auto"/>
        <w:ind w:firstLine="567"/>
        <w:jc w:val="both"/>
        <w:rPr>
          <w:rFonts w:eastAsia="Calibri"/>
        </w:rPr>
      </w:pPr>
      <w:r w:rsidRPr="00B84946">
        <w:rPr>
          <w:rFonts w:eastAsia="Calibri"/>
        </w:rPr>
        <w:t>4.1. Valsts zemes dienesta Vidzemes reģionālajai nodaļai uz elektroniskā pasta adresi adreses reģistrēšanai;</w:t>
      </w:r>
    </w:p>
    <w:p w14:paraId="549C0B03" w14:textId="77777777" w:rsidR="00B84946" w:rsidRPr="00B84946" w:rsidRDefault="00B84946" w:rsidP="00B84946">
      <w:pPr>
        <w:spacing w:line="360" w:lineRule="auto"/>
        <w:ind w:firstLine="567"/>
        <w:jc w:val="both"/>
      </w:pPr>
      <w:r w:rsidRPr="00B84946">
        <w:rPr>
          <w:rFonts w:eastAsia="Calibri"/>
        </w:rPr>
        <w:t>4.2.</w:t>
      </w:r>
      <w:r w:rsidRPr="00B84946">
        <w:t xml:space="preserve"> </w:t>
      </w:r>
      <w:r w:rsidRPr="00B84946">
        <w:rPr>
          <w:rFonts w:eastAsia="Calibri"/>
        </w:rPr>
        <w:t>s</w:t>
      </w:r>
      <w:r w:rsidRPr="00B84946">
        <w:t>abiedrībai ar ierobežotu atbildību “ZEMESRAKSTI”, e-pasts: zanete.l@inbox.lv.</w:t>
      </w:r>
    </w:p>
    <w:p w14:paraId="015F63FC" w14:textId="77777777" w:rsidR="00B84946" w:rsidRPr="00B84946" w:rsidRDefault="00B84946" w:rsidP="00B84946">
      <w:pPr>
        <w:spacing w:line="360" w:lineRule="auto"/>
        <w:ind w:firstLine="567"/>
        <w:jc w:val="both"/>
      </w:pPr>
      <w:r w:rsidRPr="00B84946">
        <w:t xml:space="preserve">5. Pamatojoties uz Administratīvā procesa likuma 76.panta otro daļu, 79.panta pirmo daļu, 188.panta pirmo un otro daļu un 189.pantu, šo lēmumu viena mēneša laikā no tā spēkā stāšanās </w:t>
      </w:r>
      <w:r w:rsidRPr="00B84946">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38B719F" w14:textId="77777777" w:rsidR="00B84946" w:rsidRPr="00B84946" w:rsidRDefault="00B84946" w:rsidP="00B84946">
      <w:pPr>
        <w:spacing w:line="360" w:lineRule="auto"/>
        <w:ind w:firstLine="567"/>
        <w:jc w:val="both"/>
      </w:pPr>
    </w:p>
    <w:p w14:paraId="5792A7A5"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303643CD" w14:textId="77777777" w:rsidR="00B84946" w:rsidRPr="00B84946" w:rsidRDefault="00B84946" w:rsidP="00B84946">
      <w:pPr>
        <w:spacing w:line="360" w:lineRule="auto"/>
        <w:jc w:val="both"/>
      </w:pPr>
    </w:p>
    <w:p w14:paraId="2CD3E7AA" w14:textId="77777777" w:rsidR="00B84946" w:rsidRPr="00B84946" w:rsidRDefault="00B84946" w:rsidP="00B84946">
      <w:pPr>
        <w:spacing w:line="360" w:lineRule="auto"/>
        <w:jc w:val="both"/>
      </w:pPr>
      <w:r w:rsidRPr="00B84946">
        <w:t>Sagatavoja: Lolita Vīksniņa</w:t>
      </w:r>
    </w:p>
    <w:p w14:paraId="586B3694" w14:textId="77777777" w:rsidR="00B84946" w:rsidRPr="00B84946" w:rsidRDefault="00B84946" w:rsidP="00B84946"/>
    <w:p w14:paraId="2419B318" w14:textId="77777777" w:rsidR="00B84946" w:rsidRPr="00B84946" w:rsidRDefault="00B84946" w:rsidP="00B84946"/>
    <w:p w14:paraId="08F865B5" w14:textId="77777777" w:rsidR="00B84946" w:rsidRPr="00B84946" w:rsidRDefault="00B84946" w:rsidP="00B84946"/>
    <w:p w14:paraId="3C6276E5" w14:textId="77777777" w:rsidR="00B84946" w:rsidRPr="00B84946" w:rsidRDefault="00B84946" w:rsidP="00B84946"/>
    <w:p w14:paraId="2877F421" w14:textId="77777777" w:rsidR="00B84946" w:rsidRPr="00B84946" w:rsidRDefault="00B84946" w:rsidP="00B84946"/>
    <w:p w14:paraId="1CDD4DAA" w14:textId="77777777" w:rsidR="00B84946" w:rsidRPr="00B84946" w:rsidRDefault="00B84946" w:rsidP="00B84946"/>
    <w:p w14:paraId="70F924A8" w14:textId="77777777" w:rsidR="00B84946" w:rsidRPr="00B84946" w:rsidRDefault="00B84946" w:rsidP="00B84946"/>
    <w:p w14:paraId="21004030" w14:textId="77777777" w:rsidR="00B84946" w:rsidRPr="00B84946" w:rsidRDefault="00B84946" w:rsidP="00B84946"/>
    <w:p w14:paraId="21AB2E5B" w14:textId="77777777" w:rsidR="00B84946" w:rsidRPr="00B84946" w:rsidRDefault="00B84946" w:rsidP="00B84946"/>
    <w:p w14:paraId="3F1E2663" w14:textId="77777777" w:rsidR="00B84946" w:rsidRPr="00B84946" w:rsidRDefault="00B84946" w:rsidP="00B84946"/>
    <w:p w14:paraId="02B368D4" w14:textId="77777777" w:rsidR="00B84946" w:rsidRPr="00B84946" w:rsidRDefault="00B84946" w:rsidP="00B84946"/>
    <w:p w14:paraId="37C93DB8" w14:textId="77777777" w:rsidR="00B84946" w:rsidRPr="00B84946" w:rsidRDefault="00B84946" w:rsidP="00B84946"/>
    <w:p w14:paraId="3E51983C" w14:textId="77777777" w:rsidR="00B84946" w:rsidRPr="00B84946" w:rsidRDefault="00B84946" w:rsidP="00B84946"/>
    <w:p w14:paraId="5B49FEDA" w14:textId="77777777" w:rsidR="00B84946" w:rsidRPr="00B84946" w:rsidRDefault="00B84946" w:rsidP="00B84946"/>
    <w:p w14:paraId="40C2CEDB" w14:textId="77777777" w:rsidR="00B84946" w:rsidRPr="00B84946" w:rsidRDefault="00B84946" w:rsidP="00B84946"/>
    <w:p w14:paraId="0C868359" w14:textId="77777777" w:rsidR="00B84946" w:rsidRPr="00B84946" w:rsidRDefault="00B84946" w:rsidP="00B84946"/>
    <w:p w14:paraId="1F69B45E" w14:textId="77777777" w:rsidR="00B84946" w:rsidRPr="00B84946" w:rsidRDefault="00B84946" w:rsidP="00B84946"/>
    <w:p w14:paraId="3539351E" w14:textId="77777777" w:rsidR="00B84946" w:rsidRPr="00B84946" w:rsidRDefault="00B84946" w:rsidP="00B84946"/>
    <w:p w14:paraId="6EB797DD" w14:textId="77777777" w:rsidR="00B84946" w:rsidRPr="00B84946" w:rsidRDefault="00B84946" w:rsidP="00B84946"/>
    <w:p w14:paraId="1449DC91" w14:textId="77777777" w:rsidR="00B84946" w:rsidRPr="00B84946" w:rsidRDefault="00B84946" w:rsidP="00B84946"/>
    <w:p w14:paraId="709F7413" w14:textId="77777777" w:rsidR="00B84946" w:rsidRPr="00B84946" w:rsidRDefault="00B84946" w:rsidP="00B84946"/>
    <w:p w14:paraId="3034EF18" w14:textId="77777777" w:rsidR="00B84946" w:rsidRPr="00B84946" w:rsidRDefault="00B84946" w:rsidP="00B84946"/>
    <w:p w14:paraId="79C53EA9" w14:textId="77777777" w:rsidR="00B84946" w:rsidRPr="00B84946" w:rsidRDefault="00B84946" w:rsidP="00B84946"/>
    <w:p w14:paraId="1F01DC85" w14:textId="77777777" w:rsidR="00B84946" w:rsidRPr="00B84946" w:rsidRDefault="00B84946" w:rsidP="00B84946"/>
    <w:p w14:paraId="2575AF5D" w14:textId="77777777" w:rsidR="00B84946" w:rsidRPr="00B84946" w:rsidRDefault="00B84946" w:rsidP="00B84946"/>
    <w:p w14:paraId="2ED53C7B" w14:textId="77777777" w:rsidR="00B84946" w:rsidRPr="00B84946" w:rsidRDefault="00B84946" w:rsidP="00B84946">
      <w:pPr>
        <w:tabs>
          <w:tab w:val="left" w:pos="7176"/>
        </w:tabs>
      </w:pPr>
    </w:p>
    <w:p w14:paraId="457E0F47" w14:textId="77777777" w:rsidR="00B84946" w:rsidRPr="00B84946" w:rsidRDefault="00B84946" w:rsidP="00B84946">
      <w:pPr>
        <w:tabs>
          <w:tab w:val="left" w:pos="7176"/>
        </w:tabs>
      </w:pPr>
    </w:p>
    <w:p w14:paraId="101CF368" w14:textId="77777777" w:rsidR="00B84946" w:rsidRPr="00B84946" w:rsidRDefault="00B84946" w:rsidP="00B84946">
      <w:pPr>
        <w:tabs>
          <w:tab w:val="left" w:pos="7176"/>
        </w:tabs>
      </w:pPr>
    </w:p>
    <w:p w14:paraId="41B2A3BD" w14:textId="77777777" w:rsidR="00B84946" w:rsidRPr="00B84946" w:rsidRDefault="00B84946" w:rsidP="00B84946">
      <w:pPr>
        <w:tabs>
          <w:tab w:val="left" w:pos="7176"/>
        </w:tabs>
      </w:pPr>
    </w:p>
    <w:p w14:paraId="7D406405" w14:textId="77777777" w:rsidR="00B84946" w:rsidRPr="00B84946" w:rsidRDefault="00B84946" w:rsidP="00B84946">
      <w:pPr>
        <w:tabs>
          <w:tab w:val="left" w:pos="7176"/>
        </w:tabs>
      </w:pPr>
    </w:p>
    <w:p w14:paraId="2A4A1645" w14:textId="77777777" w:rsidR="00B84946" w:rsidRPr="00B84946" w:rsidRDefault="00B84946" w:rsidP="00B84946">
      <w:pPr>
        <w:tabs>
          <w:tab w:val="left" w:pos="7176"/>
        </w:tabs>
      </w:pPr>
    </w:p>
    <w:p w14:paraId="774511AE" w14:textId="77777777" w:rsidR="00B84946" w:rsidRPr="00B84946" w:rsidRDefault="00B84946" w:rsidP="00B84946">
      <w:pPr>
        <w:tabs>
          <w:tab w:val="left" w:pos="7176"/>
        </w:tabs>
      </w:pPr>
    </w:p>
    <w:p w14:paraId="2FC43E64" w14:textId="77777777" w:rsidR="00B84946" w:rsidRPr="00B84946" w:rsidRDefault="00B84946" w:rsidP="00B84946">
      <w:pPr>
        <w:tabs>
          <w:tab w:val="left" w:pos="7176"/>
        </w:tabs>
      </w:pPr>
    </w:p>
    <w:p w14:paraId="169A57AD" w14:textId="77777777" w:rsidR="00B84946" w:rsidRPr="00B84946" w:rsidRDefault="00B84946" w:rsidP="00B84946">
      <w:pPr>
        <w:tabs>
          <w:tab w:val="left" w:pos="7176"/>
        </w:tabs>
      </w:pPr>
    </w:p>
    <w:p w14:paraId="3A22370E" w14:textId="77777777" w:rsidR="00B84946" w:rsidRPr="00B84946" w:rsidRDefault="00B84946" w:rsidP="00B84946">
      <w:pPr>
        <w:tabs>
          <w:tab w:val="left" w:pos="7176"/>
        </w:tabs>
      </w:pPr>
    </w:p>
    <w:p w14:paraId="4DA6D832" w14:textId="77777777" w:rsidR="00B84946" w:rsidRPr="00B84946" w:rsidRDefault="00B84946" w:rsidP="00B84946">
      <w:pPr>
        <w:tabs>
          <w:tab w:val="left" w:pos="7176"/>
        </w:tabs>
      </w:pPr>
    </w:p>
    <w:p w14:paraId="14C0D447" w14:textId="77777777" w:rsidR="00B84946" w:rsidRPr="00B84946" w:rsidRDefault="00B84946" w:rsidP="00B84946">
      <w:pPr>
        <w:tabs>
          <w:tab w:val="left" w:pos="7176"/>
        </w:tabs>
      </w:pPr>
    </w:p>
    <w:p w14:paraId="449C60AA" w14:textId="77777777" w:rsidR="00B84946" w:rsidRPr="00B84946" w:rsidRDefault="00B84946" w:rsidP="00B84946">
      <w:pPr>
        <w:spacing w:after="160" w:line="259" w:lineRule="auto"/>
      </w:pPr>
      <w:r w:rsidRPr="00B84946">
        <w:br w:type="page"/>
      </w:r>
    </w:p>
    <w:p w14:paraId="3E352E6D" w14:textId="77777777" w:rsidR="00B84946" w:rsidRPr="00B84946" w:rsidRDefault="00B84946" w:rsidP="00B84946">
      <w:pPr>
        <w:tabs>
          <w:tab w:val="left" w:pos="7176"/>
        </w:tabs>
        <w:jc w:val="right"/>
      </w:pPr>
      <w:r w:rsidRPr="00B84946">
        <w:lastRenderedPageBreak/>
        <w:t>Pielikums 24.02.2022. Gulbenes novada domes lēmumam GND/2022/119</w:t>
      </w:r>
    </w:p>
    <w:p w14:paraId="1942EF2E" w14:textId="77777777" w:rsidR="00B84946" w:rsidRPr="00B84946" w:rsidRDefault="00B84946" w:rsidP="00B84946">
      <w:pPr>
        <w:rPr>
          <w:noProof/>
        </w:rPr>
      </w:pPr>
      <w:r w:rsidRPr="00B84946">
        <w:rPr>
          <w:noProof/>
        </w:rPr>
        <w:drawing>
          <wp:inline distT="0" distB="0" distL="0" distR="0" wp14:anchorId="5DCEBFBE" wp14:editId="5F9EC419">
            <wp:extent cx="5454650" cy="7976284"/>
            <wp:effectExtent l="0" t="0" r="0" b="571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7756" cy="8010071"/>
                    </a:xfrm>
                    <a:prstGeom prst="rect">
                      <a:avLst/>
                    </a:prstGeom>
                    <a:noFill/>
                    <a:ln>
                      <a:noFill/>
                    </a:ln>
                  </pic:spPr>
                </pic:pic>
              </a:graphicData>
            </a:graphic>
          </wp:inline>
        </w:drawing>
      </w:r>
    </w:p>
    <w:p w14:paraId="37DE7A8C" w14:textId="77777777" w:rsidR="00B84946" w:rsidRPr="00B84946" w:rsidRDefault="00B84946" w:rsidP="00B84946">
      <w:pPr>
        <w:rPr>
          <w:noProof/>
        </w:rPr>
      </w:pPr>
    </w:p>
    <w:p w14:paraId="6D102798" w14:textId="77777777" w:rsidR="00B84946" w:rsidRPr="00B84946" w:rsidRDefault="00B84946" w:rsidP="00B84946">
      <w:pPr>
        <w:rPr>
          <w:noProof/>
        </w:rPr>
      </w:pPr>
    </w:p>
    <w:p w14:paraId="1FCBF126"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6DEF0D41" w14:textId="77777777" w:rsidR="00B84946" w:rsidRPr="00B84946" w:rsidRDefault="00B84946" w:rsidP="00B84946">
      <w:pPr>
        <w:rPr>
          <w:noProof/>
        </w:rPr>
      </w:pPr>
    </w:p>
    <w:tbl>
      <w:tblPr>
        <w:tblW w:w="0" w:type="auto"/>
        <w:tblLook w:val="01E0" w:firstRow="1" w:lastRow="1" w:firstColumn="1" w:lastColumn="1" w:noHBand="0" w:noVBand="0"/>
      </w:tblPr>
      <w:tblGrid>
        <w:gridCol w:w="3073"/>
        <w:gridCol w:w="3115"/>
        <w:gridCol w:w="2743"/>
      </w:tblGrid>
      <w:tr w:rsidR="00B84946" w:rsidRPr="00B84946" w14:paraId="6050EFFF" w14:textId="77777777" w:rsidTr="00332B0C">
        <w:tc>
          <w:tcPr>
            <w:tcW w:w="3073" w:type="dxa"/>
          </w:tcPr>
          <w:p w14:paraId="252E3BAF" w14:textId="77777777" w:rsidR="00B84946" w:rsidRPr="00B84946" w:rsidRDefault="00B84946" w:rsidP="00B84946">
            <w:pPr>
              <w:rPr>
                <w:lang w:eastAsia="en-US"/>
              </w:rPr>
            </w:pPr>
          </w:p>
        </w:tc>
        <w:tc>
          <w:tcPr>
            <w:tcW w:w="3115" w:type="dxa"/>
            <w:hideMark/>
          </w:tcPr>
          <w:p w14:paraId="79B477C6" w14:textId="77777777" w:rsidR="00B84946" w:rsidRPr="00B84946" w:rsidRDefault="00B84946" w:rsidP="00B84946">
            <w:pPr>
              <w:jc w:val="center"/>
              <w:rPr>
                <w:lang w:eastAsia="en-US"/>
              </w:rPr>
            </w:pPr>
            <w:r w:rsidRPr="00B84946">
              <w:rPr>
                <w:noProof/>
                <w:lang w:eastAsia="en-US"/>
              </w:rPr>
              <w:drawing>
                <wp:inline distT="0" distB="0" distL="0" distR="0" wp14:anchorId="7D46AEBE" wp14:editId="1BAAB034">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63D78D" w14:textId="77777777" w:rsidR="00B84946" w:rsidRPr="00B84946" w:rsidRDefault="00B84946" w:rsidP="00B84946">
            <w:pPr>
              <w:rPr>
                <w:sz w:val="32"/>
                <w:szCs w:val="32"/>
                <w:lang w:eastAsia="en-US"/>
              </w:rPr>
            </w:pPr>
          </w:p>
        </w:tc>
      </w:tr>
      <w:tr w:rsidR="00B84946" w:rsidRPr="00B84946" w14:paraId="44FE8EFB" w14:textId="77777777" w:rsidTr="00332B0C">
        <w:tc>
          <w:tcPr>
            <w:tcW w:w="8931" w:type="dxa"/>
            <w:gridSpan w:val="3"/>
            <w:hideMark/>
          </w:tcPr>
          <w:p w14:paraId="1C13F72F" w14:textId="77777777" w:rsidR="00B84946" w:rsidRPr="00B84946" w:rsidRDefault="00B84946" w:rsidP="00B84946">
            <w:pPr>
              <w:spacing w:before="240"/>
              <w:jc w:val="center"/>
              <w:rPr>
                <w:b/>
                <w:sz w:val="32"/>
                <w:szCs w:val="32"/>
                <w:lang w:eastAsia="en-US"/>
              </w:rPr>
            </w:pPr>
            <w:r w:rsidRPr="00B84946">
              <w:rPr>
                <w:b/>
                <w:sz w:val="32"/>
                <w:szCs w:val="32"/>
                <w:lang w:eastAsia="en-US"/>
              </w:rPr>
              <w:t>GULBENES NOVADA PAŠVALDĪBA</w:t>
            </w:r>
          </w:p>
        </w:tc>
      </w:tr>
      <w:tr w:rsidR="00B84946" w:rsidRPr="00B84946" w14:paraId="053C6250" w14:textId="77777777" w:rsidTr="00332B0C">
        <w:tc>
          <w:tcPr>
            <w:tcW w:w="8931" w:type="dxa"/>
            <w:gridSpan w:val="3"/>
            <w:hideMark/>
          </w:tcPr>
          <w:p w14:paraId="74C002E8" w14:textId="77777777" w:rsidR="00B84946" w:rsidRPr="00B84946" w:rsidRDefault="00B84946" w:rsidP="00B84946">
            <w:pPr>
              <w:jc w:val="center"/>
              <w:rPr>
                <w:lang w:eastAsia="en-US"/>
              </w:rPr>
            </w:pPr>
            <w:proofErr w:type="spellStart"/>
            <w:r w:rsidRPr="00B84946">
              <w:rPr>
                <w:lang w:eastAsia="en-US"/>
              </w:rPr>
              <w:t>Reģ</w:t>
            </w:r>
            <w:proofErr w:type="spellEnd"/>
            <w:r w:rsidRPr="00B84946">
              <w:rPr>
                <w:lang w:eastAsia="en-US"/>
              </w:rPr>
              <w:t>. Nr. 90009116327</w:t>
            </w:r>
          </w:p>
        </w:tc>
      </w:tr>
      <w:tr w:rsidR="00B84946" w:rsidRPr="00B84946" w14:paraId="6ED0C136" w14:textId="77777777" w:rsidTr="00332B0C">
        <w:tc>
          <w:tcPr>
            <w:tcW w:w="8931" w:type="dxa"/>
            <w:gridSpan w:val="3"/>
            <w:hideMark/>
          </w:tcPr>
          <w:p w14:paraId="78945D6B" w14:textId="77777777" w:rsidR="00B84946" w:rsidRPr="00B84946" w:rsidRDefault="00B84946" w:rsidP="00B84946">
            <w:pPr>
              <w:jc w:val="center"/>
              <w:rPr>
                <w:lang w:eastAsia="en-US"/>
              </w:rPr>
            </w:pPr>
            <w:r w:rsidRPr="00B84946">
              <w:rPr>
                <w:lang w:eastAsia="en-US"/>
              </w:rPr>
              <w:t>Ābeļu iela 2, Gulbene, Gulbenes nov., LV-4401</w:t>
            </w:r>
          </w:p>
        </w:tc>
      </w:tr>
      <w:tr w:rsidR="00B84946" w:rsidRPr="00B84946" w14:paraId="24866401" w14:textId="77777777" w:rsidTr="00332B0C">
        <w:tc>
          <w:tcPr>
            <w:tcW w:w="8931" w:type="dxa"/>
            <w:gridSpan w:val="3"/>
            <w:hideMark/>
          </w:tcPr>
          <w:p w14:paraId="599131D2" w14:textId="77777777" w:rsidR="00B84946" w:rsidRPr="00B84946" w:rsidRDefault="00B84946" w:rsidP="00B84946">
            <w:pPr>
              <w:pBdr>
                <w:bottom w:val="single" w:sz="12" w:space="1" w:color="auto"/>
              </w:pBdr>
              <w:jc w:val="center"/>
              <w:rPr>
                <w:lang w:eastAsia="en-US"/>
              </w:rPr>
            </w:pPr>
            <w:r w:rsidRPr="00B84946">
              <w:rPr>
                <w:lang w:eastAsia="en-US"/>
              </w:rPr>
              <w:t>Tālrunis 64497710, mob. 26595362, e-pasts: dome@gulbene.lv, www.gulbene.lv</w:t>
            </w:r>
          </w:p>
          <w:p w14:paraId="32313336" w14:textId="77777777" w:rsidR="00B84946" w:rsidRPr="00B84946" w:rsidRDefault="00B84946" w:rsidP="00B84946">
            <w:pPr>
              <w:jc w:val="center"/>
              <w:rPr>
                <w:sz w:val="4"/>
                <w:szCs w:val="4"/>
                <w:lang w:eastAsia="en-US"/>
              </w:rPr>
            </w:pP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r w:rsidRPr="00B84946">
              <w:rPr>
                <w:lang w:eastAsia="en-US"/>
              </w:rPr>
              <w:softHyphen/>
            </w:r>
          </w:p>
        </w:tc>
      </w:tr>
    </w:tbl>
    <w:p w14:paraId="52B7357B" w14:textId="77777777" w:rsidR="00B84946" w:rsidRPr="00B84946" w:rsidRDefault="00B84946" w:rsidP="00B84946">
      <w:pPr>
        <w:jc w:val="center"/>
      </w:pPr>
      <w:r w:rsidRPr="00B84946">
        <w:rPr>
          <w:b/>
          <w:bCs/>
        </w:rPr>
        <w:t>GULBENES NOVADA DOMES LĒMUMS</w:t>
      </w:r>
    </w:p>
    <w:p w14:paraId="598B9596" w14:textId="77777777" w:rsidR="00B84946" w:rsidRPr="00B84946" w:rsidRDefault="00B84946" w:rsidP="00B84946">
      <w:pPr>
        <w:jc w:val="center"/>
      </w:pPr>
      <w:r w:rsidRPr="00B84946">
        <w:t>Gulbenē</w:t>
      </w:r>
    </w:p>
    <w:p w14:paraId="5AF67687" w14:textId="77777777" w:rsidR="00B84946" w:rsidRPr="00B84946" w:rsidRDefault="00B84946" w:rsidP="00B84946">
      <w:pPr>
        <w:rPr>
          <w:b/>
          <w:bCs/>
        </w:rPr>
      </w:pPr>
      <w:r w:rsidRPr="00B84946">
        <w:rPr>
          <w:b/>
          <w:bCs/>
        </w:rPr>
        <w:t>2022.gada 24.februārī</w:t>
      </w:r>
      <w:r w:rsidRPr="00B84946">
        <w:rPr>
          <w:b/>
          <w:bCs/>
        </w:rPr>
        <w:tab/>
      </w:r>
      <w:r w:rsidRPr="00B84946">
        <w:rPr>
          <w:b/>
          <w:bCs/>
        </w:rPr>
        <w:tab/>
      </w:r>
      <w:r w:rsidRPr="00B84946">
        <w:rPr>
          <w:b/>
          <w:bCs/>
        </w:rPr>
        <w:tab/>
      </w:r>
      <w:r w:rsidRPr="00B84946">
        <w:rPr>
          <w:b/>
          <w:bCs/>
        </w:rPr>
        <w:tab/>
      </w:r>
      <w:r w:rsidRPr="00B84946">
        <w:rPr>
          <w:b/>
          <w:bCs/>
        </w:rPr>
        <w:tab/>
      </w:r>
      <w:r w:rsidRPr="00B84946">
        <w:rPr>
          <w:b/>
          <w:bCs/>
        </w:rPr>
        <w:tab/>
        <w:t>Nr. GND/2022/120</w:t>
      </w:r>
    </w:p>
    <w:tbl>
      <w:tblPr>
        <w:tblStyle w:val="Reatabu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84946" w:rsidRPr="00B84946" w14:paraId="4DC80BDD" w14:textId="77777777" w:rsidTr="00332B0C">
        <w:tc>
          <w:tcPr>
            <w:tcW w:w="4729" w:type="dxa"/>
          </w:tcPr>
          <w:p w14:paraId="3C2E0D7B" w14:textId="77777777" w:rsidR="00B84946" w:rsidRPr="00B84946" w:rsidRDefault="00B84946" w:rsidP="00B84946">
            <w:pPr>
              <w:rPr>
                <w:rFonts w:eastAsiaTheme="minorHAnsi"/>
                <w:b/>
                <w:bCs/>
                <w:lang w:eastAsia="en-US"/>
              </w:rPr>
            </w:pPr>
          </w:p>
        </w:tc>
      </w:tr>
      <w:tr w:rsidR="00B84946" w:rsidRPr="00B84946" w14:paraId="43ECC1FF" w14:textId="77777777" w:rsidTr="00332B0C">
        <w:trPr>
          <w:trHeight w:val="80"/>
        </w:trPr>
        <w:tc>
          <w:tcPr>
            <w:tcW w:w="4729" w:type="dxa"/>
          </w:tcPr>
          <w:p w14:paraId="0E7BF182" w14:textId="77777777" w:rsidR="00B84946" w:rsidRPr="00B84946" w:rsidRDefault="00B84946" w:rsidP="00B84946">
            <w:pPr>
              <w:rPr>
                <w:rFonts w:eastAsiaTheme="minorHAnsi"/>
                <w:b/>
                <w:bCs/>
                <w:lang w:eastAsia="en-US"/>
              </w:rPr>
            </w:pPr>
          </w:p>
        </w:tc>
      </w:tr>
    </w:tbl>
    <w:p w14:paraId="6CDB2F32" w14:textId="77777777" w:rsidR="00B84946" w:rsidRPr="00B84946" w:rsidRDefault="00B84946" w:rsidP="00B84946">
      <w:pPr>
        <w:rPr>
          <w:b/>
          <w:bCs/>
        </w:rPr>
      </w:pPr>
      <w:r w:rsidRPr="00B84946">
        <w:rPr>
          <w:b/>
          <w:bCs/>
        </w:rPr>
        <w:t xml:space="preserve">                 </w:t>
      </w:r>
      <w:r w:rsidRPr="00B84946">
        <w:rPr>
          <w:b/>
          <w:bCs/>
        </w:rPr>
        <w:tab/>
        <w:t xml:space="preserve"> (protokols Nr.4; 10.p.) </w:t>
      </w:r>
    </w:p>
    <w:p w14:paraId="2FAE9005" w14:textId="77777777" w:rsidR="00B84946" w:rsidRPr="00B84946" w:rsidRDefault="00B84946" w:rsidP="00B84946">
      <w:pPr>
        <w:rPr>
          <w:b/>
          <w:bCs/>
        </w:rPr>
      </w:pPr>
      <w:r w:rsidRPr="00B84946">
        <w:rPr>
          <w:b/>
          <w:bCs/>
        </w:rPr>
        <w:tab/>
      </w:r>
      <w:r w:rsidRPr="00B84946">
        <w:rPr>
          <w:b/>
          <w:bCs/>
        </w:rPr>
        <w:tab/>
      </w:r>
      <w:r w:rsidRPr="00B84946">
        <w:rPr>
          <w:b/>
          <w:bCs/>
        </w:rPr>
        <w:tab/>
      </w:r>
      <w:r w:rsidRPr="00B84946">
        <w:rPr>
          <w:b/>
          <w:bCs/>
        </w:rPr>
        <w:tab/>
      </w:r>
      <w:r w:rsidRPr="00B84946">
        <w:rPr>
          <w:b/>
          <w:bCs/>
        </w:rPr>
        <w:tab/>
      </w:r>
      <w:r w:rsidRPr="00B84946">
        <w:rPr>
          <w:b/>
          <w:bCs/>
        </w:rPr>
        <w:tab/>
      </w:r>
      <w:r w:rsidRPr="00B84946">
        <w:rPr>
          <w:b/>
          <w:bCs/>
        </w:rPr>
        <w:tab/>
      </w:r>
    </w:p>
    <w:p w14:paraId="56D7D739" w14:textId="77777777" w:rsidR="00B84946" w:rsidRPr="00B84946" w:rsidRDefault="00B84946" w:rsidP="00B84946">
      <w:pPr>
        <w:jc w:val="center"/>
        <w:rPr>
          <w:b/>
        </w:rPr>
      </w:pPr>
      <w:r w:rsidRPr="00B84946">
        <w:rPr>
          <w:b/>
        </w:rPr>
        <w:t>Par zemes ierīcības projekta apstiprināšanu Stāmerienas pagasta</w:t>
      </w:r>
    </w:p>
    <w:p w14:paraId="31688385" w14:textId="77777777" w:rsidR="00B84946" w:rsidRPr="00B84946" w:rsidRDefault="00B84946" w:rsidP="00B84946">
      <w:pPr>
        <w:jc w:val="center"/>
        <w:rPr>
          <w:b/>
        </w:rPr>
      </w:pPr>
      <w:r w:rsidRPr="00B84946">
        <w:rPr>
          <w:b/>
        </w:rPr>
        <w:t>nekustamajam īpašumam “</w:t>
      </w:r>
      <w:proofErr w:type="spellStart"/>
      <w:r w:rsidRPr="00B84946">
        <w:rPr>
          <w:b/>
        </w:rPr>
        <w:t>Storas</w:t>
      </w:r>
      <w:proofErr w:type="spellEnd"/>
      <w:r w:rsidRPr="00B84946">
        <w:rPr>
          <w:b/>
        </w:rPr>
        <w:t xml:space="preserve"> – 1”</w:t>
      </w:r>
    </w:p>
    <w:p w14:paraId="118A48AE" w14:textId="77777777" w:rsidR="00B84946" w:rsidRPr="00B84946" w:rsidRDefault="00B84946" w:rsidP="00B84946">
      <w:pPr>
        <w:tabs>
          <w:tab w:val="left" w:pos="4111"/>
        </w:tabs>
        <w:spacing w:line="276" w:lineRule="auto"/>
      </w:pPr>
    </w:p>
    <w:p w14:paraId="0112FA01" w14:textId="77777777" w:rsidR="00B84946" w:rsidRPr="00B84946" w:rsidRDefault="00B84946" w:rsidP="00B84946">
      <w:pPr>
        <w:spacing w:line="360" w:lineRule="auto"/>
        <w:ind w:firstLine="567"/>
        <w:jc w:val="both"/>
        <w:rPr>
          <w:rFonts w:eastAsia="Calibri"/>
          <w:lang w:eastAsia="en-US"/>
        </w:rPr>
      </w:pPr>
      <w:r w:rsidRPr="00B84946">
        <w:rPr>
          <w:rFonts w:eastAsia="Calibri"/>
        </w:rPr>
        <w:t>Izskatot</w:t>
      </w:r>
      <w:r w:rsidRPr="00B84946">
        <w:rPr>
          <w:rFonts w:eastAsia="Calibri"/>
          <w:b/>
          <w:bCs/>
        </w:rPr>
        <w:t xml:space="preserve"> SIA “VENTMETRS”</w:t>
      </w:r>
      <w:r w:rsidRPr="00B84946">
        <w:rPr>
          <w:rFonts w:eastAsia="Calibri"/>
        </w:rPr>
        <w:t>, reģistrācijas numurs  41203040331, juridiskā adrese: Riņķa iela 12, Ventspils, LV-3601, 2022.gada 27.janvāra iesniegumu (Gulbenes novada pašvaldībā saņemts 2022.gada 28.janvārī un reģistrēts ar Nr.</w:t>
      </w:r>
      <w:r w:rsidRPr="00B84946">
        <w:t xml:space="preserve"> GND/5.7/22/302-V</w:t>
      </w:r>
      <w:r w:rsidRPr="00B84946">
        <w:rPr>
          <w:rFonts w:eastAsia="Calibri"/>
        </w:rPr>
        <w:t xml:space="preserve">), ar lūgumu apstiprināt zemes ierīkotāja Jāņa </w:t>
      </w:r>
      <w:proofErr w:type="spellStart"/>
      <w:r w:rsidRPr="00B84946">
        <w:rPr>
          <w:rFonts w:eastAsia="Calibri"/>
        </w:rPr>
        <w:t>Mažrima</w:t>
      </w:r>
      <w:proofErr w:type="spellEnd"/>
      <w:r w:rsidRPr="00B84946">
        <w:rPr>
          <w:rFonts w:eastAsia="Calibri"/>
        </w:rPr>
        <w:t xml:space="preserve"> (zemes ierīkotāja sertifikāts Nr.AA0112, derīgs līdz 2025.gada 8.decembrim) izstrādāto zemes ierīcības projektu nekustamajā īpašumā “</w:t>
      </w:r>
      <w:proofErr w:type="spellStart"/>
      <w:r w:rsidRPr="00B84946">
        <w:rPr>
          <w:rFonts w:eastAsia="Calibri"/>
        </w:rPr>
        <w:t>Storas</w:t>
      </w:r>
      <w:proofErr w:type="spellEnd"/>
      <w:r w:rsidRPr="00B84946">
        <w:rPr>
          <w:rFonts w:eastAsia="Calibri"/>
        </w:rPr>
        <w:t xml:space="preserve"> – 1”, Stāmerienas pagasts, Gulbenes novads, kadastra numurs 5088 006 0005, ietilpstošajai zemes vienībai ar kadastra apzīmējumu 5088 006 0005, 48,2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84946">
        <w:rPr>
          <w:rFonts w:eastAsia="Calibri"/>
          <w:shd w:val="clear" w:color="auto" w:fill="FFFFFF"/>
        </w:rPr>
        <w:t>rekvizītus (attiecīgā zemes ierīkotāja vārdu, uzvārdu, datumu un laiku, kad tas minēto dokumentu ir parakstījis) vai projekta grafiskās</w:t>
      </w:r>
      <w:r w:rsidRPr="00B84946">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B84946">
        <w:rPr>
          <w:rFonts w:eastAsia="Calibri"/>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84946">
        <w:rPr>
          <w:rFonts w:eastAsia="Calibri"/>
          <w:lang w:eastAsia="en-US"/>
        </w:rPr>
        <w:t xml:space="preserve">,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rPr>
          <w:rFonts w:eastAsia="Calibri"/>
          <w:lang w:eastAsia="en-US"/>
        </w:rPr>
        <w:t>, Gulbenes novada dome NOLEMJ:</w:t>
      </w:r>
    </w:p>
    <w:p w14:paraId="500DB415" w14:textId="77777777" w:rsidR="00B84946" w:rsidRPr="00B84946" w:rsidRDefault="00B84946" w:rsidP="00B84946">
      <w:pPr>
        <w:spacing w:line="360" w:lineRule="auto"/>
        <w:ind w:firstLine="567"/>
        <w:jc w:val="both"/>
        <w:rPr>
          <w:rFonts w:eastAsia="Calibri"/>
        </w:rPr>
      </w:pPr>
      <w:r w:rsidRPr="00B84946">
        <w:rPr>
          <w:rFonts w:eastAsia="Calibri"/>
        </w:rPr>
        <w:t xml:space="preserve">1. APSTIPRINĀT Jāņa </w:t>
      </w:r>
      <w:proofErr w:type="spellStart"/>
      <w:r w:rsidRPr="00B84946">
        <w:rPr>
          <w:rFonts w:eastAsia="Calibri"/>
        </w:rPr>
        <w:t>Mažrima</w:t>
      </w:r>
      <w:proofErr w:type="spellEnd"/>
      <w:r w:rsidRPr="00B84946">
        <w:rPr>
          <w:rFonts w:eastAsia="Calibri"/>
        </w:rPr>
        <w:t xml:space="preserve"> (zemes ierīkotāja sertifikāts Nr.AA0112, derīgs līdz 2025.gada 8.decembrim) izstrādāto zemes ierīcības projektu nekustamajā īpašumā “</w:t>
      </w:r>
      <w:proofErr w:type="spellStart"/>
      <w:r w:rsidRPr="00B84946">
        <w:rPr>
          <w:rFonts w:eastAsia="Calibri"/>
        </w:rPr>
        <w:t>Storas</w:t>
      </w:r>
      <w:proofErr w:type="spellEnd"/>
      <w:r w:rsidRPr="00B84946">
        <w:rPr>
          <w:rFonts w:eastAsia="Calibri"/>
        </w:rPr>
        <w:t xml:space="preserve"> – 1”, Stāmerienas pagasts, Gulbenes novads, kadastra numurs 5088 006 0005, ietilpstošajai zemes vienībai ar kadastra apzīmējumu 5088 006 0005, 48,2 ha platībā. Zemes vienības sadalījuma robežas noteikt saskaņā ar zemes ierīcības projekta grafisko daļu (pielikums), kas ir šī lēmuma neatņemama sastāvdaļa.</w:t>
      </w:r>
    </w:p>
    <w:p w14:paraId="38C25A8E" w14:textId="77777777" w:rsidR="00B84946" w:rsidRPr="00B84946" w:rsidRDefault="00B84946" w:rsidP="00B84946">
      <w:pPr>
        <w:spacing w:line="360" w:lineRule="auto"/>
        <w:ind w:firstLine="567"/>
        <w:jc w:val="both"/>
        <w:rPr>
          <w:rFonts w:eastAsia="Calibri"/>
        </w:rPr>
      </w:pPr>
      <w:r w:rsidRPr="00B84946">
        <w:rPr>
          <w:rFonts w:eastAsia="Calibri"/>
        </w:rPr>
        <w:t xml:space="preserve">2. SAGLABĀT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5088 006 0058 un aptuveno platību 2,5 ha, nosaukumu “</w:t>
      </w:r>
      <w:proofErr w:type="spellStart"/>
      <w:r w:rsidRPr="00B84946">
        <w:rPr>
          <w:rFonts w:eastAsia="Calibri"/>
        </w:rPr>
        <w:t>Storas</w:t>
      </w:r>
      <w:proofErr w:type="spellEnd"/>
      <w:r w:rsidRPr="00B84946">
        <w:rPr>
          <w:rFonts w:eastAsia="Calibri"/>
        </w:rPr>
        <w:t xml:space="preserve"> – 1”. </w:t>
      </w:r>
      <w:proofErr w:type="spellStart"/>
      <w:r w:rsidRPr="00B84946">
        <w:rPr>
          <w:rFonts w:eastAsia="Calibri"/>
        </w:rPr>
        <w:t>Jaunizveidotajai</w:t>
      </w:r>
      <w:proofErr w:type="spellEnd"/>
      <w:r w:rsidRPr="00B84946">
        <w:rPr>
          <w:rFonts w:eastAsia="Calibri"/>
        </w:rPr>
        <w:t xml:space="preserve"> zemes vienībai ar kadastra apzīmējumu 5088 006 0058 piešķirt un uz tās esošajām ēkām (būvēm) ar kadastra apzīmējumiem 5088 006 0005 001 un 5088 006 0005 002 saglabāt adresi “</w:t>
      </w:r>
      <w:proofErr w:type="spellStart"/>
      <w:r w:rsidRPr="00B84946">
        <w:rPr>
          <w:rFonts w:eastAsia="Calibri"/>
        </w:rPr>
        <w:t>Storas</w:t>
      </w:r>
      <w:proofErr w:type="spellEnd"/>
      <w:r w:rsidRPr="00B84946">
        <w:rPr>
          <w:rFonts w:eastAsia="Calibri"/>
        </w:rPr>
        <w:t xml:space="preserve"> 1”, Stāmerienas pag., Gulbenes nov., LV-4406. Zemes vienībai ar kadastra apzīmējumu 5088 006 0058, 2,5 ha platībā, noteikt zemes lietošanas mērķi – zeme, uz kuras galvenā saimnieciskā darbība ir lauksaimniecība (NĪLM kods 0101). </w:t>
      </w:r>
    </w:p>
    <w:p w14:paraId="1318BF1F" w14:textId="77777777" w:rsidR="00B84946" w:rsidRPr="00B84946" w:rsidRDefault="00B84946" w:rsidP="00B84946">
      <w:pPr>
        <w:spacing w:line="360" w:lineRule="auto"/>
        <w:ind w:firstLine="567"/>
        <w:jc w:val="both"/>
        <w:rPr>
          <w:rFonts w:eastAsia="Calibri"/>
        </w:rPr>
      </w:pPr>
      <w:r w:rsidRPr="00B84946">
        <w:rPr>
          <w:rFonts w:eastAsia="Calibri"/>
        </w:rPr>
        <w:t xml:space="preserve">3. PIEŠĶIRT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5088 006 0059 un aptuveno platību 10,1 ha, nosaukumu “</w:t>
      </w:r>
      <w:proofErr w:type="spellStart"/>
      <w:r w:rsidRPr="00B84946">
        <w:rPr>
          <w:rFonts w:eastAsia="Calibri"/>
        </w:rPr>
        <w:t>Laukstoras</w:t>
      </w:r>
      <w:proofErr w:type="spellEnd"/>
      <w:r w:rsidRPr="00B84946">
        <w:rPr>
          <w:rFonts w:eastAsia="Calibri"/>
        </w:rPr>
        <w:t xml:space="preserve">”. Zemes vienībai ar kadastra apzīmējumu 5088 006 0059, 10,1 ha platībā, noteikt lietošanas mērķi – zeme, uz kuras galvenā saimnieciskā darbība ir lauksaimniecība (NĪLM kods 0101). </w:t>
      </w:r>
    </w:p>
    <w:p w14:paraId="3768D151" w14:textId="77777777" w:rsidR="00B84946" w:rsidRPr="00B84946" w:rsidRDefault="00B84946" w:rsidP="00B84946">
      <w:pPr>
        <w:spacing w:line="360" w:lineRule="auto"/>
        <w:ind w:firstLine="567"/>
        <w:jc w:val="both"/>
        <w:rPr>
          <w:rFonts w:eastAsia="Calibri"/>
        </w:rPr>
      </w:pPr>
      <w:r w:rsidRPr="00B84946">
        <w:rPr>
          <w:rFonts w:eastAsia="Calibri"/>
        </w:rPr>
        <w:t xml:space="preserve">4. PIEŠĶIRT nekustamajam īpašumam, kas sastāv no </w:t>
      </w:r>
      <w:proofErr w:type="spellStart"/>
      <w:r w:rsidRPr="00B84946">
        <w:rPr>
          <w:rFonts w:eastAsia="Calibri"/>
        </w:rPr>
        <w:t>jaunizveidotās</w:t>
      </w:r>
      <w:proofErr w:type="spellEnd"/>
      <w:r w:rsidRPr="00B84946">
        <w:rPr>
          <w:rFonts w:eastAsia="Calibri"/>
        </w:rPr>
        <w:t xml:space="preserve"> zemes vienības ar kadastra apzīmējumu 5088 006 0060 un aptuveno platību 35,6 ha, nosaukumu “</w:t>
      </w:r>
      <w:proofErr w:type="spellStart"/>
      <w:r w:rsidRPr="00B84946">
        <w:rPr>
          <w:rFonts w:eastAsia="Calibri"/>
        </w:rPr>
        <w:t>Mežstoras</w:t>
      </w:r>
      <w:proofErr w:type="spellEnd"/>
      <w:r w:rsidRPr="00B84946">
        <w:rPr>
          <w:rFonts w:eastAsia="Calibri"/>
        </w:rPr>
        <w:t>”. Zemes vienībai ar kadastra apzīmējumu 5088 006 0060, 36,6 ha platībā, noteikt lietošanas mērķi – zeme, uz kuras galvenā saimnieciskā darbība ir mežsaimniecība (NĪLM kods 0201).</w:t>
      </w:r>
    </w:p>
    <w:p w14:paraId="4B32EE16" w14:textId="77777777" w:rsidR="00B84946" w:rsidRPr="00B84946" w:rsidRDefault="00B84946" w:rsidP="00B84946">
      <w:pPr>
        <w:spacing w:line="360" w:lineRule="auto"/>
        <w:ind w:firstLine="567"/>
        <w:jc w:val="both"/>
        <w:rPr>
          <w:rFonts w:eastAsia="Calibri"/>
        </w:rPr>
      </w:pPr>
      <w:r w:rsidRPr="00B84946">
        <w:rPr>
          <w:rFonts w:eastAsia="Calibri"/>
        </w:rPr>
        <w:t>5. Lēmumu nosūtīt:</w:t>
      </w:r>
    </w:p>
    <w:p w14:paraId="7BE49DC7" w14:textId="77777777" w:rsidR="00B84946" w:rsidRPr="00B84946" w:rsidRDefault="00B84946" w:rsidP="00B84946">
      <w:pPr>
        <w:spacing w:line="360" w:lineRule="auto"/>
        <w:ind w:firstLine="567"/>
        <w:jc w:val="both"/>
        <w:rPr>
          <w:rFonts w:eastAsia="Calibri"/>
        </w:rPr>
      </w:pPr>
      <w:r w:rsidRPr="00B84946">
        <w:rPr>
          <w:rFonts w:eastAsia="Calibri"/>
        </w:rPr>
        <w:t>5.1. Valsts zemes dienesta Vidzemes reģionālajai nodaļai uz elektroniskā pasta adresi adreses reģistrēšanai;</w:t>
      </w:r>
    </w:p>
    <w:p w14:paraId="0C85C8B1" w14:textId="77777777" w:rsidR="00B84946" w:rsidRPr="00B84946" w:rsidRDefault="00B84946" w:rsidP="00B84946">
      <w:pPr>
        <w:spacing w:line="360" w:lineRule="auto"/>
        <w:ind w:firstLine="567"/>
        <w:jc w:val="both"/>
      </w:pPr>
      <w:r w:rsidRPr="00B84946">
        <w:rPr>
          <w:rFonts w:eastAsia="Calibri"/>
        </w:rPr>
        <w:t>5.2.</w:t>
      </w:r>
      <w:r w:rsidRPr="00B84946">
        <w:t xml:space="preserve"> </w:t>
      </w:r>
      <w:r w:rsidRPr="00B84946">
        <w:rPr>
          <w:rFonts w:eastAsia="Calibri"/>
        </w:rPr>
        <w:t>SIA “VENTMETRS”</w:t>
      </w:r>
      <w:r w:rsidRPr="00B84946">
        <w:t>, e-pasts: ventmetrs@ventmetrs.lv.</w:t>
      </w:r>
    </w:p>
    <w:p w14:paraId="0370E946" w14:textId="77777777" w:rsidR="00B84946" w:rsidRPr="00B84946" w:rsidRDefault="00B84946" w:rsidP="00B84946">
      <w:pPr>
        <w:spacing w:line="360" w:lineRule="auto"/>
        <w:ind w:firstLine="567"/>
        <w:jc w:val="both"/>
      </w:pPr>
      <w:r w:rsidRPr="00B84946">
        <w:lastRenderedPageBreak/>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B1D409" w14:textId="77777777" w:rsidR="00B84946" w:rsidRPr="00B84946" w:rsidRDefault="00B84946" w:rsidP="00B84946">
      <w:pPr>
        <w:spacing w:line="360" w:lineRule="auto"/>
        <w:ind w:firstLine="567"/>
        <w:jc w:val="both"/>
      </w:pPr>
    </w:p>
    <w:p w14:paraId="4A201A30" w14:textId="77777777" w:rsidR="00B84946" w:rsidRPr="00B84946"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4C9970C3" w14:textId="77777777" w:rsidR="00B84946" w:rsidRPr="00B84946" w:rsidRDefault="00B84946" w:rsidP="00B84946">
      <w:pPr>
        <w:spacing w:line="360" w:lineRule="auto"/>
        <w:jc w:val="both"/>
      </w:pPr>
    </w:p>
    <w:p w14:paraId="3587D410" w14:textId="77777777" w:rsidR="00B84946" w:rsidRPr="00B84946" w:rsidRDefault="00B84946" w:rsidP="00B84946">
      <w:pPr>
        <w:spacing w:line="360" w:lineRule="auto"/>
        <w:jc w:val="both"/>
      </w:pPr>
      <w:r w:rsidRPr="00B84946">
        <w:t>Sagatavoja: Lolita Vīksniņa</w:t>
      </w:r>
    </w:p>
    <w:p w14:paraId="36DF40E1" w14:textId="77777777" w:rsidR="00B84946" w:rsidRPr="00B84946" w:rsidRDefault="00B84946" w:rsidP="00B84946"/>
    <w:p w14:paraId="2DC8D420" w14:textId="77777777" w:rsidR="00B84946" w:rsidRPr="00B84946" w:rsidRDefault="00B84946" w:rsidP="00B84946"/>
    <w:p w14:paraId="0C7EA80B" w14:textId="77777777" w:rsidR="00B84946" w:rsidRPr="00B84946" w:rsidRDefault="00B84946" w:rsidP="00B84946"/>
    <w:p w14:paraId="72016E5B" w14:textId="77777777" w:rsidR="00B84946" w:rsidRPr="00B84946" w:rsidRDefault="00B84946" w:rsidP="00B84946"/>
    <w:p w14:paraId="3BF39A63" w14:textId="77777777" w:rsidR="00B84946" w:rsidRPr="00B84946" w:rsidRDefault="00B84946" w:rsidP="00B84946"/>
    <w:p w14:paraId="0B768F3A" w14:textId="77777777" w:rsidR="00B84946" w:rsidRPr="00B84946" w:rsidRDefault="00B84946" w:rsidP="00B84946"/>
    <w:p w14:paraId="5E614D94" w14:textId="77777777" w:rsidR="00B84946" w:rsidRPr="00B84946" w:rsidRDefault="00B84946" w:rsidP="00B84946"/>
    <w:p w14:paraId="55EA18BB" w14:textId="77777777" w:rsidR="00B84946" w:rsidRPr="00B84946" w:rsidRDefault="00B84946" w:rsidP="00B84946"/>
    <w:p w14:paraId="10C3A257" w14:textId="77777777" w:rsidR="00B84946" w:rsidRPr="00B84946" w:rsidRDefault="00B84946" w:rsidP="00B84946"/>
    <w:p w14:paraId="3C37A65E" w14:textId="77777777" w:rsidR="00B84946" w:rsidRPr="00B84946" w:rsidRDefault="00B84946" w:rsidP="00B84946"/>
    <w:p w14:paraId="3DF637EB" w14:textId="77777777" w:rsidR="00B84946" w:rsidRPr="00B84946" w:rsidRDefault="00B84946" w:rsidP="00B84946"/>
    <w:p w14:paraId="29CC0F0F" w14:textId="77777777" w:rsidR="00B84946" w:rsidRPr="00B84946" w:rsidRDefault="00B84946" w:rsidP="00B84946"/>
    <w:p w14:paraId="146A8061" w14:textId="77777777" w:rsidR="00B84946" w:rsidRPr="00B84946" w:rsidRDefault="00B84946" w:rsidP="00B84946"/>
    <w:p w14:paraId="54CBB91E" w14:textId="77777777" w:rsidR="00B84946" w:rsidRPr="00B84946" w:rsidRDefault="00B84946" w:rsidP="00B84946"/>
    <w:p w14:paraId="2689905D" w14:textId="77777777" w:rsidR="00B84946" w:rsidRPr="00B84946" w:rsidRDefault="00B84946" w:rsidP="00B84946"/>
    <w:p w14:paraId="0673F8CF" w14:textId="77777777" w:rsidR="00B84946" w:rsidRPr="00B84946" w:rsidRDefault="00B84946" w:rsidP="00B84946"/>
    <w:p w14:paraId="2A1CD971" w14:textId="77777777" w:rsidR="00B84946" w:rsidRPr="00B84946" w:rsidRDefault="00B84946" w:rsidP="00B84946"/>
    <w:p w14:paraId="2FCE9F64" w14:textId="77777777" w:rsidR="00B84946" w:rsidRPr="00B84946" w:rsidRDefault="00B84946" w:rsidP="00B84946"/>
    <w:p w14:paraId="24C582EA" w14:textId="77777777" w:rsidR="00B84946" w:rsidRPr="00B84946" w:rsidRDefault="00B84946" w:rsidP="00B84946"/>
    <w:p w14:paraId="483C1EB4" w14:textId="77777777" w:rsidR="00B84946" w:rsidRPr="00B84946" w:rsidRDefault="00B84946" w:rsidP="00B84946"/>
    <w:p w14:paraId="4572B51C" w14:textId="77777777" w:rsidR="00B84946" w:rsidRPr="00B84946" w:rsidRDefault="00B84946" w:rsidP="00B84946"/>
    <w:p w14:paraId="5C9AC538" w14:textId="77777777" w:rsidR="00B84946" w:rsidRPr="00B84946" w:rsidRDefault="00B84946" w:rsidP="00B84946"/>
    <w:p w14:paraId="388CCB36" w14:textId="77777777" w:rsidR="00B84946" w:rsidRPr="00B84946" w:rsidRDefault="00B84946" w:rsidP="00B84946"/>
    <w:p w14:paraId="0C5CB69B" w14:textId="77777777" w:rsidR="00B84946" w:rsidRPr="00B84946" w:rsidRDefault="00B84946" w:rsidP="00B84946"/>
    <w:p w14:paraId="5BD5FF92" w14:textId="77777777" w:rsidR="00B84946" w:rsidRPr="00B84946" w:rsidRDefault="00B84946" w:rsidP="00B84946"/>
    <w:p w14:paraId="3BBA64C6" w14:textId="77777777" w:rsidR="00B84946" w:rsidRPr="00B84946" w:rsidRDefault="00B84946" w:rsidP="00B84946">
      <w:pPr>
        <w:tabs>
          <w:tab w:val="left" w:pos="7176"/>
        </w:tabs>
      </w:pPr>
    </w:p>
    <w:p w14:paraId="78B8C682" w14:textId="77777777" w:rsidR="00B84946" w:rsidRPr="00B84946" w:rsidRDefault="00B84946" w:rsidP="00B84946">
      <w:pPr>
        <w:tabs>
          <w:tab w:val="left" w:pos="7176"/>
        </w:tabs>
      </w:pPr>
    </w:p>
    <w:p w14:paraId="63A46D79" w14:textId="77777777" w:rsidR="00B84946" w:rsidRPr="00B84946" w:rsidRDefault="00B84946" w:rsidP="00B84946">
      <w:pPr>
        <w:tabs>
          <w:tab w:val="left" w:pos="7176"/>
        </w:tabs>
      </w:pPr>
    </w:p>
    <w:p w14:paraId="3608ABBA" w14:textId="77777777" w:rsidR="00B84946" w:rsidRPr="00B84946" w:rsidRDefault="00B84946" w:rsidP="00B84946">
      <w:pPr>
        <w:tabs>
          <w:tab w:val="left" w:pos="7176"/>
        </w:tabs>
      </w:pPr>
    </w:p>
    <w:p w14:paraId="05B0C036" w14:textId="77777777" w:rsidR="00B84946" w:rsidRPr="00B84946" w:rsidRDefault="00B84946" w:rsidP="00B84946">
      <w:pPr>
        <w:tabs>
          <w:tab w:val="left" w:pos="7176"/>
        </w:tabs>
      </w:pPr>
    </w:p>
    <w:p w14:paraId="68CA8F96" w14:textId="77777777" w:rsidR="00B84946" w:rsidRPr="00B84946" w:rsidRDefault="00B84946" w:rsidP="00B84946">
      <w:pPr>
        <w:tabs>
          <w:tab w:val="left" w:pos="7176"/>
        </w:tabs>
      </w:pPr>
    </w:p>
    <w:p w14:paraId="3DF361A2" w14:textId="77777777" w:rsidR="00B84946" w:rsidRPr="00B84946" w:rsidRDefault="00B84946" w:rsidP="00B84946">
      <w:pPr>
        <w:tabs>
          <w:tab w:val="left" w:pos="7176"/>
        </w:tabs>
      </w:pPr>
    </w:p>
    <w:p w14:paraId="3CF54C28" w14:textId="77777777" w:rsidR="00B84946" w:rsidRPr="00B84946" w:rsidRDefault="00B84946" w:rsidP="00B84946">
      <w:pPr>
        <w:tabs>
          <w:tab w:val="left" w:pos="7176"/>
        </w:tabs>
      </w:pPr>
    </w:p>
    <w:p w14:paraId="29777F3D" w14:textId="77777777" w:rsidR="00B84946" w:rsidRPr="00B84946" w:rsidRDefault="00B84946" w:rsidP="00B84946">
      <w:pPr>
        <w:tabs>
          <w:tab w:val="left" w:pos="7176"/>
        </w:tabs>
        <w:jc w:val="right"/>
      </w:pPr>
    </w:p>
    <w:p w14:paraId="6858FF6E" w14:textId="77777777" w:rsidR="00B84946" w:rsidRPr="00B84946" w:rsidRDefault="00B84946" w:rsidP="00B84946">
      <w:pPr>
        <w:spacing w:after="160" w:line="259" w:lineRule="auto"/>
      </w:pPr>
      <w:r w:rsidRPr="00B84946">
        <w:br w:type="page"/>
      </w:r>
    </w:p>
    <w:p w14:paraId="394C089C" w14:textId="77777777" w:rsidR="00B84946" w:rsidRPr="00B84946" w:rsidRDefault="00B84946" w:rsidP="00B84946">
      <w:pPr>
        <w:tabs>
          <w:tab w:val="left" w:pos="7176"/>
        </w:tabs>
        <w:jc w:val="right"/>
      </w:pPr>
      <w:r w:rsidRPr="00B84946">
        <w:lastRenderedPageBreak/>
        <w:t>Pielikums 24.02.2022. Gulbenes novada domes lēmumam GND/2022/120</w:t>
      </w:r>
    </w:p>
    <w:p w14:paraId="34F326DC" w14:textId="77777777" w:rsidR="00B84946" w:rsidRPr="00B84946" w:rsidRDefault="00B84946" w:rsidP="00B84946">
      <w:pPr>
        <w:rPr>
          <w:noProof/>
        </w:rPr>
      </w:pPr>
      <w:r w:rsidRPr="00B84946">
        <w:rPr>
          <w:noProof/>
        </w:rPr>
        <w:drawing>
          <wp:inline distT="0" distB="0" distL="0" distR="0" wp14:anchorId="7E36740F" wp14:editId="0A0F53FF">
            <wp:extent cx="5939790" cy="4382135"/>
            <wp:effectExtent l="0" t="0" r="381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382135"/>
                    </a:xfrm>
                    <a:prstGeom prst="rect">
                      <a:avLst/>
                    </a:prstGeom>
                  </pic:spPr>
                </pic:pic>
              </a:graphicData>
            </a:graphic>
          </wp:inline>
        </w:drawing>
      </w:r>
    </w:p>
    <w:p w14:paraId="6F2685C2" w14:textId="77777777" w:rsidR="00B84946" w:rsidRPr="00B84946" w:rsidRDefault="00B84946" w:rsidP="00B84946">
      <w:pPr>
        <w:rPr>
          <w:noProof/>
        </w:rPr>
      </w:pPr>
    </w:p>
    <w:p w14:paraId="33E65A64" w14:textId="77777777" w:rsidR="00B84946" w:rsidRPr="00B84946" w:rsidRDefault="00B84946" w:rsidP="00B84946">
      <w:pPr>
        <w:rPr>
          <w:noProof/>
        </w:rPr>
      </w:pPr>
    </w:p>
    <w:p w14:paraId="27266BFF" w14:textId="521DE78A" w:rsidR="00E41ECA" w:rsidRDefault="00B84946" w:rsidP="00B84946">
      <w:pPr>
        <w:spacing w:line="360" w:lineRule="auto"/>
        <w:jc w:val="both"/>
      </w:pPr>
      <w:r w:rsidRPr="00B84946">
        <w:t>Gulbenes novada domes priekšsēdētājs</w:t>
      </w:r>
      <w:r w:rsidRPr="00B84946">
        <w:tab/>
      </w:r>
      <w:r w:rsidRPr="00B84946">
        <w:tab/>
      </w:r>
      <w:r w:rsidRPr="00B84946">
        <w:tab/>
      </w:r>
      <w:r w:rsidRPr="00B84946">
        <w:tab/>
      </w:r>
      <w:r w:rsidRPr="00B84946">
        <w:tab/>
      </w:r>
      <w:r w:rsidRPr="00B84946">
        <w:tab/>
      </w:r>
      <w:proofErr w:type="spellStart"/>
      <w:r w:rsidRPr="00B84946">
        <w:t>A.Caunītis</w:t>
      </w:r>
      <w:proofErr w:type="spellEnd"/>
    </w:p>
    <w:p w14:paraId="60487A2A" w14:textId="77777777" w:rsidR="00E41ECA" w:rsidRDefault="00E41ECA">
      <w:pPr>
        <w:spacing w:after="160" w:line="259" w:lineRule="auto"/>
      </w:pPr>
      <w: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726794A0" w14:textId="77777777" w:rsidTr="00E41ECA">
        <w:tc>
          <w:tcPr>
            <w:tcW w:w="9354" w:type="dxa"/>
          </w:tcPr>
          <w:p w14:paraId="43A37FB8"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noProof/>
                <w:sz w:val="22"/>
                <w:szCs w:val="22"/>
              </w:rPr>
              <w:lastRenderedPageBreak/>
              <w:drawing>
                <wp:inline distT="0" distB="0" distL="0" distR="0" wp14:anchorId="3F54C75D" wp14:editId="327119DF">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2AF0DD10" w14:textId="77777777" w:rsidTr="00E41ECA">
        <w:tc>
          <w:tcPr>
            <w:tcW w:w="9354" w:type="dxa"/>
          </w:tcPr>
          <w:p w14:paraId="0ABDB5B7"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b/>
                <w:bCs/>
                <w:sz w:val="28"/>
                <w:szCs w:val="28"/>
                <w:lang w:eastAsia="en-US"/>
              </w:rPr>
              <w:t>GULBENES NOVADA PAŠVALDĪBA</w:t>
            </w:r>
          </w:p>
        </w:tc>
      </w:tr>
      <w:tr w:rsidR="00B84946" w:rsidRPr="00B84946" w14:paraId="1C878BED" w14:textId="77777777" w:rsidTr="00E41ECA">
        <w:tc>
          <w:tcPr>
            <w:tcW w:w="9354" w:type="dxa"/>
          </w:tcPr>
          <w:p w14:paraId="755D6F66"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Reģ.Nr.90009116327</w:t>
            </w:r>
          </w:p>
        </w:tc>
      </w:tr>
      <w:tr w:rsidR="00B84946" w:rsidRPr="00B84946" w14:paraId="51F5AA66" w14:textId="77777777" w:rsidTr="00E41ECA">
        <w:tc>
          <w:tcPr>
            <w:tcW w:w="9354" w:type="dxa"/>
          </w:tcPr>
          <w:p w14:paraId="170FBDEB"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Ābeļu iela 2, Gulbene, Gulbenes nov., LV-4401</w:t>
            </w:r>
          </w:p>
        </w:tc>
      </w:tr>
      <w:tr w:rsidR="00B84946" w:rsidRPr="00B84946" w14:paraId="327E5858" w14:textId="77777777" w:rsidTr="00E41ECA">
        <w:tc>
          <w:tcPr>
            <w:tcW w:w="9354" w:type="dxa"/>
          </w:tcPr>
          <w:p w14:paraId="5896F693"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Tālrunis 64497710, mob.26595362, e-pasts; dome@gulbene.lv, www.gulbene.lv</w:t>
            </w:r>
          </w:p>
        </w:tc>
      </w:tr>
    </w:tbl>
    <w:p w14:paraId="340FF3DF" w14:textId="77777777" w:rsidR="00B84946" w:rsidRPr="00B84946" w:rsidRDefault="00B84946" w:rsidP="00B84946">
      <w:pPr>
        <w:jc w:val="center"/>
        <w:rPr>
          <w:rFonts w:eastAsiaTheme="minorHAnsi"/>
          <w:b/>
          <w:bCs/>
          <w:lang w:eastAsia="en-US"/>
        </w:rPr>
      </w:pPr>
      <w:r w:rsidRPr="00B84946">
        <w:rPr>
          <w:rFonts w:eastAsiaTheme="minorHAnsi"/>
          <w:b/>
          <w:bCs/>
          <w:lang w:eastAsia="en-US"/>
        </w:rPr>
        <w:t>GULBENES NOVADA DOMES LĒMUMS</w:t>
      </w:r>
    </w:p>
    <w:p w14:paraId="630B8BED" w14:textId="77777777" w:rsidR="00B84946" w:rsidRPr="00B84946" w:rsidRDefault="00B84946" w:rsidP="00B84946">
      <w:pPr>
        <w:jc w:val="center"/>
        <w:rPr>
          <w:rFonts w:eastAsiaTheme="minorHAnsi"/>
          <w:lang w:eastAsia="en-US"/>
        </w:rPr>
      </w:pPr>
      <w:r w:rsidRPr="00B84946">
        <w:rPr>
          <w:rFonts w:eastAsiaTheme="minorHAnsi"/>
          <w:lang w:eastAsia="en-US"/>
        </w:rPr>
        <w:t>Gulbenē</w:t>
      </w:r>
    </w:p>
    <w:p w14:paraId="4D03DBBD" w14:textId="77777777" w:rsidR="00B84946" w:rsidRPr="00B84946" w:rsidRDefault="00B84946" w:rsidP="00B84946">
      <w:pPr>
        <w:jc w:val="center"/>
        <w:rPr>
          <w:rFonts w:eastAsiaTheme="minorHAnsi"/>
          <w:lang w:eastAsia="en-US"/>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4946" w:rsidRPr="00B84946" w14:paraId="00E7090C" w14:textId="77777777" w:rsidTr="00332B0C">
        <w:tc>
          <w:tcPr>
            <w:tcW w:w="4729" w:type="dxa"/>
          </w:tcPr>
          <w:p w14:paraId="2811B6EE" w14:textId="77777777" w:rsidR="00B84946" w:rsidRPr="00B84946" w:rsidRDefault="00B84946" w:rsidP="00B84946">
            <w:pPr>
              <w:rPr>
                <w:rFonts w:eastAsiaTheme="minorHAnsi"/>
                <w:b/>
                <w:bCs/>
                <w:lang w:eastAsia="en-US"/>
              </w:rPr>
            </w:pPr>
            <w:r w:rsidRPr="00B84946">
              <w:rPr>
                <w:rFonts w:eastAsiaTheme="minorHAnsi"/>
                <w:b/>
                <w:bCs/>
                <w:lang w:eastAsia="en-US"/>
              </w:rPr>
              <w:t>2022.gada 24. februārī</w:t>
            </w:r>
          </w:p>
        </w:tc>
        <w:tc>
          <w:tcPr>
            <w:tcW w:w="4729" w:type="dxa"/>
          </w:tcPr>
          <w:p w14:paraId="4AA3970F"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Nr. GND/2022/121</w:t>
            </w:r>
          </w:p>
        </w:tc>
      </w:tr>
      <w:tr w:rsidR="00B84946" w:rsidRPr="00B84946" w14:paraId="2C1AA4AD" w14:textId="77777777" w:rsidTr="00332B0C">
        <w:tc>
          <w:tcPr>
            <w:tcW w:w="4729" w:type="dxa"/>
          </w:tcPr>
          <w:p w14:paraId="3A52C8BB" w14:textId="77777777" w:rsidR="00B84946" w:rsidRPr="00B84946" w:rsidRDefault="00B84946" w:rsidP="00B84946">
            <w:pPr>
              <w:rPr>
                <w:rFonts w:eastAsiaTheme="minorHAnsi"/>
                <w:lang w:eastAsia="en-US"/>
              </w:rPr>
            </w:pPr>
          </w:p>
        </w:tc>
        <w:tc>
          <w:tcPr>
            <w:tcW w:w="4729" w:type="dxa"/>
          </w:tcPr>
          <w:p w14:paraId="14EB90B1"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(protokols Nr.4; 11.p)</w:t>
            </w:r>
          </w:p>
        </w:tc>
      </w:tr>
    </w:tbl>
    <w:p w14:paraId="152C5A8A" w14:textId="77777777" w:rsidR="00B84946" w:rsidRPr="00B84946" w:rsidRDefault="00B84946" w:rsidP="00B84946">
      <w:pPr>
        <w:spacing w:after="160" w:line="259" w:lineRule="auto"/>
        <w:rPr>
          <w:rFonts w:eastAsiaTheme="minorHAnsi"/>
          <w:lang w:eastAsia="en-US"/>
        </w:rPr>
      </w:pPr>
    </w:p>
    <w:p w14:paraId="619A23DE" w14:textId="77777777" w:rsidR="00B84946" w:rsidRPr="00B84946" w:rsidRDefault="00B84946" w:rsidP="00B84946">
      <w:pPr>
        <w:spacing w:after="160" w:line="259" w:lineRule="auto"/>
        <w:jc w:val="center"/>
        <w:rPr>
          <w:rFonts w:eastAsiaTheme="minorHAnsi"/>
          <w:b/>
          <w:lang w:eastAsia="en-US"/>
        </w:rPr>
      </w:pPr>
      <w:r w:rsidRPr="00B84946">
        <w:rPr>
          <w:rFonts w:eastAsiaTheme="minorHAnsi"/>
          <w:b/>
          <w:lang w:eastAsia="en-US"/>
        </w:rPr>
        <w:t>Par Gulbenes pilsētas dzīvokļa īpašuma Dzelzceļa iela 5A - 6 atsavināšanu</w:t>
      </w:r>
    </w:p>
    <w:p w14:paraId="715EDD47"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 xml:space="preserve">Izskatīts </w:t>
      </w:r>
      <w:r w:rsidRPr="00B84946">
        <w:rPr>
          <w:rFonts w:eastAsia="SimSun" w:cs="Mangal"/>
          <w:b/>
          <w:color w:val="00000A"/>
          <w:lang w:eastAsia="zh-CN" w:bidi="hi-IN"/>
        </w:rPr>
        <w:t>Gulbenes novada Gulbenes pilsētas pārvaldes</w:t>
      </w:r>
      <w:r w:rsidRPr="00B84946">
        <w:rPr>
          <w:rFonts w:eastAsia="SimSun" w:cs="Mangal"/>
          <w:color w:val="00000A"/>
          <w:lang w:eastAsia="zh-CN" w:bidi="hi-IN"/>
        </w:rPr>
        <w:t>, reģistrācijas numurs 50900015471, juridiskā adrese: Ābeļu iela 2, Gulbene, Gulbenes novads, LV–4401, 2022.gada 10.februāra iesniegums Nr.GU/4.2/22/23 (Gulbenes novada pašvaldībā saņemts 2022.gada 10.februārī un reģistrēts ar Nr. GND/5.13.2/22/457-G) ar lūgumu atsavināt dzīvokļa īpašumu Dzelzceļa iela 5A - 6, Gulbene, Gulbenes novads. Dzīvojamās telpas nav nepieciešamas pašvaldības funkciju nodrošināšanai.</w:t>
      </w:r>
    </w:p>
    <w:p w14:paraId="5F5BE0A1" w14:textId="77777777" w:rsidR="00B84946" w:rsidRPr="00B84946" w:rsidRDefault="00B84946" w:rsidP="00B84946">
      <w:pPr>
        <w:spacing w:line="360" w:lineRule="auto"/>
        <w:ind w:firstLine="567"/>
        <w:jc w:val="both"/>
        <w:rPr>
          <w:rFonts w:eastAsia="Calibri"/>
        </w:rPr>
      </w:pPr>
      <w:r w:rsidRPr="00B8494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w:t>
      </w:r>
      <w:r w:rsidRPr="00B84946">
        <w:rPr>
          <w:rFonts w:eastAsia="SimSun"/>
          <w:color w:val="00000A"/>
          <w:lang w:eastAsia="zh-CN" w:bidi="hi-IN"/>
        </w:rPr>
        <w:t xml:space="preserve">personas nekustamā īpašuma novērtēšanu organizē attiecīgās atvasinātās publiskās personas lēmējinstitūcijas noteiktajā kārtībā, </w:t>
      </w:r>
      <w:r w:rsidRPr="00B84946">
        <w:rPr>
          <w:bCs/>
        </w:rPr>
        <w:t xml:space="preserve">un Tautsaimniecības komitejas ieteikumu: atklāti balsojot: </w:t>
      </w:r>
      <w:r w:rsidRPr="00B84946">
        <w:rPr>
          <w:rFonts w:eastAsiaTheme="minorHAnsi"/>
          <w:noProof/>
          <w:lang w:eastAsia="en-US"/>
        </w:rPr>
        <w:t xml:space="preserve">ar 14 balsīm "Par" (Ainārs Brezinskis, Aivars Circens, Anatolijs Savickis, Andis Caunītis, Atis </w:t>
      </w:r>
      <w:r w:rsidRPr="00B84946">
        <w:rPr>
          <w:rFonts w:eastAsiaTheme="minorHAnsi"/>
          <w:noProof/>
          <w:lang w:eastAsia="en-US"/>
        </w:rPr>
        <w:lastRenderedPageBreak/>
        <w:t>Jencītis, Daumants Dreiškens, Guna Pūcīte, Guna Švika, Gunārs Ciglis, Ivars Kupčs, Lāsma Gabdulļina, Mudīte Motivāne, Normunds Audzišs, Normunds Mazūrs), "Pret" – nav, "Atturas" – nav</w:t>
      </w:r>
      <w:r w:rsidRPr="00B84946">
        <w:rPr>
          <w:rFonts w:eastAsiaTheme="minorHAnsi"/>
          <w:lang w:eastAsia="en-US"/>
        </w:rPr>
        <w:t>, Gulbenes novada dome NOLEMJ</w:t>
      </w:r>
      <w:r w:rsidRPr="00B84946">
        <w:t>:</w:t>
      </w:r>
    </w:p>
    <w:p w14:paraId="62C579CC" w14:textId="77777777" w:rsidR="00B84946" w:rsidRPr="00B84946" w:rsidRDefault="00B84946" w:rsidP="00B84946">
      <w:pPr>
        <w:widowControl w:val="0"/>
        <w:suppressAutoHyphens/>
        <w:spacing w:line="360" w:lineRule="auto"/>
        <w:ind w:firstLine="720"/>
        <w:jc w:val="both"/>
        <w:rPr>
          <w:rFonts w:eastAsia="SimSun" w:cs="Mangal"/>
          <w:color w:val="00000A"/>
          <w:lang w:eastAsia="zh-CN" w:bidi="hi-IN"/>
        </w:rPr>
      </w:pPr>
      <w:r w:rsidRPr="00B84946">
        <w:rPr>
          <w:rFonts w:eastAsia="SimSun"/>
          <w:color w:val="00000A"/>
          <w:lang w:eastAsia="zh-CN" w:bidi="hi-IN"/>
        </w:rPr>
        <w:t>1. REĢISTRĒT dzīvokļa īpašumu Dzelzceļa iela 5A - 6, Gulbene, Gulbenes novads (telpu</w:t>
      </w:r>
      <w:r w:rsidRPr="00B84946">
        <w:rPr>
          <w:rFonts w:eastAsia="SimSun" w:cs="Mangal"/>
          <w:color w:val="00000A"/>
          <w:lang w:eastAsia="zh-CN" w:bidi="hi-IN"/>
        </w:rPr>
        <w:t xml:space="preserve"> grupas kadastra apzīmējums 5001 002 0254 001 004), zemesgrāmatā kā patstāvīgu nekustamo īpašumu. </w:t>
      </w:r>
    </w:p>
    <w:p w14:paraId="4CDE63DF"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s="Mangal"/>
          <w:color w:val="00000A"/>
          <w:lang w:eastAsia="zh-CN" w:bidi="hi-IN"/>
        </w:rPr>
        <w:t>2. UZDOT Gulbenes novada pašvaldības Īpašumu pārraudzības nodaļai veikt darbības, kas saistītas ar iepriekšminētā nekustamā īpašumu ierakstīšanu zemesgrāmatā uz Gulbenes novada pašvaldības vārda.</w:t>
      </w:r>
    </w:p>
    <w:p w14:paraId="0AAA36E9"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s="Mangal"/>
          <w:color w:val="00000A"/>
          <w:lang w:eastAsia="zh-CN" w:bidi="hi-IN"/>
        </w:rPr>
        <w:t xml:space="preserve">3. NODOT atsavināšanai Gulbenes novada pašvaldībai piekrītošo dzīvokļa īpašumu Dzelzceļa iela 5A - 6, Gulbene, Gulbenes novads, kas sastāv no telpu grupas ar kadastra apzīmējumu 5001 002 0254 001 004, un pie tā piederošām </w:t>
      </w:r>
      <w:r w:rsidRPr="00B84946">
        <w:rPr>
          <w:rFonts w:eastAsia="SimSun" w:cs="Mangal"/>
          <w:lang w:eastAsia="zh-CN" w:bidi="hi-IN"/>
        </w:rPr>
        <w:t xml:space="preserve">kopīpašuma 292/2066 domājamām daļām no būves ar kadastra apzīmējumu </w:t>
      </w:r>
      <w:r w:rsidRPr="00B84946">
        <w:rPr>
          <w:rFonts w:eastAsia="SimSun" w:cs="Mangal"/>
          <w:color w:val="00000A"/>
          <w:lang w:eastAsia="zh-CN" w:bidi="hi-IN"/>
        </w:rPr>
        <w:t xml:space="preserve">5001 002 0254 001 </w:t>
      </w:r>
      <w:r w:rsidRPr="00B84946">
        <w:rPr>
          <w:rFonts w:eastAsia="SimSun" w:cs="Mangal"/>
          <w:lang w:eastAsia="zh-CN" w:bidi="hi-IN"/>
        </w:rPr>
        <w:t xml:space="preserve">(dzīvojamā ēka), 292/2066 domājamām daļām no zemes ar kadastra apzīmējumu </w:t>
      </w:r>
      <w:r w:rsidRPr="00B84946">
        <w:rPr>
          <w:rFonts w:eastAsia="SimSun" w:cs="Mangal"/>
          <w:color w:val="00000A"/>
          <w:lang w:eastAsia="zh-CN" w:bidi="hi-IN"/>
        </w:rPr>
        <w:t>5001 002 0254</w:t>
      </w:r>
      <w:r w:rsidRPr="00B84946">
        <w:rPr>
          <w:rFonts w:eastAsia="SimSun" w:cs="Mangal"/>
          <w:lang w:eastAsia="zh-CN" w:bidi="hi-IN"/>
        </w:rPr>
        <w:t xml:space="preserve">, atklātā mutiskā </w:t>
      </w:r>
      <w:r w:rsidRPr="00B84946">
        <w:rPr>
          <w:rFonts w:eastAsia="SimSun" w:cs="Mangal"/>
          <w:color w:val="00000A"/>
          <w:lang w:eastAsia="zh-CN" w:bidi="hi-IN"/>
        </w:rPr>
        <w:t>izsolē ar augšupejošu soli.</w:t>
      </w:r>
    </w:p>
    <w:p w14:paraId="3F093467"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5F2C3041" w14:textId="77777777" w:rsidR="00B84946" w:rsidRPr="00B84946" w:rsidRDefault="00B84946" w:rsidP="00B84946">
      <w:pPr>
        <w:spacing w:after="160" w:line="259" w:lineRule="auto"/>
        <w:rPr>
          <w:rFonts w:eastAsiaTheme="minorHAnsi"/>
          <w:lang w:eastAsia="en-US"/>
        </w:rPr>
      </w:pPr>
    </w:p>
    <w:p w14:paraId="3D44097A" w14:textId="77777777" w:rsidR="00B84946" w:rsidRPr="00B84946" w:rsidRDefault="00B84946" w:rsidP="00B84946">
      <w:pPr>
        <w:spacing w:after="160" w:line="259" w:lineRule="auto"/>
        <w:rPr>
          <w:rFonts w:eastAsiaTheme="minorHAnsi"/>
          <w:lang w:eastAsia="en-US"/>
        </w:rPr>
      </w:pPr>
      <w:r w:rsidRPr="00B84946">
        <w:rPr>
          <w:rFonts w:eastAsiaTheme="minorHAnsi"/>
          <w:lang w:eastAsia="en-US"/>
        </w:rPr>
        <w:t>Gulbenes novada domes priekšsēdētājs</w:t>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proofErr w:type="spellStart"/>
      <w:r w:rsidRPr="00B84946">
        <w:rPr>
          <w:rFonts w:eastAsiaTheme="minorHAnsi"/>
          <w:lang w:eastAsia="en-US"/>
        </w:rPr>
        <w:t>A.Caunītis</w:t>
      </w:r>
      <w:proofErr w:type="spellEnd"/>
    </w:p>
    <w:p w14:paraId="762C5B51" w14:textId="77777777" w:rsidR="00B84946" w:rsidRPr="00B84946" w:rsidRDefault="00B84946" w:rsidP="00B84946">
      <w:pPr>
        <w:spacing w:after="160" w:line="259" w:lineRule="auto"/>
        <w:rPr>
          <w:rFonts w:eastAsiaTheme="minorHAnsi"/>
          <w:lang w:eastAsia="en-US"/>
        </w:rPr>
      </w:pPr>
    </w:p>
    <w:p w14:paraId="1EB83601" w14:textId="3974589E" w:rsidR="00E41ECA" w:rsidRDefault="00B84946" w:rsidP="00B84946">
      <w:pPr>
        <w:spacing w:after="160" w:line="259" w:lineRule="auto"/>
        <w:rPr>
          <w:rFonts w:eastAsiaTheme="minorHAnsi"/>
          <w:lang w:eastAsia="en-US"/>
        </w:rPr>
      </w:pPr>
      <w:r w:rsidRPr="00B84946">
        <w:rPr>
          <w:rFonts w:eastAsiaTheme="minorHAnsi"/>
          <w:lang w:eastAsia="en-US"/>
        </w:rPr>
        <w:t xml:space="preserve">Sagatavoja: </w:t>
      </w:r>
      <w:proofErr w:type="spellStart"/>
      <w:r w:rsidRPr="00B84946">
        <w:rPr>
          <w:rFonts w:eastAsiaTheme="minorHAnsi"/>
          <w:lang w:eastAsia="en-US"/>
        </w:rPr>
        <w:t>M.Ķelle</w:t>
      </w:r>
      <w:proofErr w:type="spellEnd"/>
    </w:p>
    <w:p w14:paraId="3F788143" w14:textId="77777777" w:rsidR="00E41ECA" w:rsidRDefault="00E41ECA">
      <w:pPr>
        <w:spacing w:after="160" w:line="259" w:lineRule="auto"/>
        <w:rPr>
          <w:rFonts w:eastAsiaTheme="minorHAnsi"/>
          <w:lang w:eastAsia="en-US"/>
        </w:rPr>
      </w:pPr>
      <w:r>
        <w:rPr>
          <w:rFonts w:eastAsiaTheme="minorHAnsi"/>
          <w:lang w:eastAsia="en-US"/>
        </w:rP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2A735025" w14:textId="77777777" w:rsidTr="00E41ECA">
        <w:tc>
          <w:tcPr>
            <w:tcW w:w="9354" w:type="dxa"/>
          </w:tcPr>
          <w:p w14:paraId="1221818A"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noProof/>
                <w:sz w:val="22"/>
                <w:szCs w:val="22"/>
              </w:rPr>
              <w:lastRenderedPageBreak/>
              <w:drawing>
                <wp:inline distT="0" distB="0" distL="0" distR="0" wp14:anchorId="53820374" wp14:editId="3DCB67F6">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51BD2412" w14:textId="77777777" w:rsidTr="00E41ECA">
        <w:tc>
          <w:tcPr>
            <w:tcW w:w="9354" w:type="dxa"/>
          </w:tcPr>
          <w:p w14:paraId="24D67116"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b/>
                <w:bCs/>
                <w:sz w:val="28"/>
                <w:szCs w:val="28"/>
                <w:lang w:eastAsia="en-US"/>
              </w:rPr>
              <w:t>GULBENES NOVADA PAŠVALDĪBA</w:t>
            </w:r>
          </w:p>
        </w:tc>
      </w:tr>
      <w:tr w:rsidR="00B84946" w:rsidRPr="00B84946" w14:paraId="6BA43AA6" w14:textId="77777777" w:rsidTr="00E41ECA">
        <w:tc>
          <w:tcPr>
            <w:tcW w:w="9354" w:type="dxa"/>
          </w:tcPr>
          <w:p w14:paraId="601DA087"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Reģ.Nr.90009116327</w:t>
            </w:r>
          </w:p>
        </w:tc>
      </w:tr>
      <w:tr w:rsidR="00B84946" w:rsidRPr="00B84946" w14:paraId="1E98C5FA" w14:textId="77777777" w:rsidTr="00E41ECA">
        <w:tc>
          <w:tcPr>
            <w:tcW w:w="9354" w:type="dxa"/>
          </w:tcPr>
          <w:p w14:paraId="166AE9D1"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Ābeļu iela 2, Gulbene, Gulbenes nov., LV-4401</w:t>
            </w:r>
          </w:p>
        </w:tc>
      </w:tr>
      <w:tr w:rsidR="00B84946" w:rsidRPr="00B84946" w14:paraId="3C919A82" w14:textId="77777777" w:rsidTr="00E41ECA">
        <w:tc>
          <w:tcPr>
            <w:tcW w:w="9354" w:type="dxa"/>
          </w:tcPr>
          <w:p w14:paraId="65EFD37F"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Tālrunis 64497710, mob.26595362, e-pasts; dome@gulbene.lv, www.gulbene.lv</w:t>
            </w:r>
          </w:p>
        </w:tc>
      </w:tr>
    </w:tbl>
    <w:p w14:paraId="38E1523B" w14:textId="77777777" w:rsidR="00B84946" w:rsidRPr="00B84946" w:rsidRDefault="00B84946" w:rsidP="00B84946">
      <w:pPr>
        <w:jc w:val="center"/>
        <w:rPr>
          <w:rFonts w:eastAsiaTheme="minorHAnsi"/>
          <w:b/>
          <w:bCs/>
          <w:lang w:eastAsia="en-US"/>
        </w:rPr>
      </w:pPr>
      <w:r w:rsidRPr="00B84946">
        <w:rPr>
          <w:rFonts w:eastAsiaTheme="minorHAnsi"/>
          <w:b/>
          <w:bCs/>
          <w:lang w:eastAsia="en-US"/>
        </w:rPr>
        <w:t>GULBENES NOVADA DOMES LĒMUMS</w:t>
      </w:r>
    </w:p>
    <w:p w14:paraId="371C7594" w14:textId="77777777" w:rsidR="00B84946" w:rsidRPr="00B84946" w:rsidRDefault="00B84946" w:rsidP="00B84946">
      <w:pPr>
        <w:jc w:val="center"/>
        <w:rPr>
          <w:rFonts w:eastAsiaTheme="minorHAnsi"/>
          <w:lang w:eastAsia="en-US"/>
        </w:rPr>
      </w:pPr>
      <w:r w:rsidRPr="00B84946">
        <w:rPr>
          <w:rFonts w:eastAsiaTheme="minorHAnsi"/>
          <w:lang w:eastAsia="en-US"/>
        </w:rPr>
        <w:t>Gulbenē</w:t>
      </w:r>
    </w:p>
    <w:p w14:paraId="59D787EE" w14:textId="77777777" w:rsidR="00B84946" w:rsidRPr="00B84946" w:rsidRDefault="00B84946" w:rsidP="00B84946">
      <w:pPr>
        <w:jc w:val="center"/>
        <w:rPr>
          <w:rFonts w:eastAsiaTheme="minorHAnsi"/>
          <w:lang w:eastAsia="en-US"/>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4946" w:rsidRPr="00B84946" w14:paraId="382E2CCE" w14:textId="77777777" w:rsidTr="00332B0C">
        <w:tc>
          <w:tcPr>
            <w:tcW w:w="4729" w:type="dxa"/>
          </w:tcPr>
          <w:p w14:paraId="3C869525" w14:textId="77777777" w:rsidR="00B84946" w:rsidRPr="00B84946" w:rsidRDefault="00B84946" w:rsidP="00B84946">
            <w:pPr>
              <w:rPr>
                <w:rFonts w:eastAsiaTheme="minorHAnsi"/>
                <w:b/>
                <w:bCs/>
                <w:lang w:eastAsia="en-US"/>
              </w:rPr>
            </w:pPr>
            <w:r w:rsidRPr="00B84946">
              <w:rPr>
                <w:rFonts w:eastAsiaTheme="minorHAnsi"/>
                <w:b/>
                <w:bCs/>
                <w:lang w:eastAsia="en-US"/>
              </w:rPr>
              <w:t>2022.gada  24. februārī</w:t>
            </w:r>
          </w:p>
        </w:tc>
        <w:tc>
          <w:tcPr>
            <w:tcW w:w="4729" w:type="dxa"/>
          </w:tcPr>
          <w:p w14:paraId="1214848F"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Nr. GND/2022/122</w:t>
            </w:r>
          </w:p>
        </w:tc>
      </w:tr>
      <w:tr w:rsidR="00B84946" w:rsidRPr="00B84946" w14:paraId="39A98DFE" w14:textId="77777777" w:rsidTr="00332B0C">
        <w:tc>
          <w:tcPr>
            <w:tcW w:w="4729" w:type="dxa"/>
          </w:tcPr>
          <w:p w14:paraId="5E799FEB" w14:textId="77777777" w:rsidR="00B84946" w:rsidRPr="00B84946" w:rsidRDefault="00B84946" w:rsidP="00B84946">
            <w:pPr>
              <w:rPr>
                <w:rFonts w:eastAsiaTheme="minorHAnsi"/>
                <w:lang w:eastAsia="en-US"/>
              </w:rPr>
            </w:pPr>
          </w:p>
        </w:tc>
        <w:tc>
          <w:tcPr>
            <w:tcW w:w="4729" w:type="dxa"/>
          </w:tcPr>
          <w:p w14:paraId="7AF8E657"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(protokols Nr.4; 12.p)</w:t>
            </w:r>
          </w:p>
        </w:tc>
      </w:tr>
    </w:tbl>
    <w:p w14:paraId="38B922D0" w14:textId="77777777" w:rsidR="00B84946" w:rsidRPr="00B84946" w:rsidRDefault="00B84946" w:rsidP="00B84946">
      <w:pPr>
        <w:spacing w:after="160" w:line="259" w:lineRule="auto"/>
        <w:rPr>
          <w:rFonts w:eastAsiaTheme="minorHAnsi"/>
          <w:lang w:eastAsia="en-US"/>
        </w:rPr>
      </w:pPr>
    </w:p>
    <w:p w14:paraId="317961BA" w14:textId="77777777" w:rsidR="00B84946" w:rsidRPr="00B84946" w:rsidRDefault="00B84946" w:rsidP="00B84946">
      <w:pPr>
        <w:spacing w:after="160" w:line="259" w:lineRule="auto"/>
        <w:jc w:val="center"/>
        <w:rPr>
          <w:rFonts w:eastAsiaTheme="minorHAnsi"/>
          <w:b/>
          <w:lang w:eastAsia="en-US"/>
        </w:rPr>
      </w:pPr>
      <w:r w:rsidRPr="00B84946">
        <w:rPr>
          <w:rFonts w:eastAsiaTheme="minorHAnsi"/>
          <w:b/>
          <w:lang w:eastAsia="en-US"/>
        </w:rPr>
        <w:t>Par Gulbenes pilsētas dzīvokļa īpašuma Upes iela 5 - 8 atsavināšanu</w:t>
      </w:r>
    </w:p>
    <w:p w14:paraId="18A6E015"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 xml:space="preserve">Izskatīts </w:t>
      </w:r>
      <w:r w:rsidRPr="00B84946">
        <w:rPr>
          <w:rFonts w:eastAsia="SimSun" w:cs="Mangal"/>
          <w:b/>
          <w:color w:val="00000A"/>
          <w:lang w:eastAsia="zh-CN" w:bidi="hi-IN"/>
        </w:rPr>
        <w:t>Gulbenes novada Gulbenes pilsētas pārvaldes</w:t>
      </w:r>
      <w:r w:rsidRPr="00B84946">
        <w:rPr>
          <w:rFonts w:eastAsia="SimSun" w:cs="Mangal"/>
          <w:color w:val="00000A"/>
          <w:lang w:eastAsia="zh-CN" w:bidi="hi-IN"/>
        </w:rPr>
        <w:t>, reģistrācijas numurs 50900015471, juridiskā adrese: Ābeļu iela 2, Gulbene, Gulbenes novads, LV–4401, 2022.gada 11.februāra iesniegums Nr.GU/4.2/22/24 (Gulbenes novada pašvaldībā saņemts 2022.gada 11.februārī un reģistrēts ar Nr. GND/5.13.2/22/459-G) ar lūgumu atsavināt dzīvokļa īpašumu Upes iela 5 - 8, Gulbene, Gulbenes novads. Dzīvojamās telpas nav nepieciešamas pašvaldības funkciju nodrošināšanai.</w:t>
      </w:r>
    </w:p>
    <w:p w14:paraId="54EF525B" w14:textId="77777777" w:rsidR="00B84946" w:rsidRPr="00B84946" w:rsidRDefault="00B84946" w:rsidP="00B84946">
      <w:pPr>
        <w:spacing w:line="360" w:lineRule="auto"/>
        <w:ind w:firstLine="567"/>
        <w:jc w:val="both"/>
        <w:rPr>
          <w:rFonts w:eastAsia="Calibri"/>
        </w:rPr>
      </w:pPr>
      <w:r w:rsidRPr="00B8494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B84946">
        <w:rPr>
          <w:rFonts w:eastAsia="SimSun"/>
          <w:color w:val="00000A"/>
          <w:lang w:eastAsia="zh-CN" w:bidi="hi-IN"/>
        </w:rPr>
        <w:t xml:space="preserve">lēmējinstitūcijas noteiktajā kārtībā, </w:t>
      </w:r>
      <w:r w:rsidRPr="00B84946">
        <w:rPr>
          <w:bCs/>
        </w:rPr>
        <w:t xml:space="preserve">un Tautsaimniecības komitejas ieteikumu: atklāti balsojot: </w:t>
      </w:r>
      <w:r w:rsidRPr="00B84946">
        <w:rPr>
          <w:rFonts w:eastAsiaTheme="minorHAnsi"/>
          <w:noProof/>
          <w:lang w:eastAsia="en-US"/>
        </w:rPr>
        <w:t xml:space="preserve">ar 14 balsīm "Par" (Ainārs Brezinskis, Aivars Circens, Anatolijs Savickis, Andis Caunītis, Atis </w:t>
      </w:r>
      <w:r w:rsidRPr="00B84946">
        <w:rPr>
          <w:rFonts w:eastAsiaTheme="minorHAnsi"/>
          <w:noProof/>
          <w:lang w:eastAsia="en-US"/>
        </w:rPr>
        <w:lastRenderedPageBreak/>
        <w:t>Jencītis, Daumants Dreiškens, Guna Pūcīte, Guna Švika, Gunārs Ciglis, Ivars Kupčs, Lāsma Gabdulļina, Mudīte Motivāne, Normunds Audzišs, Normunds Mazūrs), "Pret" – nav, "Atturas" – nav</w:t>
      </w:r>
      <w:r w:rsidRPr="00B84946">
        <w:rPr>
          <w:rFonts w:eastAsiaTheme="minorHAnsi"/>
          <w:lang w:eastAsia="en-US"/>
        </w:rPr>
        <w:t>, Gulbenes novada dome NOLEMJ</w:t>
      </w:r>
      <w:r w:rsidRPr="00B84946">
        <w:t>:</w:t>
      </w:r>
    </w:p>
    <w:p w14:paraId="7C3746E5" w14:textId="77777777" w:rsidR="00B84946" w:rsidRPr="00B84946" w:rsidRDefault="00B84946" w:rsidP="00B84946">
      <w:pPr>
        <w:widowControl w:val="0"/>
        <w:suppressAutoHyphens/>
        <w:spacing w:line="360" w:lineRule="auto"/>
        <w:ind w:firstLine="720"/>
        <w:jc w:val="both"/>
        <w:rPr>
          <w:rFonts w:eastAsia="SimSun"/>
          <w:color w:val="00000A"/>
          <w:lang w:eastAsia="zh-CN" w:bidi="hi-IN"/>
        </w:rPr>
      </w:pPr>
      <w:r w:rsidRPr="00B84946">
        <w:rPr>
          <w:rFonts w:eastAsia="SimSun"/>
          <w:color w:val="00000A"/>
          <w:lang w:eastAsia="zh-CN" w:bidi="hi-IN"/>
        </w:rPr>
        <w:t xml:space="preserve">1. REĢISTRĒT dzīvokļa īpašumu Upes iela 5 - 8, Gulbene, Gulbenes novads, (telpu grupas kadastra apzīmējums 5001 005 0100 001 003), zemesgrāmatā kā patstāvīgu nekustamo īpašumu. </w:t>
      </w:r>
    </w:p>
    <w:p w14:paraId="6FA7B739"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olor w:val="00000A"/>
          <w:lang w:eastAsia="zh-CN" w:bidi="hi-IN"/>
        </w:rPr>
        <w:t>2. UZDOT Gulbenes novada pašvaldības Īpašumu pārraudzības nodaļai veikt darbības, kas</w:t>
      </w:r>
      <w:r w:rsidRPr="00B84946">
        <w:rPr>
          <w:rFonts w:eastAsia="SimSun" w:cs="Mangal"/>
          <w:color w:val="00000A"/>
          <w:lang w:eastAsia="zh-CN" w:bidi="hi-IN"/>
        </w:rPr>
        <w:t xml:space="preserve"> saistītas ar iepriekšminētā nekustamā īpašumu ierakstīšanu zemesgrāmatā uz Gulbenes novada pašvaldības vārda.</w:t>
      </w:r>
    </w:p>
    <w:p w14:paraId="102D059D"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s="Mangal"/>
          <w:color w:val="00000A"/>
          <w:lang w:eastAsia="zh-CN" w:bidi="hi-IN"/>
        </w:rPr>
        <w:t xml:space="preserve">3. NODOT atsavināšanai Gulbenes novada pašvaldībai piekrītošo dzīvokļa īpašumu Upes iela 5 - 8, Gulbene, Gulbenes novads, kas sastāv no telpu grupas ar kadastra apzīmējumu 5001 005 0100 001 003, un pie tā piederošām </w:t>
      </w:r>
      <w:r w:rsidRPr="00B84946">
        <w:rPr>
          <w:rFonts w:eastAsia="SimSun" w:cs="Mangal"/>
          <w:lang w:eastAsia="zh-CN" w:bidi="hi-IN"/>
        </w:rPr>
        <w:t xml:space="preserve">kopīpašuma 111/1751 domājamām daļām no būves ar kadastra apzīmējumu </w:t>
      </w:r>
      <w:r w:rsidRPr="00B84946">
        <w:rPr>
          <w:rFonts w:eastAsia="SimSun" w:cs="Mangal"/>
          <w:color w:val="00000A"/>
          <w:lang w:eastAsia="zh-CN" w:bidi="hi-IN"/>
        </w:rPr>
        <w:t>5001 005 0100 001</w:t>
      </w:r>
      <w:r w:rsidRPr="00B84946">
        <w:rPr>
          <w:rFonts w:eastAsia="SimSun" w:cs="Mangal"/>
          <w:lang w:eastAsia="zh-CN" w:bidi="hi-IN"/>
        </w:rPr>
        <w:t xml:space="preserve"> (dzīvojamā ēka), 111/1751 domājamām daļām no zemes ar kadastra apzīmējumu </w:t>
      </w:r>
      <w:r w:rsidRPr="00B84946">
        <w:rPr>
          <w:rFonts w:eastAsia="SimSun" w:cs="Mangal"/>
          <w:color w:val="00000A"/>
          <w:lang w:eastAsia="zh-CN" w:bidi="hi-IN"/>
        </w:rPr>
        <w:t>5001 005 0100</w:t>
      </w:r>
      <w:r w:rsidRPr="00B84946">
        <w:rPr>
          <w:rFonts w:eastAsia="SimSun" w:cs="Mangal"/>
          <w:lang w:eastAsia="zh-CN" w:bidi="hi-IN"/>
        </w:rPr>
        <w:t xml:space="preserve">, atklātā mutiskā </w:t>
      </w:r>
      <w:r w:rsidRPr="00B84946">
        <w:rPr>
          <w:rFonts w:eastAsia="SimSun" w:cs="Mangal"/>
          <w:color w:val="00000A"/>
          <w:lang w:eastAsia="zh-CN" w:bidi="hi-IN"/>
        </w:rPr>
        <w:t>izsolē ar augšupejošu soli.</w:t>
      </w:r>
    </w:p>
    <w:p w14:paraId="2A3D0DE9" w14:textId="77777777" w:rsidR="00B84946" w:rsidRPr="00B84946" w:rsidRDefault="00B84946" w:rsidP="00B84946">
      <w:pPr>
        <w:widowControl w:val="0"/>
        <w:suppressAutoHyphens/>
        <w:spacing w:line="360" w:lineRule="auto"/>
        <w:ind w:firstLine="709"/>
        <w:jc w:val="both"/>
        <w:rPr>
          <w:rFonts w:eastAsia="SimSun" w:cs="Mangal"/>
          <w:color w:val="00000A"/>
          <w:lang w:eastAsia="zh-CN" w:bidi="hi-IN"/>
        </w:rPr>
      </w:pPr>
      <w:r w:rsidRPr="00B84946">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034B6E21" w14:textId="77777777" w:rsidR="00B84946" w:rsidRPr="00B84946" w:rsidRDefault="00B84946" w:rsidP="00B84946">
      <w:pPr>
        <w:spacing w:after="160" w:line="259" w:lineRule="auto"/>
        <w:rPr>
          <w:rFonts w:eastAsiaTheme="minorHAnsi"/>
          <w:lang w:eastAsia="en-US"/>
        </w:rPr>
      </w:pPr>
    </w:p>
    <w:p w14:paraId="7FCC8A3A" w14:textId="77777777" w:rsidR="00B84946" w:rsidRPr="00B84946" w:rsidRDefault="00B84946" w:rsidP="00B84946">
      <w:pPr>
        <w:spacing w:after="160" w:line="259" w:lineRule="auto"/>
        <w:rPr>
          <w:rFonts w:eastAsiaTheme="minorHAnsi"/>
          <w:lang w:eastAsia="en-US"/>
        </w:rPr>
      </w:pPr>
      <w:r w:rsidRPr="00B84946">
        <w:rPr>
          <w:rFonts w:eastAsiaTheme="minorHAnsi"/>
          <w:lang w:eastAsia="en-US"/>
        </w:rPr>
        <w:t>Gulbenes novada domes priekšsēdētājs</w:t>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proofErr w:type="spellStart"/>
      <w:r w:rsidRPr="00B84946">
        <w:rPr>
          <w:rFonts w:eastAsiaTheme="minorHAnsi"/>
          <w:lang w:eastAsia="en-US"/>
        </w:rPr>
        <w:t>A.Caunītis</w:t>
      </w:r>
      <w:proofErr w:type="spellEnd"/>
    </w:p>
    <w:p w14:paraId="64DFD3A6" w14:textId="77777777" w:rsidR="00B84946" w:rsidRPr="00B84946" w:rsidRDefault="00B84946" w:rsidP="00B84946">
      <w:pPr>
        <w:spacing w:after="160" w:line="259" w:lineRule="auto"/>
        <w:rPr>
          <w:rFonts w:eastAsiaTheme="minorHAnsi"/>
          <w:lang w:eastAsia="en-US"/>
        </w:rPr>
      </w:pPr>
    </w:p>
    <w:p w14:paraId="79C76C88" w14:textId="38999AF4" w:rsidR="00E41ECA" w:rsidRDefault="00B84946" w:rsidP="00B84946">
      <w:pPr>
        <w:spacing w:after="160" w:line="259" w:lineRule="auto"/>
        <w:rPr>
          <w:rFonts w:eastAsiaTheme="minorHAnsi"/>
          <w:lang w:eastAsia="en-US"/>
        </w:rPr>
      </w:pPr>
      <w:r w:rsidRPr="00B84946">
        <w:rPr>
          <w:rFonts w:eastAsiaTheme="minorHAnsi"/>
          <w:lang w:eastAsia="en-US"/>
        </w:rPr>
        <w:t xml:space="preserve">Sagatavoja: </w:t>
      </w:r>
      <w:proofErr w:type="spellStart"/>
      <w:r w:rsidRPr="00B84946">
        <w:rPr>
          <w:rFonts w:eastAsiaTheme="minorHAnsi"/>
          <w:lang w:eastAsia="en-US"/>
        </w:rPr>
        <w:t>M.Ķelle</w:t>
      </w:r>
      <w:proofErr w:type="spellEnd"/>
    </w:p>
    <w:p w14:paraId="77DA495F" w14:textId="77777777" w:rsidR="00E41ECA" w:rsidRDefault="00E41ECA">
      <w:pPr>
        <w:spacing w:after="160" w:line="259" w:lineRule="auto"/>
        <w:rPr>
          <w:rFonts w:eastAsiaTheme="minorHAnsi"/>
          <w:lang w:eastAsia="en-US"/>
        </w:rPr>
      </w:pPr>
      <w:r>
        <w:rPr>
          <w:rFonts w:eastAsiaTheme="minorHAnsi"/>
          <w:lang w:eastAsia="en-US"/>
        </w:rP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79458F26" w14:textId="77777777" w:rsidTr="00E41ECA">
        <w:tc>
          <w:tcPr>
            <w:tcW w:w="9354" w:type="dxa"/>
          </w:tcPr>
          <w:p w14:paraId="24840F24" w14:textId="77777777" w:rsidR="00B84946" w:rsidRPr="00B84946" w:rsidRDefault="00B84946" w:rsidP="00B84946">
            <w:pPr>
              <w:jc w:val="center"/>
              <w:rPr>
                <w:rFonts w:ascii="Arial" w:hAnsi="Arial" w:cs="Arial"/>
                <w:sz w:val="22"/>
                <w:szCs w:val="22"/>
              </w:rPr>
            </w:pPr>
            <w:r w:rsidRPr="00B84946">
              <w:rPr>
                <w:noProof/>
                <w:sz w:val="22"/>
                <w:szCs w:val="22"/>
              </w:rPr>
              <w:lastRenderedPageBreak/>
              <w:drawing>
                <wp:inline distT="0" distB="0" distL="0" distR="0" wp14:anchorId="3882DE90" wp14:editId="0FA11B7F">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779CD044" w14:textId="77777777" w:rsidTr="00E41ECA">
        <w:tc>
          <w:tcPr>
            <w:tcW w:w="9354" w:type="dxa"/>
          </w:tcPr>
          <w:p w14:paraId="7C91920C" w14:textId="77777777" w:rsidR="00B84946" w:rsidRPr="00B84946" w:rsidRDefault="00B84946" w:rsidP="00B84946">
            <w:pPr>
              <w:jc w:val="center"/>
              <w:rPr>
                <w:rFonts w:ascii="Arial" w:hAnsi="Arial" w:cs="Arial"/>
                <w:sz w:val="22"/>
                <w:szCs w:val="22"/>
              </w:rPr>
            </w:pPr>
            <w:r w:rsidRPr="00B84946">
              <w:rPr>
                <w:b/>
                <w:bCs/>
                <w:sz w:val="28"/>
                <w:szCs w:val="28"/>
              </w:rPr>
              <w:t>GULBENES NOVADA PAŠVALDĪBA</w:t>
            </w:r>
          </w:p>
        </w:tc>
      </w:tr>
      <w:tr w:rsidR="00B84946" w:rsidRPr="00B84946" w14:paraId="40B97511" w14:textId="77777777" w:rsidTr="00E41ECA">
        <w:tc>
          <w:tcPr>
            <w:tcW w:w="9354" w:type="dxa"/>
          </w:tcPr>
          <w:p w14:paraId="55EEAEEC" w14:textId="77777777" w:rsidR="00B84946" w:rsidRPr="00B84946" w:rsidRDefault="00B84946" w:rsidP="00B84946">
            <w:pPr>
              <w:jc w:val="center"/>
              <w:rPr>
                <w:rFonts w:ascii="Arial" w:hAnsi="Arial" w:cs="Arial"/>
                <w:sz w:val="22"/>
                <w:szCs w:val="22"/>
              </w:rPr>
            </w:pPr>
            <w:r w:rsidRPr="00B84946">
              <w:t>Reģ.Nr.90009116327</w:t>
            </w:r>
          </w:p>
        </w:tc>
      </w:tr>
      <w:tr w:rsidR="00B84946" w:rsidRPr="00B84946" w14:paraId="407F795C" w14:textId="77777777" w:rsidTr="00E41ECA">
        <w:tc>
          <w:tcPr>
            <w:tcW w:w="9354" w:type="dxa"/>
          </w:tcPr>
          <w:p w14:paraId="25CCE525" w14:textId="77777777" w:rsidR="00B84946" w:rsidRPr="00B84946" w:rsidRDefault="00B84946" w:rsidP="00B84946">
            <w:pPr>
              <w:jc w:val="center"/>
              <w:rPr>
                <w:rFonts w:ascii="Arial" w:hAnsi="Arial" w:cs="Arial"/>
                <w:sz w:val="22"/>
                <w:szCs w:val="22"/>
              </w:rPr>
            </w:pPr>
            <w:r w:rsidRPr="00B84946">
              <w:t>Ābeļu iela 2, Gulbene, Gulbenes nov., LV-4401</w:t>
            </w:r>
          </w:p>
        </w:tc>
      </w:tr>
      <w:tr w:rsidR="00B84946" w:rsidRPr="00B84946" w14:paraId="6D81099B" w14:textId="77777777" w:rsidTr="00E41ECA">
        <w:tc>
          <w:tcPr>
            <w:tcW w:w="9354" w:type="dxa"/>
          </w:tcPr>
          <w:p w14:paraId="755F8BBF" w14:textId="77777777" w:rsidR="00B84946" w:rsidRPr="00B84946" w:rsidRDefault="00B84946" w:rsidP="00B84946">
            <w:pPr>
              <w:jc w:val="center"/>
              <w:rPr>
                <w:rFonts w:ascii="Arial" w:hAnsi="Arial" w:cs="Arial"/>
                <w:sz w:val="22"/>
                <w:szCs w:val="22"/>
              </w:rPr>
            </w:pPr>
            <w:r w:rsidRPr="00B84946">
              <w:t>Tālrunis 64497710, mob.26595362, e-pasts: dome@gulbene.lv, www.gulbene.lv</w:t>
            </w:r>
          </w:p>
        </w:tc>
      </w:tr>
    </w:tbl>
    <w:p w14:paraId="0A5A7CD1" w14:textId="77777777" w:rsidR="00B84946" w:rsidRPr="00B84946" w:rsidRDefault="00B84946" w:rsidP="00B84946">
      <w:pPr>
        <w:jc w:val="center"/>
        <w:rPr>
          <w:rFonts w:eastAsia="Calibri"/>
          <w:b/>
          <w:bCs/>
          <w:sz w:val="4"/>
          <w:szCs w:val="4"/>
          <w:lang w:eastAsia="en-US"/>
        </w:rPr>
      </w:pPr>
    </w:p>
    <w:p w14:paraId="4C731AFE" w14:textId="77777777" w:rsidR="00B84946" w:rsidRPr="00B84946" w:rsidRDefault="00B84946" w:rsidP="00B84946">
      <w:pPr>
        <w:jc w:val="center"/>
        <w:rPr>
          <w:rFonts w:eastAsia="Calibri"/>
          <w:b/>
          <w:bCs/>
          <w:lang w:eastAsia="en-US"/>
        </w:rPr>
      </w:pPr>
      <w:r w:rsidRPr="00B84946">
        <w:rPr>
          <w:rFonts w:eastAsia="Calibri"/>
          <w:b/>
          <w:bCs/>
          <w:lang w:eastAsia="en-US"/>
        </w:rPr>
        <w:t>GULBENES NOVADA DOMES LĒMUMS</w:t>
      </w:r>
    </w:p>
    <w:p w14:paraId="76DF5D88" w14:textId="77777777" w:rsidR="00B84946" w:rsidRPr="00B84946" w:rsidRDefault="00B84946" w:rsidP="00B84946">
      <w:pPr>
        <w:jc w:val="center"/>
        <w:rPr>
          <w:rFonts w:eastAsia="Calibri"/>
          <w:lang w:eastAsia="en-US"/>
        </w:rPr>
      </w:pPr>
      <w:r w:rsidRPr="00B84946">
        <w:rPr>
          <w:rFonts w:eastAsia="Calibri"/>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4946" w:rsidRPr="00B84946" w14:paraId="2F1483F7" w14:textId="77777777" w:rsidTr="00332B0C">
        <w:tc>
          <w:tcPr>
            <w:tcW w:w="4676" w:type="dxa"/>
          </w:tcPr>
          <w:p w14:paraId="721433BF" w14:textId="77777777" w:rsidR="00B84946" w:rsidRPr="00B84946" w:rsidRDefault="00B84946" w:rsidP="00B84946">
            <w:pPr>
              <w:rPr>
                <w:b/>
                <w:bCs/>
              </w:rPr>
            </w:pPr>
            <w:r w:rsidRPr="00B84946">
              <w:rPr>
                <w:b/>
                <w:bCs/>
              </w:rPr>
              <w:t>2022.gada 24.februārī</w:t>
            </w:r>
          </w:p>
        </w:tc>
        <w:tc>
          <w:tcPr>
            <w:tcW w:w="4678" w:type="dxa"/>
          </w:tcPr>
          <w:p w14:paraId="0C1224A5" w14:textId="77777777" w:rsidR="00B84946" w:rsidRPr="00B84946" w:rsidRDefault="00B84946" w:rsidP="00B84946">
            <w:pPr>
              <w:rPr>
                <w:b/>
                <w:bCs/>
              </w:rPr>
            </w:pPr>
            <w:r w:rsidRPr="00B84946">
              <w:rPr>
                <w:b/>
                <w:bCs/>
              </w:rPr>
              <w:t xml:space="preserve">                                  Nr. GND/2022/123</w:t>
            </w:r>
          </w:p>
        </w:tc>
      </w:tr>
      <w:tr w:rsidR="00B84946" w:rsidRPr="00B84946" w14:paraId="66030195" w14:textId="77777777" w:rsidTr="00332B0C">
        <w:tc>
          <w:tcPr>
            <w:tcW w:w="4676" w:type="dxa"/>
          </w:tcPr>
          <w:p w14:paraId="41177325" w14:textId="77777777" w:rsidR="00B84946" w:rsidRPr="00B84946" w:rsidRDefault="00B84946" w:rsidP="00B84946"/>
        </w:tc>
        <w:tc>
          <w:tcPr>
            <w:tcW w:w="4678" w:type="dxa"/>
          </w:tcPr>
          <w:p w14:paraId="3BA9392B" w14:textId="77777777" w:rsidR="00B84946" w:rsidRPr="00B84946" w:rsidRDefault="00B84946" w:rsidP="00B84946">
            <w:pPr>
              <w:rPr>
                <w:b/>
                <w:bCs/>
              </w:rPr>
            </w:pPr>
            <w:r w:rsidRPr="00B84946">
              <w:rPr>
                <w:b/>
                <w:bCs/>
              </w:rPr>
              <w:t xml:space="preserve">                                  (protokols Nr.4; 13.p.)</w:t>
            </w:r>
          </w:p>
        </w:tc>
      </w:tr>
    </w:tbl>
    <w:p w14:paraId="1C609E9A" w14:textId="77777777" w:rsidR="00B84946" w:rsidRPr="00B84946" w:rsidRDefault="00B84946" w:rsidP="00B84946"/>
    <w:p w14:paraId="41B13BE2" w14:textId="77777777" w:rsidR="00B84946" w:rsidRPr="00B84946" w:rsidRDefault="00B84946" w:rsidP="00B84946">
      <w:pPr>
        <w:jc w:val="center"/>
        <w:rPr>
          <w:b/>
          <w:snapToGrid w:val="0"/>
          <w:lang w:eastAsia="en-US"/>
        </w:rPr>
      </w:pPr>
      <w:r w:rsidRPr="00B84946">
        <w:rPr>
          <w:b/>
          <w:snapToGrid w:val="0"/>
          <w:lang w:eastAsia="en-US"/>
        </w:rPr>
        <w:t>Par nekustamā īpašuma Beļavas pagastā ar nosaukumu “Spārīte 154” atsavināšanu</w:t>
      </w:r>
    </w:p>
    <w:p w14:paraId="475320F2" w14:textId="77777777" w:rsidR="00B84946" w:rsidRPr="00B84946" w:rsidRDefault="00B84946" w:rsidP="00B84946">
      <w:pPr>
        <w:jc w:val="center"/>
        <w:rPr>
          <w:snapToGrid w:val="0"/>
          <w:lang w:eastAsia="en-US"/>
        </w:rPr>
      </w:pPr>
    </w:p>
    <w:p w14:paraId="5B23C791" w14:textId="77777777" w:rsidR="00B84946" w:rsidRPr="00B84946" w:rsidRDefault="00B84946" w:rsidP="00B84946">
      <w:pPr>
        <w:spacing w:line="360" w:lineRule="auto"/>
        <w:ind w:firstLine="720"/>
        <w:jc w:val="both"/>
      </w:pPr>
      <w:r w:rsidRPr="00B84946">
        <w:t xml:space="preserve">Izskatīts </w:t>
      </w:r>
      <w:r w:rsidRPr="00B84946">
        <w:rPr>
          <w:b/>
        </w:rPr>
        <w:t>Gulbenes novada Beļavas pagasta pārvaldes</w:t>
      </w:r>
      <w:r w:rsidRPr="00B84946">
        <w:t xml:space="preserve">, reģistrācijas Nr.90011483753, juridiskā adrese: Avotu iela 2, Beļava, Beļavas pagasts, Gulbenes novads, LV – 4409, 2022.gada 27.janvāra iesniegums Nr.BE/4.2/22/5 (Gulbenes novada pašvaldībā saņemts 2022.gada 27.janvārī un reģistrēts ar </w:t>
      </w:r>
      <w:proofErr w:type="spellStart"/>
      <w:r w:rsidRPr="00B84946">
        <w:t>Nr.GND</w:t>
      </w:r>
      <w:proofErr w:type="spellEnd"/>
      <w:r w:rsidRPr="00B84946">
        <w:t xml:space="preserve">/5.13.2/22/297-G) ar lūgumu nodot atsavināšanai Gulbenes novada pašvaldībai piederošo nekustamo īpašumu Beļavas pagastā ar nosaukumu “Spārīte 154”, kadastra numurs 5044 014 0289, kas sastāv no zemes vienības ar kadastra apzīmējumu 5044 014 0289, 0,07 ha platībā. Iesniegumā norādīts, ka minētais nekustamais īpašums nav nepieciešams pašvaldības autonomo funkciju veikšanai. </w:t>
      </w:r>
    </w:p>
    <w:p w14:paraId="06ABF5D9" w14:textId="77777777" w:rsidR="00B84946" w:rsidRPr="00B84946" w:rsidRDefault="00B84946" w:rsidP="00B84946">
      <w:pPr>
        <w:spacing w:line="360" w:lineRule="auto"/>
        <w:ind w:firstLine="567"/>
        <w:jc w:val="both"/>
        <w:rPr>
          <w:noProof/>
          <w:color w:val="000000"/>
        </w:rPr>
      </w:pPr>
      <w:r w:rsidRPr="00B849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84946">
        <w:rPr>
          <w:noProof/>
        </w:rPr>
        <w:t xml:space="preserve">ar 14 balsīm "Par" (Ainārs Brezinskis, Aivars Circens, Anatolijs Savickis, Andis Caunītis, Atis Jencītis, Daumants Dreiškens, Guna Pūcīte, Guna Švika, Gunārs Ciglis, Ivars Kupčs, Lāsma </w:t>
      </w:r>
      <w:r w:rsidRPr="00B84946">
        <w:rPr>
          <w:noProof/>
        </w:rPr>
        <w:lastRenderedPageBreak/>
        <w:t>Gabdulļina, Mudīte Motivāne, Normunds Audzišs, Normunds Mazūrs), "Pret" – nav, "Atturas" – nav</w:t>
      </w:r>
      <w:r w:rsidRPr="00B84946">
        <w:rPr>
          <w:color w:val="000000"/>
        </w:rPr>
        <w:t>, Gulbenes novada dome NOLEMJ:</w:t>
      </w:r>
    </w:p>
    <w:p w14:paraId="0E033617" w14:textId="77777777" w:rsidR="00B84946" w:rsidRPr="00B84946" w:rsidRDefault="00B84946" w:rsidP="00B84946">
      <w:pPr>
        <w:spacing w:line="360" w:lineRule="auto"/>
        <w:ind w:firstLine="567"/>
        <w:jc w:val="both"/>
      </w:pPr>
      <w:r w:rsidRPr="00B84946">
        <w:t>1. NODOT atsavināšanai Gulbenes novada pašvaldībai piederošo nekustamo īpašumu Beļavas pagastā ar nosaukumu “Spārīte 154”, kadastra numurs 5044 014 0289, kas sastāv no zemes vienības ar kadastra apzīmējumu 5044 014 0289, 0,07 ha platībā, atklātā mutiskā izsolē ar augšupejošu soli.</w:t>
      </w:r>
    </w:p>
    <w:p w14:paraId="2C3EC2EF" w14:textId="7777777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EC91599" w14:textId="77777777" w:rsidR="00B84946" w:rsidRPr="00B84946" w:rsidRDefault="00B84946" w:rsidP="00B84946">
      <w:pPr>
        <w:spacing w:line="360" w:lineRule="auto"/>
        <w:ind w:firstLine="567"/>
        <w:jc w:val="both"/>
      </w:pPr>
    </w:p>
    <w:p w14:paraId="034E996E" w14:textId="77777777" w:rsidR="00B84946" w:rsidRPr="00B84946" w:rsidRDefault="00B84946" w:rsidP="00B84946">
      <w:pPr>
        <w:spacing w:line="360" w:lineRule="auto"/>
      </w:pPr>
      <w:r w:rsidRPr="00B84946">
        <w:t xml:space="preserve">Gulbenes novada domes priekšsēdētājs </w:t>
      </w:r>
      <w:r w:rsidRPr="00B84946">
        <w:tab/>
      </w:r>
      <w:r w:rsidRPr="00B84946">
        <w:tab/>
      </w:r>
      <w:r w:rsidRPr="00B84946">
        <w:tab/>
      </w:r>
      <w:r w:rsidRPr="00B84946">
        <w:tab/>
      </w:r>
      <w:r w:rsidRPr="00B84946">
        <w:tab/>
      </w:r>
      <w:r w:rsidRPr="00B84946">
        <w:tab/>
      </w:r>
      <w:proofErr w:type="spellStart"/>
      <w:r w:rsidRPr="00B84946">
        <w:t>A.Caunītis</w:t>
      </w:r>
      <w:proofErr w:type="spellEnd"/>
    </w:p>
    <w:p w14:paraId="7960B466" w14:textId="77777777" w:rsidR="00B84946" w:rsidRPr="00B84946" w:rsidRDefault="00B84946" w:rsidP="00B84946">
      <w:pPr>
        <w:spacing w:line="360" w:lineRule="auto"/>
      </w:pPr>
    </w:p>
    <w:p w14:paraId="0DF5AA0A" w14:textId="2A779203" w:rsidR="00E41ECA" w:rsidRDefault="00B84946" w:rsidP="00B84946">
      <w:pPr>
        <w:spacing w:line="360" w:lineRule="auto"/>
      </w:pPr>
      <w:r w:rsidRPr="00B84946">
        <w:t xml:space="preserve">Sagatavoja: </w:t>
      </w:r>
      <w:proofErr w:type="spellStart"/>
      <w:r w:rsidRPr="00B84946">
        <w:t>A.Deksne</w:t>
      </w:r>
      <w:proofErr w:type="spellEnd"/>
    </w:p>
    <w:p w14:paraId="4829502F" w14:textId="77777777" w:rsidR="00E41ECA" w:rsidRDefault="00E41ECA">
      <w:pPr>
        <w:spacing w:after="160" w:line="259" w:lineRule="auto"/>
      </w:pPr>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7A92233A" w14:textId="77777777" w:rsidTr="00E41ECA">
        <w:tc>
          <w:tcPr>
            <w:tcW w:w="9354" w:type="dxa"/>
          </w:tcPr>
          <w:p w14:paraId="121CEBE3" w14:textId="77777777" w:rsidR="00B84946" w:rsidRPr="00B84946" w:rsidRDefault="00B84946" w:rsidP="00B84946">
            <w:pPr>
              <w:jc w:val="center"/>
              <w:rPr>
                <w:rFonts w:ascii="Arial" w:hAnsi="Arial" w:cs="Arial"/>
                <w:sz w:val="22"/>
                <w:szCs w:val="22"/>
              </w:rPr>
            </w:pPr>
            <w:r w:rsidRPr="00B84946">
              <w:rPr>
                <w:noProof/>
                <w:sz w:val="22"/>
                <w:szCs w:val="22"/>
              </w:rPr>
              <w:lastRenderedPageBreak/>
              <w:drawing>
                <wp:inline distT="0" distB="0" distL="0" distR="0" wp14:anchorId="6206619B" wp14:editId="29DB592B">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65635350" w14:textId="77777777" w:rsidTr="00E41ECA">
        <w:tc>
          <w:tcPr>
            <w:tcW w:w="9354" w:type="dxa"/>
          </w:tcPr>
          <w:p w14:paraId="535E5803" w14:textId="77777777" w:rsidR="00B84946" w:rsidRPr="00B84946" w:rsidRDefault="00B84946" w:rsidP="00B84946">
            <w:pPr>
              <w:jc w:val="center"/>
              <w:rPr>
                <w:rFonts w:ascii="Arial" w:hAnsi="Arial" w:cs="Arial"/>
                <w:sz w:val="22"/>
                <w:szCs w:val="22"/>
              </w:rPr>
            </w:pPr>
            <w:r w:rsidRPr="00B84946">
              <w:rPr>
                <w:b/>
                <w:bCs/>
                <w:sz w:val="28"/>
                <w:szCs w:val="28"/>
              </w:rPr>
              <w:t>GULBENES NOVADA PAŠVALDĪBA</w:t>
            </w:r>
          </w:p>
        </w:tc>
      </w:tr>
      <w:tr w:rsidR="00B84946" w:rsidRPr="00B84946" w14:paraId="030ACCC1" w14:textId="77777777" w:rsidTr="00E41ECA">
        <w:tc>
          <w:tcPr>
            <w:tcW w:w="9354" w:type="dxa"/>
          </w:tcPr>
          <w:p w14:paraId="2E80174E" w14:textId="77777777" w:rsidR="00B84946" w:rsidRPr="00B84946" w:rsidRDefault="00B84946" w:rsidP="00B84946">
            <w:pPr>
              <w:jc w:val="center"/>
              <w:rPr>
                <w:rFonts w:ascii="Arial" w:hAnsi="Arial" w:cs="Arial"/>
                <w:sz w:val="22"/>
                <w:szCs w:val="22"/>
              </w:rPr>
            </w:pPr>
            <w:r w:rsidRPr="00B84946">
              <w:t>Reģ.Nr.90009116327</w:t>
            </w:r>
          </w:p>
        </w:tc>
      </w:tr>
      <w:tr w:rsidR="00B84946" w:rsidRPr="00B84946" w14:paraId="347CDDDA" w14:textId="77777777" w:rsidTr="00E41ECA">
        <w:tc>
          <w:tcPr>
            <w:tcW w:w="9354" w:type="dxa"/>
          </w:tcPr>
          <w:p w14:paraId="505DAB2E" w14:textId="77777777" w:rsidR="00B84946" w:rsidRPr="00B84946" w:rsidRDefault="00B84946" w:rsidP="00B84946">
            <w:pPr>
              <w:jc w:val="center"/>
              <w:rPr>
                <w:rFonts w:ascii="Arial" w:hAnsi="Arial" w:cs="Arial"/>
                <w:sz w:val="22"/>
                <w:szCs w:val="22"/>
              </w:rPr>
            </w:pPr>
            <w:r w:rsidRPr="00B84946">
              <w:t>Ābeļu iela 2, Gulbene, Gulbenes nov., LV-4401</w:t>
            </w:r>
          </w:p>
        </w:tc>
      </w:tr>
      <w:tr w:rsidR="00B84946" w:rsidRPr="00B84946" w14:paraId="052EB972" w14:textId="77777777" w:rsidTr="00E41ECA">
        <w:tc>
          <w:tcPr>
            <w:tcW w:w="9354" w:type="dxa"/>
          </w:tcPr>
          <w:p w14:paraId="3557D262" w14:textId="77777777" w:rsidR="00B84946" w:rsidRPr="00B84946" w:rsidRDefault="00B84946" w:rsidP="00B84946">
            <w:pPr>
              <w:jc w:val="center"/>
              <w:rPr>
                <w:rFonts w:ascii="Arial" w:hAnsi="Arial" w:cs="Arial"/>
                <w:sz w:val="22"/>
                <w:szCs w:val="22"/>
              </w:rPr>
            </w:pPr>
            <w:r w:rsidRPr="00B84946">
              <w:t>Tālrunis 64497710, mob.26595362, e-pasts: dome@gulbene.lv, www.gulbene.lv</w:t>
            </w:r>
          </w:p>
        </w:tc>
      </w:tr>
    </w:tbl>
    <w:p w14:paraId="6C8CF499" w14:textId="77777777" w:rsidR="00B84946" w:rsidRPr="00B84946" w:rsidRDefault="00B84946" w:rsidP="00B84946">
      <w:pPr>
        <w:jc w:val="center"/>
        <w:rPr>
          <w:rFonts w:eastAsia="Calibri"/>
          <w:b/>
          <w:bCs/>
          <w:sz w:val="4"/>
          <w:szCs w:val="4"/>
          <w:lang w:eastAsia="en-US"/>
        </w:rPr>
      </w:pPr>
    </w:p>
    <w:p w14:paraId="76907589" w14:textId="77777777" w:rsidR="00B84946" w:rsidRPr="00B84946" w:rsidRDefault="00B84946" w:rsidP="00B84946">
      <w:pPr>
        <w:jc w:val="center"/>
        <w:rPr>
          <w:rFonts w:eastAsia="Calibri"/>
          <w:b/>
          <w:bCs/>
          <w:lang w:eastAsia="en-US"/>
        </w:rPr>
      </w:pPr>
      <w:r w:rsidRPr="00B84946">
        <w:rPr>
          <w:rFonts w:eastAsia="Calibri"/>
          <w:b/>
          <w:bCs/>
          <w:lang w:eastAsia="en-US"/>
        </w:rPr>
        <w:t>GULBENES NOVADA DOMES LĒMUMS</w:t>
      </w:r>
    </w:p>
    <w:p w14:paraId="1EF9EE99" w14:textId="77777777" w:rsidR="00B84946" w:rsidRPr="00B84946" w:rsidRDefault="00B84946" w:rsidP="00B84946">
      <w:pPr>
        <w:jc w:val="center"/>
        <w:rPr>
          <w:rFonts w:eastAsia="Calibri"/>
          <w:lang w:eastAsia="en-US"/>
        </w:rPr>
      </w:pPr>
      <w:r w:rsidRPr="00B84946">
        <w:rPr>
          <w:rFonts w:eastAsia="Calibri"/>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4946" w:rsidRPr="00B84946" w14:paraId="3EA51321" w14:textId="77777777" w:rsidTr="00332B0C">
        <w:tc>
          <w:tcPr>
            <w:tcW w:w="4676" w:type="dxa"/>
          </w:tcPr>
          <w:p w14:paraId="754337B9" w14:textId="77777777" w:rsidR="00B84946" w:rsidRPr="00B84946" w:rsidRDefault="00B84946" w:rsidP="00B84946">
            <w:pPr>
              <w:rPr>
                <w:b/>
                <w:bCs/>
              </w:rPr>
            </w:pPr>
            <w:r w:rsidRPr="00B84946">
              <w:rPr>
                <w:b/>
                <w:bCs/>
              </w:rPr>
              <w:t>2022.gada 24.februārī</w:t>
            </w:r>
          </w:p>
        </w:tc>
        <w:tc>
          <w:tcPr>
            <w:tcW w:w="4678" w:type="dxa"/>
          </w:tcPr>
          <w:p w14:paraId="2EBDB3BD" w14:textId="77777777" w:rsidR="00B84946" w:rsidRPr="00B84946" w:rsidRDefault="00B84946" w:rsidP="00B84946">
            <w:pPr>
              <w:rPr>
                <w:b/>
                <w:bCs/>
              </w:rPr>
            </w:pPr>
            <w:r w:rsidRPr="00B84946">
              <w:rPr>
                <w:b/>
                <w:bCs/>
              </w:rPr>
              <w:t xml:space="preserve">                                  Nr. GND/2022/124</w:t>
            </w:r>
          </w:p>
        </w:tc>
      </w:tr>
      <w:tr w:rsidR="00B84946" w:rsidRPr="00B84946" w14:paraId="015BE582" w14:textId="77777777" w:rsidTr="00332B0C">
        <w:tc>
          <w:tcPr>
            <w:tcW w:w="4676" w:type="dxa"/>
          </w:tcPr>
          <w:p w14:paraId="5DDBBF0A" w14:textId="77777777" w:rsidR="00B84946" w:rsidRPr="00B84946" w:rsidRDefault="00B84946" w:rsidP="00B84946"/>
        </w:tc>
        <w:tc>
          <w:tcPr>
            <w:tcW w:w="4678" w:type="dxa"/>
          </w:tcPr>
          <w:p w14:paraId="523CCB9B" w14:textId="77777777" w:rsidR="00B84946" w:rsidRPr="00B84946" w:rsidRDefault="00B84946" w:rsidP="00B84946">
            <w:pPr>
              <w:rPr>
                <w:b/>
                <w:bCs/>
              </w:rPr>
            </w:pPr>
            <w:r w:rsidRPr="00B84946">
              <w:rPr>
                <w:b/>
                <w:bCs/>
              </w:rPr>
              <w:t xml:space="preserve">                                  (protokols Nr.4; 14.p.)</w:t>
            </w:r>
          </w:p>
        </w:tc>
      </w:tr>
    </w:tbl>
    <w:p w14:paraId="3D806ACB" w14:textId="77777777" w:rsidR="00B84946" w:rsidRPr="00B84946" w:rsidRDefault="00B84946" w:rsidP="00B84946"/>
    <w:p w14:paraId="028DBAED" w14:textId="77777777" w:rsidR="00B84946" w:rsidRPr="00B84946" w:rsidRDefault="00B84946" w:rsidP="00B84946">
      <w:pPr>
        <w:jc w:val="center"/>
        <w:rPr>
          <w:b/>
          <w:snapToGrid w:val="0"/>
          <w:lang w:eastAsia="en-US"/>
        </w:rPr>
      </w:pPr>
      <w:r w:rsidRPr="00B84946">
        <w:rPr>
          <w:b/>
          <w:snapToGrid w:val="0"/>
          <w:lang w:eastAsia="en-US"/>
        </w:rPr>
        <w:t xml:space="preserve">Par nekustamā īpašuma </w:t>
      </w:r>
      <w:proofErr w:type="spellStart"/>
      <w:r w:rsidRPr="00B84946">
        <w:rPr>
          <w:b/>
          <w:snapToGrid w:val="0"/>
          <w:lang w:eastAsia="en-US"/>
        </w:rPr>
        <w:t>Daukstu</w:t>
      </w:r>
      <w:proofErr w:type="spellEnd"/>
      <w:r w:rsidRPr="00B84946">
        <w:rPr>
          <w:b/>
          <w:snapToGrid w:val="0"/>
          <w:lang w:eastAsia="en-US"/>
        </w:rPr>
        <w:t xml:space="preserve"> pagastā ar nosaukumu “</w:t>
      </w:r>
      <w:proofErr w:type="spellStart"/>
      <w:r w:rsidRPr="00B84946">
        <w:rPr>
          <w:b/>
          <w:snapToGrid w:val="0"/>
          <w:lang w:eastAsia="en-US"/>
        </w:rPr>
        <w:t>Saulieši</w:t>
      </w:r>
      <w:proofErr w:type="spellEnd"/>
      <w:r w:rsidRPr="00B84946">
        <w:rPr>
          <w:b/>
          <w:snapToGrid w:val="0"/>
          <w:lang w:eastAsia="en-US"/>
        </w:rPr>
        <w:t>” atsavināšanu</w:t>
      </w:r>
    </w:p>
    <w:p w14:paraId="1248D87D" w14:textId="77777777" w:rsidR="00B84946" w:rsidRPr="00B84946" w:rsidRDefault="00B84946" w:rsidP="00B84946">
      <w:pPr>
        <w:jc w:val="center"/>
        <w:rPr>
          <w:snapToGrid w:val="0"/>
          <w:lang w:eastAsia="en-US"/>
        </w:rPr>
      </w:pPr>
    </w:p>
    <w:p w14:paraId="0FA5E458" w14:textId="77777777" w:rsidR="00B84946" w:rsidRPr="00B84946" w:rsidRDefault="00B84946" w:rsidP="00B84946">
      <w:pPr>
        <w:spacing w:line="360" w:lineRule="auto"/>
        <w:ind w:firstLine="720"/>
        <w:jc w:val="both"/>
      </w:pPr>
      <w:r w:rsidRPr="00B84946">
        <w:t xml:space="preserve">Izskatīts </w:t>
      </w:r>
      <w:r w:rsidRPr="00B84946">
        <w:rPr>
          <w:b/>
        </w:rPr>
        <w:t xml:space="preserve">Gulbenes novada </w:t>
      </w:r>
      <w:proofErr w:type="spellStart"/>
      <w:r w:rsidRPr="00B84946">
        <w:rPr>
          <w:b/>
        </w:rPr>
        <w:t>Daukstu</w:t>
      </w:r>
      <w:proofErr w:type="spellEnd"/>
      <w:r w:rsidRPr="00B84946">
        <w:rPr>
          <w:b/>
        </w:rPr>
        <w:t xml:space="preserve"> pagasta pārvaldes</w:t>
      </w:r>
      <w:r w:rsidRPr="00B84946">
        <w:t xml:space="preserve">, reģistrācijas Nr.40900015412, juridiskā adrese: Dārza iela 10, Stari, </w:t>
      </w:r>
      <w:proofErr w:type="spellStart"/>
      <w:r w:rsidRPr="00B84946">
        <w:t>Daukstu</w:t>
      </w:r>
      <w:proofErr w:type="spellEnd"/>
      <w:r w:rsidRPr="00B84946">
        <w:t xml:space="preserve"> pagasts, Gulbenes novads, LV – 4417, 2022.gada 4.februāra iesniegums </w:t>
      </w:r>
      <w:proofErr w:type="spellStart"/>
      <w:r w:rsidRPr="00B84946">
        <w:t>Nr.DA</w:t>
      </w:r>
      <w:proofErr w:type="spellEnd"/>
      <w:r w:rsidRPr="00B84946">
        <w:t xml:space="preserve">/4.2/22/2 (Gulbenes novada pašvaldībā saņemts 2022.gada 4.februārī un reģistrēts ar </w:t>
      </w:r>
      <w:proofErr w:type="spellStart"/>
      <w:r w:rsidRPr="00B84946">
        <w:t>Nr.GND</w:t>
      </w:r>
      <w:proofErr w:type="spellEnd"/>
      <w:r w:rsidRPr="00B84946">
        <w:t xml:space="preserve">/5.13.2/22/394-G) ar lūgumu nodot atsavināšanai Gulbenes novada pašvaldībai piederošo nekustamo īpašumu </w:t>
      </w:r>
      <w:proofErr w:type="spellStart"/>
      <w:r w:rsidRPr="00B84946">
        <w:t>Daukstu</w:t>
      </w:r>
      <w:proofErr w:type="spellEnd"/>
      <w:r w:rsidRPr="00B84946">
        <w:t xml:space="preserve"> pagastā ar nosaukumu “</w:t>
      </w:r>
      <w:proofErr w:type="spellStart"/>
      <w:r w:rsidRPr="00B84946">
        <w:t>Saulieši</w:t>
      </w:r>
      <w:proofErr w:type="spellEnd"/>
      <w:r w:rsidRPr="00B84946">
        <w:t xml:space="preserve">”, kadastra numurs 5048 002 0307, kas sastāv no zemes vienības ar kadastra apzīmējumu 5048 002 0307, 0,0616 ha platībā, un uz tās esošas ēkas (būves): dzīvojamās mājas ar kadastra apzīmējumu 5048 002 0307 001. Iesniegumā norādīts, ka minētais nekustamais īpašums nav nepieciešams pašvaldības autonomo funkciju veikšanai. </w:t>
      </w:r>
    </w:p>
    <w:p w14:paraId="6A35BF89" w14:textId="77777777" w:rsidR="00B84946" w:rsidRPr="00B84946" w:rsidRDefault="00B84946" w:rsidP="00B84946">
      <w:pPr>
        <w:spacing w:line="360" w:lineRule="auto"/>
        <w:ind w:firstLine="567"/>
        <w:jc w:val="both"/>
        <w:rPr>
          <w:noProof/>
          <w:color w:val="000000"/>
        </w:rPr>
      </w:pPr>
      <w:r w:rsidRPr="00B849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84946">
        <w:rPr>
          <w:noProof/>
        </w:rPr>
        <w:t xml:space="preserve">ar 14 balsīm "Par" (Ainārs Brezinskis, Aivars Circens, Anatolijs Savickis, Andis Caunītis, Atis </w:t>
      </w:r>
      <w:r w:rsidRPr="00B84946">
        <w:rPr>
          <w:noProof/>
        </w:rPr>
        <w:lastRenderedPageBreak/>
        <w:t>Jencītis, Daumants Dreiškens, Guna Pūcīte, Guna Švika, Gunārs Ciglis, Ivars Kupčs, Lāsma Gabdulļina, Mudīte Motivāne, Normunds Audzišs, Normunds Mazūrs), "Pret" – nav, "Atturas" – nav</w:t>
      </w:r>
      <w:r w:rsidRPr="00B84946">
        <w:rPr>
          <w:color w:val="000000"/>
        </w:rPr>
        <w:t>Gulbenes novada dome NOLEMJ:</w:t>
      </w:r>
    </w:p>
    <w:p w14:paraId="2B01D41F" w14:textId="77777777" w:rsidR="00B84946" w:rsidRPr="00B84946" w:rsidRDefault="00B84946" w:rsidP="00B84946">
      <w:pPr>
        <w:spacing w:line="360" w:lineRule="auto"/>
        <w:ind w:firstLine="567"/>
        <w:jc w:val="both"/>
      </w:pPr>
      <w:r w:rsidRPr="00B84946">
        <w:t xml:space="preserve">1. NODOT atsavināšanai Gulbenes novada pašvaldībai piederošo nekustamo īpašumu </w:t>
      </w:r>
      <w:proofErr w:type="spellStart"/>
      <w:r w:rsidRPr="00B84946">
        <w:t>Daukstu</w:t>
      </w:r>
      <w:proofErr w:type="spellEnd"/>
      <w:r w:rsidRPr="00B84946">
        <w:t xml:space="preserve"> pagastā ar nosaukumu “</w:t>
      </w:r>
      <w:proofErr w:type="spellStart"/>
      <w:r w:rsidRPr="00B84946">
        <w:t>Saulieši</w:t>
      </w:r>
      <w:proofErr w:type="spellEnd"/>
      <w:r w:rsidRPr="00B84946">
        <w:t>”, kadastra numurs 5048 002 0307, kas sastāv no zemes vienības ar kadastra apzīmējumu 5048 002 0307, 0,0616 ha platībā, un uz tās esošas ēkas (būves): dzīvojamās mājas ar kadastra apzīmējumu 5048 002 0307 001, atklātā mutiskā izsolē ar augšupejošu soli.</w:t>
      </w:r>
    </w:p>
    <w:p w14:paraId="00336B94" w14:textId="7777777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FB2B6BA" w14:textId="77777777" w:rsidR="00B84946" w:rsidRPr="00B84946" w:rsidRDefault="00B84946" w:rsidP="00B84946">
      <w:pPr>
        <w:spacing w:line="360" w:lineRule="auto"/>
        <w:ind w:firstLine="567"/>
        <w:jc w:val="both"/>
      </w:pPr>
    </w:p>
    <w:p w14:paraId="1618CCA0" w14:textId="77777777" w:rsidR="00B84946" w:rsidRPr="00B84946" w:rsidRDefault="00B84946" w:rsidP="00B84946">
      <w:pPr>
        <w:spacing w:line="360" w:lineRule="auto"/>
        <w:ind w:firstLine="567"/>
        <w:jc w:val="both"/>
      </w:pPr>
    </w:p>
    <w:p w14:paraId="506EC9D3" w14:textId="77777777" w:rsidR="00B84946" w:rsidRPr="00B84946" w:rsidRDefault="00B84946" w:rsidP="00B84946">
      <w:pPr>
        <w:spacing w:line="360" w:lineRule="auto"/>
      </w:pPr>
      <w:r w:rsidRPr="00B84946">
        <w:t xml:space="preserve">Gulbenes novada domes priekšsēdētājs </w:t>
      </w:r>
      <w:r w:rsidRPr="00B84946">
        <w:tab/>
      </w:r>
      <w:r w:rsidRPr="00B84946">
        <w:tab/>
      </w:r>
      <w:r w:rsidRPr="00B84946">
        <w:tab/>
      </w:r>
      <w:r w:rsidRPr="00B84946">
        <w:tab/>
      </w:r>
      <w:r w:rsidRPr="00B84946">
        <w:tab/>
      </w:r>
      <w:r w:rsidRPr="00B84946">
        <w:tab/>
      </w:r>
      <w:proofErr w:type="spellStart"/>
      <w:r w:rsidRPr="00B84946">
        <w:t>A.Caunītis</w:t>
      </w:r>
      <w:proofErr w:type="spellEnd"/>
    </w:p>
    <w:p w14:paraId="45418A3B" w14:textId="77777777" w:rsidR="00B84946" w:rsidRPr="00B84946" w:rsidRDefault="00B84946" w:rsidP="00B84946">
      <w:pPr>
        <w:spacing w:line="360" w:lineRule="auto"/>
      </w:pPr>
    </w:p>
    <w:p w14:paraId="7E60C675" w14:textId="058F1BA8" w:rsidR="00E41ECA" w:rsidRDefault="00B84946" w:rsidP="00B84946">
      <w:pPr>
        <w:spacing w:line="360" w:lineRule="auto"/>
      </w:pPr>
      <w:r w:rsidRPr="00B84946">
        <w:t xml:space="preserve">Sagatavoja: </w:t>
      </w:r>
      <w:proofErr w:type="spellStart"/>
      <w:r w:rsidRPr="00B84946">
        <w:t>A.Deksne</w:t>
      </w:r>
      <w:proofErr w:type="spellEnd"/>
    </w:p>
    <w:p w14:paraId="5E24A7DD" w14:textId="77777777" w:rsidR="00E41ECA" w:rsidRDefault="00E41ECA">
      <w:pPr>
        <w:spacing w:after="160" w:line="259" w:lineRule="auto"/>
      </w:pPr>
      <w: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68E510CA" w14:textId="77777777" w:rsidTr="00E41ECA">
        <w:tc>
          <w:tcPr>
            <w:tcW w:w="9354" w:type="dxa"/>
          </w:tcPr>
          <w:p w14:paraId="3CD595EA"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noProof/>
                <w:sz w:val="22"/>
                <w:szCs w:val="22"/>
              </w:rPr>
              <w:lastRenderedPageBreak/>
              <w:drawing>
                <wp:inline distT="0" distB="0" distL="0" distR="0" wp14:anchorId="4219C373" wp14:editId="716BE6D8">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4D785C09" w14:textId="77777777" w:rsidTr="00E41ECA">
        <w:tc>
          <w:tcPr>
            <w:tcW w:w="9354" w:type="dxa"/>
          </w:tcPr>
          <w:p w14:paraId="36C20CF8"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b/>
                <w:bCs/>
                <w:sz w:val="28"/>
                <w:szCs w:val="28"/>
                <w:lang w:eastAsia="en-US"/>
              </w:rPr>
              <w:t>GULBENES NOVADA PAŠVALDĪBA</w:t>
            </w:r>
          </w:p>
        </w:tc>
      </w:tr>
      <w:tr w:rsidR="00B84946" w:rsidRPr="00B84946" w14:paraId="602ED036" w14:textId="77777777" w:rsidTr="00E41ECA">
        <w:tc>
          <w:tcPr>
            <w:tcW w:w="9354" w:type="dxa"/>
          </w:tcPr>
          <w:p w14:paraId="1D6FAC39"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Reģ.Nr.90009116327</w:t>
            </w:r>
          </w:p>
        </w:tc>
      </w:tr>
      <w:tr w:rsidR="00B84946" w:rsidRPr="00B84946" w14:paraId="52E80AA1" w14:textId="77777777" w:rsidTr="00E41ECA">
        <w:tc>
          <w:tcPr>
            <w:tcW w:w="9354" w:type="dxa"/>
          </w:tcPr>
          <w:p w14:paraId="7EF688B9"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Ābeļu iela 2, Gulbene, Gulbenes nov., LV-4401</w:t>
            </w:r>
          </w:p>
        </w:tc>
      </w:tr>
      <w:tr w:rsidR="00B84946" w:rsidRPr="00B84946" w14:paraId="557D6E6C" w14:textId="77777777" w:rsidTr="00E41ECA">
        <w:tc>
          <w:tcPr>
            <w:tcW w:w="9354" w:type="dxa"/>
          </w:tcPr>
          <w:p w14:paraId="2AECB235"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Tālrunis 64497710, mob.26595362, e-pasts; dome@gulbene.lv, www.gulbene.lv</w:t>
            </w:r>
          </w:p>
        </w:tc>
      </w:tr>
    </w:tbl>
    <w:p w14:paraId="480216E7" w14:textId="77777777" w:rsidR="00B84946" w:rsidRPr="00B84946" w:rsidRDefault="00B84946" w:rsidP="00B84946">
      <w:pPr>
        <w:jc w:val="center"/>
        <w:rPr>
          <w:rFonts w:eastAsiaTheme="minorHAnsi"/>
          <w:b/>
          <w:bCs/>
          <w:lang w:eastAsia="en-US"/>
        </w:rPr>
      </w:pPr>
      <w:r w:rsidRPr="00B84946">
        <w:rPr>
          <w:rFonts w:eastAsiaTheme="minorHAnsi"/>
          <w:b/>
          <w:bCs/>
          <w:lang w:eastAsia="en-US"/>
        </w:rPr>
        <w:t>GULBENES NOVADA DOMES LĒMUMS</w:t>
      </w:r>
    </w:p>
    <w:p w14:paraId="13356474" w14:textId="77777777" w:rsidR="00B84946" w:rsidRPr="00B84946" w:rsidRDefault="00B84946" w:rsidP="00B84946">
      <w:pPr>
        <w:jc w:val="center"/>
        <w:rPr>
          <w:rFonts w:eastAsiaTheme="minorHAnsi"/>
          <w:lang w:eastAsia="en-US"/>
        </w:rPr>
      </w:pPr>
      <w:r w:rsidRPr="00B84946">
        <w:rPr>
          <w:rFonts w:eastAsiaTheme="minorHAnsi"/>
          <w:lang w:eastAsia="en-US"/>
        </w:rPr>
        <w:t>Gulbenē</w:t>
      </w:r>
    </w:p>
    <w:p w14:paraId="025B6307" w14:textId="77777777" w:rsidR="00B84946" w:rsidRPr="00B84946" w:rsidRDefault="00B84946" w:rsidP="00B84946">
      <w:pPr>
        <w:jc w:val="center"/>
        <w:rPr>
          <w:rFonts w:eastAsiaTheme="minorHAnsi"/>
          <w:lang w:eastAsia="en-US"/>
        </w:rPr>
      </w:pP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1F7840D7" w14:textId="77777777" w:rsidTr="00332B0C">
        <w:tc>
          <w:tcPr>
            <w:tcW w:w="4729" w:type="dxa"/>
          </w:tcPr>
          <w:p w14:paraId="06F2AF74"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2741B98E"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Nr. GND/2022/125</w:t>
            </w:r>
          </w:p>
        </w:tc>
      </w:tr>
      <w:tr w:rsidR="00B84946" w:rsidRPr="00B84946" w14:paraId="56681C81" w14:textId="77777777" w:rsidTr="00332B0C">
        <w:tc>
          <w:tcPr>
            <w:tcW w:w="4729" w:type="dxa"/>
          </w:tcPr>
          <w:p w14:paraId="635C2E8A" w14:textId="77777777" w:rsidR="00B84946" w:rsidRPr="00B84946" w:rsidRDefault="00B84946" w:rsidP="00B84946">
            <w:pPr>
              <w:rPr>
                <w:rFonts w:eastAsiaTheme="minorHAnsi"/>
                <w:lang w:eastAsia="en-US"/>
              </w:rPr>
            </w:pPr>
          </w:p>
        </w:tc>
        <w:tc>
          <w:tcPr>
            <w:tcW w:w="4729" w:type="dxa"/>
          </w:tcPr>
          <w:p w14:paraId="62724FB1"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(protokols Nr.4; 15.p)</w:t>
            </w:r>
          </w:p>
        </w:tc>
      </w:tr>
    </w:tbl>
    <w:p w14:paraId="731A6D95" w14:textId="77777777" w:rsidR="00B84946" w:rsidRPr="00B84946" w:rsidRDefault="00B84946" w:rsidP="00B84946">
      <w:pPr>
        <w:spacing w:after="160" w:line="259" w:lineRule="auto"/>
        <w:rPr>
          <w:rFonts w:eastAsiaTheme="minorHAnsi"/>
          <w:lang w:eastAsia="en-US"/>
        </w:rPr>
      </w:pPr>
    </w:p>
    <w:p w14:paraId="57EADC79" w14:textId="77777777" w:rsidR="00B84946" w:rsidRPr="00B84946" w:rsidRDefault="00B84946" w:rsidP="00B84946">
      <w:pPr>
        <w:spacing w:after="160" w:line="259" w:lineRule="auto"/>
        <w:jc w:val="center"/>
        <w:rPr>
          <w:rFonts w:eastAsiaTheme="minorHAnsi"/>
          <w:b/>
          <w:lang w:eastAsia="en-US"/>
        </w:rPr>
      </w:pPr>
      <w:r w:rsidRPr="00B84946">
        <w:rPr>
          <w:rFonts w:eastAsiaTheme="minorHAnsi"/>
          <w:b/>
          <w:lang w:eastAsia="en-US"/>
        </w:rPr>
        <w:t>Par Rankas pagasta dzīvokļa īpašuma “</w:t>
      </w:r>
      <w:proofErr w:type="spellStart"/>
      <w:r w:rsidRPr="00B84946">
        <w:rPr>
          <w:rFonts w:eastAsiaTheme="minorHAnsi"/>
          <w:b/>
          <w:lang w:eastAsia="en-US"/>
        </w:rPr>
        <w:t>Rēveļi</w:t>
      </w:r>
      <w:proofErr w:type="spellEnd"/>
      <w:r w:rsidRPr="00B84946">
        <w:rPr>
          <w:rFonts w:eastAsiaTheme="minorHAnsi"/>
          <w:b/>
          <w:lang w:eastAsia="en-US"/>
        </w:rPr>
        <w:t xml:space="preserve"> 8” - 5 atsavināšanu</w:t>
      </w:r>
    </w:p>
    <w:p w14:paraId="6818E4CC"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 xml:space="preserve">Izskatīts </w:t>
      </w:r>
      <w:r w:rsidRPr="00B84946">
        <w:rPr>
          <w:rFonts w:eastAsia="SimSun" w:cs="Mangal"/>
          <w:b/>
          <w:color w:val="00000A"/>
          <w:lang w:eastAsia="zh-CN" w:bidi="hi-IN"/>
        </w:rPr>
        <w:t>Gulbenes novada Rankas pagasta pārvaldes</w:t>
      </w:r>
      <w:r w:rsidRPr="00B84946">
        <w:rPr>
          <w:rFonts w:eastAsia="SimSun" w:cs="Mangal"/>
          <w:color w:val="00000A"/>
          <w:lang w:eastAsia="zh-CN" w:bidi="hi-IN"/>
        </w:rPr>
        <w:t>, reģistrācijas numurs 40900015516, juridiskā adrese: “</w:t>
      </w:r>
      <w:proofErr w:type="spellStart"/>
      <w:r w:rsidRPr="00B84946">
        <w:rPr>
          <w:rFonts w:eastAsia="SimSun" w:cs="Mangal"/>
          <w:color w:val="00000A"/>
          <w:lang w:eastAsia="zh-CN" w:bidi="hi-IN"/>
        </w:rPr>
        <w:t>Krastkalni</w:t>
      </w:r>
      <w:proofErr w:type="spellEnd"/>
      <w:r w:rsidRPr="00B84946">
        <w:rPr>
          <w:rFonts w:eastAsia="SimSun" w:cs="Mangal"/>
          <w:color w:val="00000A"/>
          <w:lang w:eastAsia="zh-CN" w:bidi="hi-IN"/>
        </w:rPr>
        <w:t>”, Rankas pagasts, Gulbenes novads, LV–4416, 2022.gada 14.februāra iesniegums Nr. RA/42/22/11 (Gulbenes novada pašvaldībā saņemts 2022.gada 15.februārī un reģistrēts ar Nr. GND/5.13.2/22/485-G ar lūgumu atsavināt dzīvokļa īpašumu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xml:space="preserve"> 8” – 5,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Rankas pagasts, Gulbenes novads. Dzīvojamās telpas nav nepieciešamas pašvaldības funkciju nodrošināšanai.</w:t>
      </w:r>
    </w:p>
    <w:p w14:paraId="1E0E53F5" w14:textId="77777777" w:rsidR="00B84946" w:rsidRPr="00B84946" w:rsidRDefault="00B84946" w:rsidP="00B84946">
      <w:pPr>
        <w:spacing w:line="360" w:lineRule="auto"/>
        <w:ind w:firstLine="567"/>
        <w:jc w:val="both"/>
        <w:rPr>
          <w:rFonts w:eastAsia="Calibri"/>
        </w:rPr>
      </w:pPr>
      <w:r w:rsidRPr="00B8494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w:t>
      </w:r>
      <w:r w:rsidRPr="00B84946">
        <w:rPr>
          <w:rFonts w:eastAsia="SimSun"/>
          <w:color w:val="00000A"/>
          <w:lang w:eastAsia="zh-CN" w:bidi="hi-IN"/>
        </w:rPr>
        <w:t xml:space="preserve">personas nekustamā īpašuma novērtēšanu organizē attiecīgās atvasinātās publiskās personas lēmējinstitūcijas noteiktajā kārtībā, </w:t>
      </w:r>
      <w:r w:rsidRPr="00B84946">
        <w:rPr>
          <w:bCs/>
        </w:rPr>
        <w:t xml:space="preserve">un Tautsaimniecības komitejas ieteikumu: atklāti balsojot: </w:t>
      </w:r>
      <w:r w:rsidRPr="00B84946">
        <w:rPr>
          <w:rFonts w:eastAsiaTheme="minorHAnsi"/>
          <w:noProof/>
          <w:lang w:eastAsia="en-US"/>
        </w:rPr>
        <w:t xml:space="preserve">ar 14 balsīm "Par" (Ainārs Brezinskis, Aivars Circens, Anatolijs Savickis, Andis Caunītis, Atis </w:t>
      </w:r>
      <w:r w:rsidRPr="00B84946">
        <w:rPr>
          <w:rFonts w:eastAsiaTheme="minorHAnsi"/>
          <w:noProof/>
          <w:lang w:eastAsia="en-US"/>
        </w:rPr>
        <w:lastRenderedPageBreak/>
        <w:t>Jencītis, Daumants Dreiškens, Guna Pūcīte, Guna Švika, Gunārs Ciglis, Ivars Kupčs, Lāsma Gabdulļina, Mudīte Motivāne, Normunds Audzišs, Normunds Mazūrs), "Pret" – nav, "Atturas" – nav</w:t>
      </w:r>
      <w:r w:rsidRPr="00B84946">
        <w:rPr>
          <w:rFonts w:eastAsiaTheme="minorHAnsi"/>
          <w:lang w:eastAsia="en-US"/>
        </w:rPr>
        <w:t>, Gulbenes novada dome NOLEMJ</w:t>
      </w:r>
      <w:r w:rsidRPr="00B84946">
        <w:t>:</w:t>
      </w:r>
    </w:p>
    <w:p w14:paraId="26B79C6C"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1. REĢISTRĒT dzīvokļa īpašumu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xml:space="preserve"> 8” – 5,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xml:space="preserve">, Rankas pagasts, Gulbenes novads, (telpu grupas kadastra apzīmējums 5084 004 0232 001 005), zemesgrāmatā kā patstāvīgu nekustamo īpašumu. </w:t>
      </w:r>
    </w:p>
    <w:p w14:paraId="6CF89A79"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184AF97D"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3. NODOT atsavināšanai Gulbenes novada pašvaldībai piekrītošo dzīvokļa īpašumu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xml:space="preserve"> 8” – 5, </w:t>
      </w:r>
      <w:proofErr w:type="spellStart"/>
      <w:r w:rsidRPr="00B84946">
        <w:rPr>
          <w:rFonts w:eastAsia="SimSun" w:cs="Mangal"/>
          <w:color w:val="00000A"/>
          <w:lang w:eastAsia="zh-CN" w:bidi="hi-IN"/>
        </w:rPr>
        <w:t>Rēveļi</w:t>
      </w:r>
      <w:proofErr w:type="spellEnd"/>
      <w:r w:rsidRPr="00B84946">
        <w:rPr>
          <w:rFonts w:eastAsia="SimSun" w:cs="Mangal"/>
          <w:color w:val="00000A"/>
          <w:lang w:eastAsia="zh-CN" w:bidi="hi-IN"/>
        </w:rPr>
        <w:t xml:space="preserve">, Rankas pagasts, Gulbenes novads, kas sastāv no telpu grupas ar kadastra apzīmējumu 5084 004 0232 001 005, un pie tā piederošām </w:t>
      </w:r>
      <w:r w:rsidRPr="00B84946">
        <w:rPr>
          <w:rFonts w:eastAsia="SimSun" w:cs="Mangal"/>
          <w:lang w:eastAsia="zh-CN" w:bidi="hi-IN"/>
        </w:rPr>
        <w:t xml:space="preserve">kopīpašuma 346/8940 domājamām daļām no būves ar kadastra apzīmējumu </w:t>
      </w:r>
      <w:r w:rsidRPr="00B84946">
        <w:rPr>
          <w:rFonts w:eastAsia="SimSun" w:cs="Mangal"/>
          <w:color w:val="00000A"/>
          <w:lang w:eastAsia="zh-CN" w:bidi="hi-IN"/>
        </w:rPr>
        <w:t xml:space="preserve">5084 004 0232 001 </w:t>
      </w:r>
      <w:r w:rsidRPr="00B84946">
        <w:rPr>
          <w:rFonts w:eastAsia="SimSun" w:cs="Mangal"/>
          <w:lang w:eastAsia="zh-CN" w:bidi="hi-IN"/>
        </w:rPr>
        <w:t xml:space="preserve">(dzīvojamā ēka), 346/8940 domājamām daļām no zemes ar kadastra apzīmējumu </w:t>
      </w:r>
      <w:r w:rsidRPr="00B84946">
        <w:rPr>
          <w:rFonts w:eastAsia="SimSun" w:cs="Mangal"/>
          <w:color w:val="00000A"/>
          <w:lang w:eastAsia="zh-CN" w:bidi="hi-IN"/>
        </w:rPr>
        <w:t>5084 004 0232</w:t>
      </w:r>
      <w:r w:rsidRPr="00B84946">
        <w:rPr>
          <w:rFonts w:eastAsia="SimSun" w:cs="Mangal"/>
          <w:lang w:eastAsia="zh-CN" w:bidi="hi-IN"/>
        </w:rPr>
        <w:t xml:space="preserve">, atklātā mutiskā </w:t>
      </w:r>
      <w:r w:rsidRPr="00B84946">
        <w:rPr>
          <w:rFonts w:eastAsia="SimSun" w:cs="Mangal"/>
          <w:color w:val="00000A"/>
          <w:lang w:eastAsia="zh-CN" w:bidi="hi-IN"/>
        </w:rPr>
        <w:t>izsolē ar augšupejošu soli.</w:t>
      </w:r>
    </w:p>
    <w:p w14:paraId="0F51E8AF" w14:textId="77777777" w:rsidR="00B84946" w:rsidRPr="00B84946" w:rsidRDefault="00B84946" w:rsidP="00B84946">
      <w:pPr>
        <w:widowControl w:val="0"/>
        <w:suppressAutoHyphens/>
        <w:spacing w:line="360" w:lineRule="auto"/>
        <w:ind w:firstLine="567"/>
        <w:jc w:val="both"/>
        <w:rPr>
          <w:rFonts w:eastAsia="SimSun" w:cs="Mangal"/>
          <w:color w:val="00000A"/>
          <w:lang w:eastAsia="zh-CN" w:bidi="hi-IN"/>
        </w:rPr>
      </w:pPr>
      <w:r w:rsidRPr="00B84946">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545844DC" w14:textId="77777777" w:rsidR="00B84946" w:rsidRPr="00B84946" w:rsidRDefault="00B84946" w:rsidP="00B84946">
      <w:pPr>
        <w:spacing w:after="160" w:line="259" w:lineRule="auto"/>
        <w:ind w:firstLine="567"/>
        <w:rPr>
          <w:rFonts w:eastAsiaTheme="minorHAnsi"/>
          <w:lang w:eastAsia="en-US"/>
        </w:rPr>
      </w:pPr>
    </w:p>
    <w:p w14:paraId="59568A1B" w14:textId="77777777" w:rsidR="00B84946" w:rsidRPr="00B84946" w:rsidRDefault="00B84946" w:rsidP="00B84946">
      <w:pPr>
        <w:spacing w:after="160" w:line="259" w:lineRule="auto"/>
        <w:rPr>
          <w:rFonts w:eastAsiaTheme="minorHAnsi"/>
          <w:lang w:eastAsia="en-US"/>
        </w:rPr>
      </w:pPr>
      <w:r w:rsidRPr="00B84946">
        <w:rPr>
          <w:rFonts w:eastAsiaTheme="minorHAnsi"/>
          <w:lang w:eastAsia="en-US"/>
        </w:rPr>
        <w:t>Gulbenes novada domes priekšsēdētājs</w:t>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proofErr w:type="spellStart"/>
      <w:r w:rsidRPr="00B84946">
        <w:rPr>
          <w:rFonts w:eastAsiaTheme="minorHAnsi"/>
          <w:lang w:eastAsia="en-US"/>
        </w:rPr>
        <w:t>A.Caunītis</w:t>
      </w:r>
      <w:proofErr w:type="spellEnd"/>
    </w:p>
    <w:p w14:paraId="67FD1402" w14:textId="77777777" w:rsidR="00B84946" w:rsidRPr="00B84946" w:rsidRDefault="00B84946" w:rsidP="00B84946">
      <w:pPr>
        <w:spacing w:after="160" w:line="259" w:lineRule="auto"/>
        <w:rPr>
          <w:rFonts w:eastAsiaTheme="minorHAnsi"/>
          <w:lang w:eastAsia="en-US"/>
        </w:rPr>
      </w:pPr>
    </w:p>
    <w:p w14:paraId="72F587A3" w14:textId="69D33FE6" w:rsidR="00E41ECA" w:rsidRDefault="00B84946" w:rsidP="00B84946">
      <w:pPr>
        <w:spacing w:after="160" w:line="259" w:lineRule="auto"/>
        <w:rPr>
          <w:rFonts w:eastAsiaTheme="minorHAnsi"/>
          <w:lang w:eastAsia="en-US"/>
        </w:rPr>
      </w:pPr>
      <w:r w:rsidRPr="00B84946">
        <w:rPr>
          <w:rFonts w:eastAsiaTheme="minorHAnsi"/>
          <w:lang w:eastAsia="en-US"/>
        </w:rPr>
        <w:t xml:space="preserve">Sagatavoja: </w:t>
      </w:r>
      <w:proofErr w:type="spellStart"/>
      <w:r w:rsidRPr="00B84946">
        <w:rPr>
          <w:rFonts w:eastAsiaTheme="minorHAnsi"/>
          <w:lang w:eastAsia="en-US"/>
        </w:rPr>
        <w:t>M.Ķelle</w:t>
      </w:r>
      <w:proofErr w:type="spellEnd"/>
    </w:p>
    <w:p w14:paraId="68473C2F" w14:textId="77777777" w:rsidR="00E41ECA" w:rsidRDefault="00E41ECA">
      <w:pPr>
        <w:spacing w:after="160" w:line="259" w:lineRule="auto"/>
        <w:rPr>
          <w:rFonts w:eastAsiaTheme="minorHAnsi"/>
          <w:lang w:eastAsia="en-US"/>
        </w:rPr>
      </w:pPr>
      <w:r>
        <w:rPr>
          <w:rFonts w:eastAsiaTheme="minorHAnsi"/>
          <w:lang w:eastAsia="en-US"/>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44E2F363" w14:textId="77777777" w:rsidTr="00E41ECA">
        <w:tc>
          <w:tcPr>
            <w:tcW w:w="9354" w:type="dxa"/>
          </w:tcPr>
          <w:p w14:paraId="07B85008"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noProof/>
                <w:sz w:val="22"/>
                <w:szCs w:val="22"/>
              </w:rPr>
              <w:lastRenderedPageBreak/>
              <w:drawing>
                <wp:inline distT="0" distB="0" distL="0" distR="0" wp14:anchorId="7310F3EF" wp14:editId="6C6B1B8C">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7E0BCE30" w14:textId="77777777" w:rsidTr="00E41ECA">
        <w:tc>
          <w:tcPr>
            <w:tcW w:w="9354" w:type="dxa"/>
          </w:tcPr>
          <w:p w14:paraId="519FE472"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b/>
                <w:bCs/>
                <w:sz w:val="28"/>
                <w:szCs w:val="28"/>
                <w:lang w:eastAsia="en-US"/>
              </w:rPr>
              <w:t>GULBENES NOVADA PAŠVALDĪBA</w:t>
            </w:r>
          </w:p>
        </w:tc>
      </w:tr>
      <w:tr w:rsidR="00B84946" w:rsidRPr="00B84946" w14:paraId="52DF3BF2" w14:textId="77777777" w:rsidTr="00E41ECA">
        <w:tc>
          <w:tcPr>
            <w:tcW w:w="9354" w:type="dxa"/>
          </w:tcPr>
          <w:p w14:paraId="25F21368"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Reģ.Nr.90009116327</w:t>
            </w:r>
          </w:p>
        </w:tc>
      </w:tr>
      <w:tr w:rsidR="00B84946" w:rsidRPr="00B84946" w14:paraId="2BD8B1A4" w14:textId="77777777" w:rsidTr="00E41ECA">
        <w:tc>
          <w:tcPr>
            <w:tcW w:w="9354" w:type="dxa"/>
          </w:tcPr>
          <w:p w14:paraId="590B9179"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Ābeļu iela 2, Gulbene, Gulbenes nov., LV-4401</w:t>
            </w:r>
          </w:p>
        </w:tc>
      </w:tr>
      <w:tr w:rsidR="00B84946" w:rsidRPr="00B84946" w14:paraId="78388024" w14:textId="77777777" w:rsidTr="00E41ECA">
        <w:tc>
          <w:tcPr>
            <w:tcW w:w="9354" w:type="dxa"/>
          </w:tcPr>
          <w:p w14:paraId="33239C86" w14:textId="77777777" w:rsidR="00B84946" w:rsidRPr="00B84946" w:rsidRDefault="00B84946" w:rsidP="00B84946">
            <w:pPr>
              <w:jc w:val="center"/>
              <w:rPr>
                <w:rFonts w:asciiTheme="minorHAnsi" w:eastAsiaTheme="minorHAnsi" w:hAnsiTheme="minorHAnsi" w:cstheme="minorBidi"/>
                <w:sz w:val="22"/>
                <w:szCs w:val="22"/>
                <w:lang w:eastAsia="en-US"/>
              </w:rPr>
            </w:pPr>
            <w:r w:rsidRPr="00B84946">
              <w:rPr>
                <w:rFonts w:eastAsiaTheme="minorHAnsi"/>
                <w:lang w:eastAsia="en-US"/>
              </w:rPr>
              <w:t>Tālrunis 64497710, mob.26595362, e-pasts; dome@gulbene.lv, www.gulbene.lv</w:t>
            </w:r>
          </w:p>
        </w:tc>
      </w:tr>
    </w:tbl>
    <w:p w14:paraId="2A98DF83" w14:textId="77777777" w:rsidR="00B84946" w:rsidRPr="00B84946" w:rsidRDefault="00B84946" w:rsidP="00B84946">
      <w:pPr>
        <w:jc w:val="center"/>
        <w:rPr>
          <w:rFonts w:eastAsiaTheme="minorHAnsi"/>
          <w:b/>
          <w:bCs/>
          <w:lang w:eastAsia="en-US"/>
        </w:rPr>
      </w:pPr>
      <w:r w:rsidRPr="00B84946">
        <w:rPr>
          <w:rFonts w:eastAsiaTheme="minorHAnsi"/>
          <w:b/>
          <w:bCs/>
          <w:lang w:eastAsia="en-US"/>
        </w:rPr>
        <w:t>GULBENES NOVADA DOMES LĒMUMS</w:t>
      </w:r>
    </w:p>
    <w:p w14:paraId="45C376F0" w14:textId="77777777" w:rsidR="00B84946" w:rsidRPr="00B84946" w:rsidRDefault="00B84946" w:rsidP="00B84946">
      <w:pPr>
        <w:jc w:val="center"/>
        <w:rPr>
          <w:rFonts w:eastAsiaTheme="minorHAnsi"/>
          <w:lang w:eastAsia="en-US"/>
        </w:rPr>
      </w:pPr>
      <w:r w:rsidRPr="00B84946">
        <w:rPr>
          <w:rFonts w:eastAsiaTheme="minorHAnsi"/>
          <w:lang w:eastAsia="en-US"/>
        </w:rPr>
        <w:t>Gulbenē</w:t>
      </w:r>
    </w:p>
    <w:p w14:paraId="76B6A090" w14:textId="77777777" w:rsidR="00B84946" w:rsidRPr="00B84946" w:rsidRDefault="00B84946" w:rsidP="00B84946">
      <w:pPr>
        <w:jc w:val="center"/>
        <w:rPr>
          <w:rFonts w:eastAsiaTheme="minorHAnsi"/>
          <w:lang w:eastAsia="en-US"/>
        </w:rPr>
      </w:pP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84946" w:rsidRPr="00B84946" w14:paraId="7ABB8778" w14:textId="77777777" w:rsidTr="00332B0C">
        <w:tc>
          <w:tcPr>
            <w:tcW w:w="4729" w:type="dxa"/>
          </w:tcPr>
          <w:p w14:paraId="573AAA2C" w14:textId="77777777" w:rsidR="00B84946" w:rsidRPr="00B84946" w:rsidRDefault="00B84946" w:rsidP="00B84946">
            <w:pPr>
              <w:rPr>
                <w:rFonts w:eastAsiaTheme="minorHAnsi"/>
                <w:b/>
                <w:bCs/>
                <w:lang w:eastAsia="en-US"/>
              </w:rPr>
            </w:pPr>
            <w:r w:rsidRPr="00B84946">
              <w:rPr>
                <w:rFonts w:eastAsiaTheme="minorHAnsi"/>
                <w:b/>
                <w:bCs/>
                <w:lang w:eastAsia="en-US"/>
              </w:rPr>
              <w:t>2022.gada 24.februārī</w:t>
            </w:r>
          </w:p>
        </w:tc>
        <w:tc>
          <w:tcPr>
            <w:tcW w:w="4729" w:type="dxa"/>
          </w:tcPr>
          <w:p w14:paraId="009F4F8D"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Nr. GND/2022/126</w:t>
            </w:r>
          </w:p>
        </w:tc>
      </w:tr>
      <w:tr w:rsidR="00B84946" w:rsidRPr="00B84946" w14:paraId="723C5571" w14:textId="77777777" w:rsidTr="00332B0C">
        <w:tc>
          <w:tcPr>
            <w:tcW w:w="4729" w:type="dxa"/>
          </w:tcPr>
          <w:p w14:paraId="07491018" w14:textId="77777777" w:rsidR="00B84946" w:rsidRPr="00B84946" w:rsidRDefault="00B84946" w:rsidP="00B84946">
            <w:pPr>
              <w:rPr>
                <w:rFonts w:eastAsiaTheme="minorHAnsi"/>
                <w:lang w:eastAsia="en-US"/>
              </w:rPr>
            </w:pPr>
          </w:p>
        </w:tc>
        <w:tc>
          <w:tcPr>
            <w:tcW w:w="4729" w:type="dxa"/>
          </w:tcPr>
          <w:p w14:paraId="18FB0D5D" w14:textId="77777777" w:rsidR="00B84946" w:rsidRPr="00B84946" w:rsidRDefault="00B84946" w:rsidP="00B84946">
            <w:pPr>
              <w:rPr>
                <w:rFonts w:eastAsiaTheme="minorHAnsi"/>
                <w:b/>
                <w:bCs/>
                <w:lang w:eastAsia="en-US"/>
              </w:rPr>
            </w:pPr>
            <w:r w:rsidRPr="00B84946">
              <w:rPr>
                <w:rFonts w:eastAsiaTheme="minorHAnsi"/>
                <w:b/>
                <w:bCs/>
                <w:lang w:eastAsia="en-US"/>
              </w:rPr>
              <w:t xml:space="preserve">                   (protokols Nr.4; 16.p)</w:t>
            </w:r>
          </w:p>
        </w:tc>
      </w:tr>
    </w:tbl>
    <w:p w14:paraId="0FA6B3C9" w14:textId="77777777" w:rsidR="00B84946" w:rsidRPr="00B84946" w:rsidRDefault="00B84946" w:rsidP="00B84946">
      <w:pPr>
        <w:spacing w:after="160" w:line="259" w:lineRule="auto"/>
        <w:rPr>
          <w:rFonts w:eastAsiaTheme="minorHAnsi"/>
          <w:lang w:eastAsia="en-US"/>
        </w:rPr>
      </w:pPr>
    </w:p>
    <w:p w14:paraId="094BD082" w14:textId="77777777" w:rsidR="00B84946" w:rsidRPr="00B84946" w:rsidRDefault="00B84946" w:rsidP="00B84946">
      <w:pPr>
        <w:spacing w:after="160" w:line="259" w:lineRule="auto"/>
        <w:jc w:val="center"/>
        <w:rPr>
          <w:rFonts w:eastAsiaTheme="minorHAnsi"/>
          <w:b/>
          <w:lang w:eastAsia="en-US"/>
        </w:rPr>
      </w:pPr>
      <w:r w:rsidRPr="00B84946">
        <w:rPr>
          <w:rFonts w:eastAsiaTheme="minorHAnsi"/>
          <w:b/>
          <w:lang w:eastAsia="en-US"/>
        </w:rPr>
        <w:t xml:space="preserve">Par dzīvokļa īpašuma </w:t>
      </w:r>
      <w:r w:rsidRPr="00B84946">
        <w:rPr>
          <w:rFonts w:eastAsia="SimSun"/>
          <w:b/>
          <w:color w:val="00000A"/>
          <w:lang w:eastAsia="zh-CN" w:bidi="hi-IN"/>
        </w:rPr>
        <w:t xml:space="preserve">“Stāķi 15” - 9 </w:t>
      </w:r>
      <w:r w:rsidRPr="00B84946">
        <w:rPr>
          <w:rFonts w:eastAsiaTheme="minorHAnsi"/>
          <w:b/>
          <w:lang w:eastAsia="en-US"/>
        </w:rPr>
        <w:t>atsavināšanu</w:t>
      </w:r>
    </w:p>
    <w:p w14:paraId="3C8ABE54" w14:textId="790AF619"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Izskatīts</w:t>
      </w:r>
      <w:r w:rsidRPr="00B84946">
        <w:rPr>
          <w:rFonts w:eastAsia="SimSun"/>
          <w:b/>
          <w:color w:val="00000A"/>
          <w:lang w:eastAsia="zh-CN" w:bidi="hi-IN"/>
        </w:rPr>
        <w:t xml:space="preserve"> </w:t>
      </w:r>
      <w:r w:rsidR="00E41ECA">
        <w:rPr>
          <w:rFonts w:eastAsia="SimSun"/>
          <w:b/>
          <w:color w:val="00000A"/>
          <w:lang w:eastAsia="zh-CN" w:bidi="hi-IN"/>
        </w:rPr>
        <w:t>…</w:t>
      </w:r>
      <w:r w:rsidRPr="00B84946">
        <w:rPr>
          <w:rFonts w:eastAsia="SimSun"/>
          <w:color w:val="00000A"/>
          <w:lang w:eastAsia="zh-CN" w:bidi="hi-IN"/>
        </w:rPr>
        <w:t>, 2022.gada 26.janvāra iesniegums (Gulbenes novada pašvaldībā saņemts 2022.gada 31.janvārī un reģistrēts ar Nr. GND/5.13</w:t>
      </w:r>
      <w:r w:rsidRPr="00B84946">
        <w:rPr>
          <w:rFonts w:eastAsia="SimSun"/>
          <w:color w:val="000000" w:themeColor="text1"/>
          <w:lang w:eastAsia="zh-CN" w:bidi="hi-IN"/>
        </w:rPr>
        <w:t>.2</w:t>
      </w:r>
      <w:r w:rsidRPr="00B84946">
        <w:rPr>
          <w:rFonts w:eastAsia="SimSun"/>
          <w:lang w:eastAsia="zh-CN" w:bidi="hi-IN"/>
        </w:rPr>
        <w:t xml:space="preserve">/22/311-D), ar </w:t>
      </w:r>
      <w:r w:rsidRPr="00B84946">
        <w:rPr>
          <w:rFonts w:eastAsia="SimSun"/>
          <w:color w:val="000000" w:themeColor="text1"/>
          <w:lang w:eastAsia="zh-CN" w:bidi="hi-IN"/>
        </w:rPr>
        <w:t xml:space="preserve">lūgumu </w:t>
      </w:r>
      <w:r w:rsidRPr="00B84946">
        <w:rPr>
          <w:rFonts w:eastAsia="SimSun"/>
          <w:color w:val="00000A"/>
          <w:lang w:eastAsia="zh-CN" w:bidi="hi-IN"/>
        </w:rPr>
        <w:t xml:space="preserve">atsavināt dzīvokļa īpašumu “Stāķi 15” – 9, Stāķi, Stradu pagasts, Gulbenes novads. Pamatojoties uz Publiskas personas mantas atsavināšanas likuma 45.panta ceturtās daļas 1.punktu, iesniegumam pievienota apliecināta Vienošanās, kas noslēgta starp </w:t>
      </w:r>
      <w:r w:rsidR="00E41ECA">
        <w:rPr>
          <w:rFonts w:eastAsia="SimSun"/>
          <w:color w:val="00000A"/>
          <w:lang w:eastAsia="zh-CN" w:bidi="hi-IN"/>
        </w:rPr>
        <w:t>…</w:t>
      </w:r>
      <w:r w:rsidRPr="00B84946">
        <w:rPr>
          <w:rFonts w:eastAsia="SimSun"/>
          <w:color w:val="00000A"/>
          <w:lang w:eastAsia="zh-CN" w:bidi="hi-IN"/>
        </w:rPr>
        <w:t xml:space="preserve">, un </w:t>
      </w:r>
      <w:r w:rsidR="00E41ECA">
        <w:rPr>
          <w:rFonts w:eastAsia="SimSun"/>
          <w:color w:val="00000A"/>
          <w:lang w:eastAsia="zh-CN" w:bidi="hi-IN"/>
        </w:rPr>
        <w:t>…</w:t>
      </w:r>
      <w:r w:rsidRPr="00B84946">
        <w:rPr>
          <w:rFonts w:eastAsia="SimSun"/>
          <w:color w:val="00000A"/>
          <w:lang w:eastAsia="zh-CN" w:bidi="hi-IN"/>
        </w:rPr>
        <w:t xml:space="preserve">, kurā visi vienojas, ka Gulbenes novada pašvaldībai piederošo dzīvokļa īpašumu “Stāķi 15” – 9, Stāķi, Stradu pagasts, Gulbenes novads, kadastra numurs 5090 900 0282, iegūs īpašumā </w:t>
      </w:r>
      <w:r w:rsidR="00E41ECA">
        <w:rPr>
          <w:rFonts w:eastAsia="SimSun"/>
          <w:color w:val="00000A"/>
          <w:lang w:eastAsia="zh-CN" w:bidi="hi-IN"/>
        </w:rPr>
        <w:t>….</w:t>
      </w:r>
      <w:r w:rsidRPr="00B84946">
        <w:rPr>
          <w:rFonts w:eastAsia="SimSun"/>
          <w:color w:val="00000A"/>
          <w:lang w:eastAsia="zh-CN" w:bidi="hi-IN"/>
        </w:rPr>
        <w:t xml:space="preserve">. Iesniegumam pievienotas izziņas par komunālo maksājumu parādu </w:t>
      </w:r>
      <w:proofErr w:type="spellStart"/>
      <w:r w:rsidRPr="00B84946">
        <w:rPr>
          <w:rFonts w:eastAsia="SimSun"/>
          <w:color w:val="00000A"/>
          <w:lang w:eastAsia="zh-CN" w:bidi="hi-IN"/>
        </w:rPr>
        <w:t>neesību</w:t>
      </w:r>
      <w:proofErr w:type="spellEnd"/>
      <w:r w:rsidRPr="00B84946">
        <w:rPr>
          <w:rFonts w:eastAsia="SimSun"/>
          <w:color w:val="00000A"/>
          <w:lang w:eastAsia="zh-CN" w:bidi="hi-IN"/>
        </w:rPr>
        <w:t xml:space="preserve"> un dzīvokļa īres līguma kopija.</w:t>
      </w:r>
    </w:p>
    <w:p w14:paraId="31B471B6" w14:textId="5BC74DF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1994.gada 19.septembrī starp Gulbenes rajona Stradu pagastu un </w:t>
      </w:r>
      <w:r w:rsidR="00E41ECA">
        <w:rPr>
          <w:rFonts w:eastAsia="SimSun"/>
          <w:color w:val="00000A"/>
          <w:lang w:eastAsia="zh-CN" w:bidi="hi-IN"/>
        </w:rPr>
        <w:t>…</w:t>
      </w:r>
      <w:r w:rsidRPr="00B84946">
        <w:rPr>
          <w:rFonts w:eastAsia="SimSun"/>
          <w:color w:val="00000A"/>
          <w:lang w:eastAsia="zh-CN" w:bidi="hi-IN"/>
        </w:rPr>
        <w:t xml:space="preserve"> noslēgts dzīvojamās telpas īres līgums par dzīvokļa īpašumu “Stāķi 15” – 9, Stāķi, Stradu pagasts, Gulbenes novads. Līgums noslēgts uz nenoteiktu laiku.</w:t>
      </w:r>
    </w:p>
    <w:p w14:paraId="727B1ABF" w14:textId="77777777" w:rsidR="00B84946" w:rsidRPr="00B84946" w:rsidRDefault="00B84946" w:rsidP="00B84946">
      <w:pPr>
        <w:widowControl w:val="0"/>
        <w:suppressAutoHyphens/>
        <w:spacing w:line="360" w:lineRule="auto"/>
        <w:ind w:firstLine="567"/>
        <w:jc w:val="both"/>
        <w:rPr>
          <w:rFonts w:eastAsiaTheme="minorHAnsi"/>
          <w:lang w:eastAsia="en-US"/>
        </w:rPr>
      </w:pPr>
      <w:r w:rsidRPr="00B84946">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Iepriekš minētā Likuma 20.pants nosaka, ka šajā likumā </w:t>
      </w:r>
      <w:r w:rsidRPr="00B84946">
        <w:rPr>
          <w:rFonts w:eastAsiaTheme="minorHAnsi"/>
          <w:lang w:eastAsia="en-US"/>
        </w:rPr>
        <w:t xml:space="preserve">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w:t>
      </w:r>
    </w:p>
    <w:p w14:paraId="77BE0419" w14:textId="7777777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Likuma “Par dzīvojamo telpu īri” 14.panta pirmā daļa nosaka, ka īrniekam ir tiesības iemitināt viņa īrētajā dzīvojamā telpā savu laulāto un abu vai katra laulātā bērnus, ja iepriekš par to </w:t>
      </w:r>
      <w:proofErr w:type="spellStart"/>
      <w:r w:rsidRPr="00B84946">
        <w:rPr>
          <w:rFonts w:eastAsia="SimSun"/>
          <w:color w:val="00000A"/>
          <w:lang w:eastAsia="zh-CN" w:bidi="hi-IN"/>
        </w:rPr>
        <w:t>rakstveidā</w:t>
      </w:r>
      <w:proofErr w:type="spellEnd"/>
      <w:r w:rsidRPr="00B84946">
        <w:rPr>
          <w:rFonts w:eastAsia="SimSun"/>
          <w:color w:val="00000A"/>
          <w:lang w:eastAsia="zh-CN" w:bidi="hi-IN"/>
        </w:rPr>
        <w:t xml:space="preserve"> informēts izīrētājs, un 14.panta otrā daļa nosaka, ka persona, kas saskaņā ar šā panta pirmo daļu iemitināta īrnieka dzīvojamā telpā, atzīstama par īrnieka ģimenes locekli.</w:t>
      </w:r>
    </w:p>
    <w:p w14:paraId="4FB036E1" w14:textId="4A27B45B"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Theme="minorHAnsi"/>
          <w:lang w:eastAsia="en-US"/>
        </w:rPr>
        <w:t xml:space="preserve">Ņemot vērā, ka dzīvojamās telpas īres līgums ar </w:t>
      </w:r>
      <w:r w:rsidR="00E41ECA">
        <w:rPr>
          <w:rFonts w:eastAsiaTheme="minorHAnsi"/>
          <w:lang w:eastAsia="en-US"/>
        </w:rPr>
        <w:t>…</w:t>
      </w:r>
      <w:r w:rsidRPr="00B84946">
        <w:rPr>
          <w:rFonts w:eastAsiaTheme="minorHAnsi"/>
          <w:lang w:eastAsia="en-US"/>
        </w:rPr>
        <w:t xml:space="preserve"> noslēgts pirms Likuma </w:t>
      </w:r>
      <w:r w:rsidRPr="00B84946">
        <w:rPr>
          <w:rFonts w:eastAsia="SimSun"/>
          <w:color w:val="00000A"/>
          <w:lang w:eastAsia="zh-CN" w:bidi="hi-IN"/>
        </w:rPr>
        <w:t xml:space="preserve">“Par palīdzību dzīvokļa jautājumu risināšanā” stāšanās spēkā un dzīvokļa īpašums nav piešķirts kā palīdzība </w:t>
      </w:r>
      <w:r w:rsidRPr="00B84946">
        <w:rPr>
          <w:rFonts w:eastAsia="SimSun"/>
          <w:color w:val="00000A"/>
          <w:lang w:eastAsia="zh-CN" w:bidi="hi-IN"/>
        </w:rPr>
        <w:lastRenderedPageBreak/>
        <w:t xml:space="preserve">dzīvokļu jautājumu risināšanā, un pamatojoties uz Likuma “Par dzīvojamo telpu īri” 14.panta pirmo un otro daļu, </w:t>
      </w:r>
      <w:r w:rsidR="00EA654E">
        <w:rPr>
          <w:rFonts w:eastAsia="SimSun"/>
          <w:color w:val="00000A"/>
          <w:lang w:eastAsia="zh-CN" w:bidi="hi-IN"/>
        </w:rPr>
        <w:t>….</w:t>
      </w:r>
      <w:r w:rsidRPr="00B84946">
        <w:rPr>
          <w:rFonts w:eastAsia="SimSun"/>
          <w:color w:val="00000A"/>
          <w:lang w:eastAsia="zh-CN" w:bidi="hi-IN"/>
        </w:rPr>
        <w:t xml:space="preserve"> ir atzīstama par īrnieka ģimenes locekli, </w:t>
      </w:r>
      <w:r w:rsidR="00EA654E">
        <w:rPr>
          <w:rFonts w:eastAsia="SimSun"/>
          <w:color w:val="00000A"/>
          <w:lang w:eastAsia="zh-CN" w:bidi="hi-IN"/>
        </w:rPr>
        <w:t>…</w:t>
      </w:r>
      <w:r w:rsidRPr="00B84946">
        <w:rPr>
          <w:rFonts w:eastAsia="SimSun"/>
          <w:color w:val="00000A"/>
          <w:lang w:eastAsia="zh-CN" w:bidi="hi-IN"/>
        </w:rPr>
        <w:t xml:space="preserve"> ir tiesīga atsavināt dzīvokļa īpašumu “Stāķi 15” – 9, Stāķi, Stradu pagasts, Gulbenes novads. </w:t>
      </w:r>
    </w:p>
    <w:p w14:paraId="3636430F" w14:textId="7777777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B84946">
        <w:rPr>
          <w:rFonts w:eastAsia="SimSun"/>
          <w:bCs/>
          <w:color w:val="00000A"/>
          <w:lang w:eastAsia="zh-CN" w:bidi="hi-IN"/>
        </w:rPr>
        <w:t xml:space="preserve"> un Tautsaimniecības komitejas ieteikumu: atklāti balsojot: </w:t>
      </w:r>
      <w:r w:rsidRPr="00B84946">
        <w:rPr>
          <w:rFonts w:eastAsiaTheme="minorHAnsi"/>
          <w:noProof/>
          <w:lang w:eastAsia="en-US"/>
        </w:rPr>
        <w:t>ar 13 balsīm "Par" (Ainārs Brezinskis, Aivars Circens, Anatolijs Savickis, Andis Caunītis, Atis Jencītis, Guna Pūcīte, Guna Švika, Gunārs Ciglis, Ivars Kupčs, Lāsma Gabdulļina, Mudīte Motivāne, Normunds Audzišs, Normunds Mazūrs), "Pret" – nav, "Atturas" – nav</w:t>
      </w:r>
      <w:r w:rsidRPr="00B84946">
        <w:rPr>
          <w:rFonts w:eastAsia="SimSun"/>
          <w:color w:val="00000A"/>
          <w:lang w:eastAsia="zh-CN" w:bidi="hi-IN"/>
        </w:rPr>
        <w:t>, Gulbenes novada dome NOLEMJ:</w:t>
      </w:r>
    </w:p>
    <w:p w14:paraId="5AB770D0" w14:textId="1F2A8F00" w:rsidR="00B84946" w:rsidRPr="00B84946" w:rsidRDefault="00B84946" w:rsidP="00B84946">
      <w:pPr>
        <w:widowControl w:val="0"/>
        <w:tabs>
          <w:tab w:val="left" w:pos="993"/>
        </w:tabs>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1. NODOT atsavināšanai Gulbenes novada pašvaldībai piekrītošo dzīvokļa īpašumu, kas sastāv no telpu grupas kadastra apzīmējums </w:t>
      </w:r>
      <w:r w:rsidRPr="00B84946">
        <w:t>5090 002 0581 001 009</w:t>
      </w:r>
      <w:r w:rsidRPr="00B84946">
        <w:rPr>
          <w:rFonts w:eastAsia="SimSun"/>
          <w:color w:val="00000A"/>
          <w:lang w:eastAsia="zh-CN" w:bidi="hi-IN"/>
        </w:rPr>
        <w:t xml:space="preserve">, un pie tā piederošām kopīpašuma 716/11511 domājamām daļām no būves ar kadastra apzīmējumu </w:t>
      </w:r>
      <w:r w:rsidRPr="00B84946">
        <w:rPr>
          <w:rFonts w:cstheme="minorBidi"/>
        </w:rPr>
        <w:t xml:space="preserve">5090 002 0581 001 </w:t>
      </w:r>
      <w:r w:rsidRPr="00B84946">
        <w:rPr>
          <w:rFonts w:eastAsia="SimSun"/>
          <w:color w:val="00000A"/>
          <w:lang w:eastAsia="zh-CN" w:bidi="hi-IN"/>
        </w:rPr>
        <w:t xml:space="preserve">(dzīvojamā māja), 716/11511 domājamām daļām no zemes ar kadastra apzīmējumu </w:t>
      </w:r>
      <w:r w:rsidRPr="00B84946">
        <w:rPr>
          <w:rFonts w:cstheme="minorBidi"/>
        </w:rPr>
        <w:t>5090 002 0581</w:t>
      </w:r>
      <w:r w:rsidRPr="00B84946">
        <w:rPr>
          <w:rFonts w:eastAsia="SimSun"/>
          <w:color w:val="00000A"/>
          <w:lang w:eastAsia="zh-CN" w:bidi="hi-IN"/>
        </w:rPr>
        <w:t xml:space="preserve">, par brīvu cenu </w:t>
      </w:r>
      <w:r w:rsidR="00EA654E">
        <w:rPr>
          <w:rFonts w:eastAsia="SimSun"/>
          <w:bCs/>
          <w:color w:val="00000A"/>
          <w:lang w:eastAsia="zh-CN" w:bidi="hi-IN"/>
        </w:rPr>
        <w:t>…</w:t>
      </w:r>
    </w:p>
    <w:p w14:paraId="4A6FB7A6" w14:textId="77777777" w:rsidR="00B84946" w:rsidRPr="00B84946" w:rsidRDefault="00B84946" w:rsidP="00B84946">
      <w:pPr>
        <w:widowControl w:val="0"/>
        <w:tabs>
          <w:tab w:val="left" w:pos="993"/>
        </w:tabs>
        <w:suppressAutoHyphens/>
        <w:spacing w:line="360" w:lineRule="auto"/>
        <w:ind w:firstLine="567"/>
        <w:jc w:val="both"/>
        <w:rPr>
          <w:rFonts w:eastAsia="SimSun"/>
          <w:color w:val="00000A"/>
          <w:lang w:eastAsia="zh-CN" w:bidi="hi-IN"/>
        </w:rPr>
      </w:pPr>
      <w:r w:rsidRPr="00B84946">
        <w:rPr>
          <w:rFonts w:eastAsia="SimSun"/>
          <w:color w:val="00000A"/>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07906E78" w14:textId="77777777" w:rsidR="00B84946" w:rsidRPr="00B84946" w:rsidRDefault="00B84946" w:rsidP="00B84946">
      <w:pPr>
        <w:spacing w:after="160" w:line="259" w:lineRule="auto"/>
        <w:rPr>
          <w:rFonts w:eastAsiaTheme="minorHAnsi"/>
          <w:lang w:eastAsia="en-US"/>
        </w:rPr>
      </w:pPr>
      <w:r w:rsidRPr="00B84946">
        <w:rPr>
          <w:rFonts w:eastAsiaTheme="minorHAnsi"/>
          <w:lang w:eastAsia="en-US"/>
        </w:rPr>
        <w:t>Gulbenes novada domes priekšsēdētājs</w:t>
      </w:r>
      <w:r w:rsidRPr="00B84946">
        <w:rPr>
          <w:rFonts w:eastAsiaTheme="minorHAnsi"/>
          <w:lang w:eastAsia="en-US"/>
        </w:rPr>
        <w:tab/>
      </w:r>
      <w:r w:rsidRPr="00B84946">
        <w:rPr>
          <w:rFonts w:eastAsiaTheme="minorHAnsi"/>
          <w:lang w:eastAsia="en-US"/>
        </w:rPr>
        <w:tab/>
      </w:r>
      <w:r w:rsidRPr="00B84946">
        <w:rPr>
          <w:rFonts w:eastAsiaTheme="minorHAnsi"/>
          <w:lang w:eastAsia="en-US"/>
        </w:rPr>
        <w:tab/>
      </w:r>
      <w:r w:rsidRPr="00B84946">
        <w:rPr>
          <w:rFonts w:eastAsiaTheme="minorHAnsi"/>
          <w:lang w:eastAsia="en-US"/>
        </w:rPr>
        <w:tab/>
      </w:r>
      <w:proofErr w:type="spellStart"/>
      <w:r w:rsidRPr="00B84946">
        <w:rPr>
          <w:rFonts w:eastAsiaTheme="minorHAnsi"/>
          <w:lang w:eastAsia="en-US"/>
        </w:rPr>
        <w:t>A.Caunītis</w:t>
      </w:r>
      <w:proofErr w:type="spellEnd"/>
    </w:p>
    <w:p w14:paraId="26BD15DC" w14:textId="77777777" w:rsidR="00B84946" w:rsidRPr="00B84946" w:rsidRDefault="00B84946" w:rsidP="00B84946">
      <w:pPr>
        <w:spacing w:after="160" w:line="259" w:lineRule="auto"/>
        <w:rPr>
          <w:rFonts w:eastAsiaTheme="minorHAnsi"/>
          <w:lang w:eastAsia="en-US"/>
        </w:rPr>
      </w:pPr>
      <w:r w:rsidRPr="00B84946">
        <w:rPr>
          <w:rFonts w:eastAsiaTheme="minorHAnsi"/>
          <w:lang w:eastAsia="en-US"/>
        </w:rPr>
        <w:t>Sagatavoja: M. Ķelle</w:t>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3CB08194" w14:textId="77777777" w:rsidTr="00EA654E">
        <w:tc>
          <w:tcPr>
            <w:tcW w:w="9354" w:type="dxa"/>
          </w:tcPr>
          <w:p w14:paraId="4F13910D" w14:textId="77777777" w:rsidR="00B84946" w:rsidRPr="00B84946" w:rsidRDefault="00B84946" w:rsidP="00B84946">
            <w:pPr>
              <w:jc w:val="center"/>
              <w:rPr>
                <w:rFonts w:ascii="Arial" w:hAnsi="Arial" w:cs="Arial"/>
                <w:sz w:val="22"/>
                <w:szCs w:val="22"/>
              </w:rPr>
            </w:pPr>
            <w:r w:rsidRPr="00B84946">
              <w:rPr>
                <w:noProof/>
                <w:sz w:val="22"/>
                <w:szCs w:val="22"/>
              </w:rPr>
              <w:lastRenderedPageBreak/>
              <w:drawing>
                <wp:inline distT="0" distB="0" distL="0" distR="0" wp14:anchorId="52DEAB22" wp14:editId="43582173">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6001913C" w14:textId="77777777" w:rsidTr="00EA654E">
        <w:tc>
          <w:tcPr>
            <w:tcW w:w="9354" w:type="dxa"/>
          </w:tcPr>
          <w:p w14:paraId="5A67ED25" w14:textId="77777777" w:rsidR="00B84946" w:rsidRPr="00B84946" w:rsidRDefault="00B84946" w:rsidP="00B84946">
            <w:pPr>
              <w:jc w:val="center"/>
              <w:rPr>
                <w:rFonts w:ascii="Arial" w:hAnsi="Arial" w:cs="Arial"/>
                <w:sz w:val="22"/>
                <w:szCs w:val="22"/>
              </w:rPr>
            </w:pPr>
            <w:r w:rsidRPr="00B84946">
              <w:rPr>
                <w:b/>
                <w:bCs/>
                <w:sz w:val="28"/>
                <w:szCs w:val="28"/>
              </w:rPr>
              <w:t>GULBENES NOVADA PAŠVALDĪBA</w:t>
            </w:r>
          </w:p>
        </w:tc>
      </w:tr>
      <w:tr w:rsidR="00B84946" w:rsidRPr="00B84946" w14:paraId="6C8A81BE" w14:textId="77777777" w:rsidTr="00EA654E">
        <w:tc>
          <w:tcPr>
            <w:tcW w:w="9354" w:type="dxa"/>
          </w:tcPr>
          <w:p w14:paraId="372DA11C" w14:textId="77777777" w:rsidR="00B84946" w:rsidRPr="00B84946" w:rsidRDefault="00B84946" w:rsidP="00B84946">
            <w:pPr>
              <w:jc w:val="center"/>
              <w:rPr>
                <w:rFonts w:ascii="Arial" w:hAnsi="Arial" w:cs="Arial"/>
                <w:sz w:val="22"/>
                <w:szCs w:val="22"/>
              </w:rPr>
            </w:pPr>
            <w:r w:rsidRPr="00B84946">
              <w:t>Reģ.Nr.90009116327</w:t>
            </w:r>
          </w:p>
        </w:tc>
      </w:tr>
      <w:tr w:rsidR="00B84946" w:rsidRPr="00B84946" w14:paraId="555037E9" w14:textId="77777777" w:rsidTr="00EA654E">
        <w:tc>
          <w:tcPr>
            <w:tcW w:w="9354" w:type="dxa"/>
          </w:tcPr>
          <w:p w14:paraId="18A0364F" w14:textId="77777777" w:rsidR="00B84946" w:rsidRPr="00B84946" w:rsidRDefault="00B84946" w:rsidP="00B84946">
            <w:pPr>
              <w:jc w:val="center"/>
              <w:rPr>
                <w:rFonts w:ascii="Arial" w:hAnsi="Arial" w:cs="Arial"/>
                <w:sz w:val="22"/>
                <w:szCs w:val="22"/>
              </w:rPr>
            </w:pPr>
            <w:r w:rsidRPr="00B84946">
              <w:t>Ābeļu iela 2, Gulbene, Gulbenes nov., LV-4401</w:t>
            </w:r>
          </w:p>
        </w:tc>
      </w:tr>
      <w:tr w:rsidR="00B84946" w:rsidRPr="00B84946" w14:paraId="4FC32E3F" w14:textId="77777777" w:rsidTr="00EA654E">
        <w:tc>
          <w:tcPr>
            <w:tcW w:w="9354" w:type="dxa"/>
          </w:tcPr>
          <w:p w14:paraId="017DBCDD" w14:textId="77777777" w:rsidR="00B84946" w:rsidRPr="00B84946" w:rsidRDefault="00B84946" w:rsidP="00B84946">
            <w:pPr>
              <w:jc w:val="center"/>
              <w:rPr>
                <w:rFonts w:ascii="Arial" w:hAnsi="Arial" w:cs="Arial"/>
                <w:sz w:val="22"/>
                <w:szCs w:val="22"/>
              </w:rPr>
            </w:pPr>
            <w:r w:rsidRPr="00B84946">
              <w:t>Tālrunis 64497710, mob.26595362, e-pasts; dome@gulbene.lv, www.gulbene.lv</w:t>
            </w:r>
          </w:p>
        </w:tc>
      </w:tr>
    </w:tbl>
    <w:p w14:paraId="0DD1F711" w14:textId="77777777" w:rsidR="00B84946" w:rsidRPr="00B84946" w:rsidRDefault="00B84946" w:rsidP="00B84946">
      <w:pPr>
        <w:jc w:val="center"/>
        <w:rPr>
          <w:rFonts w:eastAsia="Calibri"/>
          <w:b/>
          <w:bCs/>
          <w:lang w:eastAsia="en-US"/>
        </w:rPr>
      </w:pPr>
      <w:r w:rsidRPr="00B84946">
        <w:rPr>
          <w:rFonts w:eastAsia="Calibri"/>
          <w:b/>
          <w:bCs/>
          <w:lang w:eastAsia="en-US"/>
        </w:rPr>
        <w:t>GULBENES NOVADA DOMES LĒMUMS</w:t>
      </w:r>
    </w:p>
    <w:p w14:paraId="4AFFED64" w14:textId="77777777" w:rsidR="00B84946" w:rsidRPr="00B84946" w:rsidRDefault="00B84946" w:rsidP="00B84946">
      <w:pPr>
        <w:jc w:val="center"/>
        <w:rPr>
          <w:rFonts w:eastAsia="Calibri"/>
          <w:lang w:eastAsia="en-US"/>
        </w:rPr>
      </w:pPr>
      <w:r w:rsidRPr="00B84946">
        <w:rPr>
          <w:rFonts w:eastAsia="Calibri"/>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4946" w:rsidRPr="00B84946" w14:paraId="6CE124F8" w14:textId="77777777" w:rsidTr="00332B0C">
        <w:tc>
          <w:tcPr>
            <w:tcW w:w="4676" w:type="dxa"/>
          </w:tcPr>
          <w:p w14:paraId="5742E13B" w14:textId="77777777" w:rsidR="00B84946" w:rsidRPr="00B84946" w:rsidRDefault="00B84946" w:rsidP="00B84946">
            <w:pPr>
              <w:rPr>
                <w:b/>
                <w:bCs/>
              </w:rPr>
            </w:pPr>
            <w:r w:rsidRPr="00B84946">
              <w:rPr>
                <w:b/>
                <w:bCs/>
              </w:rPr>
              <w:t>2022.gada 24.februārī</w:t>
            </w:r>
          </w:p>
        </w:tc>
        <w:tc>
          <w:tcPr>
            <w:tcW w:w="4678" w:type="dxa"/>
          </w:tcPr>
          <w:p w14:paraId="3BC76E59" w14:textId="77777777" w:rsidR="00B84946" w:rsidRPr="00B84946" w:rsidRDefault="00B84946" w:rsidP="00B84946">
            <w:pPr>
              <w:rPr>
                <w:b/>
                <w:bCs/>
              </w:rPr>
            </w:pPr>
            <w:r w:rsidRPr="00B84946">
              <w:rPr>
                <w:b/>
                <w:bCs/>
              </w:rPr>
              <w:t xml:space="preserve">                                  Nr. GND/2022/127</w:t>
            </w:r>
          </w:p>
        </w:tc>
      </w:tr>
      <w:tr w:rsidR="00B84946" w:rsidRPr="00B84946" w14:paraId="2DEA16F5" w14:textId="77777777" w:rsidTr="00332B0C">
        <w:tc>
          <w:tcPr>
            <w:tcW w:w="4676" w:type="dxa"/>
          </w:tcPr>
          <w:p w14:paraId="145439BA" w14:textId="77777777" w:rsidR="00B84946" w:rsidRPr="00B84946" w:rsidRDefault="00B84946" w:rsidP="00B84946"/>
        </w:tc>
        <w:tc>
          <w:tcPr>
            <w:tcW w:w="4678" w:type="dxa"/>
          </w:tcPr>
          <w:p w14:paraId="7E376351" w14:textId="77777777" w:rsidR="00B84946" w:rsidRPr="00B84946" w:rsidRDefault="00B84946" w:rsidP="00B84946">
            <w:pPr>
              <w:rPr>
                <w:b/>
                <w:bCs/>
              </w:rPr>
            </w:pPr>
            <w:r w:rsidRPr="00B84946">
              <w:rPr>
                <w:b/>
                <w:bCs/>
              </w:rPr>
              <w:t xml:space="preserve">                                  (protokols Nr.4; 17.p.)</w:t>
            </w:r>
          </w:p>
        </w:tc>
      </w:tr>
    </w:tbl>
    <w:p w14:paraId="087F8AA7" w14:textId="77777777" w:rsidR="00B84946" w:rsidRPr="00B84946" w:rsidRDefault="00B84946" w:rsidP="00B84946"/>
    <w:p w14:paraId="1FF6CD63" w14:textId="77777777" w:rsidR="00B84946" w:rsidRPr="00B84946" w:rsidRDefault="00B84946" w:rsidP="00B84946">
      <w:pPr>
        <w:jc w:val="center"/>
        <w:rPr>
          <w:b/>
          <w:snapToGrid w:val="0"/>
          <w:lang w:eastAsia="en-US"/>
        </w:rPr>
      </w:pPr>
      <w:r w:rsidRPr="00B84946">
        <w:rPr>
          <w:b/>
          <w:snapToGrid w:val="0"/>
          <w:lang w:eastAsia="en-US"/>
        </w:rPr>
        <w:t xml:space="preserve">Par nekustamā īpašuma </w:t>
      </w:r>
      <w:r w:rsidRPr="00B84946">
        <w:rPr>
          <w:rFonts w:eastAsia="Calibri"/>
          <w:b/>
          <w:snapToGrid w:val="0"/>
          <w:szCs w:val="20"/>
          <w:lang w:eastAsia="en-US"/>
        </w:rPr>
        <w:t xml:space="preserve">Stradu pagastā ar nosaukumu </w:t>
      </w:r>
      <w:r w:rsidRPr="00B84946">
        <w:rPr>
          <w:b/>
          <w:snapToGrid w:val="0"/>
          <w:szCs w:val="20"/>
          <w:lang w:eastAsia="en-US"/>
        </w:rPr>
        <w:t>“</w:t>
      </w:r>
      <w:proofErr w:type="spellStart"/>
      <w:r w:rsidRPr="00B84946">
        <w:rPr>
          <w:b/>
          <w:snapToGrid w:val="0"/>
          <w:szCs w:val="20"/>
          <w:lang w:eastAsia="en-US"/>
        </w:rPr>
        <w:t>Ievugrava</w:t>
      </w:r>
      <w:proofErr w:type="spellEnd"/>
      <w:r w:rsidRPr="00B84946">
        <w:rPr>
          <w:b/>
          <w:snapToGrid w:val="0"/>
          <w:szCs w:val="20"/>
          <w:lang w:eastAsia="en-US"/>
        </w:rPr>
        <w:t xml:space="preserve"> 80”</w:t>
      </w:r>
      <w:r w:rsidRPr="00B84946">
        <w:rPr>
          <w:b/>
          <w:snapToGrid w:val="0"/>
          <w:lang w:eastAsia="en-US"/>
        </w:rPr>
        <w:t xml:space="preserve"> atsavināšanu</w:t>
      </w:r>
    </w:p>
    <w:p w14:paraId="5A320297" w14:textId="77777777" w:rsidR="00B84946" w:rsidRPr="00B84946" w:rsidRDefault="00B84946" w:rsidP="00B84946">
      <w:pPr>
        <w:jc w:val="center"/>
        <w:rPr>
          <w:snapToGrid w:val="0"/>
          <w:lang w:eastAsia="en-US"/>
        </w:rPr>
      </w:pPr>
    </w:p>
    <w:p w14:paraId="4B9A3A77" w14:textId="77777777" w:rsidR="00B84946" w:rsidRPr="00B84946" w:rsidRDefault="00B84946" w:rsidP="00B84946">
      <w:pPr>
        <w:spacing w:line="360" w:lineRule="auto"/>
        <w:ind w:firstLine="720"/>
        <w:jc w:val="both"/>
      </w:pPr>
      <w:r w:rsidRPr="00B84946">
        <w:t xml:space="preserve">Izskatīts </w:t>
      </w:r>
      <w:r w:rsidRPr="00B84946">
        <w:rPr>
          <w:b/>
        </w:rPr>
        <w:t>Gulbenes novada Stradu pagasta pārvaldes</w:t>
      </w:r>
      <w:r w:rsidRPr="00B84946">
        <w:t xml:space="preserve">, reģistrācijas Nr.40900015569, juridiskā adrese: Brīvības iela 8, Gulbene, Gulbenes novads, LV – 4401, 2022.gada 9.februāra iesniegums Nr.SR/4.2/22/12 (Gulbenes novada pašvaldībā saņemts 2022.gada 9.februārī un reģistrēts ar </w:t>
      </w:r>
      <w:proofErr w:type="spellStart"/>
      <w:r w:rsidRPr="00B84946">
        <w:t>Nr.GND</w:t>
      </w:r>
      <w:proofErr w:type="spellEnd"/>
      <w:r w:rsidRPr="00B84946">
        <w:t>/5.13.2/21/443-G) ar lūgumu nodot atsavināšanai Gulbenes novada pašvaldībai piederošo nekustamo īpašumu Stradu pagastā ar nosaukumu “</w:t>
      </w:r>
      <w:proofErr w:type="spellStart"/>
      <w:r w:rsidRPr="00B84946">
        <w:t>Ievugrava</w:t>
      </w:r>
      <w:proofErr w:type="spellEnd"/>
      <w:r w:rsidRPr="00B84946">
        <w:t xml:space="preserve"> 80”, kadastra numurs 5090 002 0337, kas sastāv no zemes vienības ar kadastra apzīmējumu 5090 002 0746, 0,56 ha platībā. Iesniegumā norādīts, ka minētais nekustamais īpašums nav nepieciešams pašvaldības autonomo funkciju veikšanai. </w:t>
      </w:r>
    </w:p>
    <w:p w14:paraId="76C1B860" w14:textId="77777777" w:rsidR="00B84946" w:rsidRPr="00B84946" w:rsidRDefault="00B84946" w:rsidP="00B84946">
      <w:pPr>
        <w:widowControl w:val="0"/>
        <w:spacing w:line="360" w:lineRule="auto"/>
        <w:ind w:firstLine="567"/>
        <w:jc w:val="both"/>
        <w:rPr>
          <w:noProof/>
          <w:color w:val="000000"/>
        </w:rPr>
      </w:pPr>
      <w:r w:rsidRPr="00B849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84946">
        <w:rPr>
          <w:noProof/>
        </w:rPr>
        <w:t xml:space="preserve">ar 14 balsīm "Par" (Ainārs Brezinskis, Aivars Circens, Anatolijs Savickis, Andis Caunītis, Atis Jencītis, Daumants Dreiškens, Guna Pūcīte, Guna Švika, Gunārs Ciglis, Ivars Kupčs, Lāsma </w:t>
      </w:r>
      <w:r w:rsidRPr="00B84946">
        <w:rPr>
          <w:noProof/>
        </w:rPr>
        <w:lastRenderedPageBreak/>
        <w:t>Gabdulļina, Mudīte Motivāne, Normunds Audzišs, Normunds Mazūrs), "Pret" – nav, "Atturas" – nav</w:t>
      </w:r>
      <w:r w:rsidRPr="00B84946">
        <w:rPr>
          <w:color w:val="000000"/>
        </w:rPr>
        <w:t>, Gulbenes novada dome NOLEMJ:</w:t>
      </w:r>
    </w:p>
    <w:p w14:paraId="00CB3038" w14:textId="77777777" w:rsidR="00B84946" w:rsidRPr="00B84946" w:rsidRDefault="00B84946" w:rsidP="00B84946">
      <w:pPr>
        <w:widowControl w:val="0"/>
        <w:spacing w:line="360" w:lineRule="auto"/>
        <w:ind w:firstLine="567"/>
        <w:jc w:val="both"/>
      </w:pPr>
      <w:r w:rsidRPr="00B84946">
        <w:t>1. NODOT atsavināšanai Gulbenes novada pašvaldībai piederošo nekustamo īpašumu Stradu pagastā ar nosaukumu “</w:t>
      </w:r>
      <w:proofErr w:type="spellStart"/>
      <w:r w:rsidRPr="00B84946">
        <w:t>Ievugrava</w:t>
      </w:r>
      <w:proofErr w:type="spellEnd"/>
      <w:r w:rsidRPr="00B84946">
        <w:t xml:space="preserve"> 80”, kadastra numurs 5090 002 0337, kas sastāv no zemes vienības ar kadastra apzīmējumu 5090 002 0746, 0,56 ha platībā</w:t>
      </w:r>
      <w:r w:rsidRPr="00B84946">
        <w:rPr>
          <w:rFonts w:eastAsia="Calibri"/>
          <w:lang w:eastAsia="en-US"/>
        </w:rPr>
        <w:t xml:space="preserve">, </w:t>
      </w:r>
      <w:r w:rsidRPr="00B84946">
        <w:t>atklātā mutiskā izsolē ar augšupejošu soli.</w:t>
      </w:r>
    </w:p>
    <w:p w14:paraId="0E0572D8" w14:textId="77777777" w:rsidR="00B84946" w:rsidRPr="00B84946" w:rsidRDefault="00B84946" w:rsidP="00B84946">
      <w:pPr>
        <w:widowControl w:val="0"/>
        <w:suppressAutoHyphens/>
        <w:spacing w:line="360" w:lineRule="auto"/>
        <w:ind w:firstLine="567"/>
        <w:jc w:val="both"/>
        <w:rPr>
          <w:rFonts w:eastAsia="SimSun"/>
          <w:color w:val="00000A"/>
          <w:lang w:eastAsia="zh-CN" w:bidi="hi-IN"/>
        </w:rPr>
      </w:pPr>
      <w:r w:rsidRPr="00B84946">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0213792D" w14:textId="77777777" w:rsidR="00B84946" w:rsidRPr="00B84946" w:rsidRDefault="00B84946" w:rsidP="00B84946">
      <w:pPr>
        <w:spacing w:line="360" w:lineRule="auto"/>
        <w:ind w:firstLine="567"/>
        <w:jc w:val="both"/>
      </w:pPr>
    </w:p>
    <w:p w14:paraId="401C74DF" w14:textId="77777777" w:rsidR="00B84946" w:rsidRPr="00B84946" w:rsidRDefault="00B84946" w:rsidP="00B84946">
      <w:pPr>
        <w:spacing w:line="360" w:lineRule="auto"/>
      </w:pPr>
      <w:r w:rsidRPr="00B84946">
        <w:t xml:space="preserve">Gulbenes novada domes priekšsēdētājs </w:t>
      </w:r>
      <w:r w:rsidRPr="00B84946">
        <w:tab/>
      </w:r>
      <w:r w:rsidRPr="00B84946">
        <w:tab/>
      </w:r>
      <w:r w:rsidRPr="00B84946">
        <w:tab/>
      </w:r>
      <w:r w:rsidRPr="00B84946">
        <w:tab/>
      </w:r>
      <w:r w:rsidRPr="00B84946">
        <w:tab/>
      </w:r>
      <w:r w:rsidRPr="00B84946">
        <w:tab/>
      </w:r>
      <w:proofErr w:type="spellStart"/>
      <w:r w:rsidRPr="00B84946">
        <w:t>A.Caunītis</w:t>
      </w:r>
      <w:proofErr w:type="spellEnd"/>
    </w:p>
    <w:p w14:paraId="1EBC7615" w14:textId="77777777" w:rsidR="00B84946" w:rsidRPr="00B84946" w:rsidRDefault="00B84946" w:rsidP="00B84946">
      <w:pPr>
        <w:spacing w:line="360" w:lineRule="auto"/>
      </w:pPr>
    </w:p>
    <w:p w14:paraId="3F0AB502" w14:textId="77777777" w:rsidR="00B84946" w:rsidRPr="00B84946" w:rsidRDefault="00B84946" w:rsidP="00B84946">
      <w:pPr>
        <w:spacing w:line="360" w:lineRule="auto"/>
      </w:pPr>
      <w:r w:rsidRPr="00B84946">
        <w:t xml:space="preserve">Sagatavoja: </w:t>
      </w:r>
      <w:proofErr w:type="spellStart"/>
      <w:r w:rsidRPr="00B84946">
        <w:t>A.Deksne</w:t>
      </w:r>
      <w:proofErr w:type="spellEnd"/>
    </w:p>
    <w:p w14:paraId="18CEDC1B" w14:textId="6656E779" w:rsidR="00EA654E" w:rsidRDefault="00EA654E">
      <w:pPr>
        <w:spacing w:after="160" w:line="259" w:lineRule="auto"/>
      </w:pPr>
      <w: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20AE511D" w14:textId="77777777" w:rsidTr="00EA654E">
        <w:tc>
          <w:tcPr>
            <w:tcW w:w="9354" w:type="dxa"/>
          </w:tcPr>
          <w:p w14:paraId="07B0B221" w14:textId="77777777" w:rsidR="00B84946" w:rsidRPr="00B84946" w:rsidRDefault="00B84946" w:rsidP="00B84946">
            <w:pPr>
              <w:jc w:val="center"/>
              <w:rPr>
                <w:rFonts w:ascii="Arial" w:hAnsi="Arial" w:cs="Arial"/>
                <w:sz w:val="22"/>
                <w:szCs w:val="22"/>
              </w:rPr>
            </w:pPr>
            <w:r w:rsidRPr="00B84946">
              <w:rPr>
                <w:noProof/>
                <w:sz w:val="22"/>
                <w:szCs w:val="22"/>
              </w:rPr>
              <w:lastRenderedPageBreak/>
              <w:drawing>
                <wp:inline distT="0" distB="0" distL="0" distR="0" wp14:anchorId="0307263B" wp14:editId="44526220">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4631E5E7" w14:textId="77777777" w:rsidTr="00EA654E">
        <w:tc>
          <w:tcPr>
            <w:tcW w:w="9354" w:type="dxa"/>
          </w:tcPr>
          <w:p w14:paraId="5A6A970E" w14:textId="77777777" w:rsidR="00B84946" w:rsidRPr="00B84946" w:rsidRDefault="00B84946" w:rsidP="00B84946">
            <w:pPr>
              <w:jc w:val="center"/>
              <w:rPr>
                <w:rFonts w:ascii="Arial" w:hAnsi="Arial" w:cs="Arial"/>
                <w:sz w:val="22"/>
                <w:szCs w:val="22"/>
              </w:rPr>
            </w:pPr>
            <w:r w:rsidRPr="00B84946">
              <w:rPr>
                <w:b/>
                <w:bCs/>
                <w:sz w:val="28"/>
                <w:szCs w:val="28"/>
              </w:rPr>
              <w:t>GULBENES NOVADA PAŠVALDĪBA</w:t>
            </w:r>
          </w:p>
        </w:tc>
      </w:tr>
      <w:tr w:rsidR="00B84946" w:rsidRPr="00B84946" w14:paraId="54CE91F8" w14:textId="77777777" w:rsidTr="00EA654E">
        <w:tc>
          <w:tcPr>
            <w:tcW w:w="9354" w:type="dxa"/>
          </w:tcPr>
          <w:p w14:paraId="034DA564" w14:textId="77777777" w:rsidR="00B84946" w:rsidRPr="00B84946" w:rsidRDefault="00B84946" w:rsidP="00B84946">
            <w:pPr>
              <w:jc w:val="center"/>
              <w:rPr>
                <w:rFonts w:ascii="Arial" w:hAnsi="Arial" w:cs="Arial"/>
                <w:sz w:val="22"/>
                <w:szCs w:val="22"/>
              </w:rPr>
            </w:pPr>
            <w:r w:rsidRPr="00B84946">
              <w:t>Reģ.Nr.90009116327</w:t>
            </w:r>
          </w:p>
        </w:tc>
      </w:tr>
      <w:tr w:rsidR="00B84946" w:rsidRPr="00B84946" w14:paraId="2E051545" w14:textId="77777777" w:rsidTr="00EA654E">
        <w:tc>
          <w:tcPr>
            <w:tcW w:w="9354" w:type="dxa"/>
          </w:tcPr>
          <w:p w14:paraId="13C2AA1F" w14:textId="77777777" w:rsidR="00B84946" w:rsidRPr="00B84946" w:rsidRDefault="00B84946" w:rsidP="00B84946">
            <w:pPr>
              <w:jc w:val="center"/>
              <w:rPr>
                <w:rFonts w:ascii="Arial" w:hAnsi="Arial" w:cs="Arial"/>
                <w:sz w:val="22"/>
                <w:szCs w:val="22"/>
              </w:rPr>
            </w:pPr>
            <w:r w:rsidRPr="00B84946">
              <w:t>Ābeļu iela 2, Gulbene, Gulbenes nov., LV-4401</w:t>
            </w:r>
          </w:p>
        </w:tc>
      </w:tr>
      <w:tr w:rsidR="00B84946" w:rsidRPr="00B84946" w14:paraId="6E82E23F" w14:textId="77777777" w:rsidTr="00EA654E">
        <w:tc>
          <w:tcPr>
            <w:tcW w:w="9354" w:type="dxa"/>
          </w:tcPr>
          <w:p w14:paraId="140DBFC7" w14:textId="77777777" w:rsidR="00B84946" w:rsidRPr="00B84946" w:rsidRDefault="00B84946" w:rsidP="00B84946">
            <w:pPr>
              <w:jc w:val="center"/>
              <w:rPr>
                <w:rFonts w:ascii="Arial" w:hAnsi="Arial" w:cs="Arial"/>
                <w:sz w:val="22"/>
                <w:szCs w:val="22"/>
              </w:rPr>
            </w:pPr>
            <w:r w:rsidRPr="00B84946">
              <w:t>Tālrunis 64497710, mob.26595362, e-pasts; dome@gulbene.lv, www.gulbene.lv</w:t>
            </w:r>
          </w:p>
        </w:tc>
      </w:tr>
    </w:tbl>
    <w:p w14:paraId="2E2E8A7E" w14:textId="77777777" w:rsidR="00B84946" w:rsidRPr="00B84946" w:rsidRDefault="00B84946" w:rsidP="00B84946">
      <w:pPr>
        <w:jc w:val="center"/>
        <w:rPr>
          <w:rFonts w:eastAsia="Calibri"/>
          <w:b/>
          <w:bCs/>
          <w:lang w:eastAsia="en-US"/>
        </w:rPr>
      </w:pPr>
      <w:r w:rsidRPr="00B84946">
        <w:rPr>
          <w:rFonts w:eastAsia="Calibri"/>
          <w:b/>
          <w:bCs/>
          <w:lang w:eastAsia="en-US"/>
        </w:rPr>
        <w:t>GULBENES NOVADA DOMES LĒMUMS</w:t>
      </w:r>
    </w:p>
    <w:p w14:paraId="4A83C423" w14:textId="77777777" w:rsidR="00B84946" w:rsidRPr="00B84946" w:rsidRDefault="00B84946" w:rsidP="00B84946">
      <w:pPr>
        <w:jc w:val="center"/>
        <w:rPr>
          <w:rFonts w:eastAsia="Calibri"/>
          <w:lang w:eastAsia="en-US"/>
        </w:rPr>
      </w:pPr>
      <w:r w:rsidRPr="00B84946">
        <w:rPr>
          <w:rFonts w:eastAsia="Calibri"/>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4946" w:rsidRPr="00B84946" w14:paraId="72EFB2B9" w14:textId="77777777" w:rsidTr="00332B0C">
        <w:tc>
          <w:tcPr>
            <w:tcW w:w="4676" w:type="dxa"/>
          </w:tcPr>
          <w:p w14:paraId="3C084DAE" w14:textId="77777777" w:rsidR="00B84946" w:rsidRPr="00B84946" w:rsidRDefault="00B84946" w:rsidP="00B84946">
            <w:pPr>
              <w:rPr>
                <w:b/>
                <w:bCs/>
              </w:rPr>
            </w:pPr>
            <w:r w:rsidRPr="00B84946">
              <w:rPr>
                <w:b/>
                <w:bCs/>
              </w:rPr>
              <w:t>2022.gada 24.februārī</w:t>
            </w:r>
          </w:p>
        </w:tc>
        <w:tc>
          <w:tcPr>
            <w:tcW w:w="4678" w:type="dxa"/>
          </w:tcPr>
          <w:p w14:paraId="2598D352" w14:textId="77777777" w:rsidR="00B84946" w:rsidRPr="00B84946" w:rsidRDefault="00B84946" w:rsidP="00B84946">
            <w:pPr>
              <w:rPr>
                <w:b/>
                <w:bCs/>
              </w:rPr>
            </w:pPr>
            <w:r w:rsidRPr="00B84946">
              <w:rPr>
                <w:b/>
                <w:bCs/>
              </w:rPr>
              <w:t xml:space="preserve">                                  Nr. GND/2022/128</w:t>
            </w:r>
          </w:p>
        </w:tc>
      </w:tr>
      <w:tr w:rsidR="00B84946" w:rsidRPr="00B84946" w14:paraId="5DC7E802" w14:textId="77777777" w:rsidTr="00332B0C">
        <w:tc>
          <w:tcPr>
            <w:tcW w:w="4676" w:type="dxa"/>
          </w:tcPr>
          <w:p w14:paraId="70A85D6A" w14:textId="77777777" w:rsidR="00B84946" w:rsidRPr="00B84946" w:rsidRDefault="00B84946" w:rsidP="00B84946"/>
        </w:tc>
        <w:tc>
          <w:tcPr>
            <w:tcW w:w="4678" w:type="dxa"/>
          </w:tcPr>
          <w:p w14:paraId="06148F3E" w14:textId="77777777" w:rsidR="00B84946" w:rsidRPr="00B84946" w:rsidRDefault="00B84946" w:rsidP="00B84946">
            <w:pPr>
              <w:rPr>
                <w:b/>
                <w:bCs/>
              </w:rPr>
            </w:pPr>
            <w:r w:rsidRPr="00B84946">
              <w:rPr>
                <w:b/>
                <w:bCs/>
              </w:rPr>
              <w:t xml:space="preserve">                                  (protokols Nr.4; 18.p.)</w:t>
            </w:r>
          </w:p>
        </w:tc>
      </w:tr>
    </w:tbl>
    <w:p w14:paraId="591C6E31" w14:textId="77777777" w:rsidR="00B84946" w:rsidRPr="00B84946" w:rsidRDefault="00B84946" w:rsidP="00B84946"/>
    <w:p w14:paraId="32BC22FF" w14:textId="77777777" w:rsidR="00B84946" w:rsidRPr="00B84946" w:rsidRDefault="00B84946" w:rsidP="00B84946">
      <w:pPr>
        <w:jc w:val="center"/>
        <w:rPr>
          <w:b/>
          <w:snapToGrid w:val="0"/>
          <w:lang w:eastAsia="en-US"/>
        </w:rPr>
      </w:pPr>
      <w:r w:rsidRPr="00B84946">
        <w:rPr>
          <w:b/>
          <w:snapToGrid w:val="0"/>
          <w:lang w:eastAsia="en-US"/>
        </w:rPr>
        <w:t xml:space="preserve">Par precizējumu veikšanu Gulbenes novada domes 2021.gada 30.jūnija lēmumā </w:t>
      </w:r>
      <w:proofErr w:type="spellStart"/>
      <w:r w:rsidRPr="00B84946">
        <w:rPr>
          <w:b/>
          <w:snapToGrid w:val="0"/>
          <w:lang w:eastAsia="en-US"/>
        </w:rPr>
        <w:t>Nr.GND</w:t>
      </w:r>
      <w:proofErr w:type="spellEnd"/>
      <w:r w:rsidRPr="00B84946">
        <w:rPr>
          <w:b/>
          <w:snapToGrid w:val="0"/>
          <w:lang w:eastAsia="en-US"/>
        </w:rPr>
        <w:t>/2021/707 “Par nekustamā īpašuma Tirzas pagastā ar nosaukumu “Dūkuri” atsavināšanu” (protokols Nr.7, 25.p.)</w:t>
      </w:r>
    </w:p>
    <w:p w14:paraId="76975844" w14:textId="77777777" w:rsidR="00B84946" w:rsidRPr="00B84946" w:rsidRDefault="00B84946" w:rsidP="00B84946">
      <w:pPr>
        <w:jc w:val="center"/>
        <w:rPr>
          <w:snapToGrid w:val="0"/>
          <w:lang w:eastAsia="en-US"/>
        </w:rPr>
      </w:pPr>
    </w:p>
    <w:p w14:paraId="27221B6C" w14:textId="77777777" w:rsidR="00B84946" w:rsidRPr="00B84946" w:rsidRDefault="00B84946" w:rsidP="00B84946">
      <w:pPr>
        <w:widowControl w:val="0"/>
        <w:spacing w:line="360" w:lineRule="auto"/>
        <w:ind w:firstLine="567"/>
        <w:jc w:val="both"/>
      </w:pPr>
      <w:r w:rsidRPr="00B84946">
        <w:t xml:space="preserve">Gulbenes novada dome 2021.gada 27.maijā pieņēma lēmumu </w:t>
      </w:r>
      <w:proofErr w:type="spellStart"/>
      <w:r w:rsidRPr="00B84946">
        <w:t>Nr.GND</w:t>
      </w:r>
      <w:proofErr w:type="spellEnd"/>
      <w:r w:rsidRPr="00B84946">
        <w:t xml:space="preserve">/2021/589 “Par nekustamā īpašuma Tirzas pagastā ar nosaukumu “Robežnieki” sastāva grozīšanu” (protokols Nr.6, 13.p.), ar kuru nolēma grozīt </w:t>
      </w:r>
      <w:r w:rsidRPr="00B84946">
        <w:rPr>
          <w:rFonts w:eastAsia="SimSun"/>
          <w:lang w:eastAsia="zh-CN" w:bidi="hi-IN"/>
        </w:rPr>
        <w:t xml:space="preserve">nekustamā īpašuma Tirzas pagastā ar nosaukumu “Robežnieki”, kadastra numurs 5094 004 0191, un nekustamā īpašuma Tirzas pagastā ar kadastra numuru 5094 004 0324 sastāvu, atdalot no tiem zemes vienības ar kadastra apzīmējumiem 5094 004 0192, 0,7053 ha platībā, 5094 004 0193, 1,6 ha platībā, 5094 004 0287, 1,0 ha platībā. </w:t>
      </w:r>
      <w:proofErr w:type="spellStart"/>
      <w:r w:rsidRPr="00B84946">
        <w:rPr>
          <w:rFonts w:eastAsia="SimSun"/>
          <w:lang w:eastAsia="zh-CN" w:bidi="hi-IN"/>
        </w:rPr>
        <w:t>Jaunizveidotajam</w:t>
      </w:r>
      <w:proofErr w:type="spellEnd"/>
      <w:r w:rsidRPr="00B84946">
        <w:t xml:space="preserve"> nekustamajam īpašumam, kas sastāv no zemes vienības </w:t>
      </w:r>
      <w:r w:rsidRPr="00B84946">
        <w:rPr>
          <w:rFonts w:eastAsia="SimSun"/>
          <w:lang w:eastAsia="zh-CN" w:bidi="hi-IN"/>
        </w:rPr>
        <w:t>ar kadastra apzīmējumu 5094 004 0332</w:t>
      </w:r>
      <w:r w:rsidRPr="00B84946">
        <w:t>, kas izveidota apvienojot atdalītās zemes vienības, tika piešķirts nosaukums “Dūkuri”.</w:t>
      </w:r>
    </w:p>
    <w:p w14:paraId="6282B54E" w14:textId="77777777" w:rsidR="00B84946" w:rsidRPr="00B84946" w:rsidRDefault="00B84946" w:rsidP="00B84946">
      <w:pPr>
        <w:widowControl w:val="0"/>
        <w:spacing w:line="360" w:lineRule="auto"/>
        <w:ind w:firstLine="567"/>
        <w:jc w:val="both"/>
      </w:pPr>
      <w:r w:rsidRPr="00B84946">
        <w:t xml:space="preserve">Gulbenes novada dome 2021.gada 30.jūnijā pieņēma lēmumu </w:t>
      </w:r>
      <w:proofErr w:type="spellStart"/>
      <w:r w:rsidRPr="00B84946">
        <w:t>Nr.GND</w:t>
      </w:r>
      <w:proofErr w:type="spellEnd"/>
      <w:r w:rsidRPr="00B84946">
        <w:t>/2021/707 “Par nekustamā īpašuma</w:t>
      </w:r>
      <w:r w:rsidRPr="00B84946">
        <w:rPr>
          <w:rFonts w:eastAsia="Calibri"/>
          <w:lang w:eastAsia="en-US"/>
        </w:rPr>
        <w:t xml:space="preserve"> </w:t>
      </w:r>
      <w:r w:rsidRPr="00B84946">
        <w:t>Tirzas pagastā ar nosaukumu “Dūkuri” atsavināšanu” (protokols Nr.7, 25.p.), ar kuru nolēma nodot atsavināšanai atklātā mutiskā izsolē ar augšupejošu soli nekustamo īpašumu Tirzas pagastā ar nosaukumu “Dūkuri”, kadastra numurs 5094 004 0334, kas sastāv no vienas zemes vienības ar kadastra apzīmējumu 5094 004 0332, 3,3053 ha platībā (vairāk vai mazāk, cik izrādīsies uzmērot dabā), un uzdeva Gulbenes novada pašvaldības Īpašuma novērtēšanas un izsoļu komisijai organizēt nekustamā īpašuma novērtēšanu un nosacītās cenas noteikšanu un iesniegt to apstiprināšanai Gulbenes novada domes sēdē.</w:t>
      </w:r>
    </w:p>
    <w:p w14:paraId="4B725E95" w14:textId="77777777" w:rsidR="00B84946" w:rsidRPr="00B84946" w:rsidRDefault="00B84946" w:rsidP="00B84946">
      <w:pPr>
        <w:widowControl w:val="0"/>
        <w:spacing w:line="360" w:lineRule="auto"/>
        <w:ind w:firstLine="567"/>
        <w:jc w:val="both"/>
      </w:pPr>
      <w:r w:rsidRPr="00B84946">
        <w:t xml:space="preserve">Gulbenes novada pašvaldība lūdza Valsts zemes dienesta Nekustamā īpašuma valsts kadastra reģistra informācijas sistēmā aktualizēt datus atbilstoši Gulbenes novada domes 2021.gada 27.maija lēmumam </w:t>
      </w:r>
      <w:proofErr w:type="spellStart"/>
      <w:r w:rsidRPr="00B84946">
        <w:t>Nr.GND</w:t>
      </w:r>
      <w:proofErr w:type="spellEnd"/>
      <w:r w:rsidRPr="00B84946">
        <w:t>/2021/589 “Par nekustamā īpašuma Tirzas pagastā ar nosaukumu “Robežnieki”  sastāva grozīšanu” (</w:t>
      </w:r>
      <w:smartTag w:uri="schemas-tilde-lv/tildestengine" w:element="veidnes">
        <w:smartTagPr>
          <w:attr w:name="id" w:val="-1"/>
          <w:attr w:name="baseform" w:val="protokols"/>
          <w:attr w:name="text" w:val="protokols"/>
        </w:smartTagPr>
        <w:r w:rsidRPr="00B84946">
          <w:t>protokols</w:t>
        </w:r>
      </w:smartTag>
      <w:r w:rsidRPr="00B84946">
        <w:t xml:space="preserve"> Nr.6, 13.p.), un pasūtīja </w:t>
      </w:r>
      <w:proofErr w:type="spellStart"/>
      <w:r w:rsidRPr="00B84946">
        <w:t>jaunizveidotās</w:t>
      </w:r>
      <w:proofErr w:type="spellEnd"/>
      <w:r w:rsidRPr="00B84946">
        <w:t xml:space="preserve"> zemes vienības ar kadastra apzīmējumu 5094 004 0332, 3,3053 ha platībā, kadastrālo uzmērīšanu. </w:t>
      </w:r>
    </w:p>
    <w:p w14:paraId="7DA34D85" w14:textId="77777777" w:rsidR="00B84946" w:rsidRPr="00B84946" w:rsidRDefault="00B84946" w:rsidP="00B84946">
      <w:pPr>
        <w:spacing w:line="360" w:lineRule="auto"/>
        <w:ind w:firstLine="567"/>
        <w:jc w:val="both"/>
        <w:rPr>
          <w:rFonts w:eastAsia="SimSun"/>
          <w:lang w:eastAsia="zh-CN" w:bidi="hi-IN"/>
        </w:rPr>
      </w:pPr>
      <w:r w:rsidRPr="00B84946">
        <w:t xml:space="preserve">Gulbenes novada pašvaldība saņēma Valsts zemes dienesta Vidzemes reģionālās nodaļas, reģistrācijas numurs 90000030432, juridiskā adrese: Rīgas iela 47, Valmiera, LV – 4201, 2021.gada 6.septembra vēstuli Nr.2-13-V/2134 (Gulbenes novada pašvaldībā saņemta 2021.gada 6.septembrī un reģistrēta ar </w:t>
      </w:r>
      <w:proofErr w:type="spellStart"/>
      <w:r w:rsidRPr="00B84946">
        <w:t>Nr.GND</w:t>
      </w:r>
      <w:proofErr w:type="spellEnd"/>
      <w:r w:rsidRPr="00B84946">
        <w:t xml:space="preserve">/4.18/21/2443-V), kurā norādīts, ka Valsts zemes dienesta </w:t>
      </w:r>
      <w:r w:rsidRPr="00B84946">
        <w:lastRenderedPageBreak/>
        <w:t xml:space="preserve">Vidzemes reģionālā nodaļa, izsniedzot zemes vienības ar kadastra apzīmējumu 5094 004 0332 kadastrālajai uzmērīšanai nepieciešamo kadastra informāciju, ir konstatējusi kļūdu kadastra informācijas sistēmas ģeotelpiskajos datos, un ir veikusi blakus esošās zemes vienības ar kadastra apzīmējumu 5094 004 0011 grafisko datu labošanu atbilstoši 1994.gada 27.augusta zemes robežu plānam. Datu labošanas rezultātā Gulbenes novada pašvaldībai piekrītošā zemes vienība ar kadastra apzīmējumu 5094 004 0332 tika sadalīta divās daļās – </w:t>
      </w:r>
      <w:r w:rsidRPr="00B84946">
        <w:rPr>
          <w:rFonts w:eastAsia="SimSun"/>
          <w:lang w:eastAsia="zh-CN" w:bidi="hi-IN"/>
        </w:rPr>
        <w:t>zemes vienībās ar kadastra apzīmējumiem 5094 004 0192, 0,7053 ha platībā, 5094 004 0193, 1,6 ha platībā.</w:t>
      </w:r>
    </w:p>
    <w:p w14:paraId="7CE1EDE2" w14:textId="77777777" w:rsidR="00B84946" w:rsidRPr="00B84946" w:rsidRDefault="00B84946" w:rsidP="00B84946">
      <w:pPr>
        <w:spacing w:line="360" w:lineRule="auto"/>
        <w:ind w:firstLine="567"/>
        <w:jc w:val="both"/>
      </w:pPr>
      <w:r w:rsidRPr="00B84946">
        <w:rPr>
          <w:rFonts w:eastAsia="SimSun"/>
          <w:lang w:eastAsia="zh-CN" w:bidi="hi-IN"/>
        </w:rPr>
        <w:t xml:space="preserve">Gulbenes novada dome 2021.gada 30.septembrī pieņēma lēmumu </w:t>
      </w:r>
      <w:proofErr w:type="spellStart"/>
      <w:r w:rsidRPr="00B84946">
        <w:rPr>
          <w:rFonts w:eastAsia="SimSun"/>
          <w:lang w:eastAsia="zh-CN" w:bidi="hi-IN"/>
        </w:rPr>
        <w:t>Nr.GND</w:t>
      </w:r>
      <w:proofErr w:type="spellEnd"/>
      <w:r w:rsidRPr="00B84946">
        <w:rPr>
          <w:rFonts w:eastAsia="SimSun"/>
          <w:lang w:eastAsia="zh-CN" w:bidi="hi-IN"/>
        </w:rPr>
        <w:t xml:space="preserve">/2021/1070 “Par grozījumu veikšanu Gulbenes novada domes 2021.gada 27.maija lēmumā </w:t>
      </w:r>
      <w:proofErr w:type="spellStart"/>
      <w:r w:rsidRPr="00B84946">
        <w:rPr>
          <w:rFonts w:eastAsia="SimSun"/>
          <w:lang w:eastAsia="zh-CN" w:bidi="hi-IN"/>
        </w:rPr>
        <w:t>Nr.GND</w:t>
      </w:r>
      <w:proofErr w:type="spellEnd"/>
      <w:r w:rsidRPr="00B84946">
        <w:rPr>
          <w:rFonts w:eastAsia="SimSun"/>
          <w:lang w:eastAsia="zh-CN" w:bidi="hi-IN"/>
        </w:rPr>
        <w:t xml:space="preserve">/2021/589 “Par nekustamā īpašuma Tirzas pagastā ar nosaukumu “Robežnieki” sastāva grozīšanu” (protokols Nr.6, 13.p.)” (protokols Nr.16, 43.p.), ar kuru nolēma </w:t>
      </w:r>
      <w:r w:rsidRPr="00B84946">
        <w:t xml:space="preserve">grozīt Gulbenes novada domes 2021.gada 27.maija lēmumu </w:t>
      </w:r>
      <w:proofErr w:type="spellStart"/>
      <w:r w:rsidRPr="00B84946">
        <w:t>Nr.GND</w:t>
      </w:r>
      <w:proofErr w:type="spellEnd"/>
      <w:r w:rsidRPr="00B84946">
        <w:t xml:space="preserve">/2021/589 “Par nekustamā īpašuma Tirzas pagastā ar nosaukumu “Robežnieki” sastāva grozīšanu” (protokols Nr.6, 13.p.), izslēdzot no tā 4.punktu, un 5.punktu izsakot šādā redakcijā: “Piešķirt nekustamajam īpašumam, kas sastāv no </w:t>
      </w:r>
      <w:r w:rsidRPr="00B84946">
        <w:rPr>
          <w:rFonts w:eastAsia="SimSun"/>
          <w:lang w:eastAsia="zh-CN" w:bidi="hi-IN"/>
        </w:rPr>
        <w:t>zemes vienībām ar kadastra apzīmējumiem 5094 004 0192, 0,7053 ha platībā, 5094 004 0193, 1,6 ha platībā</w:t>
      </w:r>
      <w:r w:rsidRPr="00B84946">
        <w:t>, nosaukumu “Dūkuri” ”.</w:t>
      </w:r>
    </w:p>
    <w:p w14:paraId="02700000" w14:textId="77777777" w:rsidR="00B84946" w:rsidRPr="00B84946" w:rsidRDefault="00B84946" w:rsidP="00B84946">
      <w:pPr>
        <w:spacing w:line="360" w:lineRule="auto"/>
        <w:ind w:firstLine="567"/>
        <w:jc w:val="both"/>
      </w:pPr>
      <w:r w:rsidRPr="00B8494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t>, Gulbenes novada dome NOLEMJ:</w:t>
      </w:r>
    </w:p>
    <w:p w14:paraId="1DBCAE15" w14:textId="77777777" w:rsidR="00B84946" w:rsidRPr="00B84946" w:rsidRDefault="00B84946" w:rsidP="00B84946">
      <w:pPr>
        <w:spacing w:line="360" w:lineRule="auto"/>
        <w:ind w:firstLine="567"/>
        <w:jc w:val="both"/>
      </w:pPr>
      <w:r w:rsidRPr="00B84946">
        <w:lastRenderedPageBreak/>
        <w:t xml:space="preserve">1. PRECIZĒT Gulbenes novada domes 2021.gada 30.jūnija lēmuma </w:t>
      </w:r>
      <w:proofErr w:type="spellStart"/>
      <w:r w:rsidRPr="00B84946">
        <w:t>Nr.GND</w:t>
      </w:r>
      <w:proofErr w:type="spellEnd"/>
      <w:r w:rsidRPr="00B84946">
        <w:t xml:space="preserve">/2021/707 “Par nekustamā īpašuma Tirzas pagastā ar nosaukumu “Dūkuri” atsavināšanu” (protokols Nr.7, 25.p.), 3.punktu, izsakot šādā redakcijā: </w:t>
      </w:r>
    </w:p>
    <w:p w14:paraId="6A6F2A4E" w14:textId="77777777" w:rsidR="00B84946" w:rsidRPr="00B84946" w:rsidRDefault="00B84946" w:rsidP="00B84946">
      <w:pPr>
        <w:spacing w:line="360" w:lineRule="auto"/>
        <w:ind w:firstLine="567"/>
        <w:jc w:val="both"/>
      </w:pPr>
      <w:r w:rsidRPr="00B84946">
        <w:t xml:space="preserve">“NODOT atsavināšanai Gulbenes novada pašvaldībai piederošo nekustamo īpašumu Tirzas pagastā ar nosaukumu “Dūkuri”, kadastra numurs 5094 004 0334, kas sastāv no divām </w:t>
      </w:r>
      <w:r w:rsidRPr="00B84946">
        <w:rPr>
          <w:rFonts w:eastAsia="SimSun"/>
          <w:lang w:eastAsia="zh-CN" w:bidi="hi-IN"/>
        </w:rPr>
        <w:t>zemes vienībām ar kadastra apzīmējumiem 5094 004 0192, 0,8192 ha platībā, 5094 004 0193, 1,2550 ha platībā</w:t>
      </w:r>
      <w:r w:rsidRPr="00B84946">
        <w:t>, atklātā mutiskā izsolē ar augšupejošu soli”.</w:t>
      </w:r>
    </w:p>
    <w:p w14:paraId="45B6D88A" w14:textId="77777777" w:rsidR="00B84946" w:rsidRPr="00B84946" w:rsidRDefault="00B84946" w:rsidP="00B84946">
      <w:pPr>
        <w:spacing w:line="360" w:lineRule="auto"/>
        <w:ind w:firstLine="567"/>
        <w:jc w:val="both"/>
      </w:pPr>
    </w:p>
    <w:p w14:paraId="129DF6AF" w14:textId="77777777" w:rsidR="00B84946" w:rsidRPr="00B84946" w:rsidRDefault="00B84946" w:rsidP="00B84946">
      <w:pPr>
        <w:spacing w:line="360" w:lineRule="auto"/>
      </w:pPr>
      <w:r w:rsidRPr="00B84946">
        <w:t xml:space="preserve">Gulbenes novada domes priekšsēdētājs </w:t>
      </w:r>
      <w:r w:rsidRPr="00B84946">
        <w:tab/>
      </w:r>
      <w:r w:rsidRPr="00B84946">
        <w:tab/>
      </w:r>
      <w:r w:rsidRPr="00B84946">
        <w:tab/>
      </w:r>
      <w:r w:rsidRPr="00B84946">
        <w:tab/>
      </w:r>
      <w:r w:rsidRPr="00B84946">
        <w:tab/>
      </w:r>
      <w:r w:rsidRPr="00B84946">
        <w:tab/>
      </w:r>
      <w:proofErr w:type="spellStart"/>
      <w:r w:rsidRPr="00B84946">
        <w:t>A.Caunītis</w:t>
      </w:r>
      <w:proofErr w:type="spellEnd"/>
    </w:p>
    <w:p w14:paraId="510D552A" w14:textId="77777777" w:rsidR="00B84946" w:rsidRPr="00B84946" w:rsidRDefault="00B84946" w:rsidP="00B84946">
      <w:pPr>
        <w:spacing w:line="360" w:lineRule="auto"/>
      </w:pPr>
    </w:p>
    <w:p w14:paraId="078911F0" w14:textId="353A4AA6" w:rsidR="00EA654E" w:rsidRDefault="00B84946" w:rsidP="00B84946">
      <w:pPr>
        <w:spacing w:line="360" w:lineRule="auto"/>
      </w:pPr>
      <w:r w:rsidRPr="00B84946">
        <w:t xml:space="preserve">Sagatavoja: </w:t>
      </w:r>
      <w:proofErr w:type="spellStart"/>
      <w:r w:rsidRPr="00B84946">
        <w:t>A.Deksne</w:t>
      </w:r>
      <w:proofErr w:type="spellEnd"/>
    </w:p>
    <w:p w14:paraId="184E9900" w14:textId="77777777" w:rsidR="00EA654E" w:rsidRDefault="00EA654E">
      <w:pPr>
        <w:spacing w:after="160" w:line="259" w:lineRule="auto"/>
      </w:pPr>
      <w: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4946" w:rsidRPr="00B84946" w14:paraId="179F037F" w14:textId="77777777" w:rsidTr="00EA654E">
        <w:tc>
          <w:tcPr>
            <w:tcW w:w="9354" w:type="dxa"/>
          </w:tcPr>
          <w:p w14:paraId="4AF44244" w14:textId="77777777" w:rsidR="00B84946" w:rsidRPr="00B84946" w:rsidRDefault="00B84946" w:rsidP="00B84946">
            <w:pPr>
              <w:jc w:val="center"/>
              <w:rPr>
                <w:rFonts w:ascii="Arial" w:hAnsi="Arial" w:cs="Arial"/>
                <w:sz w:val="22"/>
                <w:szCs w:val="22"/>
              </w:rPr>
            </w:pPr>
            <w:r w:rsidRPr="00B84946">
              <w:rPr>
                <w:noProof/>
                <w:sz w:val="22"/>
                <w:szCs w:val="22"/>
              </w:rPr>
              <w:lastRenderedPageBreak/>
              <w:drawing>
                <wp:inline distT="0" distB="0" distL="0" distR="0" wp14:anchorId="1B43F346" wp14:editId="18D886E5">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4946" w:rsidRPr="00B84946" w14:paraId="5AE4F28A" w14:textId="77777777" w:rsidTr="00EA654E">
        <w:tc>
          <w:tcPr>
            <w:tcW w:w="9354" w:type="dxa"/>
          </w:tcPr>
          <w:p w14:paraId="4A55DBFA" w14:textId="77777777" w:rsidR="00B84946" w:rsidRPr="00B84946" w:rsidRDefault="00B84946" w:rsidP="00B84946">
            <w:pPr>
              <w:jc w:val="center"/>
              <w:rPr>
                <w:rFonts w:ascii="Arial" w:hAnsi="Arial" w:cs="Arial"/>
                <w:sz w:val="22"/>
                <w:szCs w:val="22"/>
              </w:rPr>
            </w:pPr>
            <w:r w:rsidRPr="00B84946">
              <w:rPr>
                <w:b/>
                <w:bCs/>
                <w:sz w:val="28"/>
                <w:szCs w:val="28"/>
              </w:rPr>
              <w:t>GULBENES NOVADA PAŠVALDĪBA</w:t>
            </w:r>
          </w:p>
        </w:tc>
      </w:tr>
      <w:tr w:rsidR="00B84946" w:rsidRPr="00B84946" w14:paraId="660F2A03" w14:textId="77777777" w:rsidTr="00EA654E">
        <w:tc>
          <w:tcPr>
            <w:tcW w:w="9354" w:type="dxa"/>
          </w:tcPr>
          <w:p w14:paraId="1C39877B" w14:textId="77777777" w:rsidR="00B84946" w:rsidRPr="00B84946" w:rsidRDefault="00B84946" w:rsidP="00B84946">
            <w:pPr>
              <w:jc w:val="center"/>
              <w:rPr>
                <w:rFonts w:ascii="Arial" w:hAnsi="Arial" w:cs="Arial"/>
                <w:sz w:val="22"/>
                <w:szCs w:val="22"/>
              </w:rPr>
            </w:pPr>
            <w:r w:rsidRPr="00B84946">
              <w:t>Reģ.Nr.90009116327</w:t>
            </w:r>
          </w:p>
        </w:tc>
      </w:tr>
      <w:tr w:rsidR="00B84946" w:rsidRPr="00B84946" w14:paraId="131FE7A9" w14:textId="77777777" w:rsidTr="00EA654E">
        <w:tc>
          <w:tcPr>
            <w:tcW w:w="9354" w:type="dxa"/>
          </w:tcPr>
          <w:p w14:paraId="6ECB94FF" w14:textId="77777777" w:rsidR="00B84946" w:rsidRPr="00B84946" w:rsidRDefault="00B84946" w:rsidP="00B84946">
            <w:pPr>
              <w:jc w:val="center"/>
              <w:rPr>
                <w:rFonts w:ascii="Arial" w:hAnsi="Arial" w:cs="Arial"/>
                <w:sz w:val="22"/>
                <w:szCs w:val="22"/>
              </w:rPr>
            </w:pPr>
            <w:r w:rsidRPr="00B84946">
              <w:t>Ābeļu iela 2, Gulbene, Gulbenes nov., LV-4401</w:t>
            </w:r>
          </w:p>
        </w:tc>
      </w:tr>
      <w:tr w:rsidR="00B84946" w:rsidRPr="00B84946" w14:paraId="0923368C" w14:textId="77777777" w:rsidTr="00EA654E">
        <w:tc>
          <w:tcPr>
            <w:tcW w:w="9354" w:type="dxa"/>
          </w:tcPr>
          <w:p w14:paraId="4A06FCF6" w14:textId="77777777" w:rsidR="00B84946" w:rsidRPr="00B84946" w:rsidRDefault="00B84946" w:rsidP="00B84946">
            <w:pPr>
              <w:jc w:val="center"/>
              <w:rPr>
                <w:rFonts w:ascii="Arial" w:hAnsi="Arial" w:cs="Arial"/>
                <w:sz w:val="22"/>
                <w:szCs w:val="22"/>
              </w:rPr>
            </w:pPr>
            <w:r w:rsidRPr="00B84946">
              <w:t>Tālrunis 64497710, mob.26595362, e-pasts: dome@gulbene.lv, www.gulbene.lv</w:t>
            </w:r>
          </w:p>
        </w:tc>
      </w:tr>
    </w:tbl>
    <w:p w14:paraId="26F04FC9" w14:textId="77777777" w:rsidR="00B84946" w:rsidRPr="00B84946" w:rsidRDefault="00B84946" w:rsidP="00B84946">
      <w:pPr>
        <w:jc w:val="center"/>
        <w:rPr>
          <w:rFonts w:eastAsia="Calibri"/>
          <w:b/>
          <w:bCs/>
          <w:lang w:eastAsia="en-US"/>
        </w:rPr>
      </w:pPr>
      <w:r w:rsidRPr="00B84946">
        <w:rPr>
          <w:rFonts w:eastAsia="Calibri"/>
          <w:b/>
          <w:bCs/>
          <w:lang w:eastAsia="en-US"/>
        </w:rPr>
        <w:t>GULBENES NOVADA DOMES LĒMUMS</w:t>
      </w:r>
    </w:p>
    <w:p w14:paraId="6C318AF6" w14:textId="77777777" w:rsidR="00B84946" w:rsidRPr="00B84946" w:rsidRDefault="00B84946" w:rsidP="00B84946">
      <w:pPr>
        <w:jc w:val="center"/>
      </w:pPr>
      <w:r w:rsidRPr="00B84946">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4946" w:rsidRPr="00B84946" w14:paraId="0FE2CDC2" w14:textId="77777777" w:rsidTr="00332B0C">
        <w:tc>
          <w:tcPr>
            <w:tcW w:w="4676" w:type="dxa"/>
          </w:tcPr>
          <w:p w14:paraId="43AD015E" w14:textId="77777777" w:rsidR="00B84946" w:rsidRPr="00B84946" w:rsidRDefault="00B84946" w:rsidP="00B84946">
            <w:pPr>
              <w:rPr>
                <w:b/>
                <w:bCs/>
              </w:rPr>
            </w:pPr>
            <w:r w:rsidRPr="00B84946">
              <w:rPr>
                <w:b/>
                <w:bCs/>
              </w:rPr>
              <w:t>2022.gada 24.februārī</w:t>
            </w:r>
          </w:p>
        </w:tc>
        <w:tc>
          <w:tcPr>
            <w:tcW w:w="4678" w:type="dxa"/>
          </w:tcPr>
          <w:p w14:paraId="5F1A52AE" w14:textId="77777777" w:rsidR="00B84946" w:rsidRPr="00B84946" w:rsidRDefault="00B84946" w:rsidP="00B84946">
            <w:pPr>
              <w:rPr>
                <w:b/>
                <w:bCs/>
              </w:rPr>
            </w:pPr>
            <w:r w:rsidRPr="00B84946">
              <w:rPr>
                <w:b/>
                <w:bCs/>
              </w:rPr>
              <w:t xml:space="preserve">                                  Nr. GND/2022/129</w:t>
            </w:r>
          </w:p>
        </w:tc>
      </w:tr>
      <w:tr w:rsidR="00B84946" w:rsidRPr="00B84946" w14:paraId="27A6E44B" w14:textId="77777777" w:rsidTr="00332B0C">
        <w:tc>
          <w:tcPr>
            <w:tcW w:w="4676" w:type="dxa"/>
          </w:tcPr>
          <w:p w14:paraId="0AFC3836" w14:textId="77777777" w:rsidR="00B84946" w:rsidRPr="00B84946" w:rsidRDefault="00B84946" w:rsidP="00B84946"/>
        </w:tc>
        <w:tc>
          <w:tcPr>
            <w:tcW w:w="4678" w:type="dxa"/>
          </w:tcPr>
          <w:p w14:paraId="090533F5" w14:textId="77777777" w:rsidR="00B84946" w:rsidRPr="00B84946" w:rsidRDefault="00B84946" w:rsidP="00B84946">
            <w:pPr>
              <w:rPr>
                <w:b/>
                <w:bCs/>
              </w:rPr>
            </w:pPr>
            <w:r w:rsidRPr="00B84946">
              <w:rPr>
                <w:b/>
                <w:bCs/>
              </w:rPr>
              <w:t xml:space="preserve">                                  (protokols Nr.4; 19.p.)</w:t>
            </w:r>
          </w:p>
        </w:tc>
      </w:tr>
    </w:tbl>
    <w:p w14:paraId="4890E41E" w14:textId="77777777" w:rsidR="00B84946" w:rsidRPr="00B84946" w:rsidRDefault="00B84946" w:rsidP="00B84946"/>
    <w:p w14:paraId="798C28B0" w14:textId="77777777" w:rsidR="00B84946" w:rsidRPr="00B84946" w:rsidRDefault="00B84946" w:rsidP="00B84946">
      <w:pPr>
        <w:jc w:val="center"/>
        <w:rPr>
          <w:b/>
          <w:snapToGrid w:val="0"/>
          <w:szCs w:val="20"/>
          <w:lang w:eastAsia="en-US"/>
        </w:rPr>
      </w:pPr>
      <w:r w:rsidRPr="00B84946">
        <w:rPr>
          <w:b/>
          <w:snapToGrid w:val="0"/>
          <w:lang w:eastAsia="en-US"/>
        </w:rPr>
        <w:t xml:space="preserve">Par </w:t>
      </w:r>
      <w:r w:rsidRPr="00B84946">
        <w:rPr>
          <w:b/>
          <w:snapToGrid w:val="0"/>
          <w:szCs w:val="20"/>
          <w:lang w:eastAsia="en-US"/>
        </w:rPr>
        <w:t xml:space="preserve">nekustamā īpašuma </w:t>
      </w:r>
      <w:r w:rsidRPr="00B84946">
        <w:rPr>
          <w:b/>
          <w:snapToGrid w:val="0"/>
          <w:lang w:eastAsia="en-US"/>
        </w:rPr>
        <w:t>Nākotnes iela 2 k-6 – 42, Gulbene, Gulbenes novads,</w:t>
      </w:r>
    </w:p>
    <w:p w14:paraId="1101E752" w14:textId="77777777" w:rsidR="00B84946" w:rsidRPr="00B84946" w:rsidRDefault="00B84946" w:rsidP="00B84946">
      <w:pPr>
        <w:jc w:val="center"/>
        <w:rPr>
          <w:snapToGrid w:val="0"/>
          <w:lang w:eastAsia="en-US"/>
        </w:rPr>
      </w:pPr>
      <w:r w:rsidRPr="00B84946">
        <w:rPr>
          <w:b/>
          <w:snapToGrid w:val="0"/>
          <w:szCs w:val="20"/>
          <w:lang w:eastAsia="en-US"/>
        </w:rPr>
        <w:t>nosacītās cenas apstiprināšanu</w:t>
      </w:r>
    </w:p>
    <w:p w14:paraId="1113E02D" w14:textId="77777777" w:rsidR="00B84946" w:rsidRPr="00B84946" w:rsidRDefault="00B84946" w:rsidP="00B84946"/>
    <w:p w14:paraId="428BD858" w14:textId="4FD97C2F" w:rsidR="00B84946" w:rsidRPr="00B84946" w:rsidRDefault="00B84946" w:rsidP="00B84946">
      <w:pPr>
        <w:widowControl w:val="0"/>
        <w:spacing w:line="360" w:lineRule="auto"/>
        <w:ind w:firstLine="567"/>
        <w:jc w:val="both"/>
      </w:pPr>
      <w:r w:rsidRPr="00B84946">
        <w:t xml:space="preserve">Gulbenes novada dome 2022.gada 27.janvārī pieņēma lēmumu </w:t>
      </w:r>
      <w:proofErr w:type="spellStart"/>
      <w:r w:rsidRPr="00B84946">
        <w:t>Nr.GND</w:t>
      </w:r>
      <w:proofErr w:type="spellEnd"/>
      <w:r w:rsidRPr="00B84946">
        <w:t xml:space="preserve">/2022/2 “Par dzīvokļa īpašuma Nākotnes iela 2 k-6 – 42, Gulbene, atsavināšanu” (protokols Nr.1, 3.p.), ar kuru nolēma nodot atsavināšanai Gulbenes novada pašvaldībai piederošo nekustamo īpašumu Nākotnes iela 2 k-6 – 42, Gulbene, Gulbenes novads, kadastra numurs 5001 900 0354, par brīvu cenu </w:t>
      </w:r>
      <w:r w:rsidR="00EA654E">
        <w:t>…</w:t>
      </w:r>
      <w:r w:rsidRPr="00B84946">
        <w:t xml:space="preserve"> un uzdeva Gulbenes novada pašvaldības Īpašuma novērtēšanas un izsoļu komisijai organizēt nekustamā īpašuma novērtēšanu un nosacītās cenas noteikšanu un iesniegt to apstiprināšanai Gulbenes novada domes sēdē. </w:t>
      </w:r>
    </w:p>
    <w:p w14:paraId="09F77214" w14:textId="77777777" w:rsidR="00B84946" w:rsidRPr="00B84946" w:rsidRDefault="00B84946" w:rsidP="00B84946">
      <w:pPr>
        <w:spacing w:line="360" w:lineRule="auto"/>
        <w:ind w:firstLine="567"/>
        <w:jc w:val="both"/>
      </w:pPr>
      <w:r w:rsidRPr="00B84946">
        <w:t xml:space="preserve">Sabiedrība ar ierobežotu atbildību “DZIETI”, reģistrācijas Nr.42403010964, juridiskā adrese: Raiņa iela 35A, Rēzekne, LV – 4601, sastādīja atskaiti (saņemta Gulbenes novada pašvaldībā 2022.gada 8.februārī un reģistrēta ar </w:t>
      </w:r>
      <w:proofErr w:type="spellStart"/>
      <w:r w:rsidRPr="00B84946">
        <w:t>Nr.GND</w:t>
      </w:r>
      <w:proofErr w:type="spellEnd"/>
      <w:r w:rsidRPr="00B84946">
        <w:t>/4.18/22/341-D) par nekustamā īpašuma Nākotnes iela 2 k-6 – 42, Gulbene, Gulbenes novads, kadastra numurs 5001 900 0354, tirgus vērtību.</w:t>
      </w:r>
    </w:p>
    <w:p w14:paraId="74E00F07" w14:textId="77777777" w:rsidR="00B84946" w:rsidRPr="00B84946" w:rsidRDefault="00B84946" w:rsidP="00B84946">
      <w:pPr>
        <w:spacing w:line="360" w:lineRule="auto"/>
        <w:ind w:firstLine="567"/>
        <w:jc w:val="both"/>
        <w:rPr>
          <w:noProof/>
          <w:color w:val="000000"/>
        </w:rPr>
      </w:pPr>
      <w:r w:rsidRPr="00B84946">
        <w:t>Ņemot vērā Gulbenes novada pašvaldības Īpašuma novērtēšanas un izsoļu komisijas 2022.gada 10.februāra sēdes lēmumu, protokols Nr.2.7.2/22/32,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0" w:anchor="p9" w:tgtFrame="_blank" w:history="1">
        <w:r w:rsidRPr="00B84946">
          <w:t>9.pants</w:t>
        </w:r>
      </w:hyperlink>
      <w:r w:rsidRPr="00B84946">
        <w:t xml:space="preserve">), </w:t>
      </w:r>
      <w:proofErr w:type="spellStart"/>
      <w:r w:rsidRPr="00B84946">
        <w:t>nosūta</w:t>
      </w:r>
      <w:proofErr w:type="spellEnd"/>
      <w:r w:rsidRPr="00B84946">
        <w:t xml:space="preserve"> tām atsavināšanas paziņojumu, un Tautsaimniecības komitejas </w:t>
      </w:r>
      <w:r w:rsidRPr="00B84946">
        <w:lastRenderedPageBreak/>
        <w:t xml:space="preserve">ieteikumu, atklāti balsojot: </w:t>
      </w:r>
      <w:r w:rsidRPr="00B8494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84946">
        <w:rPr>
          <w:color w:val="000000"/>
        </w:rPr>
        <w:t>, Gulbenes novada dome NOLEMJ</w:t>
      </w:r>
      <w:r w:rsidRPr="00B84946">
        <w:t>:</w:t>
      </w:r>
    </w:p>
    <w:p w14:paraId="52AD6E5C" w14:textId="77777777" w:rsidR="00B84946" w:rsidRPr="00B84946" w:rsidRDefault="00B84946" w:rsidP="00B84946">
      <w:pPr>
        <w:spacing w:line="360" w:lineRule="auto"/>
        <w:ind w:firstLine="567"/>
        <w:jc w:val="both"/>
      </w:pPr>
      <w:r w:rsidRPr="00B84946">
        <w:t xml:space="preserve">1. APSTIPRINĀT nekustamā īpašuma Nākotnes iela 2 k-6 – 42, Gulbene, Gulbenes novads, kadastra numurs 5001 900 0354, kas sastāv no divistabu dzīvokļa, 54,8 </w:t>
      </w:r>
      <w:proofErr w:type="spellStart"/>
      <w:r w:rsidRPr="00B84946">
        <w:t>kv.m</w:t>
      </w:r>
      <w:proofErr w:type="spellEnd"/>
      <w:r w:rsidRPr="00B84946">
        <w:t>. platībā (telpu grupas kadastra apzīmējums 5001 004 0162 001 042), un pie tā piederošām kopīpašuma 533/29220 domājamām daļām no dzīvojamās mājas (būves kadastra apzīmējums 5001 004 0162 001), 533/29220 domājamām daļām no zemes (zemes vienības kadastra apzīmējums 5001 004 0162), nosacīto cenu</w:t>
      </w:r>
      <w:r w:rsidRPr="00B84946">
        <w:rPr>
          <w:color w:val="000000"/>
        </w:rPr>
        <w:t xml:space="preserve"> </w:t>
      </w:r>
      <w:r w:rsidRPr="00B84946">
        <w:t xml:space="preserve">7320 </w:t>
      </w:r>
      <w:r w:rsidRPr="00B84946">
        <w:rPr>
          <w:color w:val="000000"/>
        </w:rPr>
        <w:t xml:space="preserve">EUR (septiņi tūkstoši trīs simti divdesmit </w:t>
      </w:r>
      <w:proofErr w:type="spellStart"/>
      <w:r w:rsidRPr="00B84946">
        <w:rPr>
          <w:i/>
          <w:color w:val="000000"/>
        </w:rPr>
        <w:t>euro</w:t>
      </w:r>
      <w:proofErr w:type="spellEnd"/>
      <w:r w:rsidRPr="00B84946">
        <w:rPr>
          <w:color w:val="000000"/>
        </w:rPr>
        <w:t>)</w:t>
      </w:r>
      <w:r w:rsidRPr="00B84946">
        <w:t>.</w:t>
      </w:r>
    </w:p>
    <w:p w14:paraId="626FB223" w14:textId="77777777" w:rsidR="00B84946" w:rsidRPr="00B84946" w:rsidRDefault="00B84946" w:rsidP="00B84946">
      <w:pPr>
        <w:spacing w:line="360" w:lineRule="auto"/>
        <w:ind w:firstLine="567"/>
        <w:jc w:val="both"/>
      </w:pPr>
      <w:r w:rsidRPr="00B84946">
        <w:t>2. UZDOT Gulbenes novada pašvaldības Īpašuma novērtēšanas un izsoļu komisijai organizēt nekustamā īpašuma Nākotnes iela 2 k-6 – 42, Gulbene, Gulbenes novads, kadastra numurs 5001 900 0354, atsavināšanu.</w:t>
      </w:r>
    </w:p>
    <w:p w14:paraId="7211C613" w14:textId="77777777" w:rsidR="00B84946" w:rsidRPr="00B84946" w:rsidRDefault="00B84946" w:rsidP="00B84946">
      <w:pPr>
        <w:spacing w:line="360" w:lineRule="auto"/>
      </w:pPr>
    </w:p>
    <w:p w14:paraId="2EE8AD2E" w14:textId="77777777" w:rsidR="00B84946" w:rsidRPr="00B84946" w:rsidRDefault="00B84946" w:rsidP="00B84946">
      <w:pPr>
        <w:spacing w:line="360" w:lineRule="auto"/>
      </w:pPr>
      <w:r w:rsidRPr="00B84946">
        <w:t xml:space="preserve">Gulbenes novada domes priekšsēdētājs </w:t>
      </w:r>
      <w:r w:rsidRPr="00B84946">
        <w:tab/>
      </w:r>
      <w:r w:rsidRPr="00B84946">
        <w:tab/>
      </w:r>
      <w:r w:rsidRPr="00B84946">
        <w:tab/>
      </w:r>
      <w:r w:rsidRPr="00B84946">
        <w:tab/>
      </w:r>
      <w:r w:rsidRPr="00B84946">
        <w:tab/>
      </w:r>
      <w:r w:rsidRPr="00B84946">
        <w:tab/>
      </w:r>
      <w:proofErr w:type="spellStart"/>
      <w:r w:rsidRPr="00B84946">
        <w:t>A.Caunītis</w:t>
      </w:r>
      <w:proofErr w:type="spellEnd"/>
    </w:p>
    <w:p w14:paraId="2F48954E" w14:textId="77777777" w:rsidR="00B84946" w:rsidRPr="00B84946" w:rsidRDefault="00B84946" w:rsidP="00B84946">
      <w:pPr>
        <w:spacing w:line="360" w:lineRule="auto"/>
      </w:pPr>
    </w:p>
    <w:p w14:paraId="0E9491C7" w14:textId="020BFC61" w:rsidR="00EA654E" w:rsidRDefault="00B84946" w:rsidP="00B84946">
      <w:pPr>
        <w:spacing w:line="360" w:lineRule="auto"/>
      </w:pPr>
      <w:r w:rsidRPr="00B84946">
        <w:t xml:space="preserve">Sagatavoja: </w:t>
      </w:r>
      <w:proofErr w:type="spellStart"/>
      <w:r w:rsidRPr="00B84946">
        <w:t>A.Deksne</w:t>
      </w:r>
      <w:proofErr w:type="spellEnd"/>
    </w:p>
    <w:p w14:paraId="20DDB5AF" w14:textId="77777777" w:rsidR="00EA654E" w:rsidRDefault="00EA654E">
      <w:pPr>
        <w:spacing w:after="160" w:line="259" w:lineRule="auto"/>
      </w:pPr>
      <w: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3810406A" w14:textId="77777777" w:rsidTr="00EA654E">
        <w:tc>
          <w:tcPr>
            <w:tcW w:w="9354" w:type="dxa"/>
          </w:tcPr>
          <w:p w14:paraId="47B64F62"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13F6DDBC" wp14:editId="00A53896">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79165ACC" w14:textId="77777777" w:rsidTr="00EA654E">
        <w:tc>
          <w:tcPr>
            <w:tcW w:w="9354" w:type="dxa"/>
          </w:tcPr>
          <w:p w14:paraId="6283E5DE"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2BD3B496" w14:textId="77777777" w:rsidTr="00EA654E">
        <w:tc>
          <w:tcPr>
            <w:tcW w:w="9354" w:type="dxa"/>
          </w:tcPr>
          <w:p w14:paraId="69A64C8D"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32CBF15C" w14:textId="77777777" w:rsidTr="00EA654E">
        <w:tc>
          <w:tcPr>
            <w:tcW w:w="9354" w:type="dxa"/>
          </w:tcPr>
          <w:p w14:paraId="73C39F87"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7686A04" w14:textId="77777777" w:rsidTr="00EA654E">
        <w:tc>
          <w:tcPr>
            <w:tcW w:w="9354" w:type="dxa"/>
          </w:tcPr>
          <w:p w14:paraId="54F71EE0"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BB7F1D8"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0AC5D5DF" w14:textId="77777777" w:rsidR="004267D6" w:rsidRPr="004267D6" w:rsidRDefault="004267D6" w:rsidP="004267D6">
      <w:pPr>
        <w:jc w:val="center"/>
      </w:pPr>
      <w:r w:rsidRPr="004267D6">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3B2E0AF5" w14:textId="77777777" w:rsidTr="00332B0C">
        <w:tc>
          <w:tcPr>
            <w:tcW w:w="4676" w:type="dxa"/>
          </w:tcPr>
          <w:p w14:paraId="62AA7CCA" w14:textId="77777777" w:rsidR="004267D6" w:rsidRPr="004267D6" w:rsidRDefault="004267D6" w:rsidP="004267D6">
            <w:pPr>
              <w:rPr>
                <w:b/>
                <w:bCs/>
              </w:rPr>
            </w:pPr>
            <w:r w:rsidRPr="004267D6">
              <w:rPr>
                <w:b/>
                <w:bCs/>
              </w:rPr>
              <w:t>2022.gada 24.februārī</w:t>
            </w:r>
          </w:p>
        </w:tc>
        <w:tc>
          <w:tcPr>
            <w:tcW w:w="4678" w:type="dxa"/>
          </w:tcPr>
          <w:p w14:paraId="418234BD" w14:textId="77777777" w:rsidR="004267D6" w:rsidRPr="004267D6" w:rsidRDefault="004267D6" w:rsidP="004267D6">
            <w:pPr>
              <w:rPr>
                <w:b/>
                <w:bCs/>
              </w:rPr>
            </w:pPr>
            <w:r w:rsidRPr="004267D6">
              <w:rPr>
                <w:b/>
                <w:bCs/>
              </w:rPr>
              <w:t xml:space="preserve">                                  Nr. GND/2022/130</w:t>
            </w:r>
          </w:p>
        </w:tc>
      </w:tr>
      <w:tr w:rsidR="004267D6" w:rsidRPr="004267D6" w14:paraId="20685F2C" w14:textId="77777777" w:rsidTr="00332B0C">
        <w:tc>
          <w:tcPr>
            <w:tcW w:w="4676" w:type="dxa"/>
          </w:tcPr>
          <w:p w14:paraId="706719BD" w14:textId="77777777" w:rsidR="004267D6" w:rsidRPr="004267D6" w:rsidRDefault="004267D6" w:rsidP="004267D6"/>
        </w:tc>
        <w:tc>
          <w:tcPr>
            <w:tcW w:w="4678" w:type="dxa"/>
          </w:tcPr>
          <w:p w14:paraId="3E536577" w14:textId="77777777" w:rsidR="004267D6" w:rsidRPr="004267D6" w:rsidRDefault="004267D6" w:rsidP="004267D6">
            <w:pPr>
              <w:rPr>
                <w:b/>
                <w:bCs/>
              </w:rPr>
            </w:pPr>
            <w:r w:rsidRPr="004267D6">
              <w:rPr>
                <w:b/>
                <w:bCs/>
              </w:rPr>
              <w:t xml:space="preserve">                                  (protokols Nr.2; 20.p.)</w:t>
            </w:r>
          </w:p>
        </w:tc>
      </w:tr>
    </w:tbl>
    <w:p w14:paraId="5F17E5C3" w14:textId="77777777" w:rsidR="004267D6" w:rsidRPr="004267D6" w:rsidRDefault="004267D6" w:rsidP="004267D6"/>
    <w:p w14:paraId="32D64E52" w14:textId="77777777" w:rsidR="004267D6" w:rsidRPr="004267D6" w:rsidRDefault="004267D6" w:rsidP="004267D6">
      <w:pPr>
        <w:jc w:val="center"/>
        <w:rPr>
          <w:b/>
          <w:snapToGrid w:val="0"/>
          <w:szCs w:val="2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Skolas iela 5 k-1 - 4, Gulbene, Gulbenes novads,</w:t>
      </w:r>
    </w:p>
    <w:p w14:paraId="62876984" w14:textId="77777777" w:rsidR="004267D6" w:rsidRPr="004267D6" w:rsidRDefault="004267D6" w:rsidP="004267D6">
      <w:pPr>
        <w:jc w:val="center"/>
        <w:rPr>
          <w:snapToGrid w:val="0"/>
          <w:lang w:eastAsia="en-US"/>
        </w:rPr>
      </w:pPr>
      <w:r w:rsidRPr="004267D6">
        <w:rPr>
          <w:b/>
          <w:snapToGrid w:val="0"/>
          <w:szCs w:val="20"/>
          <w:lang w:eastAsia="en-US"/>
        </w:rPr>
        <w:t>nosacītās cenas apstiprināšanu</w:t>
      </w:r>
    </w:p>
    <w:p w14:paraId="7FE7E2F6" w14:textId="77777777" w:rsidR="004267D6" w:rsidRPr="004267D6" w:rsidRDefault="004267D6" w:rsidP="004267D6"/>
    <w:p w14:paraId="7DFAFACA" w14:textId="1EE16665" w:rsidR="004267D6" w:rsidRPr="004267D6" w:rsidRDefault="004267D6" w:rsidP="004267D6">
      <w:pPr>
        <w:widowControl w:val="0"/>
        <w:spacing w:line="360" w:lineRule="auto"/>
        <w:ind w:firstLine="567"/>
        <w:jc w:val="both"/>
      </w:pPr>
      <w:r w:rsidRPr="004267D6">
        <w:t xml:space="preserve">Gulbenes novada dome 2021.gada 28.oktobrī pieņēma lēmumu </w:t>
      </w:r>
      <w:proofErr w:type="spellStart"/>
      <w:r w:rsidRPr="004267D6">
        <w:t>Nr.GND</w:t>
      </w:r>
      <w:proofErr w:type="spellEnd"/>
      <w:r w:rsidRPr="004267D6">
        <w:t xml:space="preserve">/2021/1180 “Par dzīvokļa īpašuma Skolas iela 5 k-1 – 4, Gulbene, atsavināšanu” (protokols Nr.17, 23.p.), ar kuru nolēma nodot atsavināšanai Gulbenes novada pašvaldībai piederošo nekustamo īpašumu Skolas iela 5 k-1 - 4, Gulbene, Gulbenes novads, kadastra numurs 5001 900 2666, par brīvu cenu </w:t>
      </w:r>
      <w:r w:rsidR="00EA654E">
        <w:t>…</w:t>
      </w:r>
      <w:r w:rsidRPr="004267D6">
        <w:t xml:space="preserve">, un uzdeva Gulbenes novada pašvaldības Īpašuma novērtēšanas un izsoļu komisijai organizēt nekustamā īpašuma novērtēšanu un nosacītās cenas noteikšanu un iesniegt to apstiprināšanai Gulbenes novada domes sēdē. </w:t>
      </w:r>
    </w:p>
    <w:p w14:paraId="2074084D"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4.februārī un reģistrēta ar </w:t>
      </w:r>
      <w:proofErr w:type="spellStart"/>
      <w:r w:rsidRPr="004267D6">
        <w:t>Nr.GND</w:t>
      </w:r>
      <w:proofErr w:type="spellEnd"/>
      <w:r w:rsidRPr="004267D6">
        <w:t>/4.18/22/321-D) par nekustamā īpašuma Skolas iela 5 k-1 - 4, Gulbene, Gulbenes novads, kadastra numurs 5001 900 2666, tirgus vērtību.</w:t>
      </w:r>
    </w:p>
    <w:p w14:paraId="1E6F41A0" w14:textId="77777777" w:rsidR="004267D6" w:rsidRPr="004267D6" w:rsidRDefault="004267D6" w:rsidP="004267D6">
      <w:pPr>
        <w:spacing w:line="360" w:lineRule="auto"/>
        <w:ind w:firstLine="567"/>
        <w:jc w:val="both"/>
        <w:rPr>
          <w:noProof/>
          <w:color w:val="000000"/>
        </w:rPr>
      </w:pPr>
      <w:r w:rsidRPr="004267D6">
        <w:t>Ņemot vērā Gulbenes novada pašvaldības Īpašuma novērtēšanas un izsoļu komisijas 2022.gada 10.februāra sēdes lēmumu, protokols Nr.2.7.2/22/29,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1" w:anchor="p9" w:tgtFrame="_blank" w:history="1">
        <w:r w:rsidRPr="004267D6">
          <w:t>9.pants</w:t>
        </w:r>
      </w:hyperlink>
      <w:r w:rsidRPr="004267D6">
        <w:t xml:space="preserve">), </w:t>
      </w:r>
      <w:proofErr w:type="spellStart"/>
      <w:r w:rsidRPr="004267D6">
        <w:t>nosūta</w:t>
      </w:r>
      <w:proofErr w:type="spellEnd"/>
      <w:r w:rsidRPr="004267D6">
        <w:t xml:space="preserve"> tām atsavināšanas paziņojumu, un Tautsaimniecības komitejas ieteikumu, atklāti balsojot: </w:t>
      </w:r>
      <w:r w:rsidRPr="004267D6">
        <w:rPr>
          <w:noProof/>
        </w:rPr>
        <w:t xml:space="preserve">ar 14 balsīm "Par" (Ainārs Brezinskis, Aivars Circens, Anatolijs </w:t>
      </w:r>
      <w:r w:rsidRPr="004267D6">
        <w:rPr>
          <w:noProof/>
        </w:rPr>
        <w:lastRenderedPageBreak/>
        <w:t>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2D354DD3" w14:textId="77777777" w:rsidR="004267D6" w:rsidRPr="004267D6" w:rsidRDefault="004267D6" w:rsidP="004267D6">
      <w:pPr>
        <w:spacing w:line="360" w:lineRule="auto"/>
        <w:ind w:firstLine="567"/>
        <w:jc w:val="both"/>
      </w:pPr>
      <w:r w:rsidRPr="004267D6">
        <w:t xml:space="preserve">1. APSTIPRINĀT nekustamā īpašuma Skolas iela 5 k-1 – 4, Gulbene, Gulbenes novads, kadastra numurs 5001 900 2666, kas sastāv no divistabu dzīvokļa, 48 </w:t>
      </w:r>
      <w:proofErr w:type="spellStart"/>
      <w:r w:rsidRPr="004267D6">
        <w:t>kv.m</w:t>
      </w:r>
      <w:proofErr w:type="spellEnd"/>
      <w:r w:rsidRPr="004267D6">
        <w:t>. platībā (telpu grupas kadastra apzīmējums 5001 002 0241 001 004), un pie tā piederošām kopīpašuma 467/25837 domājamām daļām no dzīvojamās mājas (būves kadastra apzīmējums 5001 002 0241 001), 467/25837 domājamām daļām no zemes (zemes vienības kadastra apzīmējums 5001 002 0241), nosacīto cenu</w:t>
      </w:r>
      <w:r w:rsidRPr="004267D6">
        <w:rPr>
          <w:color w:val="000000"/>
        </w:rPr>
        <w:t xml:space="preserve"> </w:t>
      </w:r>
      <w:r w:rsidRPr="004267D6">
        <w:t xml:space="preserve">8500 </w:t>
      </w:r>
      <w:r w:rsidRPr="004267D6">
        <w:rPr>
          <w:color w:val="000000"/>
        </w:rPr>
        <w:t xml:space="preserve">EUR (astoņi tūkstoši pieci simti </w:t>
      </w:r>
      <w:proofErr w:type="spellStart"/>
      <w:r w:rsidRPr="004267D6">
        <w:rPr>
          <w:i/>
          <w:color w:val="000000"/>
        </w:rPr>
        <w:t>euro</w:t>
      </w:r>
      <w:proofErr w:type="spellEnd"/>
      <w:r w:rsidRPr="004267D6">
        <w:rPr>
          <w:color w:val="000000"/>
        </w:rPr>
        <w:t>)</w:t>
      </w:r>
      <w:r w:rsidRPr="004267D6">
        <w:t>.</w:t>
      </w:r>
    </w:p>
    <w:p w14:paraId="70F7620E" w14:textId="77777777" w:rsidR="004267D6" w:rsidRPr="004267D6" w:rsidRDefault="004267D6" w:rsidP="004267D6">
      <w:pPr>
        <w:spacing w:line="360" w:lineRule="auto"/>
        <w:ind w:firstLine="567"/>
        <w:jc w:val="both"/>
      </w:pPr>
      <w:r w:rsidRPr="004267D6">
        <w:t>2. UZDOT Gulbenes novada pašvaldības Īpašuma novērtēšanas un izsoļu komisijai organizēt nekustamā īpašuma Skolas iela 5 k-1 – 4, Gulbene, Gulbenes novads, kadastra numurs 5001 900 2666, atsavināšanu.</w:t>
      </w:r>
    </w:p>
    <w:p w14:paraId="5D799B16" w14:textId="77777777" w:rsidR="004267D6" w:rsidRPr="004267D6" w:rsidRDefault="004267D6" w:rsidP="004267D6">
      <w:pPr>
        <w:spacing w:line="360" w:lineRule="auto"/>
      </w:pPr>
    </w:p>
    <w:p w14:paraId="1D3F7954"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271E594B" w14:textId="77777777" w:rsidR="004267D6" w:rsidRPr="004267D6" w:rsidRDefault="004267D6" w:rsidP="004267D6">
      <w:pPr>
        <w:spacing w:line="360" w:lineRule="auto"/>
      </w:pPr>
    </w:p>
    <w:p w14:paraId="52545A8D" w14:textId="1E2A90FA" w:rsidR="00EA654E" w:rsidRDefault="004267D6" w:rsidP="004267D6">
      <w:pPr>
        <w:spacing w:line="360" w:lineRule="auto"/>
      </w:pPr>
      <w:r w:rsidRPr="004267D6">
        <w:t xml:space="preserve">Sagatavoja: </w:t>
      </w:r>
      <w:proofErr w:type="spellStart"/>
      <w:r w:rsidRPr="004267D6">
        <w:t>A.Deksne</w:t>
      </w:r>
      <w:proofErr w:type="spellEnd"/>
    </w:p>
    <w:p w14:paraId="620898B7" w14:textId="77777777" w:rsidR="00EA654E" w:rsidRDefault="00EA654E">
      <w:pPr>
        <w:spacing w:after="160" w:line="259" w:lineRule="auto"/>
      </w:pPr>
      <w: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03A3628E" w14:textId="77777777" w:rsidTr="00EA654E">
        <w:tc>
          <w:tcPr>
            <w:tcW w:w="9354" w:type="dxa"/>
          </w:tcPr>
          <w:p w14:paraId="0622E477"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45DB3164" wp14:editId="050298E8">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1A093B76" w14:textId="77777777" w:rsidTr="00EA654E">
        <w:tc>
          <w:tcPr>
            <w:tcW w:w="9354" w:type="dxa"/>
          </w:tcPr>
          <w:p w14:paraId="2E089357"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41217040" w14:textId="77777777" w:rsidTr="00EA654E">
        <w:tc>
          <w:tcPr>
            <w:tcW w:w="9354" w:type="dxa"/>
          </w:tcPr>
          <w:p w14:paraId="6F3AE2F3"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287891D7" w14:textId="77777777" w:rsidTr="00EA654E">
        <w:tc>
          <w:tcPr>
            <w:tcW w:w="9354" w:type="dxa"/>
          </w:tcPr>
          <w:p w14:paraId="3ADC1759"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3881EB1" w14:textId="77777777" w:rsidTr="00EA654E">
        <w:tc>
          <w:tcPr>
            <w:tcW w:w="9354" w:type="dxa"/>
          </w:tcPr>
          <w:p w14:paraId="347FBD26"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380E3582"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14278177" w14:textId="77777777" w:rsidR="004267D6" w:rsidRPr="004267D6" w:rsidRDefault="004267D6" w:rsidP="004267D6">
      <w:pPr>
        <w:jc w:val="center"/>
      </w:pPr>
      <w:r w:rsidRPr="004267D6">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19394A2D" w14:textId="77777777" w:rsidTr="00332B0C">
        <w:tc>
          <w:tcPr>
            <w:tcW w:w="4676" w:type="dxa"/>
          </w:tcPr>
          <w:p w14:paraId="4A9E5F69" w14:textId="77777777" w:rsidR="004267D6" w:rsidRPr="004267D6" w:rsidRDefault="004267D6" w:rsidP="004267D6">
            <w:pPr>
              <w:rPr>
                <w:b/>
                <w:bCs/>
              </w:rPr>
            </w:pPr>
            <w:r w:rsidRPr="004267D6">
              <w:rPr>
                <w:b/>
                <w:bCs/>
              </w:rPr>
              <w:t>2022.gada 24.februārī</w:t>
            </w:r>
          </w:p>
        </w:tc>
        <w:tc>
          <w:tcPr>
            <w:tcW w:w="4678" w:type="dxa"/>
          </w:tcPr>
          <w:p w14:paraId="38BF2D4A" w14:textId="77777777" w:rsidR="004267D6" w:rsidRPr="004267D6" w:rsidRDefault="004267D6" w:rsidP="004267D6">
            <w:pPr>
              <w:rPr>
                <w:b/>
                <w:bCs/>
              </w:rPr>
            </w:pPr>
            <w:r w:rsidRPr="004267D6">
              <w:rPr>
                <w:b/>
                <w:bCs/>
              </w:rPr>
              <w:t xml:space="preserve">                                Nr. GND/2022/131</w:t>
            </w:r>
          </w:p>
        </w:tc>
      </w:tr>
      <w:tr w:rsidR="004267D6" w:rsidRPr="004267D6" w14:paraId="1929156F" w14:textId="77777777" w:rsidTr="00332B0C">
        <w:tc>
          <w:tcPr>
            <w:tcW w:w="4676" w:type="dxa"/>
          </w:tcPr>
          <w:p w14:paraId="45DF4F1A" w14:textId="77777777" w:rsidR="004267D6" w:rsidRPr="004267D6" w:rsidRDefault="004267D6" w:rsidP="004267D6"/>
        </w:tc>
        <w:tc>
          <w:tcPr>
            <w:tcW w:w="4678" w:type="dxa"/>
          </w:tcPr>
          <w:p w14:paraId="22EA7F79" w14:textId="77777777" w:rsidR="004267D6" w:rsidRPr="004267D6" w:rsidRDefault="004267D6" w:rsidP="004267D6">
            <w:pPr>
              <w:rPr>
                <w:b/>
                <w:bCs/>
              </w:rPr>
            </w:pPr>
            <w:r w:rsidRPr="004267D6">
              <w:rPr>
                <w:b/>
                <w:bCs/>
              </w:rPr>
              <w:t xml:space="preserve">                                (protokols Nr.4; 21.p.)</w:t>
            </w:r>
          </w:p>
        </w:tc>
      </w:tr>
    </w:tbl>
    <w:p w14:paraId="5827F9F2" w14:textId="77777777" w:rsidR="004267D6" w:rsidRPr="004267D6" w:rsidRDefault="004267D6" w:rsidP="004267D6"/>
    <w:p w14:paraId="10ACA2B7" w14:textId="77777777" w:rsidR="004267D6" w:rsidRPr="004267D6" w:rsidRDefault="004267D6" w:rsidP="004267D6">
      <w:pPr>
        <w:jc w:val="center"/>
        <w:rPr>
          <w:b/>
          <w:snapToGrid w:val="0"/>
          <w:szCs w:val="2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Gulbenes pilsētā ar nosaukumu “Lapu iela 2A”</w:t>
      </w:r>
    </w:p>
    <w:p w14:paraId="49EB0C3D" w14:textId="77777777" w:rsidR="004267D6" w:rsidRPr="004267D6" w:rsidRDefault="004267D6" w:rsidP="004267D6">
      <w:pPr>
        <w:jc w:val="center"/>
        <w:rPr>
          <w:snapToGrid w:val="0"/>
          <w:lang w:eastAsia="en-US"/>
        </w:rPr>
      </w:pPr>
      <w:r w:rsidRPr="004267D6">
        <w:rPr>
          <w:b/>
          <w:snapToGrid w:val="0"/>
          <w:szCs w:val="20"/>
          <w:lang w:eastAsia="en-US"/>
        </w:rPr>
        <w:t>nosacītās cenas apstiprināšanu</w:t>
      </w:r>
    </w:p>
    <w:p w14:paraId="59415E1E" w14:textId="77777777" w:rsidR="004267D6" w:rsidRPr="004267D6" w:rsidRDefault="004267D6" w:rsidP="004267D6"/>
    <w:p w14:paraId="3BC49C8F" w14:textId="674F2386" w:rsidR="004267D6" w:rsidRPr="004267D6" w:rsidRDefault="004267D6" w:rsidP="004267D6">
      <w:pPr>
        <w:widowControl w:val="0"/>
        <w:spacing w:line="360" w:lineRule="auto"/>
        <w:ind w:firstLine="567"/>
        <w:jc w:val="both"/>
      </w:pPr>
      <w:r w:rsidRPr="004267D6">
        <w:t xml:space="preserve">Gulbenes novada dome 2021.gada 27.janvārī pieņēma lēmumu </w:t>
      </w:r>
      <w:proofErr w:type="spellStart"/>
      <w:r w:rsidRPr="004267D6">
        <w:t>Nr.GND</w:t>
      </w:r>
      <w:proofErr w:type="spellEnd"/>
      <w:r w:rsidRPr="004267D6">
        <w:t xml:space="preserve">/2021/1 “Par nekustamā īpašuma Gulbenes pilsētā ar nosaukumu “Lapu iela 2A” atsavināšanu” (protokols Nr.1, 2.p.), ar kuru nolēma nodot atsavināšanai Gulbenes novada pašvaldībai piederošo nekustamo īpašumu Gulbenes pilsētā ar nosaukumu “Lapu iela 2A”, kadastra numurs 5001 004 0082, par brīvu cenu </w:t>
      </w:r>
      <w:r w:rsidR="00EA654E">
        <w:t>…</w:t>
      </w:r>
      <w:r w:rsidRPr="004267D6">
        <w:t xml:space="preserve">, un uzdeva Gulbenes novada pašvaldības Īpašuma novērtēšanas un izsoļu komisijai organizēt nekustamā īpašuma novērtēšanu un nosacītās cenas noteikšanu un iesniegt to apstiprināšanai Gulbenes novada domes sēdē. </w:t>
      </w:r>
    </w:p>
    <w:p w14:paraId="00B6F6DD"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9.februārī un reģistrēta ar </w:t>
      </w:r>
      <w:proofErr w:type="spellStart"/>
      <w:r w:rsidRPr="004267D6">
        <w:t>Nr.GND</w:t>
      </w:r>
      <w:proofErr w:type="spellEnd"/>
      <w:r w:rsidRPr="004267D6">
        <w:t>/4.18/22/356-D) par nekustamā īpašuma Gulbenes pilsētā ar nosaukumu “Lapu iela 2A”, kadastra numurs 5001 004 0082, tirgus vērtību.</w:t>
      </w:r>
    </w:p>
    <w:p w14:paraId="062938C2" w14:textId="77777777" w:rsidR="004267D6" w:rsidRPr="00EA654E" w:rsidRDefault="004267D6" w:rsidP="004267D6">
      <w:pPr>
        <w:spacing w:line="360" w:lineRule="auto"/>
        <w:ind w:firstLine="567"/>
        <w:jc w:val="both"/>
        <w:rPr>
          <w:noProof/>
          <w:color w:val="000000"/>
        </w:rPr>
      </w:pPr>
      <w:r w:rsidRPr="004267D6">
        <w:t xml:space="preserve">Ņemot vērā Gulbenes novada pašvaldības Īpašuma novērtēšanas un izsoļu komisijas 2022.gada 10.februāra sēdes lēmumu, protokols Nr.2.7.2/22/33,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EA654E">
        <w:t>atsavināšanu (</w:t>
      </w:r>
      <w:hyperlink r:id="rId12" w:anchor="p9" w:tgtFrame="_blank" w:history="1">
        <w:r w:rsidRPr="00EA654E">
          <w:t>9.pants</w:t>
        </w:r>
      </w:hyperlink>
      <w:r w:rsidRPr="00EA654E">
        <w:t xml:space="preserve">), </w:t>
      </w:r>
      <w:proofErr w:type="spellStart"/>
      <w:r w:rsidRPr="00EA654E">
        <w:t>nosūta</w:t>
      </w:r>
      <w:proofErr w:type="spellEnd"/>
      <w:r w:rsidRPr="00EA654E">
        <w:t xml:space="preserve"> tām atsavināšanas paziņojumu, un Tautsaimniecības komitejas ieteikumu, atklāti balsojot: </w:t>
      </w:r>
      <w:r w:rsidRPr="00EA654E">
        <w:rPr>
          <w:noProof/>
        </w:rPr>
        <w:t xml:space="preserve">ar 14 balsīm "Par" (Ainārs Brezinskis, Aivars Circens, Anatolijs </w:t>
      </w:r>
      <w:r w:rsidRPr="00EA654E">
        <w:rPr>
          <w:noProof/>
        </w:rPr>
        <w:lastRenderedPageBreak/>
        <w:t>Savickis, Andis Caunītis, Atis Jencītis, Daumants Dreiškens, Guna Pūcīte, Guna Švika, Gunārs Ciglis, Ivars Kupčs, Lāsma Gabdulļina, Mudīte Motivāne, Normunds Audzišs, Normunds Mazūrs), "Pret" – nav, "Atturas" – nav</w:t>
      </w:r>
      <w:r w:rsidRPr="00EA654E">
        <w:rPr>
          <w:color w:val="000000"/>
        </w:rPr>
        <w:t>, Gulbenes novada dome NOLEMJ</w:t>
      </w:r>
      <w:r w:rsidRPr="00EA654E">
        <w:t>:</w:t>
      </w:r>
    </w:p>
    <w:p w14:paraId="76730DFE" w14:textId="77777777" w:rsidR="004267D6" w:rsidRPr="00EA654E" w:rsidRDefault="004267D6" w:rsidP="004267D6">
      <w:pPr>
        <w:spacing w:line="360" w:lineRule="auto"/>
        <w:ind w:firstLine="567"/>
        <w:jc w:val="both"/>
      </w:pPr>
      <w:r w:rsidRPr="00EA654E">
        <w:t>1. APSTIPRINĀT nekustamā īpašuma Gulbenes pilsētā ar nosaukumu “Lapu iela 2A”, kadastra numurs 5001 004 0082, kas sastāv no zemes vienības ar kadastra apzīmējumu 5001 004 0082, 0,0821 ha platībā, nosacīto cenu</w:t>
      </w:r>
      <w:r w:rsidRPr="00EA654E">
        <w:rPr>
          <w:color w:val="000000"/>
        </w:rPr>
        <w:t xml:space="preserve"> </w:t>
      </w:r>
      <w:r w:rsidRPr="00EA654E">
        <w:t xml:space="preserve">2133 </w:t>
      </w:r>
      <w:r w:rsidRPr="00EA654E">
        <w:rPr>
          <w:color w:val="000000"/>
        </w:rPr>
        <w:t xml:space="preserve">EUR (divi tūkstoši viens simts trīsdesmit trīs </w:t>
      </w:r>
      <w:proofErr w:type="spellStart"/>
      <w:r w:rsidRPr="00EA654E">
        <w:rPr>
          <w:i/>
          <w:color w:val="000000"/>
        </w:rPr>
        <w:t>euro</w:t>
      </w:r>
      <w:proofErr w:type="spellEnd"/>
      <w:r w:rsidRPr="00EA654E">
        <w:rPr>
          <w:color w:val="000000"/>
        </w:rPr>
        <w:t>)</w:t>
      </w:r>
      <w:r w:rsidRPr="00EA654E">
        <w:t>.</w:t>
      </w:r>
    </w:p>
    <w:p w14:paraId="36ECB25B" w14:textId="77777777" w:rsidR="004267D6" w:rsidRPr="004267D6" w:rsidRDefault="004267D6" w:rsidP="004267D6">
      <w:pPr>
        <w:spacing w:line="360" w:lineRule="auto"/>
        <w:ind w:firstLine="567"/>
        <w:jc w:val="both"/>
      </w:pPr>
      <w:r w:rsidRPr="004267D6">
        <w:t>2. UZDOT Gulbenes novada pašvaldības Īpašuma novērtēšanas un izsoļu komisijai organizēt nekustamā īpašuma Gulbenes pilsētā ar nosaukumu “Lapu iela 2A”, kadastra numurs 5001 004 0082, atsavināšanu.</w:t>
      </w:r>
    </w:p>
    <w:p w14:paraId="318328FF" w14:textId="77777777" w:rsidR="004267D6" w:rsidRPr="004267D6" w:rsidRDefault="004267D6" w:rsidP="004267D6">
      <w:pPr>
        <w:spacing w:line="360" w:lineRule="auto"/>
      </w:pPr>
    </w:p>
    <w:p w14:paraId="0FC8939C"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1CD37A67" w14:textId="77777777" w:rsidR="004267D6" w:rsidRPr="004267D6" w:rsidRDefault="004267D6" w:rsidP="004267D6">
      <w:pPr>
        <w:spacing w:line="360" w:lineRule="auto"/>
      </w:pPr>
    </w:p>
    <w:p w14:paraId="780B73C4" w14:textId="2DCEE15E" w:rsidR="00EA654E" w:rsidRDefault="004267D6" w:rsidP="004267D6">
      <w:pPr>
        <w:spacing w:line="360" w:lineRule="auto"/>
      </w:pPr>
      <w:r w:rsidRPr="004267D6">
        <w:t xml:space="preserve">Sagatavoja: </w:t>
      </w:r>
      <w:proofErr w:type="spellStart"/>
      <w:r w:rsidRPr="004267D6">
        <w:t>A.Deksne</w:t>
      </w:r>
      <w:proofErr w:type="spellEnd"/>
    </w:p>
    <w:p w14:paraId="74A8AC29" w14:textId="77777777" w:rsidR="00EA654E" w:rsidRDefault="00EA654E">
      <w:pPr>
        <w:spacing w:after="160" w:line="259" w:lineRule="auto"/>
      </w:pPr>
      <w: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55E1F6BF" w14:textId="77777777" w:rsidTr="00EA654E">
        <w:tc>
          <w:tcPr>
            <w:tcW w:w="9354" w:type="dxa"/>
          </w:tcPr>
          <w:p w14:paraId="1FC4A45B"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038F0B54" wp14:editId="21B2543C">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70227FCD" w14:textId="77777777" w:rsidTr="00EA654E">
        <w:tc>
          <w:tcPr>
            <w:tcW w:w="9354" w:type="dxa"/>
          </w:tcPr>
          <w:p w14:paraId="58C3F1DD"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3A9054D6" w14:textId="77777777" w:rsidTr="00EA654E">
        <w:tc>
          <w:tcPr>
            <w:tcW w:w="9354" w:type="dxa"/>
          </w:tcPr>
          <w:p w14:paraId="768DD77A"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5BC06C62" w14:textId="77777777" w:rsidTr="00EA654E">
        <w:tc>
          <w:tcPr>
            <w:tcW w:w="9354" w:type="dxa"/>
          </w:tcPr>
          <w:p w14:paraId="4E1376C6"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3C27E4FA" w14:textId="77777777" w:rsidTr="00EA654E">
        <w:tc>
          <w:tcPr>
            <w:tcW w:w="9354" w:type="dxa"/>
          </w:tcPr>
          <w:p w14:paraId="000ADF5F"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1881DC4"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3DEAD29A" w14:textId="77777777" w:rsidR="004267D6" w:rsidRPr="004267D6" w:rsidRDefault="004267D6" w:rsidP="004267D6">
      <w:pPr>
        <w:jc w:val="center"/>
      </w:pPr>
      <w:r w:rsidRPr="004267D6">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3F4DDAC7" w14:textId="77777777" w:rsidTr="00332B0C">
        <w:tc>
          <w:tcPr>
            <w:tcW w:w="4676" w:type="dxa"/>
          </w:tcPr>
          <w:p w14:paraId="749E3516" w14:textId="77777777" w:rsidR="004267D6" w:rsidRPr="004267D6" w:rsidRDefault="004267D6" w:rsidP="004267D6">
            <w:pPr>
              <w:rPr>
                <w:b/>
                <w:bCs/>
              </w:rPr>
            </w:pPr>
            <w:r w:rsidRPr="004267D6">
              <w:rPr>
                <w:b/>
                <w:bCs/>
              </w:rPr>
              <w:t>2022.gada 24.februārī</w:t>
            </w:r>
          </w:p>
        </w:tc>
        <w:tc>
          <w:tcPr>
            <w:tcW w:w="4678" w:type="dxa"/>
          </w:tcPr>
          <w:p w14:paraId="74677058" w14:textId="77777777" w:rsidR="004267D6" w:rsidRPr="004267D6" w:rsidRDefault="004267D6" w:rsidP="004267D6">
            <w:pPr>
              <w:rPr>
                <w:b/>
                <w:bCs/>
              </w:rPr>
            </w:pPr>
            <w:r w:rsidRPr="004267D6">
              <w:rPr>
                <w:b/>
                <w:bCs/>
              </w:rPr>
              <w:t xml:space="preserve">                                  Nr. GND/2022/132</w:t>
            </w:r>
          </w:p>
        </w:tc>
      </w:tr>
      <w:tr w:rsidR="004267D6" w:rsidRPr="004267D6" w14:paraId="3EE8D7C0" w14:textId="77777777" w:rsidTr="00332B0C">
        <w:tc>
          <w:tcPr>
            <w:tcW w:w="4676" w:type="dxa"/>
          </w:tcPr>
          <w:p w14:paraId="28CED30B" w14:textId="77777777" w:rsidR="004267D6" w:rsidRPr="004267D6" w:rsidRDefault="004267D6" w:rsidP="004267D6"/>
        </w:tc>
        <w:tc>
          <w:tcPr>
            <w:tcW w:w="4678" w:type="dxa"/>
          </w:tcPr>
          <w:p w14:paraId="2183232A" w14:textId="77777777" w:rsidR="004267D6" w:rsidRPr="004267D6" w:rsidRDefault="004267D6" w:rsidP="004267D6">
            <w:pPr>
              <w:rPr>
                <w:b/>
                <w:bCs/>
              </w:rPr>
            </w:pPr>
            <w:r w:rsidRPr="004267D6">
              <w:rPr>
                <w:b/>
                <w:bCs/>
              </w:rPr>
              <w:t xml:space="preserve">                                  (protokols Nr.4; 22.p.)</w:t>
            </w:r>
          </w:p>
        </w:tc>
      </w:tr>
    </w:tbl>
    <w:p w14:paraId="05A9C442" w14:textId="77777777" w:rsidR="004267D6" w:rsidRPr="004267D6" w:rsidRDefault="004267D6" w:rsidP="004267D6"/>
    <w:p w14:paraId="5CDAD3D8" w14:textId="77777777" w:rsidR="004267D6" w:rsidRPr="004267D6" w:rsidRDefault="004267D6" w:rsidP="004267D6">
      <w:pPr>
        <w:jc w:val="center"/>
        <w:rPr>
          <w:b/>
          <w:snapToGrid w:val="0"/>
          <w:szCs w:val="2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Rankas pagastā ar nosaukumu “Gaujas 1”</w:t>
      </w:r>
    </w:p>
    <w:p w14:paraId="51FDE454" w14:textId="77777777" w:rsidR="004267D6" w:rsidRPr="004267D6" w:rsidRDefault="004267D6" w:rsidP="004267D6">
      <w:pPr>
        <w:jc w:val="center"/>
        <w:rPr>
          <w:snapToGrid w:val="0"/>
          <w:lang w:eastAsia="en-US"/>
        </w:rPr>
      </w:pPr>
      <w:r w:rsidRPr="004267D6">
        <w:rPr>
          <w:b/>
          <w:snapToGrid w:val="0"/>
          <w:szCs w:val="20"/>
          <w:lang w:eastAsia="en-US"/>
        </w:rPr>
        <w:t>nosacītās cenas apstiprināšanu</w:t>
      </w:r>
    </w:p>
    <w:p w14:paraId="142D42B6" w14:textId="77777777" w:rsidR="004267D6" w:rsidRPr="004267D6" w:rsidRDefault="004267D6" w:rsidP="004267D6"/>
    <w:p w14:paraId="2764EB94" w14:textId="5423C7C9" w:rsidR="004267D6" w:rsidRPr="004267D6" w:rsidRDefault="004267D6" w:rsidP="004267D6">
      <w:pPr>
        <w:widowControl w:val="0"/>
        <w:spacing w:line="360" w:lineRule="auto"/>
        <w:ind w:firstLine="567"/>
        <w:jc w:val="both"/>
      </w:pPr>
      <w:r w:rsidRPr="004267D6">
        <w:t xml:space="preserve">Gulbenes novada dome 2021.gada 25.novembrī pieņēma lēmumu </w:t>
      </w:r>
      <w:proofErr w:type="spellStart"/>
      <w:r w:rsidRPr="004267D6">
        <w:t>Nr.GND</w:t>
      </w:r>
      <w:proofErr w:type="spellEnd"/>
      <w:r w:rsidRPr="004267D6">
        <w:t xml:space="preserve">/2021/ 1267 “Par nekustamā īpašuma Rankas pagastā ar nosaukumu “Gaujas 1” atsavināšanu” (protokols Nr.21, 15.p.), ar kuru nolēma nodot atsavināšanai Gulbenes novada pašvaldībai piederošo nekustamo īpašumu Rankas pagastā ar nosaukumu “Gaujas 1”, kadastra numurs 5084 004 0176, par brīvu cenu </w:t>
      </w:r>
      <w:r w:rsidR="00EA654E">
        <w:t>…</w:t>
      </w:r>
      <w:r w:rsidRPr="004267D6">
        <w:t xml:space="preserve">, un uzdeva Gulbenes novada pašvaldības Īpašuma novērtēšanas un izsoļu komisijai organizēt nekustamā īpašuma novērtēšanu un nosacītās cenas noteikšanu un iesniegt to apstiprināšanai Gulbenes novada domes sēdē. </w:t>
      </w:r>
    </w:p>
    <w:p w14:paraId="65AE4DBA"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4.februārī un reģistrēta ar </w:t>
      </w:r>
      <w:proofErr w:type="spellStart"/>
      <w:r w:rsidRPr="004267D6">
        <w:t>Nr.GND</w:t>
      </w:r>
      <w:proofErr w:type="spellEnd"/>
      <w:r w:rsidRPr="004267D6">
        <w:t>/4.18/22/322-D) par nekustamā īpašuma Rankas pagastā ar nosaukumu “Gaujas 1”, kadastra numurs 5084 004 0176, tirgus vērtību.</w:t>
      </w:r>
    </w:p>
    <w:p w14:paraId="6AE8C4EA" w14:textId="77777777" w:rsidR="004267D6" w:rsidRPr="004267D6" w:rsidRDefault="004267D6" w:rsidP="004267D6">
      <w:pPr>
        <w:spacing w:line="360" w:lineRule="auto"/>
        <w:ind w:firstLine="567"/>
        <w:jc w:val="both"/>
        <w:rPr>
          <w:noProof/>
          <w:color w:val="000000"/>
        </w:rPr>
      </w:pPr>
      <w:r w:rsidRPr="004267D6">
        <w:t>Ņemot vērā Gulbenes novada pašvaldības Īpašuma novērtēšanas un izsoļu komisijas 2022.gada 10.februāra sēdes lēmumu, protokols Nr.2.7.2/22/22,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3" w:anchor="p9" w:tgtFrame="_blank" w:history="1">
        <w:r w:rsidRPr="004267D6">
          <w:t>9.pants</w:t>
        </w:r>
      </w:hyperlink>
      <w:r w:rsidRPr="004267D6">
        <w:t xml:space="preserve">), </w:t>
      </w:r>
      <w:proofErr w:type="spellStart"/>
      <w:r w:rsidRPr="004267D6">
        <w:t>nosūta</w:t>
      </w:r>
      <w:proofErr w:type="spellEnd"/>
      <w:r w:rsidRPr="004267D6">
        <w:t xml:space="preserve"> tām atsavināšanas paziņojumu, un Tautsaimniecības komitejas ieteikumu, atklāti balsojot: </w:t>
      </w:r>
      <w:r w:rsidRPr="004267D6">
        <w:rPr>
          <w:noProof/>
        </w:rPr>
        <w:t xml:space="preserve">ar 14 balsīm "Par" (Ainārs Brezinskis, Aivars Circens, Anatolijs </w:t>
      </w:r>
      <w:r w:rsidRPr="004267D6">
        <w:rPr>
          <w:noProof/>
        </w:rPr>
        <w:lastRenderedPageBreak/>
        <w:t>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7ED737DF" w14:textId="77777777" w:rsidR="004267D6" w:rsidRPr="004267D6" w:rsidRDefault="004267D6" w:rsidP="004267D6">
      <w:pPr>
        <w:spacing w:line="360" w:lineRule="auto"/>
        <w:ind w:firstLine="567"/>
        <w:jc w:val="both"/>
      </w:pPr>
      <w:r w:rsidRPr="004267D6">
        <w:t>1. APSTIPRINĀT nekustamā īpašuma Rankas pagastā ar nosaukumu “Gaujas 1”, kadastra numurs 5084 004 0176, kas sastāv no zemes vienības ar kadastra apzīmējumu 5084 004 0176, 0,1859 ha platībā, nosacīto cenu</w:t>
      </w:r>
      <w:r w:rsidRPr="004267D6">
        <w:rPr>
          <w:color w:val="000000"/>
        </w:rPr>
        <w:t xml:space="preserve"> </w:t>
      </w:r>
      <w:r w:rsidRPr="004267D6">
        <w:t xml:space="preserve">2380 </w:t>
      </w:r>
      <w:r w:rsidRPr="004267D6">
        <w:rPr>
          <w:color w:val="000000"/>
        </w:rPr>
        <w:t xml:space="preserve">EUR (divi tūkstoši trīs simti astoņdesmit </w:t>
      </w:r>
      <w:proofErr w:type="spellStart"/>
      <w:r w:rsidRPr="004267D6">
        <w:rPr>
          <w:i/>
          <w:color w:val="000000"/>
        </w:rPr>
        <w:t>euro</w:t>
      </w:r>
      <w:proofErr w:type="spellEnd"/>
      <w:r w:rsidRPr="004267D6">
        <w:rPr>
          <w:color w:val="000000"/>
        </w:rPr>
        <w:t>)</w:t>
      </w:r>
      <w:r w:rsidRPr="004267D6">
        <w:t>.</w:t>
      </w:r>
    </w:p>
    <w:p w14:paraId="21875163" w14:textId="77777777" w:rsidR="004267D6" w:rsidRPr="004267D6" w:rsidRDefault="004267D6" w:rsidP="004267D6">
      <w:pPr>
        <w:spacing w:line="360" w:lineRule="auto"/>
        <w:ind w:firstLine="567"/>
        <w:jc w:val="both"/>
      </w:pPr>
      <w:r w:rsidRPr="004267D6">
        <w:t>2. UZDOT Gulbenes novada pašvaldības Īpašuma novērtēšanas un izsoļu komisijai organizēt nekustamā īpašuma Rankas pagastā ar nosaukumu “Gaujas 1”, kadastra numurs 5084 004 0176, atsavināšanu.</w:t>
      </w:r>
    </w:p>
    <w:p w14:paraId="5F4A01AE" w14:textId="77777777" w:rsidR="004267D6" w:rsidRPr="004267D6" w:rsidRDefault="004267D6" w:rsidP="004267D6">
      <w:pPr>
        <w:spacing w:line="360" w:lineRule="auto"/>
      </w:pPr>
    </w:p>
    <w:p w14:paraId="352F4B53"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2698431" w14:textId="77777777" w:rsidR="004267D6" w:rsidRPr="004267D6" w:rsidRDefault="004267D6" w:rsidP="004267D6">
      <w:pPr>
        <w:spacing w:line="360" w:lineRule="auto"/>
      </w:pPr>
    </w:p>
    <w:p w14:paraId="55015239" w14:textId="18C43046" w:rsidR="00EA654E" w:rsidRDefault="004267D6" w:rsidP="004267D6">
      <w:pPr>
        <w:spacing w:line="360" w:lineRule="auto"/>
      </w:pPr>
      <w:r w:rsidRPr="004267D6">
        <w:t xml:space="preserve">Sagatavoja: </w:t>
      </w:r>
      <w:proofErr w:type="spellStart"/>
      <w:r w:rsidRPr="004267D6">
        <w:t>A.Deksne</w:t>
      </w:r>
      <w:proofErr w:type="spellEnd"/>
    </w:p>
    <w:p w14:paraId="397CB49D" w14:textId="77777777" w:rsidR="00EA654E" w:rsidRDefault="00EA654E">
      <w:pPr>
        <w:spacing w:after="160" w:line="259" w:lineRule="auto"/>
      </w:pPr>
      <w: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7F7C51FE" w14:textId="77777777" w:rsidTr="00EA654E">
        <w:tc>
          <w:tcPr>
            <w:tcW w:w="9354" w:type="dxa"/>
          </w:tcPr>
          <w:p w14:paraId="24F8FFDC"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2F701EC8" wp14:editId="7B59987F">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5D9D43DC" w14:textId="77777777" w:rsidTr="00EA654E">
        <w:tc>
          <w:tcPr>
            <w:tcW w:w="9354" w:type="dxa"/>
          </w:tcPr>
          <w:p w14:paraId="5F626A84"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62D08F76" w14:textId="77777777" w:rsidTr="00EA654E">
        <w:tc>
          <w:tcPr>
            <w:tcW w:w="9354" w:type="dxa"/>
          </w:tcPr>
          <w:p w14:paraId="75413D10"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42D0263B" w14:textId="77777777" w:rsidTr="00EA654E">
        <w:tc>
          <w:tcPr>
            <w:tcW w:w="9354" w:type="dxa"/>
          </w:tcPr>
          <w:p w14:paraId="761C9D6C"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3B50962" w14:textId="77777777" w:rsidTr="00EA654E">
        <w:tc>
          <w:tcPr>
            <w:tcW w:w="9354" w:type="dxa"/>
          </w:tcPr>
          <w:p w14:paraId="465771C9"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7335B483"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6E5B0378" w14:textId="77777777" w:rsidR="004267D6" w:rsidRPr="004267D6" w:rsidRDefault="004267D6" w:rsidP="004267D6">
      <w:pPr>
        <w:jc w:val="center"/>
      </w:pPr>
      <w:r w:rsidRPr="004267D6">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7E911A25" w14:textId="77777777" w:rsidTr="00332B0C">
        <w:tc>
          <w:tcPr>
            <w:tcW w:w="4676" w:type="dxa"/>
          </w:tcPr>
          <w:p w14:paraId="34A0F26E" w14:textId="77777777" w:rsidR="004267D6" w:rsidRPr="004267D6" w:rsidRDefault="004267D6" w:rsidP="004267D6">
            <w:pPr>
              <w:rPr>
                <w:b/>
                <w:bCs/>
              </w:rPr>
            </w:pPr>
            <w:r w:rsidRPr="004267D6">
              <w:rPr>
                <w:b/>
                <w:bCs/>
              </w:rPr>
              <w:t>2022.gada 24.februārī</w:t>
            </w:r>
          </w:p>
        </w:tc>
        <w:tc>
          <w:tcPr>
            <w:tcW w:w="4678" w:type="dxa"/>
          </w:tcPr>
          <w:p w14:paraId="1D8125BA" w14:textId="77777777" w:rsidR="004267D6" w:rsidRPr="004267D6" w:rsidRDefault="004267D6" w:rsidP="004267D6">
            <w:pPr>
              <w:rPr>
                <w:b/>
                <w:bCs/>
              </w:rPr>
            </w:pPr>
            <w:r w:rsidRPr="004267D6">
              <w:rPr>
                <w:b/>
                <w:bCs/>
              </w:rPr>
              <w:t xml:space="preserve">                                  Nr. GND/2022/133</w:t>
            </w:r>
          </w:p>
        </w:tc>
      </w:tr>
      <w:tr w:rsidR="004267D6" w:rsidRPr="004267D6" w14:paraId="4D02FB85" w14:textId="77777777" w:rsidTr="00332B0C">
        <w:tc>
          <w:tcPr>
            <w:tcW w:w="4676" w:type="dxa"/>
          </w:tcPr>
          <w:p w14:paraId="1FA50BE2" w14:textId="77777777" w:rsidR="004267D6" w:rsidRPr="004267D6" w:rsidRDefault="004267D6" w:rsidP="004267D6"/>
        </w:tc>
        <w:tc>
          <w:tcPr>
            <w:tcW w:w="4678" w:type="dxa"/>
          </w:tcPr>
          <w:p w14:paraId="19C59C1E" w14:textId="77777777" w:rsidR="004267D6" w:rsidRPr="004267D6" w:rsidRDefault="004267D6" w:rsidP="004267D6">
            <w:pPr>
              <w:rPr>
                <w:b/>
                <w:bCs/>
              </w:rPr>
            </w:pPr>
            <w:r w:rsidRPr="004267D6">
              <w:rPr>
                <w:b/>
                <w:bCs/>
              </w:rPr>
              <w:t xml:space="preserve">                                  (protokols Nr.4; 23.p.)</w:t>
            </w:r>
          </w:p>
        </w:tc>
      </w:tr>
    </w:tbl>
    <w:p w14:paraId="0678083E" w14:textId="77777777" w:rsidR="004267D6" w:rsidRPr="004267D6" w:rsidRDefault="004267D6" w:rsidP="004267D6"/>
    <w:p w14:paraId="45E0EDB7" w14:textId="77777777" w:rsidR="004267D6" w:rsidRPr="004267D6" w:rsidRDefault="004267D6" w:rsidP="004267D6">
      <w:pPr>
        <w:jc w:val="center"/>
        <w:rPr>
          <w:b/>
          <w:snapToGrid w:val="0"/>
          <w:szCs w:val="2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“Stāķi 14” – 1, Stāķi, Stradu pagasts, Gulbenes novads,</w:t>
      </w:r>
    </w:p>
    <w:p w14:paraId="610C7259" w14:textId="77777777" w:rsidR="004267D6" w:rsidRPr="004267D6" w:rsidRDefault="004267D6" w:rsidP="004267D6">
      <w:pPr>
        <w:jc w:val="center"/>
        <w:rPr>
          <w:snapToGrid w:val="0"/>
          <w:lang w:eastAsia="en-US"/>
        </w:rPr>
      </w:pPr>
      <w:r w:rsidRPr="004267D6">
        <w:rPr>
          <w:b/>
          <w:snapToGrid w:val="0"/>
          <w:szCs w:val="20"/>
          <w:lang w:eastAsia="en-US"/>
        </w:rPr>
        <w:t>nosacītās cenas apstiprināšanu</w:t>
      </w:r>
    </w:p>
    <w:p w14:paraId="358BBD9D" w14:textId="77777777" w:rsidR="004267D6" w:rsidRPr="004267D6" w:rsidRDefault="004267D6" w:rsidP="004267D6"/>
    <w:p w14:paraId="4CF5FE7C" w14:textId="45E95202" w:rsidR="004267D6" w:rsidRPr="004267D6" w:rsidRDefault="004267D6" w:rsidP="004267D6">
      <w:pPr>
        <w:widowControl w:val="0"/>
        <w:spacing w:line="360" w:lineRule="auto"/>
        <w:ind w:firstLine="567"/>
        <w:jc w:val="both"/>
      </w:pPr>
      <w:r w:rsidRPr="004267D6">
        <w:t xml:space="preserve">Gulbenes novada dome 2021.gada 25.novembrī pieņēma lēmumu </w:t>
      </w:r>
      <w:proofErr w:type="spellStart"/>
      <w:r w:rsidRPr="004267D6">
        <w:t>Nr.GND</w:t>
      </w:r>
      <w:proofErr w:type="spellEnd"/>
      <w:r w:rsidRPr="004267D6">
        <w:t xml:space="preserve">/2021/1269 “Par Stradu pagasta dzīvokļa īpašuma “Stāķi 14” – 1, atsavināšanu” (protokols Nr.21, 17.p.), ar kuru nolēma nodot atsavināšanai Gulbenes novada pašvaldībai piederošo nekustamo īpašumu “Stāķi 14” – 1, Stāķi, Stradu pagasts, Gulbenes novads, kadastra numurs 5090 900 0353, par brīvu cenu </w:t>
      </w:r>
      <w:r w:rsidR="00EA654E">
        <w:t>…</w:t>
      </w:r>
      <w:r w:rsidRPr="004267D6">
        <w:t xml:space="preserve">7, un uzdeva Gulbenes novada pašvaldības Īpašuma novērtēšanas un izsoļu komisijai organizēt nekustamā īpašuma novērtēšanu un nosacītās cenas noteikšanu un iesniegt to apstiprināšanai Gulbenes novada domes sēdē. </w:t>
      </w:r>
    </w:p>
    <w:p w14:paraId="1430BBB5"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4.februārī un reģistrēta ar </w:t>
      </w:r>
      <w:proofErr w:type="spellStart"/>
      <w:r w:rsidRPr="004267D6">
        <w:t>Nr.GND</w:t>
      </w:r>
      <w:proofErr w:type="spellEnd"/>
      <w:r w:rsidRPr="004267D6">
        <w:t>/4.18/22/320-D) par nekustamā īpašuma “Stāķi 14” – 1, Stāķi, Stradu pagasts, Gulbenes novads, kadastra numurs 5090 900 0353, tirgus vērtību.</w:t>
      </w:r>
    </w:p>
    <w:p w14:paraId="2C9DCE5F" w14:textId="77777777" w:rsidR="004267D6" w:rsidRPr="004267D6" w:rsidRDefault="004267D6" w:rsidP="004267D6">
      <w:pPr>
        <w:spacing w:line="360" w:lineRule="auto"/>
        <w:ind w:firstLine="567"/>
        <w:jc w:val="both"/>
        <w:rPr>
          <w:noProof/>
          <w:color w:val="000000"/>
        </w:rPr>
      </w:pPr>
      <w:r w:rsidRPr="004267D6">
        <w:t>Ņemot vērā Gulbenes novada pašvaldības Īpašuma novērtēšanas un izsoļu komisijas 2022.gada 10.februāra sēdes lēmumu, protokols Nr.2.7.2/22/30,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4" w:anchor="p9" w:tgtFrame="_blank" w:history="1">
        <w:r w:rsidRPr="004267D6">
          <w:t>9.pants</w:t>
        </w:r>
      </w:hyperlink>
      <w:r w:rsidRPr="004267D6">
        <w:t xml:space="preserve">), </w:t>
      </w:r>
      <w:proofErr w:type="spellStart"/>
      <w:r w:rsidRPr="004267D6">
        <w:t>nosūta</w:t>
      </w:r>
      <w:proofErr w:type="spellEnd"/>
      <w:r w:rsidRPr="004267D6">
        <w:t xml:space="preserve"> tām atsavināšanas paziņojumu, un Tautsaimniecības komitejas </w:t>
      </w:r>
      <w:r w:rsidRPr="004267D6">
        <w:lastRenderedPageBreak/>
        <w:t xml:space="preserve">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3D02CE28" w14:textId="77777777" w:rsidR="004267D6" w:rsidRPr="004267D6" w:rsidRDefault="004267D6" w:rsidP="004267D6">
      <w:pPr>
        <w:spacing w:line="360" w:lineRule="auto"/>
        <w:ind w:firstLine="567"/>
        <w:jc w:val="both"/>
      </w:pPr>
      <w:r w:rsidRPr="004267D6">
        <w:t xml:space="preserve">1. APSTIPRINĀT nekustamā īpašuma “Stāķi 14” – 1, Stāķi, Stradu pagasts, Gulbenes novads, kadastra numurs 5090 900 0353, kas sastāv no divistabu dzīvokļa, 40,2 </w:t>
      </w:r>
      <w:proofErr w:type="spellStart"/>
      <w:r w:rsidRPr="004267D6">
        <w:t>kv.m</w:t>
      </w:r>
      <w:proofErr w:type="spellEnd"/>
      <w:r w:rsidRPr="004267D6">
        <w:t>. platībā (telpu grupas kadastra apzīmējums 5090 002 0591 001 001), un pie tā piederošām kopīpašuma 396/794 domājamām daļām no dzīvojamās mājas (būves kadastra apzīmējums 5090 002 0591 001), 396/794 domājamām daļām no zemes (zemes vienības kadastra apzīmējums 5090 002 0591), nosacīto cenu</w:t>
      </w:r>
      <w:r w:rsidRPr="004267D6">
        <w:rPr>
          <w:color w:val="000000"/>
        </w:rPr>
        <w:t xml:space="preserve"> </w:t>
      </w:r>
      <w:r w:rsidRPr="004267D6">
        <w:t xml:space="preserve">1220 </w:t>
      </w:r>
      <w:r w:rsidRPr="004267D6">
        <w:rPr>
          <w:color w:val="000000"/>
        </w:rPr>
        <w:t xml:space="preserve">EUR (viens tūkstotis divi simti divdesmit </w:t>
      </w:r>
      <w:proofErr w:type="spellStart"/>
      <w:r w:rsidRPr="004267D6">
        <w:rPr>
          <w:i/>
          <w:color w:val="000000"/>
        </w:rPr>
        <w:t>euro</w:t>
      </w:r>
      <w:proofErr w:type="spellEnd"/>
      <w:r w:rsidRPr="004267D6">
        <w:rPr>
          <w:color w:val="000000"/>
        </w:rPr>
        <w:t>)</w:t>
      </w:r>
      <w:r w:rsidRPr="004267D6">
        <w:t>.</w:t>
      </w:r>
    </w:p>
    <w:p w14:paraId="2FAB9E7D" w14:textId="77777777" w:rsidR="004267D6" w:rsidRPr="004267D6" w:rsidRDefault="004267D6" w:rsidP="004267D6">
      <w:pPr>
        <w:spacing w:line="360" w:lineRule="auto"/>
        <w:ind w:firstLine="567"/>
        <w:jc w:val="both"/>
      </w:pPr>
      <w:r w:rsidRPr="004267D6">
        <w:t>2. UZDOT Gulbenes novada pašvaldības Īpašuma novērtēšanas un izsoļu komisijai organizēt nekustamā īpašuma “Stāķi 14” – 1, Stāķi, Stradu pagasts, Gulbenes novads, kadastra numurs 5090 900 0353, atsavināšanu.</w:t>
      </w:r>
    </w:p>
    <w:p w14:paraId="65EBDF99" w14:textId="77777777" w:rsidR="004267D6" w:rsidRPr="004267D6" w:rsidRDefault="004267D6" w:rsidP="004267D6">
      <w:pPr>
        <w:spacing w:line="360" w:lineRule="auto"/>
      </w:pPr>
    </w:p>
    <w:p w14:paraId="24EDE7A5"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55DC7078" w14:textId="77777777" w:rsidR="004267D6" w:rsidRPr="004267D6" w:rsidRDefault="004267D6" w:rsidP="004267D6">
      <w:pPr>
        <w:spacing w:line="360" w:lineRule="auto"/>
      </w:pPr>
    </w:p>
    <w:p w14:paraId="04D38909" w14:textId="4912C88F" w:rsidR="00EA654E" w:rsidRDefault="004267D6" w:rsidP="004267D6">
      <w:pPr>
        <w:spacing w:line="360" w:lineRule="auto"/>
      </w:pPr>
      <w:r w:rsidRPr="004267D6">
        <w:t xml:space="preserve">Sagatavoja: </w:t>
      </w:r>
      <w:proofErr w:type="spellStart"/>
      <w:r w:rsidRPr="004267D6">
        <w:t>A.Deksne</w:t>
      </w:r>
      <w:proofErr w:type="spellEnd"/>
    </w:p>
    <w:p w14:paraId="70A4F734" w14:textId="77777777" w:rsidR="00EA654E" w:rsidRDefault="00EA654E">
      <w:pPr>
        <w:spacing w:after="160" w:line="259" w:lineRule="auto"/>
      </w:pPr>
      <w: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2796614F" w14:textId="77777777" w:rsidTr="00EA654E">
        <w:tc>
          <w:tcPr>
            <w:tcW w:w="9354" w:type="dxa"/>
          </w:tcPr>
          <w:p w14:paraId="50DC1ECC"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22452CFC" wp14:editId="52DB714C">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170B1741" w14:textId="77777777" w:rsidTr="00EA654E">
        <w:tc>
          <w:tcPr>
            <w:tcW w:w="9354" w:type="dxa"/>
          </w:tcPr>
          <w:p w14:paraId="4F1FEE70"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3BB271BB" w14:textId="77777777" w:rsidTr="00EA654E">
        <w:tc>
          <w:tcPr>
            <w:tcW w:w="9354" w:type="dxa"/>
          </w:tcPr>
          <w:p w14:paraId="1F87E6EA"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72F358A3" w14:textId="77777777" w:rsidTr="00EA654E">
        <w:tc>
          <w:tcPr>
            <w:tcW w:w="9354" w:type="dxa"/>
          </w:tcPr>
          <w:p w14:paraId="47C1DACA"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15985AE2" w14:textId="77777777" w:rsidTr="00EA654E">
        <w:tc>
          <w:tcPr>
            <w:tcW w:w="9354" w:type="dxa"/>
          </w:tcPr>
          <w:p w14:paraId="7C9C5C92"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10E33DBC"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78C42086" w14:textId="77777777" w:rsidR="004267D6" w:rsidRPr="004267D6" w:rsidRDefault="004267D6" w:rsidP="004267D6">
      <w:pPr>
        <w:jc w:val="center"/>
      </w:pPr>
      <w:r w:rsidRPr="004267D6">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7190479D" w14:textId="77777777" w:rsidTr="00332B0C">
        <w:tc>
          <w:tcPr>
            <w:tcW w:w="4676" w:type="dxa"/>
          </w:tcPr>
          <w:p w14:paraId="17209C9C" w14:textId="77777777" w:rsidR="004267D6" w:rsidRPr="004267D6" w:rsidRDefault="004267D6" w:rsidP="004267D6">
            <w:pPr>
              <w:rPr>
                <w:b/>
                <w:bCs/>
              </w:rPr>
            </w:pPr>
            <w:r w:rsidRPr="004267D6">
              <w:rPr>
                <w:b/>
                <w:bCs/>
              </w:rPr>
              <w:t>2022.gada 24.februārī</w:t>
            </w:r>
          </w:p>
        </w:tc>
        <w:tc>
          <w:tcPr>
            <w:tcW w:w="4678" w:type="dxa"/>
          </w:tcPr>
          <w:p w14:paraId="5924BDC0" w14:textId="77777777" w:rsidR="004267D6" w:rsidRPr="004267D6" w:rsidRDefault="004267D6" w:rsidP="004267D6">
            <w:pPr>
              <w:rPr>
                <w:b/>
                <w:bCs/>
              </w:rPr>
            </w:pPr>
            <w:r w:rsidRPr="004267D6">
              <w:rPr>
                <w:b/>
                <w:bCs/>
              </w:rPr>
              <w:t xml:space="preserve">                                Nr. GND/2022/134</w:t>
            </w:r>
          </w:p>
        </w:tc>
      </w:tr>
      <w:tr w:rsidR="004267D6" w:rsidRPr="004267D6" w14:paraId="044C6BCA" w14:textId="77777777" w:rsidTr="00332B0C">
        <w:tc>
          <w:tcPr>
            <w:tcW w:w="4676" w:type="dxa"/>
          </w:tcPr>
          <w:p w14:paraId="47183C35" w14:textId="77777777" w:rsidR="004267D6" w:rsidRPr="004267D6" w:rsidRDefault="004267D6" w:rsidP="004267D6"/>
        </w:tc>
        <w:tc>
          <w:tcPr>
            <w:tcW w:w="4678" w:type="dxa"/>
          </w:tcPr>
          <w:p w14:paraId="07CAA5EF" w14:textId="77777777" w:rsidR="004267D6" w:rsidRPr="004267D6" w:rsidRDefault="004267D6" w:rsidP="004267D6">
            <w:pPr>
              <w:rPr>
                <w:b/>
                <w:bCs/>
              </w:rPr>
            </w:pPr>
            <w:r w:rsidRPr="004267D6">
              <w:rPr>
                <w:b/>
                <w:bCs/>
              </w:rPr>
              <w:t xml:space="preserve">                                (protokols Nr.4; 24.p.)</w:t>
            </w:r>
          </w:p>
        </w:tc>
      </w:tr>
    </w:tbl>
    <w:p w14:paraId="02CFCD13" w14:textId="77777777" w:rsidR="004267D6" w:rsidRPr="004267D6" w:rsidRDefault="004267D6" w:rsidP="004267D6"/>
    <w:p w14:paraId="78FAF737" w14:textId="77777777" w:rsidR="004267D6" w:rsidRPr="004267D6" w:rsidRDefault="004267D6" w:rsidP="004267D6">
      <w:pPr>
        <w:jc w:val="center"/>
        <w:rPr>
          <w:b/>
          <w:snapToGrid w:val="0"/>
          <w:szCs w:val="2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“Stāķi 18” – 1, Stāķi, Stradu pagasts, Gulbenes novads,</w:t>
      </w:r>
    </w:p>
    <w:p w14:paraId="4EEAE45B" w14:textId="77777777" w:rsidR="004267D6" w:rsidRPr="004267D6" w:rsidRDefault="004267D6" w:rsidP="004267D6">
      <w:pPr>
        <w:jc w:val="center"/>
        <w:rPr>
          <w:snapToGrid w:val="0"/>
          <w:lang w:eastAsia="en-US"/>
        </w:rPr>
      </w:pPr>
      <w:r w:rsidRPr="004267D6">
        <w:rPr>
          <w:b/>
          <w:snapToGrid w:val="0"/>
          <w:szCs w:val="20"/>
          <w:lang w:eastAsia="en-US"/>
        </w:rPr>
        <w:t>nosacītās cenas apstiprināšanu</w:t>
      </w:r>
    </w:p>
    <w:p w14:paraId="24474CB4" w14:textId="77777777" w:rsidR="004267D6" w:rsidRPr="004267D6" w:rsidRDefault="004267D6" w:rsidP="004267D6"/>
    <w:p w14:paraId="5E566078" w14:textId="2A53A09B" w:rsidR="004267D6" w:rsidRPr="004267D6" w:rsidRDefault="004267D6" w:rsidP="004267D6">
      <w:pPr>
        <w:widowControl w:val="0"/>
        <w:spacing w:line="360" w:lineRule="auto"/>
        <w:ind w:firstLine="567"/>
        <w:jc w:val="both"/>
      </w:pPr>
      <w:r w:rsidRPr="004267D6">
        <w:t xml:space="preserve">Gulbenes novada dome 2021.gada 29.jūlijā pieņēma lēmumu </w:t>
      </w:r>
      <w:proofErr w:type="spellStart"/>
      <w:r w:rsidRPr="004267D6">
        <w:t>Nr.GND</w:t>
      </w:r>
      <w:proofErr w:type="spellEnd"/>
      <w:r w:rsidRPr="004267D6">
        <w:t xml:space="preserve">/2021/840 “Par dzīvokļa īpašuma “Stāķi 18” – 1, Stāķi, Stradu pagasts, atsavināšanu” (protokols Nr.11, 16.p.), ar kuru nolēma nodot atsavināšanai Gulbenes novada pašvaldībai piederošo nekustamo īpašumu “Stāķi 18” – 1, Stāķi, Stradu pagasts, Gulbenes novads, kadastra numurs 5090 900 0352, par brīvu cenu </w:t>
      </w:r>
      <w:r w:rsidR="00EA654E">
        <w:t>…</w:t>
      </w:r>
      <w:r w:rsidRPr="004267D6">
        <w:t xml:space="preserve">, un uzdeva Gulbenes novada pašvaldības Īpašuma novērtēšanas un izsoļu komisijai organizēt nekustamā īpašuma novērtēšanu un nosacītās cenas noteikšanu un iesniegt to apstiprināšanai Gulbenes novada domes sēdē. </w:t>
      </w:r>
    </w:p>
    <w:p w14:paraId="32BFB595"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/4.18/22/292-D) par nekustamā īpašuma “Stāķi 18” – 1, Stāķi, Stradu pagasts, Gulbenes novads, kadastra numurs 5090 900 0352, tirgus vērtību.</w:t>
      </w:r>
    </w:p>
    <w:p w14:paraId="7FA5F4BC" w14:textId="77777777" w:rsidR="004267D6" w:rsidRPr="004267D6" w:rsidRDefault="004267D6" w:rsidP="004267D6">
      <w:pPr>
        <w:spacing w:line="360" w:lineRule="auto"/>
        <w:ind w:firstLine="567"/>
        <w:jc w:val="both"/>
        <w:rPr>
          <w:noProof/>
          <w:color w:val="000000"/>
        </w:rPr>
      </w:pPr>
      <w:r w:rsidRPr="004267D6">
        <w:t>Ņemot vērā Gulbenes novada pašvaldības Īpašuma novērtēšanas un izsoļu komisijas 2022.gada 10.februāra sēdes lēmumu, protokols Nr.2.7.2/22/23,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5" w:anchor="p9" w:tgtFrame="_blank" w:history="1">
        <w:r w:rsidRPr="004267D6">
          <w:t>9.pants</w:t>
        </w:r>
      </w:hyperlink>
      <w:r w:rsidRPr="004267D6">
        <w:t xml:space="preserve">), </w:t>
      </w:r>
      <w:proofErr w:type="spellStart"/>
      <w:r w:rsidRPr="004267D6">
        <w:t>nosūta</w:t>
      </w:r>
      <w:proofErr w:type="spellEnd"/>
      <w:r w:rsidRPr="004267D6">
        <w:t xml:space="preserve"> tām atsavināšanas paziņojumu, un Tautsaimniecības komitejas </w:t>
      </w:r>
      <w:r w:rsidRPr="004267D6">
        <w:lastRenderedPageBreak/>
        <w:t xml:space="preserve">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1CAAC7CF" w14:textId="77777777" w:rsidR="004267D6" w:rsidRPr="004267D6" w:rsidRDefault="004267D6" w:rsidP="004267D6">
      <w:pPr>
        <w:spacing w:line="360" w:lineRule="auto"/>
        <w:ind w:firstLine="567"/>
        <w:jc w:val="both"/>
      </w:pPr>
      <w:r w:rsidRPr="004267D6">
        <w:t xml:space="preserve">1. APSTIPRINĀT nekustamā īpašuma “Stāķi 18” – 1, Stāķi, Stradu pagasts, Gulbenes novads, kadastra numurs 5090 900 0352, kas sastāv no </w:t>
      </w:r>
      <w:proofErr w:type="spellStart"/>
      <w:r w:rsidRPr="004267D6">
        <w:t>trīsistabu</w:t>
      </w:r>
      <w:proofErr w:type="spellEnd"/>
      <w:r w:rsidRPr="004267D6">
        <w:t xml:space="preserve"> dzīvokļa, 69 </w:t>
      </w:r>
      <w:proofErr w:type="spellStart"/>
      <w:r w:rsidRPr="004267D6">
        <w:t>kv.m</w:t>
      </w:r>
      <w:proofErr w:type="spellEnd"/>
      <w:r w:rsidRPr="004267D6">
        <w:t>. platībā (telpu grupas kadastra apzīmējums 5090 002 0582 001 001), un pie tā piederošām kopīpašuma 655/23179 domājamām daļām no dzīvojamās mājas (būves kadastra apzīmējums 5090 002 0582 001), 655/23179 domājamām daļām no zemes (zemes vienības kadastra apzīmējums 5090 002 0582), nosacīto cenu</w:t>
      </w:r>
      <w:r w:rsidRPr="004267D6">
        <w:rPr>
          <w:color w:val="000000"/>
        </w:rPr>
        <w:t xml:space="preserve"> </w:t>
      </w:r>
      <w:r w:rsidRPr="004267D6">
        <w:t xml:space="preserve">4140 </w:t>
      </w:r>
      <w:r w:rsidRPr="004267D6">
        <w:rPr>
          <w:color w:val="000000"/>
        </w:rPr>
        <w:t xml:space="preserve">EUR (četri tūkstoši viens simts četrdesmit </w:t>
      </w:r>
      <w:proofErr w:type="spellStart"/>
      <w:r w:rsidRPr="004267D6">
        <w:rPr>
          <w:i/>
          <w:color w:val="000000"/>
        </w:rPr>
        <w:t>euro</w:t>
      </w:r>
      <w:proofErr w:type="spellEnd"/>
      <w:r w:rsidRPr="004267D6">
        <w:rPr>
          <w:color w:val="000000"/>
        </w:rPr>
        <w:t>)</w:t>
      </w:r>
      <w:r w:rsidRPr="004267D6">
        <w:t>.</w:t>
      </w:r>
    </w:p>
    <w:p w14:paraId="5EC01F3F" w14:textId="77777777" w:rsidR="004267D6" w:rsidRPr="004267D6" w:rsidRDefault="004267D6" w:rsidP="004267D6">
      <w:pPr>
        <w:spacing w:line="360" w:lineRule="auto"/>
        <w:ind w:firstLine="567"/>
        <w:jc w:val="both"/>
      </w:pPr>
      <w:r w:rsidRPr="004267D6">
        <w:t>2. UZDOT Gulbenes novada pašvaldības Īpašuma novērtēšanas un izsoļu komisijai organizēt nekustamā īpašuma “Stāķi 18” – 1, Stāķi, Stradu pagasts, Gulbenes novads, kadastra numurs 5090 900 0352, atsavināšanu.</w:t>
      </w:r>
    </w:p>
    <w:p w14:paraId="0B7BA5EE" w14:textId="77777777" w:rsidR="004267D6" w:rsidRPr="004267D6" w:rsidRDefault="004267D6" w:rsidP="004267D6">
      <w:pPr>
        <w:spacing w:line="360" w:lineRule="auto"/>
      </w:pPr>
    </w:p>
    <w:p w14:paraId="21996079"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1416C09A" w14:textId="77777777" w:rsidR="004267D6" w:rsidRPr="004267D6" w:rsidRDefault="004267D6" w:rsidP="004267D6">
      <w:pPr>
        <w:spacing w:line="360" w:lineRule="auto"/>
      </w:pPr>
    </w:p>
    <w:p w14:paraId="47E781BA" w14:textId="7A1FD86E" w:rsidR="00EA654E" w:rsidRDefault="004267D6" w:rsidP="004267D6">
      <w:pPr>
        <w:spacing w:line="360" w:lineRule="auto"/>
      </w:pPr>
      <w:r w:rsidRPr="004267D6">
        <w:t xml:space="preserve">Sagatavoja: </w:t>
      </w:r>
      <w:proofErr w:type="spellStart"/>
      <w:r w:rsidRPr="004267D6">
        <w:t>A.Deksne</w:t>
      </w:r>
      <w:proofErr w:type="spellEnd"/>
    </w:p>
    <w:p w14:paraId="32BEDA64" w14:textId="77777777" w:rsidR="00EA654E" w:rsidRDefault="00EA654E">
      <w:pPr>
        <w:spacing w:after="160" w:line="259" w:lineRule="auto"/>
      </w:pPr>
      <w: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67CC88D6" w14:textId="77777777" w:rsidTr="00EA654E">
        <w:tc>
          <w:tcPr>
            <w:tcW w:w="9354" w:type="dxa"/>
          </w:tcPr>
          <w:p w14:paraId="35BE7CF5"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3A82BF8C" wp14:editId="44FB2125">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1EFEB9AA" w14:textId="77777777" w:rsidTr="00EA654E">
        <w:tc>
          <w:tcPr>
            <w:tcW w:w="9354" w:type="dxa"/>
          </w:tcPr>
          <w:p w14:paraId="2CAA5EAC"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0EBAA386" w14:textId="77777777" w:rsidTr="00EA654E">
        <w:tc>
          <w:tcPr>
            <w:tcW w:w="9354" w:type="dxa"/>
          </w:tcPr>
          <w:p w14:paraId="2D2565AF"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4BD17019" w14:textId="77777777" w:rsidTr="00EA654E">
        <w:tc>
          <w:tcPr>
            <w:tcW w:w="9354" w:type="dxa"/>
          </w:tcPr>
          <w:p w14:paraId="292000F5"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043FC40" w14:textId="77777777" w:rsidTr="00EA654E">
        <w:tc>
          <w:tcPr>
            <w:tcW w:w="9354" w:type="dxa"/>
          </w:tcPr>
          <w:p w14:paraId="3CC658A8"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B30E735" w14:textId="77777777" w:rsidR="004267D6" w:rsidRPr="004267D6" w:rsidRDefault="004267D6" w:rsidP="004267D6">
      <w:pPr>
        <w:jc w:val="center"/>
        <w:rPr>
          <w:rFonts w:eastAsia="Calibri"/>
          <w:b/>
          <w:bCs/>
          <w:sz w:val="4"/>
          <w:szCs w:val="4"/>
          <w:lang w:eastAsia="en-US"/>
        </w:rPr>
      </w:pPr>
    </w:p>
    <w:p w14:paraId="4E22D2CA"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28FD7703"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62297705" w14:textId="77777777" w:rsidTr="00332B0C">
        <w:tc>
          <w:tcPr>
            <w:tcW w:w="4676" w:type="dxa"/>
          </w:tcPr>
          <w:p w14:paraId="1ECB6996" w14:textId="77777777" w:rsidR="004267D6" w:rsidRPr="004267D6" w:rsidRDefault="004267D6" w:rsidP="004267D6">
            <w:pPr>
              <w:rPr>
                <w:b/>
                <w:bCs/>
              </w:rPr>
            </w:pPr>
            <w:r w:rsidRPr="004267D6">
              <w:rPr>
                <w:b/>
                <w:bCs/>
              </w:rPr>
              <w:t>2022.gada 24.februārī</w:t>
            </w:r>
          </w:p>
        </w:tc>
        <w:tc>
          <w:tcPr>
            <w:tcW w:w="4678" w:type="dxa"/>
          </w:tcPr>
          <w:p w14:paraId="7C9E5B82" w14:textId="77777777" w:rsidR="004267D6" w:rsidRPr="004267D6" w:rsidRDefault="004267D6" w:rsidP="004267D6">
            <w:pPr>
              <w:rPr>
                <w:b/>
                <w:bCs/>
              </w:rPr>
            </w:pPr>
            <w:r w:rsidRPr="004267D6">
              <w:rPr>
                <w:b/>
                <w:bCs/>
              </w:rPr>
              <w:t xml:space="preserve">                                Nr. GND/2022/135</w:t>
            </w:r>
          </w:p>
        </w:tc>
      </w:tr>
      <w:tr w:rsidR="004267D6" w:rsidRPr="004267D6" w14:paraId="1F97BB62" w14:textId="77777777" w:rsidTr="00332B0C">
        <w:tc>
          <w:tcPr>
            <w:tcW w:w="4676" w:type="dxa"/>
          </w:tcPr>
          <w:p w14:paraId="6BC7F120" w14:textId="77777777" w:rsidR="004267D6" w:rsidRPr="004267D6" w:rsidRDefault="004267D6" w:rsidP="004267D6"/>
        </w:tc>
        <w:tc>
          <w:tcPr>
            <w:tcW w:w="4678" w:type="dxa"/>
          </w:tcPr>
          <w:p w14:paraId="707A518F" w14:textId="77777777" w:rsidR="004267D6" w:rsidRPr="004267D6" w:rsidRDefault="004267D6" w:rsidP="004267D6">
            <w:pPr>
              <w:rPr>
                <w:b/>
                <w:bCs/>
              </w:rPr>
            </w:pPr>
            <w:r w:rsidRPr="004267D6">
              <w:rPr>
                <w:b/>
                <w:bCs/>
              </w:rPr>
              <w:t xml:space="preserve">                                (protokols Nr.4; 25.p.)</w:t>
            </w:r>
          </w:p>
        </w:tc>
      </w:tr>
    </w:tbl>
    <w:p w14:paraId="1AFC6FC0" w14:textId="77777777" w:rsidR="004267D6" w:rsidRPr="004267D6" w:rsidRDefault="004267D6" w:rsidP="004267D6"/>
    <w:p w14:paraId="6157E7B9"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nekustamā īpašuma Raiņa iela 47 – 2, Gulbene, Gulbenes novads, pirmās izsoles rīkošanu, noteikumu un sākumcenas apstiprināšanu</w:t>
      </w:r>
    </w:p>
    <w:p w14:paraId="04618F49" w14:textId="77777777" w:rsidR="004267D6" w:rsidRPr="004267D6" w:rsidRDefault="004267D6" w:rsidP="004267D6"/>
    <w:p w14:paraId="2DC2864A" w14:textId="77777777" w:rsidR="004267D6" w:rsidRPr="004267D6" w:rsidRDefault="004267D6" w:rsidP="004267D6">
      <w:pPr>
        <w:spacing w:line="360" w:lineRule="auto"/>
        <w:ind w:firstLine="567"/>
        <w:jc w:val="both"/>
      </w:pPr>
      <w:r w:rsidRPr="004267D6">
        <w:t xml:space="preserve">Gulbenes novada dome 2021.gada 25.novembrī pieņēma lēmumu </w:t>
      </w:r>
      <w:proofErr w:type="spellStart"/>
      <w:r w:rsidRPr="004267D6">
        <w:t>Nr.GND</w:t>
      </w:r>
      <w:proofErr w:type="spellEnd"/>
      <w:r w:rsidRPr="004267D6">
        <w:t>/2021/1283 “Par nekustamā īpašuma Raiņa iela 47 – 2, Gulbene, Gulbenes novads, izsoles rezultātu apstiprināšanu” (protokols Nr.21, 31.p.), ar kuru nolēma atzīt 2021.gada 11.novembrī rīkoto Gulbenes novada pašvaldības nekustamā īpašuma Raiņa iela 47 – 2, Gulbene, Gulbenes novads, kadastra numurs 5001 900 2659, trešo izsoli par nesekmīgu un uzdeva Gulbenes novada domes Īpašuma novērtēšanas un izsoļu komisijai organizēt minētā nekustamā īpašuma atkārtotu novērtēšanu un izsoles sākumcenas noteikšanu un iesniegt to apstiprināšanai Gulbenes novada domes sēdē.</w:t>
      </w:r>
    </w:p>
    <w:p w14:paraId="1AA68327"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/4.18/22/290-D) par nekustamā īpašuma Raiņa iela 47 – 2, Gulbene, Gulbenes novads, kadastra numurs 5001 900 2659, tirgus vērtību.</w:t>
      </w:r>
    </w:p>
    <w:p w14:paraId="0102207A"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Nr.2.7.2/22/27,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49A4895D" w14:textId="77777777" w:rsidR="004267D6" w:rsidRPr="004267D6" w:rsidRDefault="004267D6" w:rsidP="004267D6">
      <w:pPr>
        <w:spacing w:line="360" w:lineRule="auto"/>
        <w:ind w:firstLine="567"/>
        <w:jc w:val="both"/>
      </w:pPr>
      <w:r w:rsidRPr="004267D6">
        <w:lastRenderedPageBreak/>
        <w:t>1. RĪKOT Gulbenes novada pašvaldībai piederošā nekustamā īpašuma Raiņa iela 47 – 2, Gulbene, Gulbenes novads, kadastra numurs 5001 900 2659</w:t>
      </w:r>
      <w:r w:rsidRPr="004267D6">
        <w:rPr>
          <w:rFonts w:eastAsia="Calibri"/>
          <w:lang w:eastAsia="en-US"/>
        </w:rPr>
        <w:t xml:space="preserve">, </w:t>
      </w:r>
      <w:r w:rsidRPr="004267D6">
        <w:t xml:space="preserve">kas sastāv no divistabu dzīvokļa, 49 </w:t>
      </w:r>
      <w:proofErr w:type="spellStart"/>
      <w:r w:rsidRPr="004267D6">
        <w:t>kv.m</w:t>
      </w:r>
      <w:proofErr w:type="spellEnd"/>
      <w:r w:rsidRPr="004267D6">
        <w:t>. platībā (telpu grupas kadastra apzīmējums 5001 008 0142 001 002), un pie tā piederošām kopīpašuma 477/1915 domājamām daļām no dzīvojamās mājas (būves kadastra apzīmējums 5001 008 0142 001), 477/1915 domājamām daļām no šķūņa (būves kadastra apzīmējums 5001 008 0142 002), 477/1915 domājamām daļām no zemes (būves kadastra apzīmējums 5001 008 0142), pirmo izsoli.</w:t>
      </w:r>
    </w:p>
    <w:p w14:paraId="48369299" w14:textId="77777777" w:rsidR="004267D6" w:rsidRPr="004267D6" w:rsidRDefault="004267D6" w:rsidP="004267D6">
      <w:pPr>
        <w:spacing w:line="360" w:lineRule="auto"/>
        <w:ind w:firstLine="567"/>
        <w:jc w:val="both"/>
      </w:pPr>
      <w:r w:rsidRPr="004267D6">
        <w:t xml:space="preserve">2. APSTIPRINĀT Gulbenes novada pašvaldībai piederošā nekustamā īpašuma Raiņa iela 47 – 2, Gulbene, Gulbenes novads, kadastra numurs 5001 900 2659, pirmās izsoles sākumcenu </w:t>
      </w:r>
      <w:r w:rsidRPr="004267D6">
        <w:rPr>
          <w:color w:val="000000"/>
        </w:rPr>
        <w:t xml:space="preserve">7200 EUR (septiņi tūkstoši divi simti </w:t>
      </w:r>
      <w:proofErr w:type="spellStart"/>
      <w:r w:rsidRPr="004267D6">
        <w:rPr>
          <w:i/>
          <w:color w:val="000000"/>
        </w:rPr>
        <w:t>euro</w:t>
      </w:r>
      <w:proofErr w:type="spellEnd"/>
      <w:r w:rsidRPr="004267D6">
        <w:rPr>
          <w:color w:val="000000"/>
        </w:rPr>
        <w:t>)</w:t>
      </w:r>
      <w:r w:rsidRPr="004267D6">
        <w:t>.</w:t>
      </w:r>
    </w:p>
    <w:p w14:paraId="70A2C667" w14:textId="77777777" w:rsidR="004267D6" w:rsidRPr="004267D6" w:rsidRDefault="004267D6" w:rsidP="004267D6">
      <w:pPr>
        <w:spacing w:line="360" w:lineRule="auto"/>
        <w:ind w:firstLine="567"/>
        <w:jc w:val="both"/>
      </w:pPr>
      <w:r w:rsidRPr="004267D6">
        <w:t>3. APSTIPRINĀT Gulbenes novada pašvaldībai piederošā nekustamā īpašuma Raiņa iela 47 – 2, Gulbene, Gulbenes novads, kadastra numurs 5001 900 2659, pirmās izsoles noteikumus (pielikums), kas ir šī lēmuma neatņemama sastāvdaļa.</w:t>
      </w:r>
    </w:p>
    <w:p w14:paraId="2FA260EB"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Raiņa iela 47 – 2, Gulbene, Gulbenes novads, kadastra numurs 5001 900 2659, pirmo izsoli.</w:t>
      </w:r>
    </w:p>
    <w:p w14:paraId="036CE8D2" w14:textId="77777777" w:rsidR="004267D6" w:rsidRPr="004267D6" w:rsidRDefault="004267D6" w:rsidP="004267D6">
      <w:pPr>
        <w:spacing w:after="160" w:line="259" w:lineRule="auto"/>
      </w:pPr>
    </w:p>
    <w:p w14:paraId="042C84C7"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3AEE7A85" w14:textId="77777777" w:rsidR="004267D6" w:rsidRPr="004267D6" w:rsidRDefault="004267D6" w:rsidP="004267D6">
      <w:pPr>
        <w:spacing w:line="360" w:lineRule="auto"/>
      </w:pPr>
    </w:p>
    <w:p w14:paraId="69DF0AF1"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2CB3BC75" w14:textId="77777777" w:rsidR="004267D6" w:rsidRPr="004267D6" w:rsidRDefault="004267D6" w:rsidP="004267D6">
      <w:pPr>
        <w:spacing w:after="160" w:line="259" w:lineRule="auto"/>
      </w:pPr>
      <w:r w:rsidRPr="004267D6">
        <w:br w:type="page"/>
      </w:r>
    </w:p>
    <w:p w14:paraId="0651A67B" w14:textId="77777777" w:rsidR="004267D6" w:rsidRPr="004267D6" w:rsidRDefault="004267D6" w:rsidP="004267D6">
      <w:pPr>
        <w:jc w:val="right"/>
      </w:pPr>
      <w:r w:rsidRPr="004267D6">
        <w:lastRenderedPageBreak/>
        <w:t>Pielikums 24.02.2022. Gulbenes novada domes lēmumam Nr. GND/2022/135</w:t>
      </w:r>
    </w:p>
    <w:p w14:paraId="056C6539" w14:textId="77777777" w:rsidR="004267D6" w:rsidRPr="004267D6" w:rsidRDefault="004267D6" w:rsidP="004267D6">
      <w:pPr>
        <w:jc w:val="right"/>
      </w:pPr>
    </w:p>
    <w:p w14:paraId="2A73F973" w14:textId="77777777" w:rsidR="004267D6" w:rsidRPr="004267D6" w:rsidRDefault="004267D6" w:rsidP="004267D6">
      <w:pPr>
        <w:jc w:val="center"/>
        <w:rPr>
          <w:b/>
          <w:caps/>
        </w:rPr>
      </w:pPr>
      <w:r w:rsidRPr="004267D6">
        <w:rPr>
          <w:b/>
          <w:caps/>
        </w:rPr>
        <w:t xml:space="preserve">Gulbenes novada pašvaldības nekustamā īpašuma – </w:t>
      </w:r>
    </w:p>
    <w:p w14:paraId="3E357E07" w14:textId="77777777" w:rsidR="004267D6" w:rsidRPr="004267D6" w:rsidRDefault="004267D6" w:rsidP="004267D6">
      <w:pPr>
        <w:jc w:val="center"/>
        <w:rPr>
          <w:b/>
          <w:caps/>
        </w:rPr>
      </w:pPr>
      <w:r w:rsidRPr="004267D6">
        <w:rPr>
          <w:b/>
          <w:caps/>
        </w:rPr>
        <w:t xml:space="preserve">Raiņa iela 47 – 2, Gulbene, Gulbenes novads, </w:t>
      </w:r>
    </w:p>
    <w:p w14:paraId="2530B6CD" w14:textId="77777777" w:rsidR="004267D6" w:rsidRPr="004267D6" w:rsidRDefault="004267D6" w:rsidP="004267D6">
      <w:pPr>
        <w:jc w:val="center"/>
        <w:rPr>
          <w:b/>
        </w:rPr>
      </w:pPr>
      <w:r w:rsidRPr="004267D6">
        <w:rPr>
          <w:b/>
        </w:rPr>
        <w:t>PIRMĀS IZSOLES NOTEIKUMI</w:t>
      </w:r>
    </w:p>
    <w:p w14:paraId="58E18B4C" w14:textId="77777777" w:rsidR="004267D6" w:rsidRPr="004267D6" w:rsidRDefault="004267D6" w:rsidP="004267D6">
      <w:pPr>
        <w:tabs>
          <w:tab w:val="left" w:pos="0"/>
          <w:tab w:val="left" w:pos="426"/>
        </w:tabs>
        <w:ind w:right="43" w:firstLine="284"/>
        <w:jc w:val="center"/>
        <w:rPr>
          <w:b/>
          <w:bCs/>
          <w:lang w:eastAsia="en-US"/>
        </w:rPr>
      </w:pPr>
    </w:p>
    <w:p w14:paraId="5FA9BE9F"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0E02B5B4" w14:textId="77777777" w:rsidR="004267D6" w:rsidRPr="004267D6" w:rsidRDefault="004267D6" w:rsidP="004267D6">
      <w:pPr>
        <w:spacing w:line="360" w:lineRule="auto"/>
        <w:ind w:right="-1" w:firstLine="709"/>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Raiņa iela 47 – 2, Gulbene, Gulbenes novads, kadastra numurs 5001 900 2659, </w:t>
      </w:r>
      <w:r w:rsidRPr="004267D6">
        <w:rPr>
          <w:color w:val="000000"/>
        </w:rPr>
        <w:t xml:space="preserve">(turpmāk – Objekts) pircēja noteikšanai. </w:t>
      </w:r>
    </w:p>
    <w:p w14:paraId="19016900" w14:textId="77777777" w:rsidR="004267D6" w:rsidRPr="004267D6" w:rsidRDefault="004267D6" w:rsidP="004267D6">
      <w:pPr>
        <w:spacing w:line="360" w:lineRule="auto"/>
        <w:ind w:right="-1" w:firstLine="709"/>
        <w:jc w:val="both"/>
      </w:pPr>
      <w:r w:rsidRPr="004267D6">
        <w:rPr>
          <w:color w:val="000000"/>
        </w:rPr>
        <w:t>1.2. I</w:t>
      </w:r>
      <w:r w:rsidRPr="004267D6">
        <w:t>zsole notiek ievērojot likumu “Par pašvaldībām”, Publiskas personas mantas atsavināšanas likumu un šos izsoles noteikumus.</w:t>
      </w:r>
    </w:p>
    <w:p w14:paraId="6625D7B9" w14:textId="77777777" w:rsidR="004267D6" w:rsidRPr="004267D6" w:rsidRDefault="004267D6" w:rsidP="004267D6">
      <w:pPr>
        <w:spacing w:line="360" w:lineRule="auto"/>
        <w:ind w:right="-1" w:firstLine="709"/>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54D1D349" w14:textId="77777777" w:rsidR="004267D6" w:rsidRPr="004267D6" w:rsidRDefault="004267D6" w:rsidP="004267D6">
      <w:pPr>
        <w:spacing w:line="360" w:lineRule="auto"/>
        <w:ind w:firstLine="709"/>
        <w:jc w:val="both"/>
        <w:rPr>
          <w:lang w:eastAsia="en-US"/>
        </w:rPr>
      </w:pPr>
      <w:r w:rsidRPr="004267D6">
        <w:rPr>
          <w:lang w:eastAsia="en-US"/>
        </w:rPr>
        <w:t>1.4. Ziņas par izsolē atsavināmo Objektu:</w:t>
      </w:r>
    </w:p>
    <w:p w14:paraId="10A373C2" w14:textId="77777777" w:rsidR="004267D6" w:rsidRPr="004267D6" w:rsidRDefault="004267D6" w:rsidP="004267D6">
      <w:pPr>
        <w:spacing w:line="360" w:lineRule="auto"/>
        <w:ind w:right="43" w:firstLine="709"/>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Raiņa iela 47 – 2, Gulbene, Gulbenes novads, kadastra numurs 5001 900 2659</w:t>
      </w:r>
      <w:r w:rsidRPr="004267D6">
        <w:rPr>
          <w:rFonts w:eastAsia="Calibri"/>
          <w:lang w:eastAsia="en-US"/>
        </w:rPr>
        <w:t xml:space="preserve">, </w:t>
      </w:r>
      <w:r w:rsidRPr="004267D6">
        <w:t xml:space="preserve">kas sastāv no divistabu dzīvokļa, 49 </w:t>
      </w:r>
      <w:proofErr w:type="spellStart"/>
      <w:r w:rsidRPr="004267D6">
        <w:t>kv.m</w:t>
      </w:r>
      <w:proofErr w:type="spellEnd"/>
      <w:r w:rsidRPr="004267D6">
        <w:t>. platībā (telpu grupas kadastra apzīmējums 5001 008 0142 001 002), un pie tā piederošām kopīpašuma 477/1915 domājamām daļām no dzīvojamās mājas (būves kadastra apzīmējums 5001 008 0142 001), 477/1915 domājamām daļām no šķūņa (būves kadastra apzīmējums 5001 008 0142 002), 477/1915 domājamām daļām no zemes (būves kadastra apzīmējums 5001 008 0142)</w:t>
      </w:r>
      <w:r w:rsidRPr="004267D6">
        <w:rPr>
          <w:lang w:eastAsia="en-US"/>
        </w:rPr>
        <w:t xml:space="preserve">. </w:t>
      </w:r>
    </w:p>
    <w:p w14:paraId="699CA3F4" w14:textId="77777777" w:rsidR="004267D6" w:rsidRPr="004267D6" w:rsidRDefault="004267D6" w:rsidP="004267D6">
      <w:pPr>
        <w:spacing w:line="360" w:lineRule="auto"/>
        <w:ind w:right="43" w:firstLine="709"/>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Gulbenes pilsētas zemesgrāmatas nodalījumā Nr.100000062095 2.</w:t>
      </w:r>
    </w:p>
    <w:p w14:paraId="394AB69C" w14:textId="77777777" w:rsidR="004267D6" w:rsidRPr="004267D6" w:rsidRDefault="004267D6" w:rsidP="004267D6">
      <w:pPr>
        <w:spacing w:line="360" w:lineRule="auto"/>
        <w:ind w:right="43" w:firstLine="709"/>
        <w:jc w:val="both"/>
        <w:rPr>
          <w:lang w:eastAsia="en-US"/>
        </w:rPr>
      </w:pPr>
      <w:r w:rsidRPr="004267D6">
        <w:rPr>
          <w:lang w:eastAsia="en-US"/>
        </w:rPr>
        <w:t xml:space="preserve">1.4.3. </w:t>
      </w:r>
      <w:r w:rsidRPr="004267D6">
        <w:t>Pirmpirkuma tiesību uz Objekta iegādi nav</w:t>
      </w:r>
      <w:r w:rsidRPr="004267D6">
        <w:rPr>
          <w:lang w:eastAsia="en-US"/>
        </w:rPr>
        <w:t>.</w:t>
      </w:r>
    </w:p>
    <w:p w14:paraId="024C58E4" w14:textId="77777777" w:rsidR="004267D6" w:rsidRPr="004267D6" w:rsidRDefault="004267D6" w:rsidP="004267D6">
      <w:pPr>
        <w:spacing w:line="360" w:lineRule="auto"/>
        <w:ind w:right="43" w:firstLine="709"/>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6" w:history="1">
        <w:r w:rsidRPr="004267D6">
          <w:rPr>
            <w:rFonts w:cs="Arial"/>
            <w:color w:val="0563C1"/>
            <w:u w:val="single"/>
          </w:rPr>
          <w:t>www.gulbene.lv</w:t>
        </w:r>
      </w:hyperlink>
      <w:r w:rsidRPr="004267D6">
        <w:rPr>
          <w:lang w:eastAsia="en-US"/>
        </w:rPr>
        <w:t>.</w:t>
      </w:r>
    </w:p>
    <w:p w14:paraId="45FACA9D" w14:textId="77777777" w:rsidR="004267D6" w:rsidRPr="004267D6" w:rsidRDefault="004267D6" w:rsidP="004267D6">
      <w:pPr>
        <w:keepLines/>
        <w:spacing w:line="360" w:lineRule="auto"/>
        <w:ind w:right="43" w:firstLine="709"/>
        <w:jc w:val="both"/>
      </w:pPr>
      <w:r w:rsidRPr="004267D6">
        <w:rPr>
          <w:lang w:eastAsia="en-US"/>
        </w:rPr>
        <w:t xml:space="preserve">1.6. </w:t>
      </w:r>
      <w:r w:rsidRPr="004267D6">
        <w:t xml:space="preserve">Ar izsoles noteikumiem var iepazīties Gulbenes novada pašvaldības tīmekļa vietnē </w:t>
      </w:r>
      <w:hyperlink r:id="rId17" w:history="1">
        <w:r w:rsidRPr="004267D6">
          <w:rPr>
            <w:rFonts w:cs="Arial"/>
            <w:color w:val="0563C1"/>
            <w:u w:val="single"/>
          </w:rPr>
          <w:t>www.gulbene.lv</w:t>
        </w:r>
      </w:hyperlink>
      <w:r w:rsidRPr="004267D6">
        <w:t>.</w:t>
      </w:r>
    </w:p>
    <w:p w14:paraId="413BD42F" w14:textId="77777777" w:rsidR="004267D6" w:rsidRPr="004267D6" w:rsidRDefault="004267D6" w:rsidP="004267D6">
      <w:pPr>
        <w:keepLines/>
        <w:spacing w:line="360" w:lineRule="auto"/>
        <w:ind w:right="43" w:firstLine="709"/>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64473194 (Gulbenes novada Gulbenes pilsētas pārvalde) vai 25728123 (Gulbenes pilsētas pārvaldes nekustamā īpašuma pārvaldnieks </w:t>
      </w:r>
      <w:proofErr w:type="spellStart"/>
      <w:r w:rsidRPr="004267D6">
        <w:t>K.Rakstiņš</w:t>
      </w:r>
      <w:proofErr w:type="spellEnd"/>
      <w:r w:rsidRPr="004267D6">
        <w:t>)</w:t>
      </w:r>
      <w:r w:rsidRPr="004267D6">
        <w:rPr>
          <w:bCs/>
        </w:rPr>
        <w:t>.</w:t>
      </w:r>
    </w:p>
    <w:p w14:paraId="2F47F62D"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76BBF3C9"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23846540"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292D0C36"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rPr>
          <w:color w:val="000000"/>
        </w:rPr>
        <w:t xml:space="preserve">7200 EUR (septiņi tūkstoši divi simti </w:t>
      </w:r>
      <w:proofErr w:type="spellStart"/>
      <w:r w:rsidRPr="004267D6">
        <w:rPr>
          <w:i/>
          <w:color w:val="000000"/>
        </w:rPr>
        <w:t>euro</w:t>
      </w:r>
      <w:proofErr w:type="spellEnd"/>
      <w:r w:rsidRPr="004267D6">
        <w:rPr>
          <w:color w:val="000000"/>
        </w:rPr>
        <w:t>)</w:t>
      </w:r>
      <w:r w:rsidRPr="004267D6">
        <w:rPr>
          <w:lang w:eastAsia="en-US"/>
        </w:rPr>
        <w:t>.</w:t>
      </w:r>
    </w:p>
    <w:p w14:paraId="403A43CA"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720 EUR (septiņi simti divdesmit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 xml:space="preserve">Raiņa iela 47 – 2, Gulbene, Gulbenes novads, </w:t>
      </w:r>
      <w:r w:rsidRPr="004267D6">
        <w:rPr>
          <w:lang w:eastAsia="en-US"/>
        </w:rPr>
        <w:t>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164783DD"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360</w:t>
      </w:r>
      <w:r w:rsidRPr="004267D6">
        <w:rPr>
          <w:rFonts w:eastAsia="Calibri"/>
          <w:lang w:eastAsia="en-US"/>
        </w:rPr>
        <w:t xml:space="preserve"> EUR</w:t>
      </w:r>
      <w:r w:rsidRPr="004267D6">
        <w:t xml:space="preserve"> (trīs simti sešdesmit </w:t>
      </w:r>
      <w:proofErr w:type="spellStart"/>
      <w:r w:rsidRPr="004267D6">
        <w:rPr>
          <w:i/>
        </w:rPr>
        <w:t>euro</w:t>
      </w:r>
      <w:proofErr w:type="spellEnd"/>
      <w:r w:rsidRPr="004267D6">
        <w:t>)</w:t>
      </w:r>
      <w:r w:rsidRPr="004267D6">
        <w:rPr>
          <w:color w:val="000000"/>
          <w:lang w:eastAsia="en-US"/>
        </w:rPr>
        <w:t>.</w:t>
      </w:r>
    </w:p>
    <w:p w14:paraId="509A62D7" w14:textId="77777777" w:rsidR="004267D6" w:rsidRPr="004267D6" w:rsidRDefault="004267D6" w:rsidP="004267D6">
      <w:pPr>
        <w:spacing w:line="360" w:lineRule="auto"/>
        <w:ind w:firstLine="567"/>
        <w:jc w:val="both"/>
        <w:rPr>
          <w:color w:val="000000"/>
        </w:rPr>
      </w:pPr>
      <w:r w:rsidRPr="004267D6">
        <w:rPr>
          <w:color w:val="000000"/>
          <w:lang w:eastAsia="en-US"/>
        </w:rPr>
        <w:t xml:space="preserve">2.6. </w:t>
      </w:r>
      <w:r w:rsidRPr="004267D6">
        <w:rPr>
          <w:color w:val="000000"/>
        </w:rPr>
        <w:t>Objektu iespējams iegādāties ar tūlītēju samaksu vai slēdzot nomaksas pirkuma līgumu uz laiku līdz pieciem gadiem.</w:t>
      </w:r>
    </w:p>
    <w:p w14:paraId="4DCEBCBA" w14:textId="77777777" w:rsidR="004267D6" w:rsidRPr="004267D6" w:rsidRDefault="004267D6" w:rsidP="004267D6">
      <w:pPr>
        <w:spacing w:line="360" w:lineRule="auto"/>
        <w:ind w:firstLine="567"/>
        <w:jc w:val="both"/>
        <w:rPr>
          <w:color w:val="000000"/>
        </w:rPr>
      </w:pPr>
      <w:r w:rsidRPr="004267D6">
        <w:rPr>
          <w:color w:val="000000"/>
        </w:rPr>
        <w:t>2.7. Objektu pērkot ar tūlītēju samaksu, nosolītā augstākā summa, atrēķinot naudā iemaksāto nodrošinājumu, jāsamaksā divu nedēļu laikā no izsoles dienas,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 xml:space="preserve">Raiņa iela 47 – 2, Gulbene, Gulbenes novads, </w:t>
      </w:r>
      <w:r w:rsidRPr="004267D6">
        <w:rPr>
          <w:color w:val="000000"/>
        </w:rPr>
        <w:t>pirkuma maksa”.</w:t>
      </w:r>
    </w:p>
    <w:p w14:paraId="0F2B179F" w14:textId="77777777" w:rsidR="004267D6" w:rsidRPr="004267D6" w:rsidRDefault="004267D6" w:rsidP="004267D6">
      <w:pPr>
        <w:spacing w:line="360" w:lineRule="auto"/>
        <w:ind w:firstLine="567"/>
        <w:jc w:val="both"/>
        <w:rPr>
          <w:color w:val="000000"/>
        </w:rPr>
      </w:pPr>
      <w:r w:rsidRPr="004267D6">
        <w:rPr>
          <w:color w:val="000000"/>
        </w:rPr>
        <w:t>2.8. Objektu pērkot uz nomaksu d</w:t>
      </w:r>
      <w:r w:rsidRPr="004267D6">
        <w:t>ivu nedēļu laikā no izsoles dienas</w:t>
      </w:r>
      <w:r w:rsidRPr="004267D6">
        <w:rPr>
          <w:color w:val="000000"/>
        </w:rPr>
        <w:t xml:space="preserve"> jāsamaksā avanss 10% apmērā no piedāvātās augstākās summas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 xml:space="preserve">Raiņa iela 47 – 2, Gulbene, Gulbenes novads, </w:t>
      </w:r>
      <w:r w:rsidRPr="004267D6">
        <w:rPr>
          <w:color w:val="000000"/>
        </w:rPr>
        <w:t>avanss”. Iemaksātā nodrošinājuma summa tiek ieskaitīta avansā.</w:t>
      </w:r>
    </w:p>
    <w:p w14:paraId="0335DF65" w14:textId="77777777" w:rsidR="004267D6" w:rsidRPr="004267D6" w:rsidRDefault="004267D6" w:rsidP="004267D6">
      <w:pPr>
        <w:keepNext/>
        <w:numPr>
          <w:ilvl w:val="0"/>
          <w:numId w:val="1"/>
        </w:numPr>
        <w:spacing w:line="360" w:lineRule="auto"/>
        <w:jc w:val="center"/>
        <w:outlineLvl w:val="0"/>
        <w:rPr>
          <w:b/>
          <w:lang w:eastAsia="en-US"/>
        </w:rPr>
      </w:pPr>
      <w:r w:rsidRPr="004267D6">
        <w:rPr>
          <w:b/>
          <w:bCs/>
          <w:kern w:val="32"/>
          <w:lang w:eastAsia="en-US"/>
        </w:rPr>
        <w:t>Izsoles dalībnieki</w:t>
      </w:r>
    </w:p>
    <w:p w14:paraId="44C7D4BF" w14:textId="77777777" w:rsidR="004267D6" w:rsidRPr="004267D6" w:rsidRDefault="004267D6" w:rsidP="00EA654E">
      <w:pPr>
        <w:numPr>
          <w:ilvl w:val="1"/>
          <w:numId w:val="1"/>
        </w:numPr>
        <w:tabs>
          <w:tab w:val="clear" w:pos="454"/>
          <w:tab w:val="num" w:pos="0"/>
        </w:tabs>
        <w:spacing w:line="360" w:lineRule="auto"/>
        <w:ind w:left="0" w:firstLine="567"/>
        <w:jc w:val="both"/>
        <w:rPr>
          <w:lang w:eastAsia="en-US"/>
        </w:rPr>
      </w:pPr>
      <w:r w:rsidRPr="004267D6">
        <w:rPr>
          <w:lang w:eastAsia="en-US"/>
        </w:rPr>
        <w:t xml:space="preserve">Par izsoles dalībnieku var kļūt jebkura fiziska vai juridiska persona, </w:t>
      </w:r>
      <w:r w:rsidRPr="004267D6">
        <w:rPr>
          <w:color w:val="000000"/>
        </w:rPr>
        <w:t xml:space="preserve">kura </w:t>
      </w:r>
      <w:r w:rsidRPr="004267D6">
        <w:rPr>
          <w:lang w:eastAsia="en-US"/>
        </w:rPr>
        <w:t xml:space="preserve">līdz reģistrācijas brīdim ir iemaksājusi šo noteikumu 2.4.punktā noteikto nodrošinājumu, izsoles noteikumos </w:t>
      </w:r>
      <w:r w:rsidRPr="004267D6">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41397FED" w14:textId="77777777" w:rsidR="004267D6" w:rsidRPr="004267D6" w:rsidRDefault="004267D6" w:rsidP="00EA654E">
      <w:pPr>
        <w:numPr>
          <w:ilvl w:val="1"/>
          <w:numId w:val="1"/>
        </w:numPr>
        <w:tabs>
          <w:tab w:val="clear" w:pos="454"/>
          <w:tab w:val="num" w:pos="0"/>
        </w:tabs>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5ED7E17" w14:textId="77777777" w:rsidR="004267D6" w:rsidRPr="004267D6" w:rsidRDefault="004267D6" w:rsidP="00EA654E">
      <w:pPr>
        <w:numPr>
          <w:ilvl w:val="1"/>
          <w:numId w:val="1"/>
        </w:numPr>
        <w:tabs>
          <w:tab w:val="clear" w:pos="454"/>
          <w:tab w:val="num" w:pos="0"/>
        </w:tabs>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130B0DC7" w14:textId="77777777" w:rsidR="004267D6" w:rsidRPr="004267D6" w:rsidRDefault="004267D6" w:rsidP="00EA654E">
      <w:pPr>
        <w:numPr>
          <w:ilvl w:val="1"/>
          <w:numId w:val="1"/>
        </w:numPr>
        <w:tabs>
          <w:tab w:val="clear" w:pos="454"/>
          <w:tab w:val="num" w:pos="0"/>
        </w:tabs>
        <w:spacing w:line="360" w:lineRule="auto"/>
        <w:ind w:left="0" w:firstLine="567"/>
        <w:jc w:val="both"/>
        <w:rPr>
          <w:lang w:eastAsia="en-US"/>
        </w:rPr>
      </w:pPr>
      <w:r w:rsidRPr="004267D6">
        <w:rPr>
          <w:color w:val="000000"/>
        </w:rPr>
        <w:lastRenderedPageBreak/>
        <w:t>Izsoles komisijas locekļi nevar būt Objekta pircēji, kā arī nevar pirkt Objektu citu personu uzdevumā.</w:t>
      </w:r>
    </w:p>
    <w:p w14:paraId="2A1C4178" w14:textId="77777777" w:rsidR="004267D6" w:rsidRPr="004267D6" w:rsidRDefault="004267D6" w:rsidP="004267D6">
      <w:pPr>
        <w:numPr>
          <w:ilvl w:val="0"/>
          <w:numId w:val="1"/>
        </w:numPr>
        <w:spacing w:after="200" w:line="360" w:lineRule="auto"/>
        <w:contextualSpacing/>
        <w:jc w:val="center"/>
        <w:rPr>
          <w:bCs/>
          <w:color w:val="000000"/>
        </w:rPr>
      </w:pPr>
      <w:r w:rsidRPr="004267D6">
        <w:rPr>
          <w:b/>
          <w:bCs/>
          <w:color w:val="000000"/>
        </w:rPr>
        <w:t>Izsoles pretendentu reģistrācija Izsoļu dalībnieku reģistrā</w:t>
      </w:r>
    </w:p>
    <w:p w14:paraId="19085896" w14:textId="77777777" w:rsidR="004267D6" w:rsidRPr="004267D6" w:rsidRDefault="004267D6" w:rsidP="00EA654E">
      <w:pPr>
        <w:numPr>
          <w:ilvl w:val="1"/>
          <w:numId w:val="1"/>
        </w:numPr>
        <w:tabs>
          <w:tab w:val="clear" w:pos="454"/>
        </w:tabs>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703B2A9C" w14:textId="77777777" w:rsidR="004267D6" w:rsidRPr="004267D6" w:rsidRDefault="004267D6" w:rsidP="00EA654E">
      <w:pPr>
        <w:numPr>
          <w:ilvl w:val="1"/>
          <w:numId w:val="1"/>
        </w:numPr>
        <w:tabs>
          <w:tab w:val="clear" w:pos="454"/>
        </w:tabs>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9"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28DEA4C0" w14:textId="77777777" w:rsidR="004267D6" w:rsidRPr="004267D6" w:rsidRDefault="004267D6" w:rsidP="00EA654E">
      <w:pPr>
        <w:numPr>
          <w:ilvl w:val="1"/>
          <w:numId w:val="1"/>
        </w:numPr>
        <w:tabs>
          <w:tab w:val="clear" w:pos="454"/>
        </w:tabs>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006319D1" w14:textId="77777777" w:rsidR="004267D6" w:rsidRPr="004267D6" w:rsidRDefault="004267D6" w:rsidP="00EA654E">
      <w:pPr>
        <w:numPr>
          <w:ilvl w:val="2"/>
          <w:numId w:val="1"/>
        </w:numPr>
        <w:autoSpaceDE w:val="0"/>
        <w:autoSpaceDN w:val="0"/>
        <w:adjustRightInd w:val="0"/>
        <w:spacing w:line="360" w:lineRule="auto"/>
        <w:ind w:left="0" w:firstLine="567"/>
        <w:jc w:val="both"/>
        <w:rPr>
          <w:color w:val="000000"/>
        </w:rPr>
      </w:pPr>
      <w:r w:rsidRPr="004267D6">
        <w:rPr>
          <w:color w:val="000000"/>
        </w:rPr>
        <w:t>Fiziskai personai:</w:t>
      </w:r>
    </w:p>
    <w:p w14:paraId="74E22603" w14:textId="77777777" w:rsidR="004267D6" w:rsidRPr="004267D6" w:rsidRDefault="004267D6" w:rsidP="00EA654E">
      <w:pPr>
        <w:numPr>
          <w:ilvl w:val="3"/>
          <w:numId w:val="1"/>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2D93F0C" w14:textId="77777777" w:rsidR="004267D6" w:rsidRPr="004267D6" w:rsidRDefault="004267D6" w:rsidP="00EA654E">
      <w:pPr>
        <w:numPr>
          <w:ilvl w:val="3"/>
          <w:numId w:val="1"/>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3547E43" w14:textId="77777777" w:rsidR="004267D6" w:rsidRPr="004267D6" w:rsidRDefault="004267D6" w:rsidP="00EA654E">
      <w:pPr>
        <w:numPr>
          <w:ilvl w:val="3"/>
          <w:numId w:val="1"/>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5B7C8E14" w14:textId="77777777" w:rsidR="004267D6" w:rsidRPr="004267D6" w:rsidRDefault="004267D6" w:rsidP="00EA654E">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46388E2"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rPr>
          <w:color w:val="000000"/>
        </w:rPr>
      </w:pPr>
      <w:r w:rsidRPr="004267D6">
        <w:rPr>
          <w:color w:val="000000"/>
        </w:rPr>
        <w:t xml:space="preserve">juridiskai personai: </w:t>
      </w:r>
    </w:p>
    <w:p w14:paraId="09871B00" w14:textId="77777777" w:rsidR="004267D6" w:rsidRPr="004267D6" w:rsidRDefault="004267D6" w:rsidP="00EA654E">
      <w:pPr>
        <w:numPr>
          <w:ilvl w:val="3"/>
          <w:numId w:val="1"/>
        </w:numPr>
        <w:tabs>
          <w:tab w:val="clear" w:pos="720"/>
        </w:tabs>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1F237AC3" w14:textId="77777777" w:rsidR="004267D6" w:rsidRPr="004267D6" w:rsidRDefault="004267D6" w:rsidP="00EA654E">
      <w:pPr>
        <w:numPr>
          <w:ilvl w:val="3"/>
          <w:numId w:val="1"/>
        </w:numPr>
        <w:tabs>
          <w:tab w:val="clear" w:pos="720"/>
        </w:tabs>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2F294150" w14:textId="77777777" w:rsidR="004267D6" w:rsidRPr="004267D6" w:rsidRDefault="004267D6" w:rsidP="00EA654E">
      <w:pPr>
        <w:numPr>
          <w:ilvl w:val="3"/>
          <w:numId w:val="1"/>
        </w:numPr>
        <w:tabs>
          <w:tab w:val="clear" w:pos="720"/>
        </w:tabs>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5CBB75EC" w14:textId="77777777" w:rsidR="004267D6" w:rsidRPr="004267D6" w:rsidRDefault="004267D6" w:rsidP="00EA654E">
      <w:pPr>
        <w:numPr>
          <w:ilvl w:val="3"/>
          <w:numId w:val="1"/>
        </w:numPr>
        <w:tabs>
          <w:tab w:val="clear" w:pos="720"/>
        </w:tabs>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1EA7D31A" w14:textId="77777777" w:rsidR="004267D6" w:rsidRPr="004267D6" w:rsidRDefault="004267D6" w:rsidP="00EA654E">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275A434B" w14:textId="77777777" w:rsidR="004267D6" w:rsidRPr="004267D6" w:rsidRDefault="004267D6" w:rsidP="00EA654E">
      <w:pPr>
        <w:numPr>
          <w:ilvl w:val="0"/>
          <w:numId w:val="2"/>
        </w:numPr>
        <w:autoSpaceDE w:val="0"/>
        <w:autoSpaceDN w:val="0"/>
        <w:adjustRightInd w:val="0"/>
        <w:spacing w:line="360" w:lineRule="auto"/>
        <w:ind w:left="0" w:firstLine="567"/>
        <w:contextualSpacing/>
        <w:jc w:val="both"/>
        <w:rPr>
          <w:color w:val="000000"/>
        </w:rPr>
      </w:pPr>
      <w:r w:rsidRPr="004267D6">
        <w:rPr>
          <w:color w:val="000000"/>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CD46C96" w14:textId="77777777" w:rsidR="004267D6" w:rsidRPr="004267D6" w:rsidRDefault="004267D6" w:rsidP="00EA654E">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C569641" w14:textId="77777777" w:rsidR="004267D6" w:rsidRPr="004267D6" w:rsidRDefault="004267D6" w:rsidP="00EA654E">
      <w:pPr>
        <w:numPr>
          <w:ilvl w:val="1"/>
          <w:numId w:val="1"/>
        </w:numPr>
        <w:autoSpaceDE w:val="0"/>
        <w:autoSpaceDN w:val="0"/>
        <w:adjustRightInd w:val="0"/>
        <w:spacing w:line="360" w:lineRule="auto"/>
        <w:ind w:left="0" w:firstLine="567"/>
        <w:jc w:val="both"/>
      </w:pPr>
      <w:r w:rsidRPr="004267D6">
        <w:t>Izsoles pretendents netiek reģistrēts izsoles dalībnieku reģistrā, ja:</w:t>
      </w:r>
    </w:p>
    <w:p w14:paraId="70CEF455"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pPr>
      <w:r w:rsidRPr="004267D6">
        <w:t>nav vēl iestājies vai ir jau beidzies pretendentu reģistrācijas termiņš;</w:t>
      </w:r>
    </w:p>
    <w:p w14:paraId="4E804DF9"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pPr>
      <w:r w:rsidRPr="004267D6">
        <w:t>ja nav iesniegti šo noteikumu 4.3.1.punktā vai 4.3.2.punktā norādītie dokumenti;</w:t>
      </w:r>
    </w:p>
    <w:p w14:paraId="2B3C3548"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pPr>
      <w:r w:rsidRPr="004267D6">
        <w:rPr>
          <w:color w:val="000000"/>
        </w:rPr>
        <w:t>iesniegtajos dokumentos norādītas nepatiesas ziņas;</w:t>
      </w:r>
    </w:p>
    <w:p w14:paraId="3FD4CD3E"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pPr>
      <w:r w:rsidRPr="004267D6">
        <w:t>konstatēts, ka pretendentam ir izsoles noteikumu 3.1.punktā minētās parādsaistības;</w:t>
      </w:r>
    </w:p>
    <w:p w14:paraId="61D2A54E"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pPr>
      <w:r w:rsidRPr="004267D6">
        <w:t>Gulbenes novada pašvaldības norādītajā bankas kontā nav saņemta nodrošinājuma nauda.</w:t>
      </w:r>
    </w:p>
    <w:p w14:paraId="691C7CBF" w14:textId="77777777" w:rsidR="004267D6" w:rsidRPr="004267D6" w:rsidRDefault="004267D6" w:rsidP="00EA654E">
      <w:pPr>
        <w:numPr>
          <w:ilvl w:val="0"/>
          <w:numId w:val="1"/>
        </w:numPr>
        <w:spacing w:line="360" w:lineRule="auto"/>
        <w:ind w:left="0"/>
        <w:jc w:val="center"/>
        <w:rPr>
          <w:b/>
        </w:rPr>
      </w:pPr>
      <w:r w:rsidRPr="004267D6">
        <w:rPr>
          <w:b/>
        </w:rPr>
        <w:t>Izsoles norise</w:t>
      </w:r>
    </w:p>
    <w:p w14:paraId="04EA9C4F" w14:textId="77777777" w:rsidR="004267D6" w:rsidRPr="004267D6" w:rsidRDefault="004267D6" w:rsidP="00EA654E">
      <w:pPr>
        <w:numPr>
          <w:ilvl w:val="1"/>
          <w:numId w:val="1"/>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plkst.11.00</w:t>
      </w:r>
      <w:r w:rsidRPr="004267D6">
        <w:t xml:space="preserve"> </w:t>
      </w:r>
      <w:r w:rsidRPr="004267D6">
        <w:rPr>
          <w:color w:val="000000"/>
        </w:rPr>
        <w:t>Gulbenes novada pašvaldības administrācijas ēkā, Ābeļu ielā 2, Gulbenē, Gulbenes novadā, 2.stāva zālē</w:t>
      </w:r>
      <w:r w:rsidRPr="004267D6">
        <w:t>. Izsoles norise tiek nodrošināta epidemioloģiski drošā vidē.</w:t>
      </w:r>
    </w:p>
    <w:p w14:paraId="377B2BE9"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B505FBE"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575A430"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 xml:space="preserve">Pirms izsoles sākšanas izsoles dalībnieki paraksta izsoles noteikumus, tādējādi apliecinot, ka pilnībā ar tiem ir iepazinušies un piekrīt tiem. </w:t>
      </w:r>
    </w:p>
    <w:p w14:paraId="2D2886B4"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 xml:space="preserve"> </w:t>
      </w:r>
      <w:r w:rsidRPr="004267D6">
        <w:t>Izsoles vadītājs atklāj izsoli, raksturo izsolāmo mantu, paziņo izsoles sākumcenu, izsoles soli un informē par solīšanas kārtību.</w:t>
      </w:r>
      <w:r w:rsidRPr="004267D6">
        <w:rPr>
          <w:color w:val="000000"/>
        </w:rPr>
        <w:t xml:space="preserve"> </w:t>
      </w:r>
    </w:p>
    <w:p w14:paraId="06C462E3"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t>Izsoles dalībnieki savu piekrišanu iegādāties izsoles Objektu apliecina mutvārdos un rakstiski, parakstoties izsoles dalībnieku sarakstā par katru nosolīto soli. Tas tiek fiksēts izsoles gaitas protokolā</w:t>
      </w:r>
      <w:r w:rsidRPr="004267D6">
        <w:rPr>
          <w:color w:val="000000"/>
        </w:rPr>
        <w:t xml:space="preserve">. </w:t>
      </w:r>
    </w:p>
    <w:p w14:paraId="37125A7C"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w:t>
      </w:r>
      <w:r w:rsidRPr="004267D6">
        <w:lastRenderedPageBreak/>
        <w:t>vienīgais dalībnieks solījumu neveic, tiek uzskatīts, ka viņš izsolē nepiedalās un izsoles nodrošinājums viņam netiek atmaksāts</w:t>
      </w:r>
      <w:r w:rsidRPr="004267D6">
        <w:rPr>
          <w:color w:val="000000"/>
        </w:rPr>
        <w:t xml:space="preserve">. </w:t>
      </w:r>
    </w:p>
    <w:p w14:paraId="56260D7A"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267D6">
        <w:rPr>
          <w:color w:val="000000"/>
        </w:rPr>
        <w:t xml:space="preserve">. </w:t>
      </w:r>
    </w:p>
    <w:p w14:paraId="0CDFF7A3"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72BD46D" w14:textId="77777777" w:rsidR="004267D6" w:rsidRPr="004267D6" w:rsidRDefault="004267D6" w:rsidP="00EA654E">
      <w:pPr>
        <w:numPr>
          <w:ilvl w:val="1"/>
          <w:numId w:val="1"/>
        </w:numPr>
        <w:autoSpaceDE w:val="0"/>
        <w:autoSpaceDN w:val="0"/>
        <w:adjustRightInd w:val="0"/>
        <w:spacing w:line="360" w:lineRule="auto"/>
        <w:ind w:left="0" w:firstLine="567"/>
        <w:jc w:val="both"/>
      </w:pPr>
      <w:r w:rsidRPr="004267D6">
        <w:t xml:space="preserve">Izsole ar augšupejošu soli turpinās, līdz kāds no tās dalībniekiem nosola visaugstāko cenu. Šajā gadījumā izsole tiek izsludināta par pabeigtu. </w:t>
      </w:r>
    </w:p>
    <w:p w14:paraId="37811385" w14:textId="77777777" w:rsidR="004267D6" w:rsidRPr="004267D6" w:rsidRDefault="004267D6" w:rsidP="00EA654E">
      <w:pPr>
        <w:numPr>
          <w:ilvl w:val="1"/>
          <w:numId w:val="1"/>
        </w:numPr>
        <w:autoSpaceDE w:val="0"/>
        <w:autoSpaceDN w:val="0"/>
        <w:adjustRightInd w:val="0"/>
        <w:spacing w:line="360" w:lineRule="auto"/>
        <w:ind w:left="0" w:firstLine="567"/>
        <w:jc w:val="both"/>
      </w:pPr>
      <w:r w:rsidRPr="004267D6">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DD69873" w14:textId="77777777" w:rsidR="004267D6" w:rsidRPr="004267D6" w:rsidRDefault="004267D6" w:rsidP="00EA654E">
      <w:pPr>
        <w:numPr>
          <w:ilvl w:val="1"/>
          <w:numId w:val="1"/>
        </w:numPr>
        <w:autoSpaceDE w:val="0"/>
        <w:autoSpaceDN w:val="0"/>
        <w:adjustRightInd w:val="0"/>
        <w:spacing w:line="360" w:lineRule="auto"/>
        <w:ind w:left="0" w:firstLine="567"/>
        <w:jc w:val="both"/>
        <w:rPr>
          <w:color w:val="FF0000"/>
        </w:rPr>
      </w:pPr>
      <w:r w:rsidRPr="004267D6">
        <w:rPr>
          <w:color w:val="000000"/>
        </w:rPr>
        <w:t>Atkārtotas izsoles gadījumā Gulbenes novada dome ar atsevišķu lēmumu nosaka atkārtotās izsoles Objekta sākumcenu, to samazinot ne vairāk kā par 20% no nosacītās cenas vai atstājot negrozītu.</w:t>
      </w:r>
    </w:p>
    <w:p w14:paraId="5CA36A63" w14:textId="77777777" w:rsidR="004267D6" w:rsidRPr="004267D6" w:rsidRDefault="004267D6" w:rsidP="00EA654E">
      <w:pPr>
        <w:numPr>
          <w:ilvl w:val="0"/>
          <w:numId w:val="1"/>
        </w:numPr>
        <w:spacing w:line="360" w:lineRule="auto"/>
        <w:ind w:left="0"/>
        <w:jc w:val="center"/>
        <w:rPr>
          <w:b/>
        </w:rPr>
      </w:pPr>
      <w:r w:rsidRPr="004267D6">
        <w:rPr>
          <w:b/>
        </w:rPr>
        <w:t>Izsoles rezultātu apstiprināšana un pirkuma līguma noslēgšana</w:t>
      </w:r>
    </w:p>
    <w:p w14:paraId="0435467D"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Izsoles komisija apstiprina izsoles protokolu septiņu dienu laikā pēc izsoles. </w:t>
      </w:r>
    </w:p>
    <w:p w14:paraId="0ADDD9D1"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7BF9E770"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D309C96"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CF40BB9"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Ja noteikumu 6.4.punktā noteiktais izsoles dalībnieks no īpašuma pirkuma atsakās vai norādītajā termiņā nenorēķinās par pirkumu, izsole tiek uzskatīta par nenotikušu. Šādā gadījumā rīkojama atkārtota izsole.</w:t>
      </w:r>
    </w:p>
    <w:p w14:paraId="09727AE6"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4267D6">
        <w:rPr>
          <w:color w:val="000000"/>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4267D6">
        <w:rPr>
          <w:i/>
          <w:color w:val="000000"/>
        </w:rPr>
        <w:t>euro</w:t>
      </w:r>
      <w:proofErr w:type="spellEnd"/>
      <w:r w:rsidRPr="004267D6">
        <w:rPr>
          <w:color w:val="000000"/>
        </w:rPr>
        <w:t>.</w:t>
      </w:r>
    </w:p>
    <w:p w14:paraId="07E16FFF"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t xml:space="preserve">Juridiskā persona, kura nosolījusi visaugstāko cenu vai nosolījusi nākamo augstāko cenu un kurai šo noteikumu 6.6.punktā noteiktajā kārtībā konstatēts nodokļu parāds, var pierādīt tā </w:t>
      </w:r>
      <w:proofErr w:type="spellStart"/>
      <w:r w:rsidRPr="004267D6">
        <w:t>neesību</w:t>
      </w:r>
      <w:proofErr w:type="spellEnd"/>
      <w:r w:rsidRPr="004267D6">
        <w:t>, iesniedzot:</w:t>
      </w:r>
    </w:p>
    <w:p w14:paraId="6E924414"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contextualSpacing/>
        <w:jc w:val="both"/>
        <w:rPr>
          <w:color w:val="000000"/>
        </w:rPr>
      </w:pPr>
      <w:r w:rsidRPr="004267D6">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C4AA72D"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contextualSpacing/>
        <w:jc w:val="both"/>
        <w:rPr>
          <w:color w:val="000000"/>
        </w:rPr>
      </w:pPr>
      <w:r w:rsidRPr="004267D6">
        <w:t xml:space="preserve">Valsts ieņēmumu dienesta vai pašvaldības kompetentās institūcijas lēmuma kopiju par nodokļu samaksas termiņa pagarināšanu vai atlikšanu vai citus objektīvus pierādījumus par nodokļu parāda </w:t>
      </w:r>
      <w:proofErr w:type="spellStart"/>
      <w:r w:rsidRPr="004267D6">
        <w:t>neesību</w:t>
      </w:r>
      <w:proofErr w:type="spellEnd"/>
      <w:r w:rsidRPr="004267D6">
        <w:t>.</w:t>
      </w:r>
    </w:p>
    <w:p w14:paraId="56FC698D" w14:textId="77777777" w:rsidR="004267D6" w:rsidRPr="004267D6" w:rsidRDefault="004267D6" w:rsidP="00EA654E">
      <w:pPr>
        <w:numPr>
          <w:ilvl w:val="1"/>
          <w:numId w:val="1"/>
        </w:numPr>
        <w:autoSpaceDE w:val="0"/>
        <w:autoSpaceDN w:val="0"/>
        <w:adjustRightInd w:val="0"/>
        <w:spacing w:line="360" w:lineRule="auto"/>
        <w:ind w:left="0" w:firstLine="567"/>
        <w:contextualSpacing/>
        <w:jc w:val="both"/>
        <w:rPr>
          <w:color w:val="000000"/>
        </w:rPr>
      </w:pPr>
      <w:r w:rsidRPr="004267D6">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2C6A17F9" w14:textId="77777777" w:rsidR="004267D6" w:rsidRPr="004267D6" w:rsidRDefault="004267D6" w:rsidP="00EA654E">
      <w:pPr>
        <w:numPr>
          <w:ilvl w:val="1"/>
          <w:numId w:val="1"/>
        </w:numPr>
        <w:autoSpaceDE w:val="0"/>
        <w:autoSpaceDN w:val="0"/>
        <w:adjustRightInd w:val="0"/>
        <w:spacing w:line="360" w:lineRule="auto"/>
        <w:ind w:left="0" w:firstLine="567"/>
        <w:contextualSpacing/>
        <w:jc w:val="both"/>
        <w:rPr>
          <w:color w:val="000000"/>
        </w:rPr>
      </w:pPr>
      <w:r w:rsidRPr="004267D6">
        <w:t xml:space="preserve">Ja pircējam – juridiskajai personai, kura nosolījusi nākamo augstāko cenu, šo noteikumu 6.6.punktā noteiktajā kārtībā tiek konstatēts nodokļu parāds, tas zaudē iesniegto nodrošinājumu, </w:t>
      </w:r>
      <w:r w:rsidRPr="004267D6">
        <w:rPr>
          <w:color w:val="000000"/>
        </w:rPr>
        <w:t>izsole atzīstama par nenotikušu. Šādā gadījumā rīkojama atkārtota izsole</w:t>
      </w:r>
      <w:r w:rsidRPr="004267D6">
        <w:t>.</w:t>
      </w:r>
    </w:p>
    <w:p w14:paraId="7D266573"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2.7. vai 2.8.punktā paredzēto maksājumu nokārtošanas.</w:t>
      </w:r>
    </w:p>
    <w:p w14:paraId="450EDD3F"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664A8616"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baseform" w:val="līgum|s"/>
          <w:attr w:name="id" w:val="-1"/>
          <w:attr w:name="text" w:val="līguma"/>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5406EFC7"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292993D0" w14:textId="77777777" w:rsidR="004267D6" w:rsidRPr="004267D6" w:rsidRDefault="004267D6" w:rsidP="00EA654E">
      <w:pPr>
        <w:numPr>
          <w:ilvl w:val="0"/>
          <w:numId w:val="1"/>
        </w:numPr>
        <w:spacing w:line="360" w:lineRule="auto"/>
        <w:ind w:left="0"/>
        <w:jc w:val="center"/>
        <w:rPr>
          <w:b/>
        </w:rPr>
      </w:pPr>
      <w:r w:rsidRPr="004267D6">
        <w:rPr>
          <w:b/>
        </w:rPr>
        <w:t>Nenotikusi izsole</w:t>
      </w:r>
    </w:p>
    <w:p w14:paraId="3B186955" w14:textId="77777777" w:rsidR="004267D6" w:rsidRPr="004267D6" w:rsidRDefault="004267D6" w:rsidP="00EA654E">
      <w:pPr>
        <w:numPr>
          <w:ilvl w:val="1"/>
          <w:numId w:val="1"/>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328DA265"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7E9BBF39"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3803F94D"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0B7FC1BD" w14:textId="77777777" w:rsidR="004267D6" w:rsidRPr="004267D6" w:rsidRDefault="004267D6" w:rsidP="00EA654E">
      <w:pPr>
        <w:numPr>
          <w:ilvl w:val="2"/>
          <w:numId w:val="1"/>
        </w:numPr>
        <w:tabs>
          <w:tab w:val="clear" w:pos="720"/>
        </w:tabs>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3F381D11" w14:textId="77777777" w:rsidR="004267D6" w:rsidRPr="004267D6" w:rsidRDefault="004267D6" w:rsidP="00EA654E">
      <w:pPr>
        <w:spacing w:line="360" w:lineRule="auto"/>
        <w:jc w:val="center"/>
        <w:rPr>
          <w:b/>
          <w:bCs/>
          <w:lang w:eastAsia="en-US"/>
        </w:rPr>
      </w:pPr>
      <w:r w:rsidRPr="004267D6">
        <w:rPr>
          <w:b/>
          <w:bCs/>
          <w:lang w:eastAsia="en-US"/>
        </w:rPr>
        <w:lastRenderedPageBreak/>
        <w:t>8. Citi noteikumi</w:t>
      </w:r>
    </w:p>
    <w:p w14:paraId="66BFF1DC" w14:textId="77777777" w:rsidR="004267D6" w:rsidRPr="004267D6" w:rsidRDefault="004267D6" w:rsidP="00EA654E">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6CAE7935" w14:textId="77777777" w:rsidR="004267D6" w:rsidRPr="004267D6" w:rsidRDefault="004267D6" w:rsidP="00EA654E">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7C6CE2DB" w14:textId="77777777" w:rsidR="004267D6" w:rsidRPr="004267D6" w:rsidRDefault="004267D6" w:rsidP="00EA654E">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47EE75"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7A93E4ED" w14:textId="0A45BA66" w:rsidR="00EA654E"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300C7E92" w14:textId="77777777" w:rsidR="00EA654E" w:rsidRDefault="00EA654E">
      <w:pPr>
        <w:spacing w:after="160" w:line="259" w:lineRule="auto"/>
        <w:rPr>
          <w:rFonts w:eastAsia="Calibri"/>
          <w:lang w:eastAsia="en-US"/>
        </w:rPr>
      </w:pPr>
      <w:r>
        <w:rPr>
          <w:rFonts w:eastAsia="Calibri"/>
          <w:lang w:eastAsia="en-US"/>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1FD7183A" w14:textId="77777777" w:rsidTr="00EA654E">
        <w:tc>
          <w:tcPr>
            <w:tcW w:w="9354" w:type="dxa"/>
          </w:tcPr>
          <w:p w14:paraId="22BF4C19"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70E938B8" wp14:editId="3E31DCE3">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549AEA0C" w14:textId="77777777" w:rsidTr="00EA654E">
        <w:tc>
          <w:tcPr>
            <w:tcW w:w="9354" w:type="dxa"/>
          </w:tcPr>
          <w:p w14:paraId="19C924F1"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7E2F410A" w14:textId="77777777" w:rsidTr="00EA654E">
        <w:tc>
          <w:tcPr>
            <w:tcW w:w="9354" w:type="dxa"/>
          </w:tcPr>
          <w:p w14:paraId="5611A68D"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0D677837" w14:textId="77777777" w:rsidTr="00EA654E">
        <w:tc>
          <w:tcPr>
            <w:tcW w:w="9354" w:type="dxa"/>
          </w:tcPr>
          <w:p w14:paraId="75DF2A52"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7E63AA09" w14:textId="77777777" w:rsidTr="00EA654E">
        <w:tc>
          <w:tcPr>
            <w:tcW w:w="9354" w:type="dxa"/>
          </w:tcPr>
          <w:p w14:paraId="557B8329"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507F1BEC"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375F01EE"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2AD8C7E7" w14:textId="77777777" w:rsidTr="00332B0C">
        <w:tc>
          <w:tcPr>
            <w:tcW w:w="4676" w:type="dxa"/>
          </w:tcPr>
          <w:p w14:paraId="52D9CF17" w14:textId="77777777" w:rsidR="004267D6" w:rsidRPr="004267D6" w:rsidRDefault="004267D6" w:rsidP="004267D6">
            <w:pPr>
              <w:rPr>
                <w:b/>
                <w:bCs/>
              </w:rPr>
            </w:pPr>
            <w:r w:rsidRPr="004267D6">
              <w:rPr>
                <w:b/>
                <w:bCs/>
              </w:rPr>
              <w:t>2022.gada 24.februārī</w:t>
            </w:r>
          </w:p>
        </w:tc>
        <w:tc>
          <w:tcPr>
            <w:tcW w:w="4678" w:type="dxa"/>
          </w:tcPr>
          <w:p w14:paraId="08EA9813" w14:textId="77777777" w:rsidR="004267D6" w:rsidRPr="004267D6" w:rsidRDefault="004267D6" w:rsidP="004267D6">
            <w:pPr>
              <w:rPr>
                <w:b/>
                <w:bCs/>
              </w:rPr>
            </w:pPr>
            <w:r w:rsidRPr="004267D6">
              <w:rPr>
                <w:b/>
                <w:bCs/>
              </w:rPr>
              <w:t xml:space="preserve">                                Nr. GND/2022/136</w:t>
            </w:r>
          </w:p>
        </w:tc>
      </w:tr>
      <w:tr w:rsidR="004267D6" w:rsidRPr="004267D6" w14:paraId="08CA9307" w14:textId="77777777" w:rsidTr="00332B0C">
        <w:tc>
          <w:tcPr>
            <w:tcW w:w="4676" w:type="dxa"/>
          </w:tcPr>
          <w:p w14:paraId="5979A8D5" w14:textId="77777777" w:rsidR="004267D6" w:rsidRPr="004267D6" w:rsidRDefault="004267D6" w:rsidP="004267D6"/>
        </w:tc>
        <w:tc>
          <w:tcPr>
            <w:tcW w:w="4678" w:type="dxa"/>
          </w:tcPr>
          <w:p w14:paraId="2B4ECAE6" w14:textId="77777777" w:rsidR="004267D6" w:rsidRPr="004267D6" w:rsidRDefault="004267D6" w:rsidP="004267D6">
            <w:pPr>
              <w:rPr>
                <w:b/>
                <w:bCs/>
              </w:rPr>
            </w:pPr>
            <w:r w:rsidRPr="004267D6">
              <w:rPr>
                <w:b/>
                <w:bCs/>
              </w:rPr>
              <w:t xml:space="preserve">                                (protokols Nr.4; 26.p.)</w:t>
            </w:r>
          </w:p>
        </w:tc>
      </w:tr>
    </w:tbl>
    <w:p w14:paraId="5E77333B" w14:textId="77777777" w:rsidR="004267D6" w:rsidRPr="004267D6" w:rsidRDefault="004267D6" w:rsidP="004267D6"/>
    <w:p w14:paraId="1DF54769"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nekustamā īpašuma Gulbenes pilsētā ar nosaukumu “Raiņa iela 39”, pirmās izsoles rīkošanu, noteikumu un sākumcenas apstiprināšanu</w:t>
      </w:r>
    </w:p>
    <w:p w14:paraId="65C14CFA" w14:textId="77777777" w:rsidR="004267D6" w:rsidRPr="004267D6" w:rsidRDefault="004267D6" w:rsidP="004267D6"/>
    <w:p w14:paraId="43B2F7C0" w14:textId="77777777" w:rsidR="004267D6" w:rsidRPr="004267D6" w:rsidRDefault="004267D6" w:rsidP="004267D6">
      <w:pPr>
        <w:widowControl w:val="0"/>
        <w:spacing w:line="360" w:lineRule="auto"/>
        <w:ind w:firstLine="567"/>
        <w:jc w:val="both"/>
      </w:pPr>
      <w:r w:rsidRPr="004267D6">
        <w:t>Gulbenes novada dome 2019.gada 31.oktobrī pieņēma lēmumu “Par nekustamā īpašuma</w:t>
      </w:r>
      <w:r w:rsidRPr="004267D6">
        <w:rPr>
          <w:rFonts w:eastAsia="Calibri"/>
          <w:lang w:eastAsia="en-US"/>
        </w:rPr>
        <w:t xml:space="preserve"> </w:t>
      </w:r>
      <w:r w:rsidRPr="004267D6">
        <w:t>atsavināšanu” (protokols Nr.17, 29.p.), ar kuru nolēma nodot atsavināšanai atklātā mutiskā izsolē ar augšupejošu soli nekustamo īpašumu Gulbenes pilsētā ar nosaukumu “Raiņa iela 39”, kadastra numurs 5001 008 0094</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43D74DED"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15.februārī un reģistrēta ar </w:t>
      </w:r>
      <w:proofErr w:type="spellStart"/>
      <w:r w:rsidRPr="004267D6">
        <w:t>Nr.GND</w:t>
      </w:r>
      <w:proofErr w:type="spellEnd"/>
      <w:r w:rsidRPr="004267D6">
        <w:t>/4.18/22/429-D) par nekustamā īpašuma Gulbenes pilsētā ar nosaukumu “Raiņa iela 39”, kadastra numurs 5001 008 0094, tirgus vērtību.</w:t>
      </w:r>
    </w:p>
    <w:p w14:paraId="35D55A62"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18.februāra sēdes lēmumu, protokols Nr.2.7.2/22/37,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54F940E9" w14:textId="77777777" w:rsidR="004267D6" w:rsidRPr="004267D6" w:rsidRDefault="004267D6" w:rsidP="004267D6">
      <w:pPr>
        <w:spacing w:line="360" w:lineRule="auto"/>
        <w:ind w:firstLine="567"/>
        <w:jc w:val="both"/>
      </w:pPr>
      <w:r w:rsidRPr="004267D6">
        <w:lastRenderedPageBreak/>
        <w:t>1. RĪKOT Gulbenes novada pašvaldībai piederošā nekustamā īpašuma Gulbenes pilsētā ar nosaukumu “Raiņa iela 39”, kadastra numurs 5001 008 0094, kas sastāv no zemes vienības ar kadastra apzīmējumu 5001 008 0094, 1,8592 ha platībā, pirmo izsoli.</w:t>
      </w:r>
    </w:p>
    <w:p w14:paraId="793C0647" w14:textId="77777777" w:rsidR="004267D6" w:rsidRPr="004267D6" w:rsidRDefault="004267D6" w:rsidP="004267D6">
      <w:pPr>
        <w:spacing w:line="360" w:lineRule="auto"/>
        <w:ind w:firstLine="567"/>
        <w:jc w:val="both"/>
      </w:pPr>
      <w:r w:rsidRPr="004267D6">
        <w:t xml:space="preserve">2. APSTIPRINĀT Gulbenes novada pašvaldībai piederošā nekustamā īpašuma Gulbenes pilsētā ar nosaukumu “Raiņa iela 39”, kadastra numurs 5001 008 0094, pirmās izsoles sākumcenu </w:t>
      </w:r>
      <w:r w:rsidRPr="004267D6">
        <w:rPr>
          <w:color w:val="000000"/>
        </w:rPr>
        <w:t xml:space="preserve">6000 EUR (seši tūkstoši </w:t>
      </w:r>
      <w:proofErr w:type="spellStart"/>
      <w:r w:rsidRPr="004267D6">
        <w:rPr>
          <w:i/>
          <w:color w:val="000000"/>
        </w:rPr>
        <w:t>euro</w:t>
      </w:r>
      <w:proofErr w:type="spellEnd"/>
      <w:r w:rsidRPr="004267D6">
        <w:rPr>
          <w:color w:val="000000"/>
        </w:rPr>
        <w:t>)</w:t>
      </w:r>
      <w:r w:rsidRPr="004267D6">
        <w:t>.</w:t>
      </w:r>
    </w:p>
    <w:p w14:paraId="0EC9D79E" w14:textId="77777777" w:rsidR="004267D6" w:rsidRPr="004267D6" w:rsidRDefault="004267D6" w:rsidP="004267D6">
      <w:pPr>
        <w:spacing w:line="360" w:lineRule="auto"/>
        <w:ind w:firstLine="567"/>
        <w:jc w:val="both"/>
      </w:pPr>
      <w:r w:rsidRPr="004267D6">
        <w:t>3. APSTIPRINĀT Gulbenes novada pašvaldībai piederošā nekustamā īpašuma Gulbenes pilsētā ar nosaukumu “Raiņa iela 39”, kadastra numurs 5001 008 0094, pirmās izsoles noteikumus (1.pielikums), kas ir šī lēmuma neatņemama sastāvdaļa.</w:t>
      </w:r>
    </w:p>
    <w:p w14:paraId="70618BC2"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Gulbenes pilsētā ar nosaukumu “Raiņa iela 39”, kadastra numurs 5001 008 0094, pirmo izsoli.</w:t>
      </w:r>
    </w:p>
    <w:p w14:paraId="693B76A1" w14:textId="77777777" w:rsidR="004267D6" w:rsidRPr="004267D6" w:rsidRDefault="004267D6" w:rsidP="004267D6">
      <w:pPr>
        <w:spacing w:after="160" w:line="259" w:lineRule="auto"/>
      </w:pPr>
    </w:p>
    <w:p w14:paraId="2942E0B9"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05B3D1B5" w14:textId="77777777" w:rsidR="004267D6" w:rsidRPr="004267D6" w:rsidRDefault="004267D6" w:rsidP="004267D6">
      <w:pPr>
        <w:spacing w:line="360" w:lineRule="auto"/>
      </w:pPr>
    </w:p>
    <w:p w14:paraId="5E80BE94"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0C1C2BF4" w14:textId="77777777" w:rsidR="004267D6" w:rsidRPr="004267D6" w:rsidRDefault="004267D6" w:rsidP="004267D6">
      <w:pPr>
        <w:spacing w:after="160" w:line="259" w:lineRule="auto"/>
      </w:pPr>
      <w:r w:rsidRPr="004267D6">
        <w:br w:type="page"/>
      </w:r>
    </w:p>
    <w:p w14:paraId="2FCEF09B" w14:textId="77777777" w:rsidR="004267D6" w:rsidRPr="004267D6" w:rsidRDefault="004267D6" w:rsidP="004267D6">
      <w:pPr>
        <w:jc w:val="right"/>
      </w:pPr>
      <w:r w:rsidRPr="004267D6">
        <w:lastRenderedPageBreak/>
        <w:t>Pielikums 24.02.2022 Gulbenes novada domes lēmumam Nr. GND/2022/136</w:t>
      </w:r>
    </w:p>
    <w:p w14:paraId="30F1304B" w14:textId="77777777" w:rsidR="004267D6" w:rsidRPr="004267D6" w:rsidRDefault="004267D6" w:rsidP="004267D6">
      <w:pPr>
        <w:jc w:val="right"/>
      </w:pPr>
    </w:p>
    <w:p w14:paraId="2FD679C0" w14:textId="77777777" w:rsidR="004267D6" w:rsidRPr="004267D6" w:rsidRDefault="004267D6" w:rsidP="004267D6">
      <w:pPr>
        <w:jc w:val="center"/>
        <w:rPr>
          <w:b/>
          <w:caps/>
        </w:rPr>
      </w:pPr>
      <w:r w:rsidRPr="004267D6">
        <w:rPr>
          <w:b/>
          <w:caps/>
        </w:rPr>
        <w:t xml:space="preserve">Gulbenes novada pašvaldības nekustamā īpašuma – </w:t>
      </w:r>
    </w:p>
    <w:p w14:paraId="52097FAF" w14:textId="77777777" w:rsidR="004267D6" w:rsidRPr="004267D6" w:rsidRDefault="004267D6" w:rsidP="004267D6">
      <w:pPr>
        <w:jc w:val="center"/>
        <w:rPr>
          <w:b/>
          <w:caps/>
        </w:rPr>
      </w:pPr>
      <w:r w:rsidRPr="004267D6">
        <w:rPr>
          <w:b/>
          <w:caps/>
        </w:rPr>
        <w:t xml:space="preserve">Gulbenes pilsētā ar nosaukumu “Raiņa iela 39”, </w:t>
      </w:r>
    </w:p>
    <w:p w14:paraId="51743A9C" w14:textId="77777777" w:rsidR="004267D6" w:rsidRPr="004267D6" w:rsidRDefault="004267D6" w:rsidP="004267D6">
      <w:pPr>
        <w:jc w:val="center"/>
        <w:rPr>
          <w:b/>
        </w:rPr>
      </w:pPr>
      <w:r w:rsidRPr="004267D6">
        <w:rPr>
          <w:b/>
        </w:rPr>
        <w:t>PIRMĀS IZSOLES NOTEIKUMI</w:t>
      </w:r>
    </w:p>
    <w:p w14:paraId="72F94AEF" w14:textId="77777777" w:rsidR="004267D6" w:rsidRPr="004267D6" w:rsidRDefault="004267D6" w:rsidP="004267D6">
      <w:pPr>
        <w:tabs>
          <w:tab w:val="left" w:pos="0"/>
          <w:tab w:val="left" w:pos="426"/>
        </w:tabs>
        <w:ind w:right="43" w:firstLine="284"/>
        <w:jc w:val="center"/>
        <w:rPr>
          <w:b/>
          <w:bCs/>
          <w:lang w:eastAsia="en-US"/>
        </w:rPr>
      </w:pPr>
    </w:p>
    <w:p w14:paraId="60BCB1FA"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4204A71A"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Gulbenes pilsētā ar nosaukumu “Raiņa iela 39”, kadastra numurs 5001 008 0094, </w:t>
      </w:r>
      <w:r w:rsidRPr="004267D6">
        <w:rPr>
          <w:color w:val="000000"/>
        </w:rPr>
        <w:t xml:space="preserve">(turpmāk – Objekts) pircēja noteikšanai. </w:t>
      </w:r>
    </w:p>
    <w:p w14:paraId="478B5DC5"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489939CA"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394AD173"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0652052B" w14:textId="77777777" w:rsidR="004267D6" w:rsidRPr="004267D6" w:rsidRDefault="004267D6" w:rsidP="004267D6">
      <w:pPr>
        <w:spacing w:line="360" w:lineRule="auto"/>
        <w:ind w:right="43" w:firstLine="567"/>
        <w:jc w:val="both"/>
        <w:rPr>
          <w:color w:val="000000"/>
        </w:rPr>
      </w:pPr>
      <w:r w:rsidRPr="004267D6">
        <w:rPr>
          <w:color w:val="000000"/>
        </w:rPr>
        <w:t xml:space="preserve">1.4.1. Gulbenes novada pašvaldības nekustamais īpašums </w:t>
      </w:r>
      <w:r w:rsidRPr="004267D6">
        <w:t>Gulbenes pilsētā ar nosaukumu “Raiņa iela 39”, kadastra numurs 5001 008 0094, kas sastāv no zemes vienības ar kadastra apzīmējumu 5001 008 0094, 1,8592 ha platībā</w:t>
      </w:r>
      <w:r w:rsidRPr="004267D6">
        <w:rPr>
          <w:color w:val="000000"/>
        </w:rPr>
        <w:t xml:space="preserve">. </w:t>
      </w:r>
    </w:p>
    <w:p w14:paraId="139CF4AD"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Gulbenes pilsētas zemesgrāmatas nodalījumā Nr.100000622051.</w:t>
      </w:r>
    </w:p>
    <w:p w14:paraId="07635137"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082F5F95" w14:textId="77777777" w:rsidR="004267D6" w:rsidRPr="004267D6" w:rsidRDefault="004267D6" w:rsidP="004267D6">
      <w:pPr>
        <w:spacing w:line="360" w:lineRule="auto"/>
        <w:ind w:right="43" w:firstLine="567"/>
        <w:jc w:val="both"/>
        <w:rPr>
          <w:lang w:eastAsia="en-US"/>
        </w:rPr>
      </w:pPr>
      <w:r w:rsidRPr="004267D6">
        <w:rPr>
          <w:lang w:eastAsia="en-US"/>
        </w:rPr>
        <w:t xml:space="preserve">1.4.4. </w:t>
      </w:r>
      <w:r w:rsidRPr="004267D6">
        <w:rPr>
          <w:color w:val="000000"/>
        </w:rPr>
        <w:t xml:space="preserve">Par zemes vienības daļu, 0,0351 ha platībā, Gulbenes novada pašvaldība </w:t>
      </w:r>
      <w:r w:rsidRPr="004267D6">
        <w:t>2017.gada 7.jūnijā ir noslēgusi zemes nomas līgumu Nr.GU/9.p.3/17/60 ar fizisku personu uz laiku līdz 2022.gada 31.maijam. Zemes nomas līgums nav reģistrēts Zemesgrāmatā.</w:t>
      </w:r>
    </w:p>
    <w:p w14:paraId="1C729E3D"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0" w:history="1">
        <w:r w:rsidRPr="004267D6">
          <w:rPr>
            <w:rFonts w:cs="Arial"/>
            <w:color w:val="0563C1"/>
            <w:u w:val="single"/>
          </w:rPr>
          <w:t>www.gulbene.lv</w:t>
        </w:r>
      </w:hyperlink>
      <w:r w:rsidRPr="004267D6">
        <w:rPr>
          <w:lang w:eastAsia="en-US"/>
        </w:rPr>
        <w:t>.</w:t>
      </w:r>
    </w:p>
    <w:p w14:paraId="742D4C18"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21" w:history="1">
        <w:r w:rsidRPr="004267D6">
          <w:rPr>
            <w:rFonts w:cs="Arial"/>
            <w:color w:val="0563C1"/>
            <w:u w:val="single"/>
          </w:rPr>
          <w:t>www.gulbene.lv</w:t>
        </w:r>
      </w:hyperlink>
      <w:r w:rsidRPr="004267D6">
        <w:t>.</w:t>
      </w:r>
    </w:p>
    <w:p w14:paraId="08CD2EEE"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64473194 (Gulbenes novada Gulbenes pilsētas pārvalde) vai 25728123 (Gulbenes pilsētas pārvaldes nekustamā īpašuma pārvaldnieks </w:t>
      </w:r>
      <w:proofErr w:type="spellStart"/>
      <w:r w:rsidRPr="004267D6">
        <w:t>K.Rakstiņš</w:t>
      </w:r>
      <w:proofErr w:type="spellEnd"/>
      <w:r w:rsidRPr="004267D6">
        <w:t>)</w:t>
      </w:r>
      <w:r w:rsidRPr="004267D6">
        <w:rPr>
          <w:bCs/>
        </w:rPr>
        <w:t>.</w:t>
      </w:r>
    </w:p>
    <w:p w14:paraId="428E1DD4"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611B1EC9"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6878FDE0"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04B07A0F"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rPr>
          <w:color w:val="000000"/>
        </w:rPr>
        <w:t xml:space="preserve">6000 EUR (seši tūkstoši </w:t>
      </w:r>
      <w:proofErr w:type="spellStart"/>
      <w:r w:rsidRPr="004267D6">
        <w:rPr>
          <w:i/>
          <w:color w:val="000000"/>
        </w:rPr>
        <w:t>euro</w:t>
      </w:r>
      <w:proofErr w:type="spellEnd"/>
      <w:r w:rsidRPr="004267D6">
        <w:rPr>
          <w:color w:val="000000"/>
        </w:rPr>
        <w:t>)</w:t>
      </w:r>
      <w:r w:rsidRPr="004267D6">
        <w:rPr>
          <w:lang w:eastAsia="en-US"/>
        </w:rPr>
        <w:t>.</w:t>
      </w:r>
    </w:p>
    <w:p w14:paraId="01473259"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600 EUR (seši simti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rPr>
          <w:color w:val="000000"/>
        </w:rPr>
        <w:t xml:space="preserve">Gulbenes pilsētā ar nosaukumu “Raiņa iela 39” </w:t>
      </w:r>
      <w:r w:rsidRPr="004267D6">
        <w:rPr>
          <w:lang w:eastAsia="en-US"/>
        </w:rPr>
        <w:t>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236329D8"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300</w:t>
      </w:r>
      <w:r w:rsidRPr="004267D6">
        <w:rPr>
          <w:rFonts w:eastAsia="Calibri"/>
          <w:lang w:eastAsia="en-US"/>
        </w:rPr>
        <w:t xml:space="preserve"> EUR</w:t>
      </w:r>
      <w:r w:rsidRPr="004267D6">
        <w:t xml:space="preserve"> (trīs simti </w:t>
      </w:r>
      <w:proofErr w:type="spellStart"/>
      <w:r w:rsidRPr="004267D6">
        <w:rPr>
          <w:i/>
        </w:rPr>
        <w:t>euro</w:t>
      </w:r>
      <w:proofErr w:type="spellEnd"/>
      <w:r w:rsidRPr="004267D6">
        <w:t>)</w:t>
      </w:r>
      <w:r w:rsidRPr="004267D6">
        <w:rPr>
          <w:color w:val="000000"/>
          <w:lang w:eastAsia="en-US"/>
        </w:rPr>
        <w:t>.</w:t>
      </w:r>
    </w:p>
    <w:p w14:paraId="2E490F13"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rPr>
          <w:color w:val="000000"/>
        </w:rPr>
        <w:t>Gulbenes pilsētā ar nosaukumu “Raiņa iela 39” pirkuma maksa”.</w:t>
      </w:r>
    </w:p>
    <w:p w14:paraId="43D41572" w14:textId="153F92A1" w:rsidR="004267D6" w:rsidRPr="00EA654E" w:rsidRDefault="004267D6" w:rsidP="00EA654E">
      <w:pPr>
        <w:pStyle w:val="Sarakstarindkopa"/>
        <w:keepNext/>
        <w:numPr>
          <w:ilvl w:val="0"/>
          <w:numId w:val="15"/>
        </w:numPr>
        <w:spacing w:line="360" w:lineRule="auto"/>
        <w:jc w:val="center"/>
        <w:outlineLvl w:val="0"/>
        <w:rPr>
          <w:b/>
          <w:lang w:eastAsia="en-US"/>
        </w:rPr>
      </w:pPr>
      <w:r w:rsidRPr="00EA654E">
        <w:rPr>
          <w:b/>
          <w:bCs/>
          <w:kern w:val="32"/>
          <w:lang w:eastAsia="en-US"/>
        </w:rPr>
        <w:t>Izsoles dalībnieki</w:t>
      </w:r>
    </w:p>
    <w:p w14:paraId="3A4787D3" w14:textId="6DFFFC19" w:rsidR="004267D6" w:rsidRPr="004267D6" w:rsidRDefault="00EA654E" w:rsidP="00EA654E">
      <w:pPr>
        <w:spacing w:line="360" w:lineRule="auto"/>
        <w:ind w:firstLine="567"/>
        <w:jc w:val="both"/>
        <w:rPr>
          <w:lang w:eastAsia="en-US"/>
        </w:rPr>
      </w:pPr>
      <w:r>
        <w:rPr>
          <w:lang w:eastAsia="en-US"/>
        </w:rPr>
        <w:t xml:space="preserve">3.1. </w:t>
      </w:r>
      <w:r w:rsidR="004267D6" w:rsidRPr="004267D6">
        <w:rPr>
          <w:lang w:eastAsia="en-US"/>
        </w:rPr>
        <w:t xml:space="preserve">Par izsoles dalībnieku var kļūt jebkura fiziska vai juridiska persona, </w:t>
      </w:r>
      <w:r w:rsidR="004267D6" w:rsidRPr="004267D6">
        <w:rPr>
          <w:color w:val="000000"/>
        </w:rPr>
        <w:t>kura atbilst likuma “Par zemes privatizāciju lauku apvidos” 28.pantā izvirzītajām prasībām darījuma subjektam</w:t>
      </w:r>
      <w:r w:rsidR="004267D6" w:rsidRPr="004267D6">
        <w:rPr>
          <w:lang w:eastAsia="en-US"/>
        </w:rPr>
        <w:t xml:space="preserve">, kura līdz reģistrācijas brīdim ir iemaksājusi šo noteikumu 2.4.punktā noteikto nodrošinājumu, izsoles noteikumos </w:t>
      </w:r>
      <w:r w:rsidR="004267D6" w:rsidRPr="004267D6">
        <w:rPr>
          <w:color w:val="000000"/>
        </w:rPr>
        <w:t xml:space="preserve">noteiktajā termiņā iesniegusi pieteikumu dalībai izsolē un izpildījusi visus izsoles priekšnoteikumus, </w:t>
      </w:r>
      <w:r w:rsidR="004267D6"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4267D6" w:rsidRPr="004267D6">
        <w:rPr>
          <w:lang w:eastAsia="en-US"/>
        </w:rPr>
        <w:t>.</w:t>
      </w:r>
    </w:p>
    <w:p w14:paraId="65327DDF" w14:textId="28879AA3" w:rsidR="004267D6" w:rsidRPr="004267D6" w:rsidRDefault="00EA654E" w:rsidP="00EA654E">
      <w:pPr>
        <w:pStyle w:val="Sarakstarindkopa"/>
        <w:numPr>
          <w:ilvl w:val="1"/>
          <w:numId w:val="16"/>
        </w:numPr>
        <w:spacing w:line="360" w:lineRule="auto"/>
        <w:ind w:left="0" w:firstLine="567"/>
        <w:jc w:val="both"/>
        <w:rPr>
          <w:lang w:eastAsia="en-US"/>
        </w:rPr>
      </w:pPr>
      <w:r>
        <w:rPr>
          <w:lang w:eastAsia="en-US"/>
        </w:rPr>
        <w:t xml:space="preserve"> </w:t>
      </w:r>
      <w:r w:rsidR="004267D6"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D13B425" w14:textId="138D3B1E" w:rsidR="004267D6" w:rsidRPr="004267D6" w:rsidRDefault="004267D6" w:rsidP="00EA654E">
      <w:pPr>
        <w:pStyle w:val="Sarakstarindkopa"/>
        <w:numPr>
          <w:ilvl w:val="1"/>
          <w:numId w:val="16"/>
        </w:numPr>
        <w:spacing w:line="360" w:lineRule="auto"/>
        <w:ind w:left="0" w:firstLine="567"/>
        <w:jc w:val="both"/>
        <w:rPr>
          <w:lang w:eastAsia="en-US"/>
        </w:rPr>
      </w:pPr>
      <w:r w:rsidRPr="00EA654E">
        <w:rPr>
          <w:color w:val="000000"/>
        </w:rPr>
        <w:t>Piedalīties izsoles norisē pretendents vai viņa pilnvarota persona drīkst uzrādot derīgu vakcinācijas, pārslimošanas sertifikātu, vai testēšanas sertifikātu, kas nav vecāks par 72 stundām.</w:t>
      </w:r>
    </w:p>
    <w:p w14:paraId="57F2CB01" w14:textId="77777777" w:rsidR="004267D6" w:rsidRPr="004267D6" w:rsidRDefault="004267D6" w:rsidP="00EA654E">
      <w:pPr>
        <w:numPr>
          <w:ilvl w:val="1"/>
          <w:numId w:val="16"/>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1862BDDB" w14:textId="77777777" w:rsidR="004267D6" w:rsidRPr="004267D6" w:rsidRDefault="004267D6" w:rsidP="00EA654E">
      <w:pPr>
        <w:numPr>
          <w:ilvl w:val="0"/>
          <w:numId w:val="16"/>
        </w:numPr>
        <w:spacing w:after="200" w:line="360" w:lineRule="auto"/>
        <w:ind w:left="0" w:firstLine="567"/>
        <w:contextualSpacing/>
        <w:jc w:val="center"/>
        <w:rPr>
          <w:bCs/>
          <w:color w:val="000000"/>
        </w:rPr>
      </w:pPr>
      <w:r w:rsidRPr="004267D6">
        <w:rPr>
          <w:b/>
          <w:bCs/>
          <w:color w:val="000000"/>
        </w:rPr>
        <w:t>Izsoles pretendentu reģistrācija Izsoļu dalībnieku reģistrā</w:t>
      </w:r>
    </w:p>
    <w:p w14:paraId="1F1A41E5" w14:textId="77777777" w:rsidR="004267D6" w:rsidRPr="004267D6" w:rsidRDefault="004267D6" w:rsidP="00EA654E">
      <w:pPr>
        <w:numPr>
          <w:ilvl w:val="1"/>
          <w:numId w:val="16"/>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4D5E9EAB" w14:textId="77777777" w:rsidR="004267D6" w:rsidRPr="004267D6" w:rsidRDefault="004267D6" w:rsidP="00EA654E">
      <w:pPr>
        <w:numPr>
          <w:ilvl w:val="1"/>
          <w:numId w:val="16"/>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4267D6">
        <w:rPr>
          <w:bCs/>
          <w:color w:val="000000"/>
        </w:rPr>
        <w:lastRenderedPageBreak/>
        <w:t xml:space="preserve">(Gulbenes novada pašvaldība, Ābeļu iela 2, Gulbene, Gulbenes novads, LV – 4401), vai elektroniski uz e-pasta adresi: </w:t>
      </w:r>
      <w:hyperlink r:id="rId23"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41F9F3F7" w14:textId="77777777" w:rsidR="004267D6" w:rsidRPr="004267D6" w:rsidRDefault="004267D6" w:rsidP="00EA654E">
      <w:pPr>
        <w:numPr>
          <w:ilvl w:val="1"/>
          <w:numId w:val="16"/>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2D112F83"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Fiziskai personai:</w:t>
      </w:r>
    </w:p>
    <w:p w14:paraId="075873D5"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6760718B"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79F0C00D"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2404BBC5"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4A43095"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09E8B0EE"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3ED8440C"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09B752EF"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58F554BE" w14:textId="77777777" w:rsidR="004267D6" w:rsidRPr="004267D6" w:rsidRDefault="004267D6" w:rsidP="00EA654E">
      <w:pPr>
        <w:numPr>
          <w:ilvl w:val="3"/>
          <w:numId w:val="16"/>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56C0E685"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415872EE"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93DDC8A"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542904B" w14:textId="77777777" w:rsidR="004267D6" w:rsidRPr="004267D6" w:rsidRDefault="004267D6" w:rsidP="00EA654E">
      <w:pPr>
        <w:numPr>
          <w:ilvl w:val="1"/>
          <w:numId w:val="16"/>
        </w:numPr>
        <w:autoSpaceDE w:val="0"/>
        <w:autoSpaceDN w:val="0"/>
        <w:adjustRightInd w:val="0"/>
        <w:spacing w:line="360" w:lineRule="auto"/>
        <w:ind w:left="0" w:firstLine="567"/>
        <w:jc w:val="both"/>
      </w:pPr>
      <w:r w:rsidRPr="004267D6">
        <w:lastRenderedPageBreak/>
        <w:t>Izsoles pretendents netiek reģistrēts izsoles dalībnieku reģistrā, ja:</w:t>
      </w:r>
    </w:p>
    <w:p w14:paraId="75A67851" w14:textId="77777777" w:rsidR="004267D6" w:rsidRPr="004267D6" w:rsidRDefault="004267D6" w:rsidP="00EA654E">
      <w:pPr>
        <w:numPr>
          <w:ilvl w:val="2"/>
          <w:numId w:val="16"/>
        </w:numPr>
        <w:autoSpaceDE w:val="0"/>
        <w:autoSpaceDN w:val="0"/>
        <w:adjustRightInd w:val="0"/>
        <w:spacing w:line="360" w:lineRule="auto"/>
        <w:ind w:left="0" w:firstLine="567"/>
        <w:jc w:val="both"/>
      </w:pPr>
      <w:r w:rsidRPr="004267D6">
        <w:t>nav vēl iestājies vai ir jau beidzies pretendentu reģistrācijas termiņš;</w:t>
      </w:r>
    </w:p>
    <w:p w14:paraId="0E62AAEC" w14:textId="77777777" w:rsidR="004267D6" w:rsidRPr="004267D6" w:rsidRDefault="004267D6" w:rsidP="00EA654E">
      <w:pPr>
        <w:numPr>
          <w:ilvl w:val="2"/>
          <w:numId w:val="16"/>
        </w:numPr>
        <w:autoSpaceDE w:val="0"/>
        <w:autoSpaceDN w:val="0"/>
        <w:adjustRightInd w:val="0"/>
        <w:spacing w:line="360" w:lineRule="auto"/>
        <w:ind w:left="0" w:firstLine="567"/>
        <w:jc w:val="both"/>
      </w:pPr>
      <w:r w:rsidRPr="004267D6">
        <w:t>ja nav iesniegti šo noteikumu 4.3.1.punktā vai 4.3.2.punktā norādītie dokumenti;</w:t>
      </w:r>
    </w:p>
    <w:p w14:paraId="7A43DDFF" w14:textId="77777777" w:rsidR="004267D6" w:rsidRPr="004267D6" w:rsidRDefault="004267D6" w:rsidP="00EA654E">
      <w:pPr>
        <w:numPr>
          <w:ilvl w:val="2"/>
          <w:numId w:val="16"/>
        </w:numPr>
        <w:autoSpaceDE w:val="0"/>
        <w:autoSpaceDN w:val="0"/>
        <w:adjustRightInd w:val="0"/>
        <w:spacing w:line="360" w:lineRule="auto"/>
        <w:ind w:left="0" w:firstLine="567"/>
        <w:jc w:val="both"/>
      </w:pPr>
      <w:r w:rsidRPr="004267D6">
        <w:rPr>
          <w:color w:val="000000"/>
        </w:rPr>
        <w:t>iesniegtajos dokumentos norādītas nepatiesas ziņas;</w:t>
      </w:r>
    </w:p>
    <w:p w14:paraId="18A87DAB" w14:textId="77777777" w:rsidR="004267D6" w:rsidRPr="004267D6" w:rsidRDefault="004267D6" w:rsidP="00EA654E">
      <w:pPr>
        <w:numPr>
          <w:ilvl w:val="2"/>
          <w:numId w:val="16"/>
        </w:numPr>
        <w:autoSpaceDE w:val="0"/>
        <w:autoSpaceDN w:val="0"/>
        <w:adjustRightInd w:val="0"/>
        <w:spacing w:line="360" w:lineRule="auto"/>
        <w:ind w:left="0" w:firstLine="567"/>
        <w:jc w:val="both"/>
      </w:pPr>
      <w:r w:rsidRPr="004267D6">
        <w:t>konstatēts, ka pretendentam ir izsoles noteikumu 3.1.punktā minētās parādsaistības;</w:t>
      </w:r>
    </w:p>
    <w:p w14:paraId="12E9D0AE" w14:textId="77777777" w:rsidR="004267D6" w:rsidRPr="004267D6" w:rsidRDefault="004267D6" w:rsidP="00EA654E">
      <w:pPr>
        <w:numPr>
          <w:ilvl w:val="2"/>
          <w:numId w:val="16"/>
        </w:numPr>
        <w:autoSpaceDE w:val="0"/>
        <w:autoSpaceDN w:val="0"/>
        <w:adjustRightInd w:val="0"/>
        <w:spacing w:line="360" w:lineRule="auto"/>
        <w:ind w:left="0" w:firstLine="567"/>
        <w:jc w:val="both"/>
      </w:pPr>
      <w:r w:rsidRPr="004267D6">
        <w:t>Gulbenes novada pašvaldības norādītajā bankas kontā nav saņemta nodrošinājuma nauda.</w:t>
      </w:r>
    </w:p>
    <w:p w14:paraId="2EF76899" w14:textId="77777777" w:rsidR="004267D6" w:rsidRPr="004267D6" w:rsidRDefault="004267D6" w:rsidP="00EA654E">
      <w:pPr>
        <w:numPr>
          <w:ilvl w:val="0"/>
          <w:numId w:val="16"/>
        </w:numPr>
        <w:spacing w:line="360" w:lineRule="auto"/>
        <w:jc w:val="center"/>
        <w:rPr>
          <w:b/>
        </w:rPr>
      </w:pPr>
      <w:r w:rsidRPr="004267D6">
        <w:rPr>
          <w:b/>
        </w:rPr>
        <w:t>Izsoles norise</w:t>
      </w:r>
    </w:p>
    <w:p w14:paraId="647470B3" w14:textId="77777777" w:rsidR="004267D6" w:rsidRPr="004267D6" w:rsidRDefault="004267D6" w:rsidP="00EA654E">
      <w:pPr>
        <w:numPr>
          <w:ilvl w:val="1"/>
          <w:numId w:val="16"/>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plkst.14.00</w:t>
      </w:r>
      <w:r w:rsidRPr="004267D6">
        <w:t xml:space="preserve"> </w:t>
      </w:r>
      <w:r w:rsidRPr="004267D6">
        <w:rPr>
          <w:color w:val="000000"/>
        </w:rPr>
        <w:t>Gulbenes novada pašvaldības administrācijas ēkā, Ābeļu ielā 2, Gulbenē, Gulbenes novadā, 2.stāva zālē</w:t>
      </w:r>
      <w:r w:rsidRPr="004267D6">
        <w:t>. Izsoles norise tiek nodrošināta epidemioloģiski drošā vidē.</w:t>
      </w:r>
    </w:p>
    <w:p w14:paraId="621468EE"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40A4D80"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A4BF593"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Pirms izsoles sākšanas izsoles dalībnieki paraksta izsoles noteikumus, tādējādi apliecinot, ka pilnībā ar tiem ir iepazinušies un piekrīt tiem. </w:t>
      </w:r>
    </w:p>
    <w:p w14:paraId="2F18EC95"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 Izsoles vadītājs atklāj izsoli, raksturo izsolāmo mantu, paziņo izsoles sākumcenu, izsoles soli un informē par solīšanas kārtību. </w:t>
      </w:r>
    </w:p>
    <w:p w14:paraId="6A38E459"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Izsoles dalībnieki savu piekrišanu iegādāties izsoles Objektu apliecina mutvārdos un rakstiski, parakstoties izsoles dalībnieku sarakstā par katru nosolīto soli. Tas tiek fiksēts izsoles gaitas protokolā. </w:t>
      </w:r>
    </w:p>
    <w:p w14:paraId="239D0A78"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AA752CB"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0200E3C"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8CF017E"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lastRenderedPageBreak/>
        <w:t xml:space="preserve">Izsole ar augšupejošu soli turpinās, līdz kāds no tās dalībniekiem nosola visaugstāko cenu. Šajā gadījumā izsole tiek izsludināta par pabeigtu. </w:t>
      </w:r>
    </w:p>
    <w:p w14:paraId="4879159D"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83F15E1"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Atkārtotas izsoles gadījumā Gulbenes novada dome ar atsevišķu lēmumu nosaka atkārtotās izsoles Objekta sākumcenu, to samazinot ne vairāk kā par 20% no nosacītās cenas vai atstājot negrozītu.</w:t>
      </w:r>
    </w:p>
    <w:p w14:paraId="57373D84" w14:textId="77777777" w:rsidR="004267D6" w:rsidRPr="00EA654E" w:rsidRDefault="004267D6" w:rsidP="00EA654E">
      <w:pPr>
        <w:numPr>
          <w:ilvl w:val="0"/>
          <w:numId w:val="16"/>
        </w:numPr>
        <w:spacing w:line="360" w:lineRule="auto"/>
        <w:jc w:val="center"/>
        <w:rPr>
          <w:b/>
        </w:rPr>
      </w:pPr>
      <w:r w:rsidRPr="00EA654E">
        <w:rPr>
          <w:b/>
        </w:rPr>
        <w:t>Izsoles rezultātu apstiprināšana un pirkuma līguma noslēgšana</w:t>
      </w:r>
    </w:p>
    <w:p w14:paraId="7D3FD68D"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Izsoles komisija apstiprina izsoles protokolu septiņu dienu laikā pēc izsoles. </w:t>
      </w:r>
    </w:p>
    <w:p w14:paraId="1516EB1E" w14:textId="77777777" w:rsidR="004267D6" w:rsidRPr="00EA654E" w:rsidRDefault="004267D6" w:rsidP="00EA654E">
      <w:pPr>
        <w:numPr>
          <w:ilvl w:val="1"/>
          <w:numId w:val="16"/>
        </w:numPr>
        <w:autoSpaceDE w:val="0"/>
        <w:autoSpaceDN w:val="0"/>
        <w:adjustRightInd w:val="0"/>
        <w:spacing w:line="360" w:lineRule="auto"/>
        <w:ind w:left="0" w:firstLine="567"/>
        <w:jc w:val="both"/>
      </w:pPr>
      <w:r w:rsidRPr="00EA654E">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“Raiņa iela 39” pirkuma maksa”. </w:t>
      </w:r>
    </w:p>
    <w:p w14:paraId="2B46962C"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EA654E">
        <w:t xml:space="preserve"> Ja īpašumu nosolījušais izsoles dalībnieks šo noteikumu 6.2.punktā noteiktajā termiņā nav norēķinājies šajos noteikumos minētajā kārtībā, viņš zaudē tiesības uz nosolīto </w:t>
      </w:r>
      <w:r w:rsidRPr="004267D6">
        <w:rPr>
          <w:color w:val="000000"/>
        </w:rPr>
        <w:t xml:space="preserve">Objektu. Izsoles nodrošinājums attiecīgajam dalībniekam netiek atmaksāts. </w:t>
      </w:r>
    </w:p>
    <w:p w14:paraId="4DFBD945"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1CB0A40"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5551F73"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5DA475B0"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0943C4F8"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07E82461"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6FC85F3F"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lastRenderedPageBreak/>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74FAF50F" w14:textId="77777777" w:rsidR="004267D6" w:rsidRPr="004267D6" w:rsidRDefault="004267D6" w:rsidP="00EA654E">
      <w:pPr>
        <w:numPr>
          <w:ilvl w:val="0"/>
          <w:numId w:val="16"/>
        </w:numPr>
        <w:spacing w:line="360" w:lineRule="auto"/>
        <w:jc w:val="center"/>
        <w:rPr>
          <w:b/>
        </w:rPr>
      </w:pPr>
      <w:r w:rsidRPr="004267D6">
        <w:rPr>
          <w:b/>
        </w:rPr>
        <w:t>Nenotikusi izsole</w:t>
      </w:r>
    </w:p>
    <w:p w14:paraId="5A984658" w14:textId="77777777" w:rsidR="004267D6" w:rsidRPr="004267D6" w:rsidRDefault="004267D6" w:rsidP="00EA654E">
      <w:pPr>
        <w:numPr>
          <w:ilvl w:val="1"/>
          <w:numId w:val="16"/>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1ECF8E97"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1B9DEA8F"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143C302A"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64108848" w14:textId="77777777" w:rsidR="004267D6" w:rsidRPr="004267D6" w:rsidRDefault="004267D6" w:rsidP="00EA654E">
      <w:pPr>
        <w:numPr>
          <w:ilvl w:val="2"/>
          <w:numId w:val="16"/>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694927DE"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368B5733"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1A9D1A6B"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180B3B03"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E3A827" w14:textId="77777777" w:rsidR="004267D6" w:rsidRPr="004267D6" w:rsidRDefault="004267D6" w:rsidP="004267D6">
      <w:pPr>
        <w:spacing w:line="276" w:lineRule="auto"/>
        <w:ind w:right="43" w:firstLine="567"/>
        <w:rPr>
          <w:rFonts w:eastAsia="Calibri"/>
          <w:lang w:eastAsia="en-US"/>
        </w:rPr>
      </w:pPr>
      <w:r w:rsidRPr="004267D6">
        <w:rPr>
          <w:sz w:val="22"/>
        </w:rPr>
        <w:t xml:space="preserve"> </w:t>
      </w:r>
    </w:p>
    <w:p w14:paraId="15B68D47" w14:textId="6A87D2BB" w:rsidR="00EA654E"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77AC3742" w14:textId="77777777" w:rsidR="00EA654E" w:rsidRDefault="00EA654E">
      <w:pPr>
        <w:spacing w:after="160" w:line="259" w:lineRule="auto"/>
        <w:rPr>
          <w:rFonts w:eastAsia="Calibri"/>
          <w:lang w:eastAsia="en-US"/>
        </w:rPr>
      </w:pPr>
      <w:r>
        <w:rPr>
          <w:rFonts w:eastAsia="Calibri"/>
          <w:lang w:eastAsia="en-US"/>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2F8775F9" w14:textId="77777777" w:rsidTr="00EA654E">
        <w:tc>
          <w:tcPr>
            <w:tcW w:w="9354" w:type="dxa"/>
          </w:tcPr>
          <w:p w14:paraId="37B4D621"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471DA61D" wp14:editId="577A90DB">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0A49AB4E" w14:textId="77777777" w:rsidTr="00EA654E">
        <w:tc>
          <w:tcPr>
            <w:tcW w:w="9354" w:type="dxa"/>
          </w:tcPr>
          <w:p w14:paraId="7AC59DF5"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1E712FFF" w14:textId="77777777" w:rsidTr="00EA654E">
        <w:tc>
          <w:tcPr>
            <w:tcW w:w="9354" w:type="dxa"/>
          </w:tcPr>
          <w:p w14:paraId="473D8702"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12B4D505" w14:textId="77777777" w:rsidTr="00EA654E">
        <w:tc>
          <w:tcPr>
            <w:tcW w:w="9354" w:type="dxa"/>
          </w:tcPr>
          <w:p w14:paraId="774AFC0F"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0D1D7255" w14:textId="77777777" w:rsidTr="00EA654E">
        <w:tc>
          <w:tcPr>
            <w:tcW w:w="9354" w:type="dxa"/>
          </w:tcPr>
          <w:p w14:paraId="3E5CE72D"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3DB7D735" w14:textId="77777777" w:rsidR="004267D6" w:rsidRPr="004267D6" w:rsidRDefault="004267D6" w:rsidP="004267D6">
      <w:pPr>
        <w:jc w:val="center"/>
        <w:rPr>
          <w:rFonts w:eastAsia="Calibri"/>
          <w:b/>
          <w:bCs/>
          <w:sz w:val="4"/>
          <w:szCs w:val="4"/>
          <w:lang w:eastAsia="en-US"/>
        </w:rPr>
      </w:pPr>
    </w:p>
    <w:p w14:paraId="50C7EC29"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20BBCDEB"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28FEF52F" w14:textId="77777777" w:rsidTr="00332B0C">
        <w:tc>
          <w:tcPr>
            <w:tcW w:w="4676" w:type="dxa"/>
          </w:tcPr>
          <w:p w14:paraId="5FD76EDC" w14:textId="77777777" w:rsidR="004267D6" w:rsidRPr="004267D6" w:rsidRDefault="004267D6" w:rsidP="004267D6">
            <w:pPr>
              <w:rPr>
                <w:b/>
                <w:bCs/>
              </w:rPr>
            </w:pPr>
            <w:r w:rsidRPr="004267D6">
              <w:rPr>
                <w:b/>
                <w:bCs/>
              </w:rPr>
              <w:t>2022.gada 24.februārī</w:t>
            </w:r>
          </w:p>
        </w:tc>
        <w:tc>
          <w:tcPr>
            <w:tcW w:w="4678" w:type="dxa"/>
          </w:tcPr>
          <w:p w14:paraId="66C4DA7E" w14:textId="77777777" w:rsidR="004267D6" w:rsidRPr="004267D6" w:rsidRDefault="004267D6" w:rsidP="004267D6">
            <w:pPr>
              <w:rPr>
                <w:b/>
                <w:bCs/>
              </w:rPr>
            </w:pPr>
            <w:r w:rsidRPr="004267D6">
              <w:rPr>
                <w:b/>
                <w:bCs/>
              </w:rPr>
              <w:t xml:space="preserve">                                Nr. GND/2022/137</w:t>
            </w:r>
          </w:p>
        </w:tc>
      </w:tr>
      <w:tr w:rsidR="004267D6" w:rsidRPr="004267D6" w14:paraId="4E4D2C25" w14:textId="77777777" w:rsidTr="00332B0C">
        <w:tc>
          <w:tcPr>
            <w:tcW w:w="4676" w:type="dxa"/>
          </w:tcPr>
          <w:p w14:paraId="5810C4A5" w14:textId="77777777" w:rsidR="004267D6" w:rsidRPr="004267D6" w:rsidRDefault="004267D6" w:rsidP="004267D6"/>
        </w:tc>
        <w:tc>
          <w:tcPr>
            <w:tcW w:w="4678" w:type="dxa"/>
          </w:tcPr>
          <w:p w14:paraId="1654CD1A" w14:textId="77777777" w:rsidR="004267D6" w:rsidRPr="004267D6" w:rsidRDefault="004267D6" w:rsidP="004267D6">
            <w:pPr>
              <w:rPr>
                <w:b/>
                <w:bCs/>
              </w:rPr>
            </w:pPr>
            <w:r w:rsidRPr="004267D6">
              <w:rPr>
                <w:b/>
                <w:bCs/>
              </w:rPr>
              <w:t xml:space="preserve">                                (protokols Nr.4; 27.p.)</w:t>
            </w:r>
          </w:p>
        </w:tc>
      </w:tr>
    </w:tbl>
    <w:p w14:paraId="01A36F25" w14:textId="77777777" w:rsidR="004267D6" w:rsidRPr="004267D6" w:rsidRDefault="004267D6" w:rsidP="004267D6"/>
    <w:p w14:paraId="75EBA0E6"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nekustamā īpašuma Gulbenes pilsētā ar nosaukumu “Raiņa iela 51”, pirmās izsoles rīkošanu, noteikumu un sākumcenas apstiprināšanu</w:t>
      </w:r>
    </w:p>
    <w:p w14:paraId="6B889C2D" w14:textId="77777777" w:rsidR="004267D6" w:rsidRPr="004267D6" w:rsidRDefault="004267D6" w:rsidP="004267D6"/>
    <w:p w14:paraId="72DC630E" w14:textId="77777777" w:rsidR="004267D6" w:rsidRPr="004267D6" w:rsidRDefault="004267D6" w:rsidP="004267D6">
      <w:pPr>
        <w:widowControl w:val="0"/>
        <w:spacing w:line="360" w:lineRule="auto"/>
        <w:ind w:firstLine="567"/>
        <w:jc w:val="both"/>
      </w:pPr>
      <w:r w:rsidRPr="004267D6">
        <w:t>Gulbenes novada dome 2019.gada 30.decembrī pieņēma lēmumu “Par nekustamā īpašuma</w:t>
      </w:r>
      <w:r w:rsidRPr="004267D6">
        <w:rPr>
          <w:rFonts w:eastAsia="Calibri"/>
          <w:lang w:eastAsia="en-US"/>
        </w:rPr>
        <w:t xml:space="preserve"> </w:t>
      </w:r>
      <w:r w:rsidRPr="004267D6">
        <w:t>atsavināšanu” (protokols Nr.19, 17.p.), ar kuru nolēma nodot atsavināšanai atklātā mutiskā izsolē ar augšupejošu soli nekustamo īpašumu Gulbenes pilsētā ar nosaukumu “Raiņa iela 51”, kadastra numurs 5001 008 0092</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0BD101E8"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15.februārī un reģistrēta ar </w:t>
      </w:r>
      <w:proofErr w:type="spellStart"/>
      <w:r w:rsidRPr="004267D6">
        <w:t>Nr.GND</w:t>
      </w:r>
      <w:proofErr w:type="spellEnd"/>
      <w:r w:rsidRPr="004267D6">
        <w:t>/4.18/22/430-D) par nekustamā īpašuma Gulbenes pilsētā ar nosaukumu “Raiņa iela 51”, kadastra numurs 5001 008 0092, tirgus vērtību.</w:t>
      </w:r>
    </w:p>
    <w:p w14:paraId="6C42D175" w14:textId="77777777" w:rsidR="004267D6" w:rsidRPr="004267D6" w:rsidRDefault="004267D6" w:rsidP="005D1922">
      <w:pPr>
        <w:widowControl w:val="0"/>
        <w:spacing w:line="360" w:lineRule="auto"/>
        <w:ind w:firstLine="567"/>
        <w:jc w:val="both"/>
      </w:pPr>
      <w:r w:rsidRPr="004267D6">
        <w:t xml:space="preserve">Ņemot vērā Gulbenes novada domes Īpašuma novērtēšanas un izsoļu komisijas 2022.gada 18.februāra sēdes lēmumu, protokols Nr.2.7.2/22/36,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5A6A6DD6" w14:textId="77777777" w:rsidR="004267D6" w:rsidRPr="004267D6" w:rsidRDefault="004267D6" w:rsidP="005D1922">
      <w:pPr>
        <w:widowControl w:val="0"/>
        <w:spacing w:line="360" w:lineRule="auto"/>
        <w:ind w:firstLine="567"/>
        <w:jc w:val="both"/>
      </w:pPr>
      <w:r w:rsidRPr="004267D6">
        <w:t xml:space="preserve">1. RĪKOT Gulbenes novada pašvaldībai piederošā nekustamā īpašuma Gulbenes pilsētā ar nosaukumu “Raiņa iela 51”, kadastra numurs 5001 008 0092, kas sastāv no zemes vienības ar </w:t>
      </w:r>
      <w:r w:rsidRPr="004267D6">
        <w:lastRenderedPageBreak/>
        <w:t>kadastra apzīmējumu 5001 008 0092, 8,7920 ha platībā, pirmo izsoli.</w:t>
      </w:r>
    </w:p>
    <w:p w14:paraId="4004A028" w14:textId="77777777" w:rsidR="004267D6" w:rsidRPr="004267D6" w:rsidRDefault="004267D6" w:rsidP="004267D6">
      <w:pPr>
        <w:spacing w:line="360" w:lineRule="auto"/>
        <w:ind w:firstLine="567"/>
        <w:jc w:val="both"/>
      </w:pPr>
      <w:r w:rsidRPr="004267D6">
        <w:t xml:space="preserve">2. APSTIPRINĀT Gulbenes novada pašvaldībai piederošā nekustamā īpašuma Gulbenes pilsētā ar nosaukumu “Raiņa iela 51”, kadastra numurs 5001 008 0092, pirmās izsoles sākumcenu </w:t>
      </w:r>
      <w:r w:rsidRPr="004267D6">
        <w:rPr>
          <w:color w:val="000000"/>
        </w:rPr>
        <w:t xml:space="preserve">21 000 EUR (divdesmit viens tūkstotis </w:t>
      </w:r>
      <w:proofErr w:type="spellStart"/>
      <w:r w:rsidRPr="004267D6">
        <w:rPr>
          <w:i/>
          <w:color w:val="000000"/>
        </w:rPr>
        <w:t>euro</w:t>
      </w:r>
      <w:proofErr w:type="spellEnd"/>
      <w:r w:rsidRPr="004267D6">
        <w:rPr>
          <w:color w:val="000000"/>
        </w:rPr>
        <w:t>)</w:t>
      </w:r>
      <w:r w:rsidRPr="004267D6">
        <w:t>.</w:t>
      </w:r>
    </w:p>
    <w:p w14:paraId="0C80EA36" w14:textId="77777777" w:rsidR="004267D6" w:rsidRPr="004267D6" w:rsidRDefault="004267D6" w:rsidP="004267D6">
      <w:pPr>
        <w:spacing w:line="360" w:lineRule="auto"/>
        <w:ind w:firstLine="567"/>
        <w:jc w:val="both"/>
      </w:pPr>
      <w:r w:rsidRPr="004267D6">
        <w:t>3. APSTIPRINĀT Gulbenes novada pašvaldībai piederošā nekustamā īpašuma Gulbenes pilsētā ar nosaukumu “Raiņa iela 51”, kadastra numurs 5001 008 0092, pirmās izsoles noteikumus (1.pielikums), kas ir šī lēmuma neatņemama sastāvdaļa.</w:t>
      </w:r>
    </w:p>
    <w:p w14:paraId="48A5DEA0"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Gulbenes pilsētā ar nosaukumu “Raiņa iela 51”, kadastra numurs 5001 008 0092, pirmo izsoli.</w:t>
      </w:r>
    </w:p>
    <w:p w14:paraId="1E5A8521" w14:textId="77777777" w:rsidR="004267D6" w:rsidRPr="004267D6" w:rsidRDefault="004267D6" w:rsidP="004267D6">
      <w:pPr>
        <w:spacing w:after="160" w:line="259" w:lineRule="auto"/>
      </w:pPr>
    </w:p>
    <w:p w14:paraId="11B21723"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82E4C83" w14:textId="77777777" w:rsidR="004267D6" w:rsidRPr="004267D6" w:rsidRDefault="004267D6" w:rsidP="004267D6">
      <w:pPr>
        <w:spacing w:line="360" w:lineRule="auto"/>
      </w:pPr>
    </w:p>
    <w:p w14:paraId="233A43A3"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0D419C69" w14:textId="77777777" w:rsidR="004267D6" w:rsidRPr="004267D6" w:rsidRDefault="004267D6" w:rsidP="004267D6">
      <w:pPr>
        <w:spacing w:after="160" w:line="259" w:lineRule="auto"/>
      </w:pPr>
      <w:r w:rsidRPr="004267D6">
        <w:br w:type="page"/>
      </w:r>
    </w:p>
    <w:p w14:paraId="291A139B" w14:textId="77777777" w:rsidR="004267D6" w:rsidRPr="004267D6" w:rsidRDefault="004267D6" w:rsidP="004267D6">
      <w:pPr>
        <w:jc w:val="right"/>
      </w:pPr>
      <w:r w:rsidRPr="004267D6">
        <w:lastRenderedPageBreak/>
        <w:t>Pielikums 24.02.2022 Gulbenes novada domes lēmumam Nr. GND/2022/137</w:t>
      </w:r>
    </w:p>
    <w:p w14:paraId="686EE245" w14:textId="77777777" w:rsidR="004267D6" w:rsidRPr="004267D6" w:rsidRDefault="004267D6" w:rsidP="004267D6">
      <w:pPr>
        <w:jc w:val="right"/>
      </w:pPr>
    </w:p>
    <w:p w14:paraId="00EB5D6B" w14:textId="77777777" w:rsidR="004267D6" w:rsidRPr="004267D6" w:rsidRDefault="004267D6" w:rsidP="004267D6">
      <w:pPr>
        <w:jc w:val="center"/>
        <w:rPr>
          <w:b/>
          <w:caps/>
        </w:rPr>
      </w:pPr>
      <w:r w:rsidRPr="004267D6">
        <w:rPr>
          <w:b/>
          <w:caps/>
        </w:rPr>
        <w:t xml:space="preserve">Gulbenes novada pašvaldības nekustamā īpašuma – </w:t>
      </w:r>
    </w:p>
    <w:p w14:paraId="606B7802" w14:textId="77777777" w:rsidR="004267D6" w:rsidRPr="004267D6" w:rsidRDefault="004267D6" w:rsidP="004267D6">
      <w:pPr>
        <w:jc w:val="center"/>
        <w:rPr>
          <w:b/>
          <w:caps/>
        </w:rPr>
      </w:pPr>
      <w:r w:rsidRPr="004267D6">
        <w:rPr>
          <w:b/>
          <w:caps/>
        </w:rPr>
        <w:t xml:space="preserve">Gulbenes pilsētā ar nosaukumu “Raiņa iela 51”, </w:t>
      </w:r>
    </w:p>
    <w:p w14:paraId="15E7D007" w14:textId="77777777" w:rsidR="004267D6" w:rsidRPr="004267D6" w:rsidRDefault="004267D6" w:rsidP="004267D6">
      <w:pPr>
        <w:jc w:val="center"/>
        <w:rPr>
          <w:b/>
        </w:rPr>
      </w:pPr>
      <w:r w:rsidRPr="004267D6">
        <w:rPr>
          <w:b/>
        </w:rPr>
        <w:t>PIRMĀS IZSOLES NOTEIKUMI</w:t>
      </w:r>
    </w:p>
    <w:p w14:paraId="79245FAD" w14:textId="77777777" w:rsidR="004267D6" w:rsidRPr="004267D6" w:rsidRDefault="004267D6" w:rsidP="004267D6">
      <w:pPr>
        <w:tabs>
          <w:tab w:val="left" w:pos="0"/>
          <w:tab w:val="left" w:pos="426"/>
        </w:tabs>
        <w:ind w:right="43" w:firstLine="284"/>
        <w:jc w:val="center"/>
        <w:rPr>
          <w:b/>
          <w:bCs/>
          <w:lang w:eastAsia="en-US"/>
        </w:rPr>
      </w:pPr>
    </w:p>
    <w:p w14:paraId="03776677"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16A28507"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Gulbenes pilsētā ar nosaukumu “Raiņa iela 51”, kadastra numurs 5001 008 0092, </w:t>
      </w:r>
      <w:r w:rsidRPr="004267D6">
        <w:rPr>
          <w:color w:val="000000"/>
        </w:rPr>
        <w:t xml:space="preserve">(turpmāk – Objekts) pircēja noteikšanai. </w:t>
      </w:r>
    </w:p>
    <w:p w14:paraId="73D60DF2"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75E1E3CA"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75ECA55B"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12908055" w14:textId="77777777" w:rsidR="004267D6" w:rsidRPr="004267D6" w:rsidRDefault="004267D6" w:rsidP="004267D6">
      <w:pPr>
        <w:spacing w:line="360" w:lineRule="auto"/>
        <w:ind w:right="43" w:firstLine="567"/>
        <w:jc w:val="both"/>
        <w:rPr>
          <w:color w:val="000000"/>
        </w:rPr>
      </w:pPr>
      <w:r w:rsidRPr="004267D6">
        <w:rPr>
          <w:color w:val="000000"/>
        </w:rPr>
        <w:t>1.4.1. Gulbenes novada pašvaldības nekustamais īpašums Gulbenes pilsētā ar nosaukumu “Raiņa iela 51”, kadastra numurs 5001 008 0092, kas sastāv no zemes vienības ar kadastra apzīmējumu 5001 008 0092, 8,7920 ha platībā. Piekļūšana pie zemes vienības no pašvaldības ielas caur zemes vienību ar kadastra apzīmējumu 5001 008 0095. Juridiski servitūta ceļš nav nostiprināts.</w:t>
      </w:r>
    </w:p>
    <w:p w14:paraId="4C98027D"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Gulbenes pilsētas zemesgrāmatas nodalījumā Nr.100000622219.</w:t>
      </w:r>
    </w:p>
    <w:p w14:paraId="7EA4456E"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7F088CDC"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4" w:history="1">
        <w:r w:rsidRPr="004267D6">
          <w:rPr>
            <w:rFonts w:cs="Arial"/>
            <w:color w:val="0563C1"/>
            <w:u w:val="single"/>
          </w:rPr>
          <w:t>www.gulbene.lv</w:t>
        </w:r>
      </w:hyperlink>
      <w:r w:rsidRPr="004267D6">
        <w:rPr>
          <w:lang w:eastAsia="en-US"/>
        </w:rPr>
        <w:t>.</w:t>
      </w:r>
    </w:p>
    <w:p w14:paraId="0610D687"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25" w:history="1">
        <w:r w:rsidRPr="004267D6">
          <w:rPr>
            <w:rFonts w:cs="Arial"/>
            <w:color w:val="0563C1"/>
            <w:u w:val="single"/>
          </w:rPr>
          <w:t>www.gulbene.lv</w:t>
        </w:r>
      </w:hyperlink>
      <w:r w:rsidRPr="004267D6">
        <w:t>.</w:t>
      </w:r>
    </w:p>
    <w:p w14:paraId="4F029D3C"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64473194 (Gulbenes novada Gulbenes pilsētas pārvalde) vai 25728123 (Gulbenes pilsētas pārvaldes nekustamā īpašuma pārvaldnieks </w:t>
      </w:r>
      <w:proofErr w:type="spellStart"/>
      <w:r w:rsidRPr="004267D6">
        <w:t>K.Rakstiņš</w:t>
      </w:r>
      <w:proofErr w:type="spellEnd"/>
      <w:r w:rsidRPr="004267D6">
        <w:t>)</w:t>
      </w:r>
      <w:r w:rsidRPr="004267D6">
        <w:rPr>
          <w:bCs/>
        </w:rPr>
        <w:t>.</w:t>
      </w:r>
    </w:p>
    <w:p w14:paraId="3256D65F"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486AD09B"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44D198D5"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37E10B01" w14:textId="77777777" w:rsidR="004267D6" w:rsidRPr="004267D6" w:rsidRDefault="004267D6" w:rsidP="004267D6">
      <w:pPr>
        <w:spacing w:line="360" w:lineRule="auto"/>
        <w:ind w:right="43" w:firstLine="567"/>
        <w:jc w:val="both"/>
        <w:rPr>
          <w:lang w:eastAsia="en-US"/>
        </w:rPr>
      </w:pPr>
      <w:r w:rsidRPr="004267D6">
        <w:rPr>
          <w:bCs/>
          <w:lang w:eastAsia="en-US"/>
        </w:rPr>
        <w:t xml:space="preserve">2.3. </w:t>
      </w:r>
      <w:r w:rsidRPr="004267D6">
        <w:rPr>
          <w:lang w:eastAsia="en-US"/>
        </w:rPr>
        <w:t xml:space="preserve">Objekta izsoles sākumcena ir </w:t>
      </w:r>
      <w:r w:rsidRPr="004267D6">
        <w:rPr>
          <w:color w:val="000000"/>
        </w:rPr>
        <w:t xml:space="preserve">21 000 EUR (divdesmit viens tūkstotis </w:t>
      </w:r>
      <w:proofErr w:type="spellStart"/>
      <w:r w:rsidRPr="004267D6">
        <w:rPr>
          <w:i/>
          <w:color w:val="000000"/>
        </w:rPr>
        <w:t>euro</w:t>
      </w:r>
      <w:proofErr w:type="spellEnd"/>
      <w:r w:rsidRPr="004267D6">
        <w:rPr>
          <w:color w:val="000000"/>
        </w:rPr>
        <w:t>)</w:t>
      </w:r>
      <w:r w:rsidRPr="004267D6">
        <w:rPr>
          <w:lang w:eastAsia="en-US"/>
        </w:rPr>
        <w:t>.</w:t>
      </w:r>
    </w:p>
    <w:p w14:paraId="4F700738" w14:textId="77777777" w:rsidR="004267D6" w:rsidRPr="004267D6" w:rsidRDefault="004267D6" w:rsidP="004267D6">
      <w:pPr>
        <w:spacing w:line="360" w:lineRule="auto"/>
        <w:ind w:firstLine="567"/>
        <w:jc w:val="both"/>
        <w:rPr>
          <w:lang w:eastAsia="en-US"/>
        </w:rPr>
      </w:pPr>
      <w:r w:rsidRPr="004267D6">
        <w:rPr>
          <w:lang w:eastAsia="en-US"/>
        </w:rPr>
        <w:lastRenderedPageBreak/>
        <w:t xml:space="preserve">2.4. </w:t>
      </w:r>
      <w:r w:rsidRPr="004267D6">
        <w:rPr>
          <w:bCs/>
          <w:lang w:eastAsia="en-US"/>
        </w:rPr>
        <w:t xml:space="preserve">Objekta </w:t>
      </w:r>
      <w:r w:rsidRPr="004267D6">
        <w:rPr>
          <w:color w:val="000000"/>
        </w:rPr>
        <w:t xml:space="preserve">nodrošinājums tiek noteikts 10% apmērā no izsoles nosacītās cenas, t.i. 2100 EUR (divi tūkstoši viens simts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rPr>
          <w:color w:val="000000"/>
        </w:rPr>
        <w:t xml:space="preserve">Gulbenes pilsētā ar nosaukumu “Raiņa iela 51” </w:t>
      </w:r>
      <w:r w:rsidRPr="004267D6">
        <w:rPr>
          <w:lang w:eastAsia="en-US"/>
        </w:rPr>
        <w:t>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17D1D1BA"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1050</w:t>
      </w:r>
      <w:r w:rsidRPr="004267D6">
        <w:rPr>
          <w:rFonts w:eastAsia="Calibri"/>
          <w:lang w:eastAsia="en-US"/>
        </w:rPr>
        <w:t xml:space="preserve"> EUR</w:t>
      </w:r>
      <w:r w:rsidRPr="004267D6">
        <w:t xml:space="preserve"> (viens tūkstotis piecdesmit </w:t>
      </w:r>
      <w:proofErr w:type="spellStart"/>
      <w:r w:rsidRPr="004267D6">
        <w:rPr>
          <w:i/>
        </w:rPr>
        <w:t>euro</w:t>
      </w:r>
      <w:proofErr w:type="spellEnd"/>
      <w:r w:rsidRPr="004267D6">
        <w:t>)</w:t>
      </w:r>
      <w:r w:rsidRPr="004267D6">
        <w:rPr>
          <w:color w:val="000000"/>
          <w:lang w:eastAsia="en-US"/>
        </w:rPr>
        <w:t>.</w:t>
      </w:r>
    </w:p>
    <w:p w14:paraId="67679300"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rPr>
          <w:color w:val="000000"/>
        </w:rPr>
        <w:t>Gulbenes pilsētā ar nosaukumu “Raiņa iela 51” pirkuma maksa”.</w:t>
      </w:r>
    </w:p>
    <w:p w14:paraId="0B7F5D51" w14:textId="1C615500" w:rsidR="004267D6" w:rsidRPr="005D1922" w:rsidRDefault="004267D6" w:rsidP="005D1922">
      <w:pPr>
        <w:pStyle w:val="Sarakstarindkopa"/>
        <w:keepNext/>
        <w:numPr>
          <w:ilvl w:val="0"/>
          <w:numId w:val="17"/>
        </w:numPr>
        <w:spacing w:line="360" w:lineRule="auto"/>
        <w:jc w:val="center"/>
        <w:outlineLvl w:val="0"/>
        <w:rPr>
          <w:b/>
          <w:lang w:eastAsia="en-US"/>
        </w:rPr>
      </w:pPr>
      <w:r w:rsidRPr="005D1922">
        <w:rPr>
          <w:b/>
          <w:bCs/>
          <w:kern w:val="32"/>
          <w:lang w:eastAsia="en-US"/>
        </w:rPr>
        <w:t>Izsoles dalībnieki</w:t>
      </w:r>
    </w:p>
    <w:p w14:paraId="302B98A3" w14:textId="5C31507A" w:rsidR="004267D6" w:rsidRPr="004267D6" w:rsidRDefault="004267D6" w:rsidP="005D1922">
      <w:pPr>
        <w:pStyle w:val="Sarakstarindkopa"/>
        <w:numPr>
          <w:ilvl w:val="1"/>
          <w:numId w:val="18"/>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kura atbilst likuma “Par zemes privatizāciju lauku apvidos” 28.pantā izvirzītajām prasībām darījuma subjektam</w:t>
      </w:r>
      <w:r w:rsidRPr="004267D6">
        <w:rPr>
          <w:lang w:eastAsia="en-US"/>
        </w:rPr>
        <w:t xml:space="preserve">, kura 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138B5F23" w14:textId="15C94408" w:rsidR="004267D6" w:rsidRPr="004267D6" w:rsidRDefault="004267D6" w:rsidP="005D1922">
      <w:pPr>
        <w:pStyle w:val="Sarakstarindkopa"/>
        <w:numPr>
          <w:ilvl w:val="1"/>
          <w:numId w:val="18"/>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4CD84D9" w14:textId="77777777" w:rsidR="004267D6" w:rsidRPr="004267D6" w:rsidRDefault="004267D6" w:rsidP="005D1922">
      <w:pPr>
        <w:numPr>
          <w:ilvl w:val="1"/>
          <w:numId w:val="18"/>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3B6E6F72" w14:textId="77777777" w:rsidR="004267D6" w:rsidRPr="004267D6" w:rsidRDefault="004267D6" w:rsidP="005D1922">
      <w:pPr>
        <w:numPr>
          <w:ilvl w:val="1"/>
          <w:numId w:val="18"/>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16B6307F" w14:textId="77777777" w:rsidR="004267D6" w:rsidRPr="004267D6" w:rsidRDefault="004267D6" w:rsidP="005D1922">
      <w:pPr>
        <w:numPr>
          <w:ilvl w:val="0"/>
          <w:numId w:val="18"/>
        </w:numPr>
        <w:spacing w:after="200" w:line="360" w:lineRule="auto"/>
        <w:contextualSpacing/>
        <w:jc w:val="center"/>
        <w:rPr>
          <w:bCs/>
          <w:color w:val="000000"/>
        </w:rPr>
      </w:pPr>
      <w:r w:rsidRPr="004267D6">
        <w:rPr>
          <w:b/>
          <w:bCs/>
          <w:color w:val="000000"/>
        </w:rPr>
        <w:t>Izsoles pretendentu reģistrācija Izsoļu dalībnieku reģistrā</w:t>
      </w:r>
    </w:p>
    <w:p w14:paraId="666F47EF" w14:textId="77777777" w:rsidR="004267D6" w:rsidRPr="004267D6" w:rsidRDefault="004267D6" w:rsidP="005D1922">
      <w:pPr>
        <w:numPr>
          <w:ilvl w:val="1"/>
          <w:numId w:val="18"/>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562786D2" w14:textId="77777777" w:rsidR="004267D6" w:rsidRPr="004267D6" w:rsidRDefault="004267D6" w:rsidP="005D1922">
      <w:pPr>
        <w:numPr>
          <w:ilvl w:val="1"/>
          <w:numId w:val="18"/>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4267D6">
        <w:rPr>
          <w:bCs/>
          <w:color w:val="000000"/>
        </w:rPr>
        <w:lastRenderedPageBreak/>
        <w:t xml:space="preserve">(Gulbenes novada pašvaldība, Ābeļu iela 2, Gulbene, Gulbenes novads, LV – 4401), vai elektroniski uz e-pasta adresi: </w:t>
      </w:r>
      <w:hyperlink r:id="rId27"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456C0ED0" w14:textId="77777777" w:rsidR="004267D6" w:rsidRPr="004267D6" w:rsidRDefault="004267D6" w:rsidP="005D1922">
      <w:pPr>
        <w:numPr>
          <w:ilvl w:val="1"/>
          <w:numId w:val="18"/>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5D812A50"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Fiziskai personai:</w:t>
      </w:r>
    </w:p>
    <w:p w14:paraId="3F41165B"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F036BFD"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15294F7"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58298937"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C81F9BE"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3156CF82"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6A636DC3"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0376D33F"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092BF9A" w14:textId="77777777" w:rsidR="004267D6" w:rsidRPr="004267D6" w:rsidRDefault="004267D6" w:rsidP="005D1922">
      <w:pPr>
        <w:numPr>
          <w:ilvl w:val="3"/>
          <w:numId w:val="18"/>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18CD34C4"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136DF110"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BC5B815"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33E7D6" w14:textId="77777777" w:rsidR="004267D6" w:rsidRPr="004267D6" w:rsidRDefault="004267D6" w:rsidP="005D1922">
      <w:pPr>
        <w:numPr>
          <w:ilvl w:val="1"/>
          <w:numId w:val="18"/>
        </w:numPr>
        <w:autoSpaceDE w:val="0"/>
        <w:autoSpaceDN w:val="0"/>
        <w:adjustRightInd w:val="0"/>
        <w:spacing w:line="360" w:lineRule="auto"/>
        <w:ind w:left="0" w:firstLine="567"/>
        <w:jc w:val="both"/>
      </w:pPr>
      <w:r w:rsidRPr="004267D6">
        <w:lastRenderedPageBreak/>
        <w:t>Izsoles pretendents netiek reģistrēts izsoles dalībnieku reģistrā, ja:</w:t>
      </w:r>
    </w:p>
    <w:p w14:paraId="4151FC0C" w14:textId="77777777" w:rsidR="004267D6" w:rsidRPr="004267D6" w:rsidRDefault="004267D6" w:rsidP="005D1922">
      <w:pPr>
        <w:numPr>
          <w:ilvl w:val="2"/>
          <w:numId w:val="18"/>
        </w:numPr>
        <w:autoSpaceDE w:val="0"/>
        <w:autoSpaceDN w:val="0"/>
        <w:adjustRightInd w:val="0"/>
        <w:spacing w:line="360" w:lineRule="auto"/>
        <w:ind w:left="0" w:firstLine="567"/>
        <w:jc w:val="both"/>
      </w:pPr>
      <w:r w:rsidRPr="004267D6">
        <w:t>nav vēl iestājies vai ir jau beidzies pretendentu reģistrācijas termiņš;</w:t>
      </w:r>
    </w:p>
    <w:p w14:paraId="013F2338" w14:textId="77777777" w:rsidR="004267D6" w:rsidRPr="004267D6" w:rsidRDefault="004267D6" w:rsidP="005D1922">
      <w:pPr>
        <w:numPr>
          <w:ilvl w:val="2"/>
          <w:numId w:val="18"/>
        </w:numPr>
        <w:autoSpaceDE w:val="0"/>
        <w:autoSpaceDN w:val="0"/>
        <w:adjustRightInd w:val="0"/>
        <w:spacing w:line="360" w:lineRule="auto"/>
        <w:ind w:left="0" w:firstLine="567"/>
        <w:jc w:val="both"/>
      </w:pPr>
      <w:r w:rsidRPr="004267D6">
        <w:t>ja nav iesniegti šo noteikumu 4.3.1.punktā vai 4.3.2.punktā norādītie dokumenti;</w:t>
      </w:r>
    </w:p>
    <w:p w14:paraId="6E36BA10" w14:textId="77777777" w:rsidR="004267D6" w:rsidRPr="004267D6" w:rsidRDefault="004267D6" w:rsidP="005D1922">
      <w:pPr>
        <w:numPr>
          <w:ilvl w:val="2"/>
          <w:numId w:val="18"/>
        </w:numPr>
        <w:autoSpaceDE w:val="0"/>
        <w:autoSpaceDN w:val="0"/>
        <w:adjustRightInd w:val="0"/>
        <w:spacing w:line="360" w:lineRule="auto"/>
        <w:ind w:left="0" w:firstLine="567"/>
        <w:jc w:val="both"/>
      </w:pPr>
      <w:r w:rsidRPr="004267D6">
        <w:rPr>
          <w:color w:val="000000"/>
        </w:rPr>
        <w:t>iesniegtajos dokumentos norādītas nepatiesas ziņas;</w:t>
      </w:r>
    </w:p>
    <w:p w14:paraId="448CE3C9" w14:textId="77777777" w:rsidR="004267D6" w:rsidRPr="004267D6" w:rsidRDefault="004267D6" w:rsidP="005D1922">
      <w:pPr>
        <w:numPr>
          <w:ilvl w:val="2"/>
          <w:numId w:val="18"/>
        </w:numPr>
        <w:autoSpaceDE w:val="0"/>
        <w:autoSpaceDN w:val="0"/>
        <w:adjustRightInd w:val="0"/>
        <w:spacing w:line="360" w:lineRule="auto"/>
        <w:ind w:left="0" w:firstLine="567"/>
        <w:jc w:val="both"/>
      </w:pPr>
      <w:r w:rsidRPr="004267D6">
        <w:t>konstatēts, ka pretendentam ir izsoles noteikumu 3.1.punktā minētās parādsaistības;</w:t>
      </w:r>
    </w:p>
    <w:p w14:paraId="6C0B71A8" w14:textId="77777777" w:rsidR="004267D6" w:rsidRPr="004267D6" w:rsidRDefault="004267D6" w:rsidP="005D1922">
      <w:pPr>
        <w:numPr>
          <w:ilvl w:val="2"/>
          <w:numId w:val="18"/>
        </w:numPr>
        <w:autoSpaceDE w:val="0"/>
        <w:autoSpaceDN w:val="0"/>
        <w:adjustRightInd w:val="0"/>
        <w:spacing w:line="360" w:lineRule="auto"/>
        <w:ind w:left="0" w:firstLine="567"/>
        <w:jc w:val="both"/>
      </w:pPr>
      <w:r w:rsidRPr="004267D6">
        <w:t>Gulbenes novada pašvaldības norādītajā bankas kontā nav saņemta nodrošinājuma nauda.</w:t>
      </w:r>
    </w:p>
    <w:p w14:paraId="0E14197E" w14:textId="77777777" w:rsidR="004267D6" w:rsidRPr="004267D6" w:rsidRDefault="004267D6" w:rsidP="005D1922">
      <w:pPr>
        <w:numPr>
          <w:ilvl w:val="0"/>
          <w:numId w:val="18"/>
        </w:numPr>
        <w:spacing w:line="360" w:lineRule="auto"/>
        <w:jc w:val="center"/>
        <w:rPr>
          <w:b/>
        </w:rPr>
      </w:pPr>
      <w:r w:rsidRPr="004267D6">
        <w:rPr>
          <w:b/>
        </w:rPr>
        <w:t>Izsoles norise</w:t>
      </w:r>
    </w:p>
    <w:p w14:paraId="3422BA23"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plkst.13.40</w:t>
      </w:r>
      <w:r w:rsidRPr="004267D6">
        <w:t xml:space="preserve"> </w:t>
      </w:r>
      <w:r w:rsidRPr="004267D6">
        <w:rPr>
          <w:color w:val="000000"/>
        </w:rPr>
        <w:t>Gulbenes novada pašvaldības administrācijas ēkā, Ābeļu ielā 2, Gulbenē, Gulbenes novadā, 2.stāva zālē</w:t>
      </w:r>
      <w:r w:rsidRPr="004267D6">
        <w:t xml:space="preserve">. Izsoles norise tiek </w:t>
      </w:r>
      <w:r w:rsidRPr="005D1922">
        <w:t>nodrošināta epidemioloģiski drošā vidē.</w:t>
      </w:r>
    </w:p>
    <w:p w14:paraId="334B8F81"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4CD29F1"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DCEF9D5"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0853672E"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02A9FA80"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4DFBA91C"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A93823F"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7F88B06"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4FA1A61"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lastRenderedPageBreak/>
        <w:t xml:space="preserve">Izsole ar augšupejošu soli turpinās, līdz kāds no tās dalībniekiem nosola visaugstāko cenu. Šajā gadījumā izsole tiek izsludināta par pabeigtu. </w:t>
      </w:r>
    </w:p>
    <w:p w14:paraId="79D2D3BA"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8117444"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40A62B8C" w14:textId="77777777" w:rsidR="004267D6" w:rsidRPr="005D1922" w:rsidRDefault="004267D6" w:rsidP="005D1922">
      <w:pPr>
        <w:numPr>
          <w:ilvl w:val="0"/>
          <w:numId w:val="18"/>
        </w:numPr>
        <w:spacing w:line="360" w:lineRule="auto"/>
        <w:jc w:val="center"/>
        <w:rPr>
          <w:b/>
        </w:rPr>
      </w:pPr>
      <w:r w:rsidRPr="005D1922">
        <w:rPr>
          <w:b/>
        </w:rPr>
        <w:t>Izsoles rezultātu apstiprināšana un pirkuma līguma noslēgšana</w:t>
      </w:r>
    </w:p>
    <w:p w14:paraId="41E16157"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7E602B61"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“Raiņa iela 51” pirkuma maksa”. </w:t>
      </w:r>
    </w:p>
    <w:p w14:paraId="4A6D3434"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78946B" w14:textId="77777777" w:rsidR="004267D6" w:rsidRPr="005D1922" w:rsidRDefault="004267D6" w:rsidP="005D1922">
      <w:pPr>
        <w:numPr>
          <w:ilvl w:val="1"/>
          <w:numId w:val="18"/>
        </w:numPr>
        <w:autoSpaceDE w:val="0"/>
        <w:autoSpaceDN w:val="0"/>
        <w:adjustRightInd w:val="0"/>
        <w:spacing w:line="360" w:lineRule="auto"/>
        <w:ind w:left="0" w:firstLine="567"/>
        <w:jc w:val="both"/>
      </w:pPr>
      <w:r w:rsidRPr="005D1922">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EE2AB6E"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8D77DA4"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3DFBDEE2"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02A269EF"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2BC6A388"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7E7C6A9A"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lastRenderedPageBreak/>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061290C2" w14:textId="77777777" w:rsidR="004267D6" w:rsidRPr="004267D6" w:rsidRDefault="004267D6" w:rsidP="005D1922">
      <w:pPr>
        <w:numPr>
          <w:ilvl w:val="0"/>
          <w:numId w:val="18"/>
        </w:numPr>
        <w:spacing w:line="360" w:lineRule="auto"/>
        <w:jc w:val="center"/>
        <w:rPr>
          <w:b/>
        </w:rPr>
      </w:pPr>
      <w:r w:rsidRPr="004267D6">
        <w:rPr>
          <w:b/>
        </w:rPr>
        <w:t>Nenotikusi izsole</w:t>
      </w:r>
    </w:p>
    <w:p w14:paraId="11480ADE" w14:textId="77777777" w:rsidR="004267D6" w:rsidRPr="004267D6" w:rsidRDefault="004267D6" w:rsidP="005D1922">
      <w:pPr>
        <w:numPr>
          <w:ilvl w:val="1"/>
          <w:numId w:val="18"/>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13D59675"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03F9B5A3"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1DB9EB5C"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0086E44B" w14:textId="77777777" w:rsidR="004267D6" w:rsidRPr="004267D6" w:rsidRDefault="004267D6" w:rsidP="005D1922">
      <w:pPr>
        <w:numPr>
          <w:ilvl w:val="2"/>
          <w:numId w:val="18"/>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51F0C9BE"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1D785638"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2C905945"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38BD6503"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4D8FFBA"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23D76208" w14:textId="02D9C831"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77E1B200" w14:textId="77777777" w:rsidR="005D1922" w:rsidRDefault="005D1922">
      <w:pPr>
        <w:spacing w:after="160" w:line="259" w:lineRule="auto"/>
        <w:rPr>
          <w:rFonts w:eastAsia="Calibri"/>
          <w:lang w:eastAsia="en-US"/>
        </w:rPr>
      </w:pPr>
      <w:r>
        <w:rPr>
          <w:rFonts w:eastAsia="Calibri"/>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2EE17284" w14:textId="77777777" w:rsidTr="005D1922">
        <w:tc>
          <w:tcPr>
            <w:tcW w:w="9354" w:type="dxa"/>
          </w:tcPr>
          <w:p w14:paraId="466BC13F"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53A70DC1" wp14:editId="4AC7749D">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1BC4E02C" w14:textId="77777777" w:rsidTr="005D1922">
        <w:tc>
          <w:tcPr>
            <w:tcW w:w="9354" w:type="dxa"/>
          </w:tcPr>
          <w:p w14:paraId="19F3099F"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15CEF8B0" w14:textId="77777777" w:rsidTr="005D1922">
        <w:tc>
          <w:tcPr>
            <w:tcW w:w="9354" w:type="dxa"/>
          </w:tcPr>
          <w:p w14:paraId="6AD8AF6E"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3B6E3F86" w14:textId="77777777" w:rsidTr="005D1922">
        <w:tc>
          <w:tcPr>
            <w:tcW w:w="9354" w:type="dxa"/>
          </w:tcPr>
          <w:p w14:paraId="402736CD"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6689837D" w14:textId="77777777" w:rsidTr="005D1922">
        <w:tc>
          <w:tcPr>
            <w:tcW w:w="9354" w:type="dxa"/>
          </w:tcPr>
          <w:p w14:paraId="0F87C47C"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44864653"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6E44B7EA"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3853D33B" w14:textId="77777777" w:rsidTr="00332B0C">
        <w:tc>
          <w:tcPr>
            <w:tcW w:w="4676" w:type="dxa"/>
          </w:tcPr>
          <w:p w14:paraId="5D507D13" w14:textId="77777777" w:rsidR="004267D6" w:rsidRPr="004267D6" w:rsidRDefault="004267D6" w:rsidP="004267D6">
            <w:pPr>
              <w:rPr>
                <w:b/>
                <w:bCs/>
              </w:rPr>
            </w:pPr>
            <w:r w:rsidRPr="004267D6">
              <w:rPr>
                <w:b/>
                <w:bCs/>
              </w:rPr>
              <w:t>2022.gada 24.februārī</w:t>
            </w:r>
          </w:p>
        </w:tc>
        <w:tc>
          <w:tcPr>
            <w:tcW w:w="4678" w:type="dxa"/>
          </w:tcPr>
          <w:p w14:paraId="73DB1F7C" w14:textId="77777777" w:rsidR="004267D6" w:rsidRPr="004267D6" w:rsidRDefault="004267D6" w:rsidP="004267D6">
            <w:pPr>
              <w:rPr>
                <w:b/>
                <w:bCs/>
              </w:rPr>
            </w:pPr>
            <w:r w:rsidRPr="004267D6">
              <w:rPr>
                <w:b/>
                <w:bCs/>
              </w:rPr>
              <w:t xml:space="preserve">                                Nr. GND/2022/138</w:t>
            </w:r>
          </w:p>
        </w:tc>
      </w:tr>
      <w:tr w:rsidR="004267D6" w:rsidRPr="004267D6" w14:paraId="50897744" w14:textId="77777777" w:rsidTr="00332B0C">
        <w:tc>
          <w:tcPr>
            <w:tcW w:w="4676" w:type="dxa"/>
          </w:tcPr>
          <w:p w14:paraId="02DB4997" w14:textId="77777777" w:rsidR="004267D6" w:rsidRPr="004267D6" w:rsidRDefault="004267D6" w:rsidP="004267D6"/>
        </w:tc>
        <w:tc>
          <w:tcPr>
            <w:tcW w:w="4678" w:type="dxa"/>
          </w:tcPr>
          <w:p w14:paraId="31A2E073" w14:textId="77777777" w:rsidR="004267D6" w:rsidRPr="004267D6" w:rsidRDefault="004267D6" w:rsidP="004267D6">
            <w:pPr>
              <w:rPr>
                <w:b/>
                <w:bCs/>
              </w:rPr>
            </w:pPr>
            <w:r w:rsidRPr="004267D6">
              <w:rPr>
                <w:b/>
                <w:bCs/>
              </w:rPr>
              <w:t xml:space="preserve">                                (protokols Nr.4; 28.p.)</w:t>
            </w:r>
          </w:p>
        </w:tc>
      </w:tr>
    </w:tbl>
    <w:p w14:paraId="44B1543A" w14:textId="77777777" w:rsidR="004267D6" w:rsidRPr="004267D6" w:rsidRDefault="004267D6" w:rsidP="004267D6"/>
    <w:p w14:paraId="61F91DD1"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w:t>
      </w:r>
      <w:proofErr w:type="spellStart"/>
      <w:r w:rsidRPr="004267D6">
        <w:rPr>
          <w:b/>
          <w:snapToGrid w:val="0"/>
          <w:lang w:eastAsia="en-US"/>
        </w:rPr>
        <w:t>Šķieneri</w:t>
      </w:r>
      <w:proofErr w:type="spellEnd"/>
      <w:r w:rsidRPr="004267D6">
        <w:rPr>
          <w:b/>
          <w:snapToGrid w:val="0"/>
          <w:lang w:eastAsia="en-US"/>
        </w:rPr>
        <w:t xml:space="preserve"> 7” – 7, </w:t>
      </w:r>
      <w:proofErr w:type="spellStart"/>
      <w:r w:rsidRPr="004267D6">
        <w:rPr>
          <w:b/>
          <w:snapToGrid w:val="0"/>
          <w:lang w:eastAsia="en-US"/>
        </w:rPr>
        <w:t>Šķieneri</w:t>
      </w:r>
      <w:proofErr w:type="spellEnd"/>
      <w:r w:rsidRPr="004267D6">
        <w:rPr>
          <w:b/>
          <w:snapToGrid w:val="0"/>
          <w:lang w:eastAsia="en-US"/>
        </w:rPr>
        <w:t>, Stradu pagasts, Gulbenes novads</w:t>
      </w:r>
      <w:r w:rsidRPr="004267D6">
        <w:rPr>
          <w:b/>
          <w:snapToGrid w:val="0"/>
          <w:szCs w:val="20"/>
          <w:lang w:eastAsia="en-US"/>
        </w:rPr>
        <w:t>, pirmās izsoles rīkošanu, noteikumu un sākumcenas apstiprināšanu</w:t>
      </w:r>
    </w:p>
    <w:p w14:paraId="2CF9D895" w14:textId="77777777" w:rsidR="004267D6" w:rsidRPr="004267D6" w:rsidRDefault="004267D6" w:rsidP="004267D6"/>
    <w:p w14:paraId="07F69710" w14:textId="77777777" w:rsidR="004267D6" w:rsidRPr="004267D6" w:rsidRDefault="004267D6" w:rsidP="004267D6">
      <w:pPr>
        <w:widowControl w:val="0"/>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/2021/1388 “Par Stradu pagasta dzīvokļa īpašuma “</w:t>
      </w:r>
      <w:proofErr w:type="spellStart"/>
      <w:r w:rsidRPr="004267D6">
        <w:t>Šķieneri</w:t>
      </w:r>
      <w:proofErr w:type="spellEnd"/>
      <w:r w:rsidRPr="004267D6">
        <w:t xml:space="preserve"> 7” – 7, atsavināšanu” (protokols Nr.23, 25.p.), ar kuru nolēma nodot atsavināšanai atklātā mutiskā izsolē ar augšupejošu soli nekustamo īpašumu “</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1A0DE681"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/4.18/22/291-D) par nekustamā īpašuma “</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 tirgus vērtību.</w:t>
      </w:r>
    </w:p>
    <w:p w14:paraId="2250A45A"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Nr.2.7.2/22/24,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0ABDE119" w14:textId="77777777" w:rsidR="004267D6" w:rsidRPr="004267D6" w:rsidRDefault="004267D6" w:rsidP="004267D6">
      <w:pPr>
        <w:spacing w:line="360" w:lineRule="auto"/>
        <w:ind w:firstLine="567"/>
        <w:jc w:val="both"/>
      </w:pPr>
      <w:r w:rsidRPr="004267D6">
        <w:lastRenderedPageBreak/>
        <w:t>1. RĪKOT Gulbenes novada pašvaldībai piederošā nekustamā īpašuma “</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w:t>
      </w:r>
      <w:r w:rsidRPr="004267D6">
        <w:rPr>
          <w:rFonts w:eastAsia="Calibri"/>
          <w:lang w:eastAsia="en-US"/>
        </w:rPr>
        <w:t xml:space="preserve">, </w:t>
      </w:r>
      <w:r w:rsidRPr="004267D6">
        <w:t xml:space="preserve">kas sastāv no divistabu dzīvokļa, 38,9 </w:t>
      </w:r>
      <w:proofErr w:type="spellStart"/>
      <w:r w:rsidRPr="004267D6">
        <w:t>kv.m</w:t>
      </w:r>
      <w:proofErr w:type="spellEnd"/>
      <w:r w:rsidRPr="004267D6">
        <w:t>. platībā (telpu grupas kadastra apzīmējums 5090 002 0034 004 007), un pie tā piederošām kopīpašuma 388/12360 domājamām daļām no dzīvojamās mājas (būves kadastra apzīmējums 5090 002 0034 004), pirmo izsoli.</w:t>
      </w:r>
    </w:p>
    <w:p w14:paraId="31712BBD" w14:textId="77777777" w:rsidR="004267D6" w:rsidRPr="004267D6" w:rsidRDefault="004267D6" w:rsidP="004267D6">
      <w:pPr>
        <w:spacing w:line="360" w:lineRule="auto"/>
        <w:ind w:firstLine="567"/>
        <w:jc w:val="both"/>
      </w:pPr>
      <w:r w:rsidRPr="004267D6">
        <w:t>2. APSTIPRINĀT Gulbenes novada pašvaldībai piederošā nekustamā īpašuma “</w:t>
      </w:r>
      <w:proofErr w:type="spellStart"/>
      <w:r w:rsidRPr="004267D6">
        <w:t>Šķieneri</w:t>
      </w:r>
      <w:proofErr w:type="spellEnd"/>
      <w:r w:rsidRPr="004267D6">
        <w:t xml:space="preserve"> 7” – 7, </w:t>
      </w:r>
      <w:proofErr w:type="spellStart"/>
      <w:r w:rsidRPr="004267D6">
        <w:t>Šķieneri</w:t>
      </w:r>
      <w:proofErr w:type="spellEnd"/>
      <w:r w:rsidRPr="004267D6">
        <w:t xml:space="preserve">, Stradu pagasts, Gulbenes novads, kadastra numurs 5090 900 0332, pirmās izsoles sākumcenu </w:t>
      </w:r>
      <w:r w:rsidRPr="004267D6">
        <w:rPr>
          <w:color w:val="000000"/>
        </w:rPr>
        <w:t xml:space="preserve">4000 EUR (četri tūkstoši </w:t>
      </w:r>
      <w:proofErr w:type="spellStart"/>
      <w:r w:rsidRPr="004267D6">
        <w:rPr>
          <w:i/>
          <w:color w:val="000000"/>
        </w:rPr>
        <w:t>euro</w:t>
      </w:r>
      <w:proofErr w:type="spellEnd"/>
      <w:r w:rsidRPr="004267D6">
        <w:rPr>
          <w:color w:val="000000"/>
        </w:rPr>
        <w:t>)</w:t>
      </w:r>
      <w:r w:rsidRPr="004267D6">
        <w:t>.</w:t>
      </w:r>
    </w:p>
    <w:p w14:paraId="5DA7B937" w14:textId="77777777" w:rsidR="004267D6" w:rsidRPr="004267D6" w:rsidRDefault="004267D6" w:rsidP="004267D6">
      <w:pPr>
        <w:spacing w:line="360" w:lineRule="auto"/>
        <w:ind w:firstLine="567"/>
        <w:jc w:val="both"/>
      </w:pPr>
      <w:r w:rsidRPr="004267D6">
        <w:t>3. APSTIPRINĀT Gulbenes novada pašvaldībai piederošā nekustamā īpašuma “</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 pirmās izsoles noteikumus (1.pielikums), kas ir šī lēmuma neatņemama sastāvdaļa.</w:t>
      </w:r>
    </w:p>
    <w:p w14:paraId="06795EBB"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 pirmo izsoli.</w:t>
      </w:r>
    </w:p>
    <w:p w14:paraId="7933E70D" w14:textId="77777777" w:rsidR="004267D6" w:rsidRPr="004267D6" w:rsidRDefault="004267D6" w:rsidP="004267D6">
      <w:pPr>
        <w:spacing w:after="160" w:line="259" w:lineRule="auto"/>
      </w:pPr>
    </w:p>
    <w:p w14:paraId="5733C3A0"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7E4AC29" w14:textId="77777777" w:rsidR="004267D6" w:rsidRPr="004267D6" w:rsidRDefault="004267D6" w:rsidP="004267D6">
      <w:pPr>
        <w:spacing w:line="360" w:lineRule="auto"/>
      </w:pPr>
    </w:p>
    <w:p w14:paraId="1AAD9556"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1046C236" w14:textId="77777777" w:rsidR="004267D6" w:rsidRPr="004267D6" w:rsidRDefault="004267D6" w:rsidP="004267D6">
      <w:pPr>
        <w:spacing w:after="160" w:line="259" w:lineRule="auto"/>
      </w:pPr>
      <w:r w:rsidRPr="004267D6">
        <w:br w:type="page"/>
      </w:r>
    </w:p>
    <w:p w14:paraId="05954D6A" w14:textId="77777777" w:rsidR="004267D6" w:rsidRPr="004267D6" w:rsidRDefault="004267D6" w:rsidP="004267D6">
      <w:pPr>
        <w:jc w:val="right"/>
      </w:pPr>
      <w:r w:rsidRPr="004267D6">
        <w:lastRenderedPageBreak/>
        <w:t>Pielikums 24.02.2022. Gulbenes novada domes lēmumam Nr. GND/2022/138</w:t>
      </w:r>
    </w:p>
    <w:p w14:paraId="4BC78D09" w14:textId="77777777" w:rsidR="004267D6" w:rsidRPr="004267D6" w:rsidRDefault="004267D6" w:rsidP="004267D6">
      <w:pPr>
        <w:jc w:val="right"/>
      </w:pPr>
    </w:p>
    <w:p w14:paraId="417A6E95" w14:textId="77777777" w:rsidR="004267D6" w:rsidRPr="004267D6" w:rsidRDefault="004267D6" w:rsidP="004267D6">
      <w:pPr>
        <w:jc w:val="center"/>
        <w:rPr>
          <w:b/>
          <w:caps/>
        </w:rPr>
      </w:pPr>
      <w:r w:rsidRPr="004267D6">
        <w:rPr>
          <w:b/>
          <w:caps/>
        </w:rPr>
        <w:t xml:space="preserve">Gulbenes novada pašvaldības nekustamā īpašuma – </w:t>
      </w:r>
    </w:p>
    <w:p w14:paraId="10F11B94" w14:textId="77777777" w:rsidR="004267D6" w:rsidRPr="004267D6" w:rsidRDefault="004267D6" w:rsidP="004267D6">
      <w:pPr>
        <w:jc w:val="center"/>
        <w:rPr>
          <w:b/>
          <w:caps/>
        </w:rPr>
      </w:pPr>
      <w:r w:rsidRPr="004267D6">
        <w:rPr>
          <w:b/>
          <w:caps/>
        </w:rPr>
        <w:t xml:space="preserve">“Šķieneri 7” – 7, Šķieneri, Stradu pagasts, Gulbenes novads, </w:t>
      </w:r>
    </w:p>
    <w:p w14:paraId="0CBBC141" w14:textId="77777777" w:rsidR="004267D6" w:rsidRPr="004267D6" w:rsidRDefault="004267D6" w:rsidP="004267D6">
      <w:pPr>
        <w:jc w:val="center"/>
        <w:rPr>
          <w:b/>
        </w:rPr>
      </w:pPr>
      <w:r w:rsidRPr="004267D6">
        <w:rPr>
          <w:b/>
        </w:rPr>
        <w:t>PIRMĀS IZSOLES NOTEIKUMI</w:t>
      </w:r>
    </w:p>
    <w:p w14:paraId="19F18ED7" w14:textId="77777777" w:rsidR="004267D6" w:rsidRPr="004267D6" w:rsidRDefault="004267D6" w:rsidP="004267D6">
      <w:pPr>
        <w:tabs>
          <w:tab w:val="left" w:pos="0"/>
          <w:tab w:val="left" w:pos="426"/>
        </w:tabs>
        <w:ind w:right="43" w:firstLine="284"/>
        <w:jc w:val="center"/>
        <w:rPr>
          <w:b/>
          <w:bCs/>
          <w:lang w:eastAsia="en-US"/>
        </w:rPr>
      </w:pPr>
    </w:p>
    <w:p w14:paraId="630198BB"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4F4D3AD7"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w:t>
      </w:r>
      <w:proofErr w:type="spellStart"/>
      <w:r w:rsidRPr="004267D6">
        <w:t>Šķieneri</w:t>
      </w:r>
      <w:proofErr w:type="spellEnd"/>
      <w:r w:rsidRPr="004267D6">
        <w:t xml:space="preserve"> 7” – 7, </w:t>
      </w:r>
      <w:proofErr w:type="spellStart"/>
      <w:r w:rsidRPr="004267D6">
        <w:t>Šķieneri</w:t>
      </w:r>
      <w:proofErr w:type="spellEnd"/>
      <w:r w:rsidRPr="004267D6">
        <w:t xml:space="preserve">, Stradu pagasts, Gulbenes novads, kadastra numurs 5090 900 0332, </w:t>
      </w:r>
      <w:r w:rsidRPr="004267D6">
        <w:rPr>
          <w:color w:val="000000"/>
        </w:rPr>
        <w:t xml:space="preserve">(turpmāk – Objekts) pircēja noteikšanai. </w:t>
      </w:r>
    </w:p>
    <w:p w14:paraId="60D71C13"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375CFA2A"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04F6015E"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6C9F1A09"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 kadastra numurs 5090 900 0332</w:t>
      </w:r>
      <w:r w:rsidRPr="004267D6">
        <w:rPr>
          <w:rFonts w:eastAsia="Calibri"/>
          <w:lang w:eastAsia="en-US"/>
        </w:rPr>
        <w:t xml:space="preserve">, </w:t>
      </w:r>
      <w:r w:rsidRPr="004267D6">
        <w:t xml:space="preserve">kas sastāv no divistabu dzīvokļa, 38,9 </w:t>
      </w:r>
      <w:proofErr w:type="spellStart"/>
      <w:r w:rsidRPr="004267D6">
        <w:t>kv.m</w:t>
      </w:r>
      <w:proofErr w:type="spellEnd"/>
      <w:r w:rsidRPr="004267D6">
        <w:t>. platībā (telpu grupas kadastra apzīmējums 5090 002 0034 004 007), un pie tā piederošām kopīpašuma 388/12360 domājamām daļām no dzīvojamās mājas (būves kadastra apzīmējums 5090 002 0034 004)</w:t>
      </w:r>
      <w:r w:rsidRPr="004267D6">
        <w:rPr>
          <w:lang w:eastAsia="en-US"/>
        </w:rPr>
        <w:t xml:space="preserve">. </w:t>
      </w:r>
    </w:p>
    <w:p w14:paraId="2EB6AF86"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Stradu pagasta zemesgrāmatas nodalījumā Nr.240 7.</w:t>
      </w:r>
    </w:p>
    <w:p w14:paraId="31788305"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77471A66"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8" w:history="1">
        <w:r w:rsidRPr="004267D6">
          <w:rPr>
            <w:rFonts w:cs="Arial"/>
            <w:color w:val="0563C1"/>
            <w:u w:val="single"/>
          </w:rPr>
          <w:t>www.gulbene.lv</w:t>
        </w:r>
      </w:hyperlink>
      <w:r w:rsidRPr="004267D6">
        <w:rPr>
          <w:lang w:eastAsia="en-US"/>
        </w:rPr>
        <w:t>.</w:t>
      </w:r>
    </w:p>
    <w:p w14:paraId="7DCCB51C"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29" w:history="1">
        <w:r w:rsidRPr="004267D6">
          <w:rPr>
            <w:rFonts w:cs="Arial"/>
            <w:color w:val="0563C1"/>
            <w:u w:val="single"/>
          </w:rPr>
          <w:t>www.gulbene.lv</w:t>
        </w:r>
      </w:hyperlink>
      <w:r w:rsidRPr="004267D6">
        <w:t>.</w:t>
      </w:r>
    </w:p>
    <w:p w14:paraId="314CEF54"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64473860 (Gulbenes novada Stradu pagasta pārvalde) vai 26353089 (Stradu pagasta pārvaldes vadītājs </w:t>
      </w:r>
      <w:proofErr w:type="spellStart"/>
      <w:r w:rsidRPr="004267D6">
        <w:t>J.Duļbinskis</w:t>
      </w:r>
      <w:proofErr w:type="spellEnd"/>
      <w:r w:rsidRPr="004267D6">
        <w:t>)</w:t>
      </w:r>
      <w:r w:rsidRPr="004267D6">
        <w:rPr>
          <w:bCs/>
        </w:rPr>
        <w:t>.</w:t>
      </w:r>
    </w:p>
    <w:p w14:paraId="6F86429A"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0CB60D07"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3F1E7B6B"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0F71825A"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rPr>
          <w:color w:val="000000"/>
        </w:rPr>
        <w:t xml:space="preserve">4000 EUR (četri tūkstoši </w:t>
      </w:r>
      <w:proofErr w:type="spellStart"/>
      <w:r w:rsidRPr="004267D6">
        <w:rPr>
          <w:i/>
          <w:color w:val="000000"/>
        </w:rPr>
        <w:t>euro</w:t>
      </w:r>
      <w:proofErr w:type="spellEnd"/>
      <w:r w:rsidRPr="004267D6">
        <w:rPr>
          <w:color w:val="000000"/>
        </w:rPr>
        <w:t>)</w:t>
      </w:r>
      <w:r w:rsidRPr="004267D6">
        <w:rPr>
          <w:lang w:eastAsia="en-US"/>
        </w:rPr>
        <w:t>.</w:t>
      </w:r>
    </w:p>
    <w:p w14:paraId="10A27F4E"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400 EUR (četri simti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44FA8730"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200</w:t>
      </w:r>
      <w:r w:rsidRPr="004267D6">
        <w:rPr>
          <w:rFonts w:eastAsia="Calibri"/>
          <w:lang w:eastAsia="en-US"/>
        </w:rPr>
        <w:t xml:space="preserve"> EUR</w:t>
      </w:r>
      <w:r w:rsidRPr="004267D6">
        <w:t xml:space="preserve"> (divi simti </w:t>
      </w:r>
      <w:proofErr w:type="spellStart"/>
      <w:r w:rsidRPr="004267D6">
        <w:rPr>
          <w:i/>
        </w:rPr>
        <w:t>euro</w:t>
      </w:r>
      <w:proofErr w:type="spellEnd"/>
      <w:r w:rsidRPr="004267D6">
        <w:t>)</w:t>
      </w:r>
      <w:r w:rsidRPr="004267D6">
        <w:rPr>
          <w:color w:val="000000"/>
          <w:lang w:eastAsia="en-US"/>
        </w:rPr>
        <w:t>.</w:t>
      </w:r>
    </w:p>
    <w:p w14:paraId="5A210A96"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w:t>
      </w:r>
      <w:proofErr w:type="spellStart"/>
      <w:r w:rsidRPr="004267D6">
        <w:t>Šķieneri</w:t>
      </w:r>
      <w:proofErr w:type="spellEnd"/>
      <w:r w:rsidRPr="004267D6">
        <w:t xml:space="preserve"> 7” – 7, </w:t>
      </w:r>
      <w:proofErr w:type="spellStart"/>
      <w:r w:rsidRPr="004267D6">
        <w:t>Šķieneri</w:t>
      </w:r>
      <w:proofErr w:type="spellEnd"/>
      <w:r w:rsidRPr="004267D6">
        <w:t xml:space="preserve">, Stradu pagasts, Gulbenes novads, </w:t>
      </w:r>
      <w:r w:rsidRPr="004267D6">
        <w:rPr>
          <w:color w:val="000000"/>
        </w:rPr>
        <w:t>pirkuma maksa”.</w:t>
      </w:r>
    </w:p>
    <w:p w14:paraId="40A007A4" w14:textId="40EBBDD6" w:rsidR="004267D6" w:rsidRPr="005D1922" w:rsidRDefault="004267D6" w:rsidP="005D1922">
      <w:pPr>
        <w:pStyle w:val="Sarakstarindkopa"/>
        <w:keepNext/>
        <w:numPr>
          <w:ilvl w:val="0"/>
          <w:numId w:val="19"/>
        </w:numPr>
        <w:spacing w:line="360" w:lineRule="auto"/>
        <w:jc w:val="center"/>
        <w:outlineLvl w:val="0"/>
        <w:rPr>
          <w:b/>
          <w:lang w:eastAsia="en-US"/>
        </w:rPr>
      </w:pPr>
      <w:r w:rsidRPr="005D1922">
        <w:rPr>
          <w:b/>
          <w:bCs/>
          <w:kern w:val="32"/>
          <w:lang w:eastAsia="en-US"/>
        </w:rPr>
        <w:t>Izsoles dalībnieki</w:t>
      </w:r>
    </w:p>
    <w:p w14:paraId="5651EEAD" w14:textId="18AEA13D" w:rsidR="004267D6" w:rsidRPr="004267D6" w:rsidRDefault="004267D6" w:rsidP="005D1922">
      <w:pPr>
        <w:pStyle w:val="Sarakstarindkopa"/>
        <w:numPr>
          <w:ilvl w:val="1"/>
          <w:numId w:val="20"/>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 xml:space="preserve">kura </w:t>
      </w:r>
      <w:r w:rsidRPr="004267D6">
        <w:rPr>
          <w:lang w:eastAsia="en-US"/>
        </w:rPr>
        <w:t xml:space="preserve">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203E435C" w14:textId="0AC6DC6A" w:rsidR="004267D6" w:rsidRPr="004267D6" w:rsidRDefault="004267D6" w:rsidP="005D1922">
      <w:pPr>
        <w:pStyle w:val="Sarakstarindkopa"/>
        <w:numPr>
          <w:ilvl w:val="1"/>
          <w:numId w:val="20"/>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FAAD21A" w14:textId="77777777" w:rsidR="004267D6" w:rsidRPr="004267D6" w:rsidRDefault="004267D6" w:rsidP="005D1922">
      <w:pPr>
        <w:numPr>
          <w:ilvl w:val="1"/>
          <w:numId w:val="20"/>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274AF355" w14:textId="77777777" w:rsidR="004267D6" w:rsidRPr="004267D6" w:rsidRDefault="004267D6" w:rsidP="005D1922">
      <w:pPr>
        <w:numPr>
          <w:ilvl w:val="1"/>
          <w:numId w:val="20"/>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0165CD17" w14:textId="77777777" w:rsidR="004267D6" w:rsidRPr="004267D6" w:rsidRDefault="004267D6" w:rsidP="005D1922">
      <w:pPr>
        <w:numPr>
          <w:ilvl w:val="0"/>
          <w:numId w:val="20"/>
        </w:numPr>
        <w:spacing w:after="200" w:line="360" w:lineRule="auto"/>
        <w:contextualSpacing/>
        <w:jc w:val="center"/>
        <w:rPr>
          <w:bCs/>
          <w:color w:val="000000"/>
        </w:rPr>
      </w:pPr>
      <w:r w:rsidRPr="004267D6">
        <w:rPr>
          <w:b/>
          <w:bCs/>
          <w:color w:val="000000"/>
        </w:rPr>
        <w:t>Izsoles pretendentu reģistrācija Izsoļu dalībnieku reģistrā</w:t>
      </w:r>
    </w:p>
    <w:p w14:paraId="39798A3A" w14:textId="77777777" w:rsidR="004267D6" w:rsidRPr="004267D6" w:rsidRDefault="004267D6" w:rsidP="005D1922">
      <w:pPr>
        <w:numPr>
          <w:ilvl w:val="1"/>
          <w:numId w:val="20"/>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06B8A69F" w14:textId="77777777" w:rsidR="004267D6" w:rsidRPr="004267D6" w:rsidRDefault="004267D6" w:rsidP="005D1922">
      <w:pPr>
        <w:numPr>
          <w:ilvl w:val="1"/>
          <w:numId w:val="20"/>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w:t>
      </w:r>
      <w:r w:rsidRPr="004267D6">
        <w:rPr>
          <w:bCs/>
          <w:color w:val="000000"/>
        </w:rPr>
        <w:lastRenderedPageBreak/>
        <w:t xml:space="preserve">apkalpošanas centrā vai nosūtot pa pastu ar norādi “Pieteikums nekustamā īpašuma izsolei” (Gulbenes novada pašvaldība, Ābeļu iela 2, Gulbene, Gulbenes novads, LV – 4401), vai elektroniski uz e-pasta adresi: </w:t>
      </w:r>
      <w:hyperlink r:id="rId31"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74DCCEA4" w14:textId="77777777" w:rsidR="004267D6" w:rsidRPr="004267D6" w:rsidRDefault="004267D6" w:rsidP="005D1922">
      <w:pPr>
        <w:numPr>
          <w:ilvl w:val="1"/>
          <w:numId w:val="20"/>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55F06236"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Fiziskai personai:</w:t>
      </w:r>
    </w:p>
    <w:p w14:paraId="01F49C8B"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0263BB1"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75CCBBCF"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4A4DE21E"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8E884B9"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7B386F4A"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3F127207"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41AD5208"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3130CE6E" w14:textId="77777777" w:rsidR="004267D6" w:rsidRPr="004267D6" w:rsidRDefault="004267D6" w:rsidP="005D1922">
      <w:pPr>
        <w:numPr>
          <w:ilvl w:val="3"/>
          <w:numId w:val="20"/>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386C1D6A"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26B141FA"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93CDED2"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4267D6">
        <w:rPr>
          <w:color w:val="000000"/>
        </w:rPr>
        <w:lastRenderedPageBreak/>
        <w:t xml:space="preserve">Faktu, ka informācija iegūta minētajā datubāzē, apliecina izdruka no šīs datubāzes, kurā fiksēts informācijas iegūšanas laiks. </w:t>
      </w:r>
    </w:p>
    <w:p w14:paraId="2F3D17AD" w14:textId="77777777" w:rsidR="004267D6" w:rsidRPr="004267D6" w:rsidRDefault="004267D6" w:rsidP="005D1922">
      <w:pPr>
        <w:numPr>
          <w:ilvl w:val="1"/>
          <w:numId w:val="20"/>
        </w:numPr>
        <w:autoSpaceDE w:val="0"/>
        <w:autoSpaceDN w:val="0"/>
        <w:adjustRightInd w:val="0"/>
        <w:spacing w:line="360" w:lineRule="auto"/>
        <w:ind w:left="0" w:firstLine="567"/>
        <w:jc w:val="both"/>
      </w:pPr>
      <w:r w:rsidRPr="004267D6">
        <w:t>Izsoles pretendents netiek reģistrēts izsoles dalībnieku reģistrā, ja:</w:t>
      </w:r>
    </w:p>
    <w:p w14:paraId="55C20537" w14:textId="77777777" w:rsidR="004267D6" w:rsidRPr="004267D6" w:rsidRDefault="004267D6" w:rsidP="005D1922">
      <w:pPr>
        <w:numPr>
          <w:ilvl w:val="2"/>
          <w:numId w:val="20"/>
        </w:numPr>
        <w:autoSpaceDE w:val="0"/>
        <w:autoSpaceDN w:val="0"/>
        <w:adjustRightInd w:val="0"/>
        <w:spacing w:line="360" w:lineRule="auto"/>
        <w:ind w:left="0" w:firstLine="567"/>
        <w:jc w:val="both"/>
      </w:pPr>
      <w:r w:rsidRPr="004267D6">
        <w:t>nav vēl iestājies vai ir jau beidzies pretendentu reģistrācijas termiņš;</w:t>
      </w:r>
    </w:p>
    <w:p w14:paraId="0F4EDFC2" w14:textId="77777777" w:rsidR="004267D6" w:rsidRPr="004267D6" w:rsidRDefault="004267D6" w:rsidP="005D1922">
      <w:pPr>
        <w:numPr>
          <w:ilvl w:val="2"/>
          <w:numId w:val="20"/>
        </w:numPr>
        <w:autoSpaceDE w:val="0"/>
        <w:autoSpaceDN w:val="0"/>
        <w:adjustRightInd w:val="0"/>
        <w:spacing w:line="360" w:lineRule="auto"/>
        <w:ind w:left="0" w:firstLine="567"/>
        <w:jc w:val="both"/>
      </w:pPr>
      <w:r w:rsidRPr="004267D6">
        <w:t>ja nav iesniegti šo noteikumu 4.3.1.punktā vai 4.3.2.punktā norādītie dokumenti;</w:t>
      </w:r>
    </w:p>
    <w:p w14:paraId="5FEAC19C" w14:textId="77777777" w:rsidR="004267D6" w:rsidRPr="004267D6" w:rsidRDefault="004267D6" w:rsidP="005D1922">
      <w:pPr>
        <w:numPr>
          <w:ilvl w:val="2"/>
          <w:numId w:val="20"/>
        </w:numPr>
        <w:autoSpaceDE w:val="0"/>
        <w:autoSpaceDN w:val="0"/>
        <w:adjustRightInd w:val="0"/>
        <w:spacing w:line="360" w:lineRule="auto"/>
        <w:ind w:left="0" w:firstLine="567"/>
        <w:jc w:val="both"/>
      </w:pPr>
      <w:r w:rsidRPr="004267D6">
        <w:rPr>
          <w:color w:val="000000"/>
        </w:rPr>
        <w:t>iesniegtajos dokumentos norādītas nepatiesas ziņas;</w:t>
      </w:r>
    </w:p>
    <w:p w14:paraId="4C1256FC" w14:textId="77777777" w:rsidR="004267D6" w:rsidRPr="004267D6" w:rsidRDefault="004267D6" w:rsidP="005D1922">
      <w:pPr>
        <w:numPr>
          <w:ilvl w:val="2"/>
          <w:numId w:val="20"/>
        </w:numPr>
        <w:autoSpaceDE w:val="0"/>
        <w:autoSpaceDN w:val="0"/>
        <w:adjustRightInd w:val="0"/>
        <w:spacing w:line="360" w:lineRule="auto"/>
        <w:ind w:left="0" w:firstLine="567"/>
        <w:jc w:val="both"/>
      </w:pPr>
      <w:r w:rsidRPr="004267D6">
        <w:t>konstatēts, ka pretendentam ir izsoles noteikumu 3.1.punktā minētās parādsaistības;</w:t>
      </w:r>
    </w:p>
    <w:p w14:paraId="769FEF2A" w14:textId="77777777" w:rsidR="004267D6" w:rsidRPr="004267D6" w:rsidRDefault="004267D6" w:rsidP="005D1922">
      <w:pPr>
        <w:numPr>
          <w:ilvl w:val="2"/>
          <w:numId w:val="20"/>
        </w:numPr>
        <w:autoSpaceDE w:val="0"/>
        <w:autoSpaceDN w:val="0"/>
        <w:adjustRightInd w:val="0"/>
        <w:spacing w:line="360" w:lineRule="auto"/>
        <w:ind w:left="0" w:firstLine="567"/>
        <w:jc w:val="both"/>
      </w:pPr>
      <w:r w:rsidRPr="004267D6">
        <w:t>Gulbenes novada pašvaldības norādītajā bankas kontā nav saņemta nodrošinājuma nauda.</w:t>
      </w:r>
    </w:p>
    <w:p w14:paraId="70A7147E" w14:textId="77777777" w:rsidR="004267D6" w:rsidRPr="004267D6" w:rsidRDefault="004267D6" w:rsidP="005D1922">
      <w:pPr>
        <w:numPr>
          <w:ilvl w:val="0"/>
          <w:numId w:val="20"/>
        </w:numPr>
        <w:spacing w:line="360" w:lineRule="auto"/>
        <w:jc w:val="center"/>
        <w:rPr>
          <w:b/>
        </w:rPr>
      </w:pPr>
      <w:r w:rsidRPr="004267D6">
        <w:rPr>
          <w:b/>
        </w:rPr>
        <w:t>Izsoles norise</w:t>
      </w:r>
    </w:p>
    <w:p w14:paraId="54CA17E3" w14:textId="77777777" w:rsidR="004267D6" w:rsidRPr="004267D6" w:rsidRDefault="004267D6" w:rsidP="005D1922">
      <w:pPr>
        <w:numPr>
          <w:ilvl w:val="1"/>
          <w:numId w:val="20"/>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plkst.10.00</w:t>
      </w:r>
      <w:r w:rsidRPr="004267D6">
        <w:t xml:space="preserve"> </w:t>
      </w:r>
      <w:r w:rsidRPr="004267D6">
        <w:rPr>
          <w:color w:val="000000"/>
        </w:rPr>
        <w:t>Gulbenes novada pašvaldības administrācijas ēkā, Ābeļu ielā 2, Gulbenē, Gulbenes novadā, 2.stāva zālē</w:t>
      </w:r>
      <w:r w:rsidRPr="004267D6">
        <w:t>. Izsoles norise tiek nodrošināta epidemioloģiski drošā vidē.</w:t>
      </w:r>
    </w:p>
    <w:p w14:paraId="680351E1"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2690C96"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314CD40"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00130CA3"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75D86A68"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0A770388"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2CF4151"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40969CA"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82C280C"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01094102"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B0FABBD" w14:textId="77777777" w:rsidR="004267D6" w:rsidRPr="005D1922" w:rsidRDefault="004267D6" w:rsidP="005D1922">
      <w:pPr>
        <w:numPr>
          <w:ilvl w:val="1"/>
          <w:numId w:val="20"/>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033C4C7A" w14:textId="77777777" w:rsidR="004267D6" w:rsidRPr="004267D6" w:rsidRDefault="004267D6" w:rsidP="005D1922">
      <w:pPr>
        <w:numPr>
          <w:ilvl w:val="0"/>
          <w:numId w:val="20"/>
        </w:numPr>
        <w:spacing w:line="360" w:lineRule="auto"/>
        <w:jc w:val="center"/>
        <w:rPr>
          <w:b/>
        </w:rPr>
      </w:pPr>
      <w:r w:rsidRPr="004267D6">
        <w:rPr>
          <w:b/>
        </w:rPr>
        <w:t>Izsoles rezultātu apstiprināšana un pirkuma līguma noslēgšana</w:t>
      </w:r>
    </w:p>
    <w:p w14:paraId="3B4EA8F5"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Izsoles komisija apstiprina izsoles protokolu septiņu dienu laikā pēc izsoles. </w:t>
      </w:r>
    </w:p>
    <w:p w14:paraId="53B4812B"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Izsoles dalībniekam </w:t>
      </w:r>
      <w:r w:rsidRPr="004267D6">
        <w:t xml:space="preserve">par Objektu </w:t>
      </w:r>
      <w:r w:rsidRPr="004267D6">
        <w:rPr>
          <w:color w:val="000000"/>
        </w:rPr>
        <w:t xml:space="preserve">nosolītā augstākā cena, </w:t>
      </w:r>
      <w:r w:rsidRPr="004267D6">
        <w:t xml:space="preserve">atrēķinot naudā iemaksāto nodrošinājumu, jāsamaksā divu nedēļu laikā no izsoles dienas, ieskaitot to bezskaidras naudas norēķinu veidā Gulbenes novada pašvaldības kontā Nr.LV81UNLA0050019845884, AS „SEB banka” </w:t>
      </w:r>
      <w:r w:rsidRPr="004267D6">
        <w:rPr>
          <w:color w:val="000000"/>
        </w:rPr>
        <w:t xml:space="preserve">ar atzīmi “Nekustamā īpašuma </w:t>
      </w:r>
      <w:r w:rsidRPr="004267D6">
        <w:t>“</w:t>
      </w:r>
      <w:proofErr w:type="spellStart"/>
      <w:r w:rsidRPr="004267D6">
        <w:t>Šķieneri</w:t>
      </w:r>
      <w:proofErr w:type="spellEnd"/>
      <w:r w:rsidRPr="004267D6">
        <w:t xml:space="preserve"> 7” – 7, </w:t>
      </w:r>
      <w:proofErr w:type="spellStart"/>
      <w:r w:rsidRPr="004267D6">
        <w:t>Šķieneri</w:t>
      </w:r>
      <w:proofErr w:type="spellEnd"/>
      <w:r w:rsidRPr="004267D6">
        <w:t>, Stradu pagasts, Gulbenes novads</w:t>
      </w:r>
      <w:r w:rsidRPr="004267D6">
        <w:rPr>
          <w:color w:val="000000"/>
        </w:rPr>
        <w:t>, pirkuma maksa”</w:t>
      </w:r>
      <w:r w:rsidRPr="004267D6">
        <w:t>.</w:t>
      </w:r>
      <w:r w:rsidRPr="004267D6">
        <w:rPr>
          <w:color w:val="000000"/>
        </w:rPr>
        <w:t xml:space="preserve"> </w:t>
      </w:r>
    </w:p>
    <w:p w14:paraId="4ECC2803"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927C952"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662F42D"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D3E54B1"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4B43C4D2"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01E280D0"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69745AD7"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lastRenderedPageBreak/>
        <w:t xml:space="preserve">Pēc pirkuma </w:t>
      </w:r>
      <w:smartTag w:uri="schemas-tilde-lv/tildestengine" w:element="veidnes">
        <w:smartTagPr>
          <w:attr w:name="baseform" w:val="līgum|s"/>
          <w:attr w:name="id" w:val="-1"/>
          <w:attr w:name="text" w:val="līguma"/>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2FCDDB8D"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076C7ADB" w14:textId="77777777" w:rsidR="004267D6" w:rsidRPr="004267D6" w:rsidRDefault="004267D6" w:rsidP="005D1922">
      <w:pPr>
        <w:numPr>
          <w:ilvl w:val="0"/>
          <w:numId w:val="20"/>
        </w:numPr>
        <w:spacing w:line="360" w:lineRule="auto"/>
        <w:jc w:val="center"/>
        <w:rPr>
          <w:b/>
        </w:rPr>
      </w:pPr>
      <w:r w:rsidRPr="004267D6">
        <w:rPr>
          <w:b/>
        </w:rPr>
        <w:t>Nenotikusi izsole</w:t>
      </w:r>
    </w:p>
    <w:p w14:paraId="67B1D3BC" w14:textId="77777777" w:rsidR="004267D6" w:rsidRPr="004267D6" w:rsidRDefault="004267D6" w:rsidP="005D1922">
      <w:pPr>
        <w:numPr>
          <w:ilvl w:val="1"/>
          <w:numId w:val="20"/>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2C14CBA2"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34D4D4C1"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63F2ADDA"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700477CF" w14:textId="77777777" w:rsidR="004267D6" w:rsidRPr="004267D6" w:rsidRDefault="004267D6" w:rsidP="005D1922">
      <w:pPr>
        <w:numPr>
          <w:ilvl w:val="2"/>
          <w:numId w:val="20"/>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76752473"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0704517B"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4BB69F58"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380BCDA2"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7DC9173"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23C4BB33" w14:textId="27AC45BD"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16FC1AF6" w14:textId="77777777" w:rsidR="005D1922" w:rsidRDefault="005D1922">
      <w:pPr>
        <w:spacing w:after="160" w:line="259" w:lineRule="auto"/>
        <w:rPr>
          <w:rFonts w:eastAsia="Calibri"/>
          <w:lang w:eastAsia="en-US"/>
        </w:rPr>
      </w:pPr>
      <w:r>
        <w:rPr>
          <w:rFonts w:eastAsia="Calibri"/>
          <w:lang w:eastAsia="en-US"/>
        </w:rP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3543627E" w14:textId="77777777" w:rsidTr="005D1922">
        <w:tc>
          <w:tcPr>
            <w:tcW w:w="9354" w:type="dxa"/>
          </w:tcPr>
          <w:p w14:paraId="6A1EA8EC"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1AE48D3C" wp14:editId="4D0AED45">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576ABF57" w14:textId="77777777" w:rsidTr="005D1922">
        <w:tc>
          <w:tcPr>
            <w:tcW w:w="9354" w:type="dxa"/>
          </w:tcPr>
          <w:p w14:paraId="75263FCE"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3F7A4488" w14:textId="77777777" w:rsidTr="005D1922">
        <w:tc>
          <w:tcPr>
            <w:tcW w:w="9354" w:type="dxa"/>
          </w:tcPr>
          <w:p w14:paraId="353B5009"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3D7CC5C8" w14:textId="77777777" w:rsidTr="005D1922">
        <w:tc>
          <w:tcPr>
            <w:tcW w:w="9354" w:type="dxa"/>
          </w:tcPr>
          <w:p w14:paraId="50A3F863"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33955892" w14:textId="77777777" w:rsidTr="005D1922">
        <w:tc>
          <w:tcPr>
            <w:tcW w:w="9354" w:type="dxa"/>
          </w:tcPr>
          <w:p w14:paraId="76BC5EFF"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03739D4E" w14:textId="77777777" w:rsidR="004267D6" w:rsidRPr="004267D6" w:rsidRDefault="004267D6" w:rsidP="004267D6">
      <w:pPr>
        <w:jc w:val="center"/>
        <w:rPr>
          <w:rFonts w:eastAsia="Calibri"/>
          <w:b/>
          <w:bCs/>
          <w:sz w:val="4"/>
          <w:szCs w:val="4"/>
          <w:lang w:eastAsia="en-US"/>
        </w:rPr>
      </w:pPr>
    </w:p>
    <w:p w14:paraId="056658A9"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4263FC06"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49B88640" w14:textId="77777777" w:rsidTr="00332B0C">
        <w:tc>
          <w:tcPr>
            <w:tcW w:w="4676" w:type="dxa"/>
          </w:tcPr>
          <w:p w14:paraId="10C8479A" w14:textId="77777777" w:rsidR="004267D6" w:rsidRPr="004267D6" w:rsidRDefault="004267D6" w:rsidP="004267D6">
            <w:pPr>
              <w:rPr>
                <w:b/>
                <w:bCs/>
              </w:rPr>
            </w:pPr>
            <w:r w:rsidRPr="004267D6">
              <w:rPr>
                <w:b/>
                <w:bCs/>
              </w:rPr>
              <w:t>2022.gada 24.februārī</w:t>
            </w:r>
          </w:p>
        </w:tc>
        <w:tc>
          <w:tcPr>
            <w:tcW w:w="4678" w:type="dxa"/>
          </w:tcPr>
          <w:p w14:paraId="6E6F951E" w14:textId="77777777" w:rsidR="004267D6" w:rsidRPr="004267D6" w:rsidRDefault="004267D6" w:rsidP="004267D6">
            <w:pPr>
              <w:rPr>
                <w:b/>
                <w:bCs/>
              </w:rPr>
            </w:pPr>
            <w:r w:rsidRPr="004267D6">
              <w:rPr>
                <w:b/>
                <w:bCs/>
              </w:rPr>
              <w:t xml:space="preserve">                                Nr. GND/2022/139</w:t>
            </w:r>
          </w:p>
        </w:tc>
      </w:tr>
      <w:tr w:rsidR="004267D6" w:rsidRPr="004267D6" w14:paraId="1BFF69F0" w14:textId="77777777" w:rsidTr="00332B0C">
        <w:tc>
          <w:tcPr>
            <w:tcW w:w="4676" w:type="dxa"/>
          </w:tcPr>
          <w:p w14:paraId="470323E2" w14:textId="77777777" w:rsidR="004267D6" w:rsidRPr="004267D6" w:rsidRDefault="004267D6" w:rsidP="004267D6"/>
        </w:tc>
        <w:tc>
          <w:tcPr>
            <w:tcW w:w="4678" w:type="dxa"/>
          </w:tcPr>
          <w:p w14:paraId="5E847EC0" w14:textId="77777777" w:rsidR="004267D6" w:rsidRPr="004267D6" w:rsidRDefault="004267D6" w:rsidP="004267D6">
            <w:pPr>
              <w:rPr>
                <w:b/>
                <w:bCs/>
              </w:rPr>
            </w:pPr>
            <w:r w:rsidRPr="004267D6">
              <w:rPr>
                <w:b/>
                <w:bCs/>
              </w:rPr>
              <w:t xml:space="preserve">                                (protokols Nr.4; 29.p.)</w:t>
            </w:r>
          </w:p>
        </w:tc>
      </w:tr>
    </w:tbl>
    <w:p w14:paraId="308FDC07" w14:textId="77777777" w:rsidR="004267D6" w:rsidRPr="004267D6" w:rsidRDefault="004267D6" w:rsidP="004267D6"/>
    <w:p w14:paraId="19F8C918"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nekustamā īpašuma Jaungulbenes pagastā ar nosaukumu “</w:t>
      </w:r>
      <w:proofErr w:type="spellStart"/>
      <w:r w:rsidRPr="004267D6">
        <w:rPr>
          <w:b/>
          <w:snapToGrid w:val="0"/>
          <w:szCs w:val="20"/>
          <w:lang w:eastAsia="en-US"/>
        </w:rPr>
        <w:t>Obrovas</w:t>
      </w:r>
      <w:proofErr w:type="spellEnd"/>
      <w:r w:rsidRPr="004267D6">
        <w:rPr>
          <w:b/>
          <w:snapToGrid w:val="0"/>
          <w:szCs w:val="20"/>
          <w:lang w:eastAsia="en-US"/>
        </w:rPr>
        <w:t xml:space="preserve"> zeme”, pirmās izsoles rīkošanu, noteikumu un sākumcenas apstiprināšanu</w:t>
      </w:r>
    </w:p>
    <w:p w14:paraId="78475B4F" w14:textId="77777777" w:rsidR="004267D6" w:rsidRPr="004267D6" w:rsidRDefault="004267D6" w:rsidP="004267D6"/>
    <w:p w14:paraId="6486CB60" w14:textId="77777777" w:rsidR="004267D6" w:rsidRPr="004267D6" w:rsidRDefault="004267D6" w:rsidP="004267D6">
      <w:pPr>
        <w:widowControl w:val="0"/>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/2021/1387 “Par nekustamā īpašuma</w:t>
      </w:r>
      <w:r w:rsidRPr="004267D6">
        <w:rPr>
          <w:rFonts w:eastAsia="Calibri"/>
          <w:lang w:eastAsia="en-US"/>
        </w:rPr>
        <w:t xml:space="preserve"> </w:t>
      </w:r>
      <w:r w:rsidRPr="004267D6">
        <w:t>Jaungulbenes pagastā ar nosaukumu “</w:t>
      </w:r>
      <w:proofErr w:type="spellStart"/>
      <w:r w:rsidRPr="004267D6">
        <w:t>Obrovas</w:t>
      </w:r>
      <w:proofErr w:type="spellEnd"/>
      <w:r w:rsidRPr="004267D6">
        <w:t xml:space="preserve"> zeme” atsavināšanu” (protokols Nr.23, 24.p.), ar kuru nolēma nodot atsavināšanai atklātā mutiskā izsolē ar augšupejošu soli nekustamo īpašumu Jaungulbenes pagastā ar nosaukumu “</w:t>
      </w:r>
      <w:proofErr w:type="spellStart"/>
      <w:r w:rsidRPr="004267D6">
        <w:t>Obrovas</w:t>
      </w:r>
      <w:proofErr w:type="spellEnd"/>
      <w:r w:rsidRPr="004267D6">
        <w:t xml:space="preserve"> zeme”, kadastra numurs 5060 007 0148</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22350E73"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/4.18/22/289-D) par nekustamā īpašuma Jaungulbenes pagastā ar nosaukumu “</w:t>
      </w:r>
      <w:proofErr w:type="spellStart"/>
      <w:r w:rsidRPr="004267D6">
        <w:t>Obrovas</w:t>
      </w:r>
      <w:proofErr w:type="spellEnd"/>
      <w:r w:rsidRPr="004267D6">
        <w:t xml:space="preserve"> zeme”, kadastra numurs 5060 007 0148, tirgus vērtību.</w:t>
      </w:r>
    </w:p>
    <w:p w14:paraId="68780CD2"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Nr.2.7.2/22/25,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6090B339" w14:textId="77777777" w:rsidR="004267D6" w:rsidRPr="004267D6" w:rsidRDefault="004267D6" w:rsidP="004267D6">
      <w:pPr>
        <w:spacing w:line="360" w:lineRule="auto"/>
        <w:ind w:firstLine="567"/>
        <w:jc w:val="both"/>
      </w:pPr>
      <w:r w:rsidRPr="004267D6">
        <w:lastRenderedPageBreak/>
        <w:t>1. RĪKOT Gulbenes novada pašvaldībai piederošā nekustamā īpašuma Jaungulbenes pagastā ar nosaukumu “</w:t>
      </w:r>
      <w:proofErr w:type="spellStart"/>
      <w:r w:rsidRPr="004267D6">
        <w:t>Obrovas</w:t>
      </w:r>
      <w:proofErr w:type="spellEnd"/>
      <w:r w:rsidRPr="004267D6">
        <w:t xml:space="preserve"> zeme”, kadastra numurs 5060 007 0148, kas sastāv no zemes vienības ar kadastra apzīmējumu 5060 007 0071, 0,57 ha platībā, pirmo izsoli.</w:t>
      </w:r>
    </w:p>
    <w:p w14:paraId="2A3870DE" w14:textId="77777777" w:rsidR="004267D6" w:rsidRPr="004267D6" w:rsidRDefault="004267D6" w:rsidP="004267D6">
      <w:pPr>
        <w:spacing w:line="360" w:lineRule="auto"/>
        <w:ind w:firstLine="567"/>
        <w:jc w:val="both"/>
      </w:pPr>
      <w:r w:rsidRPr="004267D6">
        <w:t>2. APSTIPRINĀT Gulbenes novada pašvaldībai piederošā nekustamā īpašuma Jaungulbenes pagastā ar nosaukumu “</w:t>
      </w:r>
      <w:proofErr w:type="spellStart"/>
      <w:r w:rsidRPr="004267D6">
        <w:t>Obrovas</w:t>
      </w:r>
      <w:proofErr w:type="spellEnd"/>
      <w:r w:rsidRPr="004267D6">
        <w:t xml:space="preserve"> zeme”, kadastra numurs 5060 007 0148, pirmās izsoles sākumcenu </w:t>
      </w:r>
      <w:r w:rsidRPr="004267D6">
        <w:rPr>
          <w:color w:val="000000"/>
        </w:rPr>
        <w:t xml:space="preserve">2400 EUR (divi tūkstoši četri simti </w:t>
      </w:r>
      <w:proofErr w:type="spellStart"/>
      <w:r w:rsidRPr="004267D6">
        <w:rPr>
          <w:i/>
          <w:color w:val="000000"/>
        </w:rPr>
        <w:t>euro</w:t>
      </w:r>
      <w:proofErr w:type="spellEnd"/>
      <w:r w:rsidRPr="004267D6">
        <w:rPr>
          <w:color w:val="000000"/>
        </w:rPr>
        <w:t>)</w:t>
      </w:r>
      <w:r w:rsidRPr="004267D6">
        <w:t>.</w:t>
      </w:r>
    </w:p>
    <w:p w14:paraId="524EC259" w14:textId="77777777" w:rsidR="004267D6" w:rsidRPr="004267D6" w:rsidRDefault="004267D6" w:rsidP="004267D6">
      <w:pPr>
        <w:spacing w:line="360" w:lineRule="auto"/>
        <w:ind w:firstLine="567"/>
        <w:jc w:val="both"/>
      </w:pPr>
      <w:r w:rsidRPr="004267D6">
        <w:t>3. APSTIPRINĀT Gulbenes novada pašvaldībai piederošā nekustamā īpašuma Jaungulbenes pagastā ar nosaukumu “</w:t>
      </w:r>
      <w:proofErr w:type="spellStart"/>
      <w:r w:rsidRPr="004267D6">
        <w:t>Obrovas</w:t>
      </w:r>
      <w:proofErr w:type="spellEnd"/>
      <w:r w:rsidRPr="004267D6">
        <w:t xml:space="preserve"> zeme”, kadastra numurs 5060 007 0148, pirmās izsoles noteikumus (1.pielikums), kas ir šī lēmuma neatņemama sastāvdaļa.</w:t>
      </w:r>
    </w:p>
    <w:p w14:paraId="3282B809"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Jaungulbenes pagastā ar nosaukumu “</w:t>
      </w:r>
      <w:proofErr w:type="spellStart"/>
      <w:r w:rsidRPr="004267D6">
        <w:t>Obrovas</w:t>
      </w:r>
      <w:proofErr w:type="spellEnd"/>
      <w:r w:rsidRPr="004267D6">
        <w:t xml:space="preserve"> zeme”, kadastra numurs 5060 007 0148, pirmo izsoli.</w:t>
      </w:r>
    </w:p>
    <w:p w14:paraId="5BDAF3BB" w14:textId="77777777" w:rsidR="004267D6" w:rsidRPr="004267D6" w:rsidRDefault="004267D6" w:rsidP="004267D6">
      <w:pPr>
        <w:spacing w:after="160" w:line="259" w:lineRule="auto"/>
      </w:pPr>
    </w:p>
    <w:p w14:paraId="79C52B31"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1C16E3F9" w14:textId="77777777" w:rsidR="004267D6" w:rsidRPr="004267D6" w:rsidRDefault="004267D6" w:rsidP="004267D6">
      <w:pPr>
        <w:spacing w:line="360" w:lineRule="auto"/>
      </w:pPr>
    </w:p>
    <w:p w14:paraId="353493F6"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3D1D094D" w14:textId="77777777" w:rsidR="004267D6" w:rsidRPr="004267D6" w:rsidRDefault="004267D6" w:rsidP="004267D6">
      <w:pPr>
        <w:spacing w:after="160" w:line="259" w:lineRule="auto"/>
      </w:pPr>
      <w:r w:rsidRPr="004267D6">
        <w:br w:type="page"/>
      </w:r>
    </w:p>
    <w:p w14:paraId="1DFAAD03" w14:textId="77777777" w:rsidR="004267D6" w:rsidRPr="004267D6" w:rsidRDefault="004267D6" w:rsidP="004267D6">
      <w:pPr>
        <w:jc w:val="right"/>
      </w:pPr>
      <w:r w:rsidRPr="004267D6">
        <w:lastRenderedPageBreak/>
        <w:t>Pielikums 24.02.2022. Gulbenes novada domes lēmumam Nr. GND/2022/139</w:t>
      </w:r>
    </w:p>
    <w:p w14:paraId="34CBFDFE" w14:textId="77777777" w:rsidR="004267D6" w:rsidRPr="004267D6" w:rsidRDefault="004267D6" w:rsidP="004267D6">
      <w:pPr>
        <w:jc w:val="right"/>
      </w:pPr>
    </w:p>
    <w:p w14:paraId="10DBD211" w14:textId="77777777" w:rsidR="004267D6" w:rsidRPr="004267D6" w:rsidRDefault="004267D6" w:rsidP="004267D6">
      <w:pPr>
        <w:jc w:val="center"/>
        <w:rPr>
          <w:b/>
          <w:caps/>
        </w:rPr>
      </w:pPr>
      <w:r w:rsidRPr="004267D6">
        <w:rPr>
          <w:b/>
          <w:caps/>
        </w:rPr>
        <w:t xml:space="preserve">Gulbenes novada pašvaldības nekustamā īpašuma – </w:t>
      </w:r>
    </w:p>
    <w:p w14:paraId="5C169304" w14:textId="77777777" w:rsidR="004267D6" w:rsidRPr="004267D6" w:rsidRDefault="004267D6" w:rsidP="004267D6">
      <w:pPr>
        <w:jc w:val="center"/>
        <w:rPr>
          <w:b/>
          <w:caps/>
        </w:rPr>
      </w:pPr>
      <w:r w:rsidRPr="004267D6">
        <w:rPr>
          <w:b/>
          <w:caps/>
        </w:rPr>
        <w:t xml:space="preserve">Jaungulbenes pagastā ar nosaukumu “Obrovas zeme”, </w:t>
      </w:r>
    </w:p>
    <w:p w14:paraId="6912ED2C" w14:textId="77777777" w:rsidR="004267D6" w:rsidRPr="004267D6" w:rsidRDefault="004267D6" w:rsidP="004267D6">
      <w:pPr>
        <w:jc w:val="center"/>
        <w:rPr>
          <w:b/>
        </w:rPr>
      </w:pPr>
      <w:r w:rsidRPr="004267D6">
        <w:rPr>
          <w:b/>
        </w:rPr>
        <w:t>PIRMĀS IZSOLES NOTEIKUMI</w:t>
      </w:r>
    </w:p>
    <w:p w14:paraId="1621A055" w14:textId="77777777" w:rsidR="004267D6" w:rsidRPr="004267D6" w:rsidRDefault="004267D6" w:rsidP="004267D6">
      <w:pPr>
        <w:tabs>
          <w:tab w:val="left" w:pos="0"/>
          <w:tab w:val="left" w:pos="426"/>
        </w:tabs>
        <w:ind w:right="43" w:firstLine="284"/>
        <w:jc w:val="center"/>
        <w:rPr>
          <w:b/>
          <w:bCs/>
          <w:lang w:eastAsia="en-US"/>
        </w:rPr>
      </w:pPr>
    </w:p>
    <w:p w14:paraId="23108D36"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4D060A29"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Jaungulbenes pagastā ar nosaukumu “</w:t>
      </w:r>
      <w:proofErr w:type="spellStart"/>
      <w:r w:rsidRPr="004267D6">
        <w:t>Obrovas</w:t>
      </w:r>
      <w:proofErr w:type="spellEnd"/>
      <w:r w:rsidRPr="004267D6">
        <w:t xml:space="preserve"> zeme”, kadastra numurs 5060 007 0148, </w:t>
      </w:r>
      <w:r w:rsidRPr="004267D6">
        <w:rPr>
          <w:color w:val="000000"/>
        </w:rPr>
        <w:t xml:space="preserve">(turpmāk – Objekts) pircēja noteikšanai. </w:t>
      </w:r>
    </w:p>
    <w:p w14:paraId="7BC0B3E9"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2AC2FCDD"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156B70A5"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55CD32EC"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Jaungulbenes pagastā ar nosaukumu “</w:t>
      </w:r>
      <w:proofErr w:type="spellStart"/>
      <w:r w:rsidRPr="004267D6">
        <w:t>Obrovas</w:t>
      </w:r>
      <w:proofErr w:type="spellEnd"/>
      <w:r w:rsidRPr="004267D6">
        <w:t xml:space="preserve"> zeme”, kadastra numurs 5060 007 0148, kas sastāv no zemes vienības ar kadastra apzīmējumu 5060 007 0071, 0,57 ha platībā</w:t>
      </w:r>
      <w:r w:rsidRPr="004267D6">
        <w:rPr>
          <w:lang w:eastAsia="en-US"/>
        </w:rPr>
        <w:t xml:space="preserve">. </w:t>
      </w:r>
    </w:p>
    <w:p w14:paraId="3C275E6D"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Jaungulbenes pagasta zemesgrāmatas nodalījumā Nr.100000606622.</w:t>
      </w:r>
    </w:p>
    <w:p w14:paraId="4D5E5B81"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37E950E2" w14:textId="77777777" w:rsidR="004267D6" w:rsidRPr="004267D6" w:rsidRDefault="004267D6" w:rsidP="004267D6">
      <w:pPr>
        <w:spacing w:line="360" w:lineRule="auto"/>
        <w:ind w:right="43" w:firstLine="567"/>
        <w:jc w:val="both"/>
        <w:rPr>
          <w:lang w:eastAsia="en-US"/>
        </w:rPr>
      </w:pPr>
      <w:r w:rsidRPr="004267D6">
        <w:rPr>
          <w:lang w:eastAsia="en-US"/>
        </w:rPr>
        <w:t xml:space="preserve">1.4.4. </w:t>
      </w:r>
      <w:r w:rsidRPr="004267D6">
        <w:rPr>
          <w:color w:val="000000"/>
        </w:rPr>
        <w:t xml:space="preserve">Par zemes vienību Gulbenes novada pašvaldība </w:t>
      </w:r>
      <w:r w:rsidRPr="004267D6">
        <w:t xml:space="preserve">2017.gada 19.aprīlī ir noslēgusi zemes nomas līgumu </w:t>
      </w:r>
      <w:proofErr w:type="spellStart"/>
      <w:r w:rsidRPr="004267D6">
        <w:t>Nr.JA</w:t>
      </w:r>
      <w:proofErr w:type="spellEnd"/>
      <w:r w:rsidRPr="004267D6">
        <w:t>/9.p.3/17/54 ar fizisku personu uz laiku līdz 2022.gada 31.martam. Zemes nomas līgums nav reģistrēts Zemesgrāmatā.</w:t>
      </w:r>
    </w:p>
    <w:p w14:paraId="0CD0D2F5"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2" w:history="1">
        <w:r w:rsidRPr="004267D6">
          <w:rPr>
            <w:rFonts w:cs="Arial"/>
            <w:color w:val="0563C1"/>
            <w:u w:val="single"/>
          </w:rPr>
          <w:t>www.gulbene.lv</w:t>
        </w:r>
      </w:hyperlink>
      <w:r w:rsidRPr="004267D6">
        <w:rPr>
          <w:lang w:eastAsia="en-US"/>
        </w:rPr>
        <w:t>.</w:t>
      </w:r>
    </w:p>
    <w:p w14:paraId="4239C736"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33" w:history="1">
        <w:r w:rsidRPr="004267D6">
          <w:rPr>
            <w:rFonts w:cs="Arial"/>
            <w:color w:val="0563C1"/>
            <w:u w:val="single"/>
          </w:rPr>
          <w:t>www.gulbene.lv</w:t>
        </w:r>
      </w:hyperlink>
      <w:r w:rsidRPr="004267D6">
        <w:t>.</w:t>
      </w:r>
    </w:p>
    <w:p w14:paraId="3D9C4406"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4267D6">
          <w:rPr>
            <w:rFonts w:cs="Arial"/>
            <w:color w:val="0563C1"/>
            <w:u w:val="single"/>
            <w:lang w:eastAsia="en-US"/>
          </w:rPr>
          <w:t>anita.deksne@gulbene.lv</w:t>
        </w:r>
      </w:hyperlink>
      <w:r w:rsidRPr="004267D6">
        <w:rPr>
          <w:lang w:eastAsia="en-US"/>
        </w:rPr>
        <w:t xml:space="preserve">, </w:t>
      </w:r>
      <w:r w:rsidRPr="004267D6">
        <w:t xml:space="preserve">pa tālruni 64497616 (Gulbenes novada Jaungulbenes pagasta pārvalde) vai 29199153 (Jaungulbenes pagasta pārvaldes vadītājs </w:t>
      </w:r>
      <w:proofErr w:type="spellStart"/>
      <w:r w:rsidRPr="004267D6">
        <w:t>A.Vasiļjevs</w:t>
      </w:r>
      <w:proofErr w:type="spellEnd"/>
      <w:r w:rsidRPr="004267D6">
        <w:t>)</w:t>
      </w:r>
      <w:r w:rsidRPr="004267D6">
        <w:rPr>
          <w:bCs/>
        </w:rPr>
        <w:t>.</w:t>
      </w:r>
    </w:p>
    <w:p w14:paraId="2EEA791D"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74352CB1" w14:textId="77777777" w:rsidR="004267D6" w:rsidRPr="004267D6" w:rsidRDefault="004267D6" w:rsidP="004267D6">
      <w:pPr>
        <w:keepLines/>
        <w:spacing w:line="360" w:lineRule="auto"/>
        <w:ind w:right="43" w:firstLine="567"/>
        <w:jc w:val="both"/>
        <w:rPr>
          <w:bCs/>
          <w:lang w:eastAsia="en-US"/>
        </w:rPr>
      </w:pPr>
      <w:r w:rsidRPr="004267D6">
        <w:rPr>
          <w:bCs/>
          <w:lang w:eastAsia="en-US"/>
        </w:rPr>
        <w:lastRenderedPageBreak/>
        <w:t>2.1. Objekta atsavināšanas veids ir mutiska atklāta izsole ar augšupejošu soli.</w:t>
      </w:r>
    </w:p>
    <w:p w14:paraId="3700765E"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27C9B590" w14:textId="77777777" w:rsidR="004267D6" w:rsidRPr="004267D6" w:rsidRDefault="004267D6" w:rsidP="004267D6">
      <w:pPr>
        <w:spacing w:line="360" w:lineRule="auto"/>
        <w:ind w:right="43" w:firstLine="567"/>
        <w:jc w:val="both"/>
        <w:rPr>
          <w:lang w:eastAsia="en-US"/>
        </w:rPr>
      </w:pPr>
      <w:r w:rsidRPr="004267D6">
        <w:rPr>
          <w:bCs/>
          <w:lang w:eastAsia="en-US"/>
        </w:rPr>
        <w:t xml:space="preserve">2.3. </w:t>
      </w:r>
      <w:r w:rsidRPr="004267D6">
        <w:rPr>
          <w:lang w:eastAsia="en-US"/>
        </w:rPr>
        <w:t xml:space="preserve">Objekta izsoles sākumcena ir </w:t>
      </w:r>
      <w:r w:rsidRPr="004267D6">
        <w:rPr>
          <w:color w:val="000000"/>
        </w:rPr>
        <w:t xml:space="preserve">2400 EUR (divi tūkstoši četri simti </w:t>
      </w:r>
      <w:proofErr w:type="spellStart"/>
      <w:r w:rsidRPr="004267D6">
        <w:rPr>
          <w:i/>
          <w:color w:val="000000"/>
        </w:rPr>
        <w:t>euro</w:t>
      </w:r>
      <w:proofErr w:type="spellEnd"/>
      <w:r w:rsidRPr="004267D6">
        <w:rPr>
          <w:color w:val="000000"/>
        </w:rPr>
        <w:t>)</w:t>
      </w:r>
      <w:r w:rsidRPr="004267D6">
        <w:rPr>
          <w:lang w:eastAsia="en-US"/>
        </w:rPr>
        <w:t>.</w:t>
      </w:r>
    </w:p>
    <w:p w14:paraId="00471EBF"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240 EUR (divi simti četrdesmit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Jaungulbenes pagastā ar nosaukumu “</w:t>
      </w:r>
      <w:proofErr w:type="spellStart"/>
      <w:r w:rsidRPr="004267D6">
        <w:t>Obrovas</w:t>
      </w:r>
      <w:proofErr w:type="spellEnd"/>
      <w:r w:rsidRPr="004267D6">
        <w:t xml:space="preserve"> zeme”</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4373392A"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120</w:t>
      </w:r>
      <w:r w:rsidRPr="004267D6">
        <w:rPr>
          <w:rFonts w:eastAsia="Calibri"/>
          <w:lang w:eastAsia="en-US"/>
        </w:rPr>
        <w:t xml:space="preserve"> EUR</w:t>
      </w:r>
      <w:r w:rsidRPr="004267D6">
        <w:t xml:space="preserve"> (viens simts divdesmit </w:t>
      </w:r>
      <w:proofErr w:type="spellStart"/>
      <w:r w:rsidRPr="004267D6">
        <w:rPr>
          <w:i/>
        </w:rPr>
        <w:t>euro</w:t>
      </w:r>
      <w:proofErr w:type="spellEnd"/>
      <w:r w:rsidRPr="004267D6">
        <w:t>)</w:t>
      </w:r>
      <w:r w:rsidRPr="004267D6">
        <w:rPr>
          <w:color w:val="000000"/>
          <w:lang w:eastAsia="en-US"/>
        </w:rPr>
        <w:t>.</w:t>
      </w:r>
    </w:p>
    <w:p w14:paraId="3664C771"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Jaungulbenes pagastā ar nosaukumu “</w:t>
      </w:r>
      <w:proofErr w:type="spellStart"/>
      <w:r w:rsidRPr="004267D6">
        <w:t>Obrovas</w:t>
      </w:r>
      <w:proofErr w:type="spellEnd"/>
      <w:r w:rsidRPr="004267D6">
        <w:t xml:space="preserve"> zeme” </w:t>
      </w:r>
      <w:r w:rsidRPr="004267D6">
        <w:rPr>
          <w:color w:val="000000"/>
        </w:rPr>
        <w:t>pirkuma maksa”.</w:t>
      </w:r>
    </w:p>
    <w:p w14:paraId="53441157" w14:textId="2B8F028B" w:rsidR="004267D6" w:rsidRPr="005D1922" w:rsidRDefault="004267D6" w:rsidP="005D1922">
      <w:pPr>
        <w:pStyle w:val="Sarakstarindkopa"/>
        <w:keepNext/>
        <w:numPr>
          <w:ilvl w:val="0"/>
          <w:numId w:val="21"/>
        </w:numPr>
        <w:spacing w:line="360" w:lineRule="auto"/>
        <w:ind w:left="0" w:firstLine="567"/>
        <w:jc w:val="center"/>
        <w:outlineLvl w:val="0"/>
        <w:rPr>
          <w:b/>
          <w:lang w:eastAsia="en-US"/>
        </w:rPr>
      </w:pPr>
      <w:r w:rsidRPr="005D1922">
        <w:rPr>
          <w:b/>
          <w:bCs/>
          <w:kern w:val="32"/>
          <w:lang w:eastAsia="en-US"/>
        </w:rPr>
        <w:t>Izsoles dalībnieki</w:t>
      </w:r>
    </w:p>
    <w:p w14:paraId="755A27E5" w14:textId="1F3790A6" w:rsidR="004267D6" w:rsidRPr="004267D6" w:rsidRDefault="004267D6" w:rsidP="005D1922">
      <w:pPr>
        <w:pStyle w:val="Sarakstarindkopa"/>
        <w:numPr>
          <w:ilvl w:val="1"/>
          <w:numId w:val="22"/>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kura atbilst likuma “Par zemes privatizāciju lauku apvidos” 28.pantā izvirzītajām prasībām darījuma subjektam</w:t>
      </w:r>
      <w:r w:rsidRPr="004267D6">
        <w:rPr>
          <w:lang w:eastAsia="en-US"/>
        </w:rPr>
        <w:t xml:space="preserve">, kura 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1EB96E9C" w14:textId="084DC443" w:rsidR="004267D6" w:rsidRPr="004267D6" w:rsidRDefault="004267D6" w:rsidP="005D1922">
      <w:pPr>
        <w:pStyle w:val="Sarakstarindkopa"/>
        <w:numPr>
          <w:ilvl w:val="1"/>
          <w:numId w:val="22"/>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AD5183C" w14:textId="77777777" w:rsidR="004267D6" w:rsidRPr="004267D6" w:rsidRDefault="004267D6" w:rsidP="005D1922">
      <w:pPr>
        <w:numPr>
          <w:ilvl w:val="1"/>
          <w:numId w:val="22"/>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6C0F8D29" w14:textId="77777777" w:rsidR="004267D6" w:rsidRPr="004267D6" w:rsidRDefault="004267D6" w:rsidP="005D1922">
      <w:pPr>
        <w:numPr>
          <w:ilvl w:val="1"/>
          <w:numId w:val="22"/>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2BA75628" w14:textId="77777777" w:rsidR="004267D6" w:rsidRPr="004267D6" w:rsidRDefault="004267D6" w:rsidP="005D1922">
      <w:pPr>
        <w:numPr>
          <w:ilvl w:val="0"/>
          <w:numId w:val="22"/>
        </w:numPr>
        <w:spacing w:after="200" w:line="360" w:lineRule="auto"/>
        <w:contextualSpacing/>
        <w:jc w:val="center"/>
        <w:rPr>
          <w:bCs/>
          <w:color w:val="000000"/>
        </w:rPr>
      </w:pPr>
      <w:r w:rsidRPr="004267D6">
        <w:rPr>
          <w:b/>
          <w:bCs/>
          <w:color w:val="000000"/>
        </w:rPr>
        <w:t>Izsoles pretendentu reģistrācija Izsoļu dalībnieku reģistrā</w:t>
      </w:r>
    </w:p>
    <w:p w14:paraId="4DA10489" w14:textId="77777777" w:rsidR="004267D6" w:rsidRPr="004267D6" w:rsidRDefault="004267D6" w:rsidP="005D1922">
      <w:pPr>
        <w:numPr>
          <w:ilvl w:val="1"/>
          <w:numId w:val="22"/>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3537EAF7" w14:textId="77777777" w:rsidR="004267D6" w:rsidRPr="004267D6" w:rsidRDefault="004267D6" w:rsidP="005D1922">
      <w:pPr>
        <w:numPr>
          <w:ilvl w:val="1"/>
          <w:numId w:val="22"/>
        </w:numPr>
        <w:spacing w:after="200" w:line="360" w:lineRule="auto"/>
        <w:ind w:left="0" w:firstLine="567"/>
        <w:contextualSpacing/>
        <w:jc w:val="both"/>
        <w:rPr>
          <w:bCs/>
          <w:color w:val="000000"/>
        </w:rPr>
      </w:pPr>
      <w:r w:rsidRPr="004267D6">
        <w:rPr>
          <w:bCs/>
          <w:color w:val="000000"/>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5"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3D3DCE7D" w14:textId="77777777" w:rsidR="004267D6" w:rsidRPr="004267D6" w:rsidRDefault="004267D6" w:rsidP="005D1922">
      <w:pPr>
        <w:numPr>
          <w:ilvl w:val="1"/>
          <w:numId w:val="22"/>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07275333"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Fiziskai personai:</w:t>
      </w:r>
    </w:p>
    <w:p w14:paraId="0AAF9170"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C6B3B39"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8CBC2C4"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0BFB9081"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CE35A49"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490B8FEA"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5B9CE557"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2D171293"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69304E51" w14:textId="77777777" w:rsidR="004267D6" w:rsidRPr="004267D6" w:rsidRDefault="004267D6" w:rsidP="005D1922">
      <w:pPr>
        <w:numPr>
          <w:ilvl w:val="3"/>
          <w:numId w:val="22"/>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7D396D1D"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1F1BDCC3"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AF0D59F"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w:t>
      </w:r>
      <w:r w:rsidRPr="004267D6">
        <w:rPr>
          <w:color w:val="000000"/>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543FF1C1" w14:textId="77777777" w:rsidR="004267D6" w:rsidRPr="004267D6" w:rsidRDefault="004267D6" w:rsidP="005D1922">
      <w:pPr>
        <w:numPr>
          <w:ilvl w:val="1"/>
          <w:numId w:val="22"/>
        </w:numPr>
        <w:autoSpaceDE w:val="0"/>
        <w:autoSpaceDN w:val="0"/>
        <w:adjustRightInd w:val="0"/>
        <w:spacing w:line="360" w:lineRule="auto"/>
        <w:ind w:left="0" w:firstLine="567"/>
        <w:jc w:val="both"/>
      </w:pPr>
      <w:r w:rsidRPr="004267D6">
        <w:t>Izsoles pretendents netiek reģistrēts izsoles dalībnieku reģistrā, ja:</w:t>
      </w:r>
    </w:p>
    <w:p w14:paraId="342A4D69" w14:textId="77777777" w:rsidR="004267D6" w:rsidRPr="004267D6" w:rsidRDefault="004267D6" w:rsidP="005D1922">
      <w:pPr>
        <w:numPr>
          <w:ilvl w:val="2"/>
          <w:numId w:val="22"/>
        </w:numPr>
        <w:autoSpaceDE w:val="0"/>
        <w:autoSpaceDN w:val="0"/>
        <w:adjustRightInd w:val="0"/>
        <w:spacing w:line="360" w:lineRule="auto"/>
        <w:ind w:left="0" w:firstLine="567"/>
        <w:jc w:val="both"/>
      </w:pPr>
      <w:r w:rsidRPr="004267D6">
        <w:t>nav vēl iestājies vai ir jau beidzies pretendentu reģistrācijas termiņš;</w:t>
      </w:r>
    </w:p>
    <w:p w14:paraId="55E875E2" w14:textId="77777777" w:rsidR="004267D6" w:rsidRPr="004267D6" w:rsidRDefault="004267D6" w:rsidP="005D1922">
      <w:pPr>
        <w:numPr>
          <w:ilvl w:val="2"/>
          <w:numId w:val="22"/>
        </w:numPr>
        <w:autoSpaceDE w:val="0"/>
        <w:autoSpaceDN w:val="0"/>
        <w:adjustRightInd w:val="0"/>
        <w:spacing w:line="360" w:lineRule="auto"/>
        <w:ind w:left="0" w:firstLine="567"/>
        <w:jc w:val="both"/>
      </w:pPr>
      <w:r w:rsidRPr="004267D6">
        <w:t>ja nav iesniegti šo noteikumu 4.3.1.punktā vai 4.3.2.punktā norādītie dokumenti;</w:t>
      </w:r>
    </w:p>
    <w:p w14:paraId="51FF368B" w14:textId="77777777" w:rsidR="004267D6" w:rsidRPr="004267D6" w:rsidRDefault="004267D6" w:rsidP="005D1922">
      <w:pPr>
        <w:numPr>
          <w:ilvl w:val="2"/>
          <w:numId w:val="22"/>
        </w:numPr>
        <w:autoSpaceDE w:val="0"/>
        <w:autoSpaceDN w:val="0"/>
        <w:adjustRightInd w:val="0"/>
        <w:spacing w:line="360" w:lineRule="auto"/>
        <w:ind w:left="0" w:firstLine="567"/>
        <w:jc w:val="both"/>
      </w:pPr>
      <w:r w:rsidRPr="004267D6">
        <w:rPr>
          <w:color w:val="000000"/>
        </w:rPr>
        <w:t>iesniegtajos dokumentos norādītas nepatiesas ziņas;</w:t>
      </w:r>
    </w:p>
    <w:p w14:paraId="46DC4B5C" w14:textId="77777777" w:rsidR="004267D6" w:rsidRPr="004267D6" w:rsidRDefault="004267D6" w:rsidP="005D1922">
      <w:pPr>
        <w:numPr>
          <w:ilvl w:val="2"/>
          <w:numId w:val="22"/>
        </w:numPr>
        <w:autoSpaceDE w:val="0"/>
        <w:autoSpaceDN w:val="0"/>
        <w:adjustRightInd w:val="0"/>
        <w:spacing w:line="360" w:lineRule="auto"/>
        <w:ind w:left="0" w:firstLine="567"/>
        <w:jc w:val="both"/>
      </w:pPr>
      <w:r w:rsidRPr="004267D6">
        <w:t>konstatēts, ka pretendentam ir izsoles noteikumu 3.1.punktā minētās parādsaistības;</w:t>
      </w:r>
    </w:p>
    <w:p w14:paraId="0C43F299" w14:textId="77777777" w:rsidR="004267D6" w:rsidRPr="004267D6" w:rsidRDefault="004267D6" w:rsidP="005D1922">
      <w:pPr>
        <w:numPr>
          <w:ilvl w:val="2"/>
          <w:numId w:val="22"/>
        </w:numPr>
        <w:autoSpaceDE w:val="0"/>
        <w:autoSpaceDN w:val="0"/>
        <w:adjustRightInd w:val="0"/>
        <w:spacing w:line="360" w:lineRule="auto"/>
        <w:ind w:left="0" w:firstLine="567"/>
        <w:jc w:val="both"/>
      </w:pPr>
      <w:r w:rsidRPr="004267D6">
        <w:t>Gulbenes novada pašvaldības norādītajā bankas kontā nav saņemta nodrošinājuma nauda.</w:t>
      </w:r>
    </w:p>
    <w:p w14:paraId="25BE99D2" w14:textId="77777777" w:rsidR="004267D6" w:rsidRPr="004267D6" w:rsidRDefault="004267D6" w:rsidP="005D1922">
      <w:pPr>
        <w:numPr>
          <w:ilvl w:val="0"/>
          <w:numId w:val="22"/>
        </w:numPr>
        <w:spacing w:line="360" w:lineRule="auto"/>
        <w:jc w:val="center"/>
        <w:rPr>
          <w:b/>
        </w:rPr>
      </w:pPr>
      <w:r w:rsidRPr="004267D6">
        <w:rPr>
          <w:b/>
        </w:rPr>
        <w:t>Izsoles norise</w:t>
      </w:r>
    </w:p>
    <w:p w14:paraId="1C1FD6A5"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plkst.10.20</w:t>
      </w:r>
      <w:r w:rsidRPr="004267D6">
        <w:t xml:space="preserve"> </w:t>
      </w:r>
      <w:r w:rsidRPr="004267D6">
        <w:rPr>
          <w:color w:val="000000"/>
        </w:rPr>
        <w:t>Gulbenes novada pašvaldības administrācijas ēkā, Ābeļu ielā 2, Gulbenē, Gulbenes novadā, 2.stāva zālē</w:t>
      </w:r>
      <w:r w:rsidRPr="004267D6">
        <w:t xml:space="preserve">. Izsoles norise tiek </w:t>
      </w:r>
      <w:r w:rsidRPr="005D1922">
        <w:t>nodrošināta epidemioloģiski drošā vidē.</w:t>
      </w:r>
    </w:p>
    <w:p w14:paraId="0C7A4B1E"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AA062D6"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5FC9AA4"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46C53276"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162DAB24"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710B487C"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8E8B707"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2C27CA7"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A350F33"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5094ED2B"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C5B7C0F"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5CB34BCD" w14:textId="77777777" w:rsidR="004267D6" w:rsidRPr="005D1922" w:rsidRDefault="004267D6" w:rsidP="005D1922">
      <w:pPr>
        <w:numPr>
          <w:ilvl w:val="0"/>
          <w:numId w:val="22"/>
        </w:numPr>
        <w:spacing w:line="360" w:lineRule="auto"/>
        <w:jc w:val="center"/>
        <w:rPr>
          <w:b/>
        </w:rPr>
      </w:pPr>
      <w:r w:rsidRPr="005D1922">
        <w:rPr>
          <w:b/>
        </w:rPr>
        <w:t>Izsoles rezultātu apstiprināšana un pirkuma līguma noslēgšana</w:t>
      </w:r>
    </w:p>
    <w:p w14:paraId="656FD727"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0E9DF1A6" w14:textId="77777777" w:rsidR="004267D6" w:rsidRPr="005D1922" w:rsidRDefault="004267D6" w:rsidP="005D1922">
      <w:pPr>
        <w:numPr>
          <w:ilvl w:val="1"/>
          <w:numId w:val="22"/>
        </w:numPr>
        <w:autoSpaceDE w:val="0"/>
        <w:autoSpaceDN w:val="0"/>
        <w:adjustRightInd w:val="0"/>
        <w:spacing w:line="360" w:lineRule="auto"/>
        <w:ind w:left="0" w:firstLine="567"/>
        <w:jc w:val="both"/>
      </w:pPr>
      <w:r w:rsidRPr="005D1922">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Jaungulbenes pagastā ar nosaukumu “</w:t>
      </w:r>
      <w:proofErr w:type="spellStart"/>
      <w:r w:rsidRPr="005D1922">
        <w:t>Obrovas</w:t>
      </w:r>
      <w:proofErr w:type="spellEnd"/>
      <w:r w:rsidRPr="005D1922">
        <w:t xml:space="preserve"> zeme” pirkuma maksa”. </w:t>
      </w:r>
    </w:p>
    <w:p w14:paraId="5C4C3828"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31341FA"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D6FFCB"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71FDED9"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6CB4E4F9"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72C122DC"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76633C3E"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lastRenderedPageBreak/>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580B0D22"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3B03BFDF" w14:textId="77777777" w:rsidR="004267D6" w:rsidRPr="004267D6" w:rsidRDefault="004267D6" w:rsidP="005D1922">
      <w:pPr>
        <w:numPr>
          <w:ilvl w:val="0"/>
          <w:numId w:val="22"/>
        </w:numPr>
        <w:spacing w:line="360" w:lineRule="auto"/>
        <w:jc w:val="center"/>
        <w:rPr>
          <w:b/>
        </w:rPr>
      </w:pPr>
      <w:r w:rsidRPr="004267D6">
        <w:rPr>
          <w:b/>
        </w:rPr>
        <w:t>Nenotikusi izsole</w:t>
      </w:r>
    </w:p>
    <w:p w14:paraId="19E4A4C8" w14:textId="77777777" w:rsidR="004267D6" w:rsidRPr="004267D6" w:rsidRDefault="004267D6" w:rsidP="005D1922">
      <w:pPr>
        <w:numPr>
          <w:ilvl w:val="1"/>
          <w:numId w:val="22"/>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73924D2B"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4EA75385"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043BFA8C"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0C078F8D" w14:textId="77777777" w:rsidR="004267D6" w:rsidRPr="004267D6" w:rsidRDefault="004267D6" w:rsidP="005D1922">
      <w:pPr>
        <w:numPr>
          <w:ilvl w:val="2"/>
          <w:numId w:val="22"/>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191ABAAA"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3177C634"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5AFB8671"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7E6176D0"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17FAA0"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3EF6D013" w14:textId="618FD7FE"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665E28AA" w14:textId="77777777" w:rsidR="005D1922" w:rsidRDefault="005D1922">
      <w:pPr>
        <w:spacing w:after="160" w:line="259" w:lineRule="auto"/>
        <w:rPr>
          <w:rFonts w:eastAsia="Calibri"/>
          <w:lang w:eastAsia="en-US"/>
        </w:rPr>
      </w:pPr>
      <w:r>
        <w:rPr>
          <w:rFonts w:eastAsia="Calibri"/>
          <w:lang w:eastAsia="en-US"/>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57481284" w14:textId="77777777" w:rsidTr="005D1922">
        <w:tc>
          <w:tcPr>
            <w:tcW w:w="9354" w:type="dxa"/>
          </w:tcPr>
          <w:p w14:paraId="6C320DCB"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0998326B" wp14:editId="2ED2E407">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7967156E" w14:textId="77777777" w:rsidTr="005D1922">
        <w:tc>
          <w:tcPr>
            <w:tcW w:w="9354" w:type="dxa"/>
          </w:tcPr>
          <w:p w14:paraId="02FB2FD8"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6DB5B084" w14:textId="77777777" w:rsidTr="005D1922">
        <w:tc>
          <w:tcPr>
            <w:tcW w:w="9354" w:type="dxa"/>
          </w:tcPr>
          <w:p w14:paraId="02AE245D"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6709C465" w14:textId="77777777" w:rsidTr="005D1922">
        <w:tc>
          <w:tcPr>
            <w:tcW w:w="9354" w:type="dxa"/>
          </w:tcPr>
          <w:p w14:paraId="6E41A2A7"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78797061" w14:textId="77777777" w:rsidTr="005D1922">
        <w:tc>
          <w:tcPr>
            <w:tcW w:w="9354" w:type="dxa"/>
          </w:tcPr>
          <w:p w14:paraId="7CC04DE6"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5D934F1"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58D0FD8E"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21028104" w14:textId="77777777" w:rsidTr="00332B0C">
        <w:tc>
          <w:tcPr>
            <w:tcW w:w="4676" w:type="dxa"/>
          </w:tcPr>
          <w:p w14:paraId="649C2207" w14:textId="77777777" w:rsidR="004267D6" w:rsidRPr="004267D6" w:rsidRDefault="004267D6" w:rsidP="004267D6">
            <w:pPr>
              <w:rPr>
                <w:b/>
                <w:bCs/>
              </w:rPr>
            </w:pPr>
            <w:r w:rsidRPr="004267D6">
              <w:rPr>
                <w:b/>
                <w:bCs/>
              </w:rPr>
              <w:t>2022.gada 24.februārī</w:t>
            </w:r>
          </w:p>
        </w:tc>
        <w:tc>
          <w:tcPr>
            <w:tcW w:w="4678" w:type="dxa"/>
          </w:tcPr>
          <w:p w14:paraId="54D24088" w14:textId="77777777" w:rsidR="004267D6" w:rsidRPr="004267D6" w:rsidRDefault="004267D6" w:rsidP="004267D6">
            <w:pPr>
              <w:rPr>
                <w:b/>
                <w:bCs/>
              </w:rPr>
            </w:pPr>
            <w:r w:rsidRPr="004267D6">
              <w:rPr>
                <w:b/>
                <w:bCs/>
              </w:rPr>
              <w:t xml:space="preserve">                                Nr. GND/2022/140</w:t>
            </w:r>
          </w:p>
        </w:tc>
      </w:tr>
      <w:tr w:rsidR="004267D6" w:rsidRPr="004267D6" w14:paraId="7263FB97" w14:textId="77777777" w:rsidTr="00332B0C">
        <w:tc>
          <w:tcPr>
            <w:tcW w:w="4676" w:type="dxa"/>
          </w:tcPr>
          <w:p w14:paraId="781C4799" w14:textId="77777777" w:rsidR="004267D6" w:rsidRPr="004267D6" w:rsidRDefault="004267D6" w:rsidP="004267D6"/>
        </w:tc>
        <w:tc>
          <w:tcPr>
            <w:tcW w:w="4678" w:type="dxa"/>
          </w:tcPr>
          <w:p w14:paraId="6FF3ADEB" w14:textId="77777777" w:rsidR="004267D6" w:rsidRPr="004267D6" w:rsidRDefault="004267D6" w:rsidP="004267D6">
            <w:pPr>
              <w:rPr>
                <w:b/>
                <w:bCs/>
              </w:rPr>
            </w:pPr>
            <w:r w:rsidRPr="004267D6">
              <w:rPr>
                <w:b/>
                <w:bCs/>
              </w:rPr>
              <w:t xml:space="preserve">                                (protokols Nr.4; 30.p.)</w:t>
            </w:r>
          </w:p>
        </w:tc>
      </w:tr>
    </w:tbl>
    <w:p w14:paraId="00B7CD5D" w14:textId="77777777" w:rsidR="004267D6" w:rsidRPr="004267D6" w:rsidRDefault="004267D6" w:rsidP="004267D6"/>
    <w:p w14:paraId="264E25DB"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nekustamā īpašuma “</w:t>
      </w:r>
      <w:proofErr w:type="spellStart"/>
      <w:r w:rsidRPr="004267D6">
        <w:rPr>
          <w:b/>
          <w:snapToGrid w:val="0"/>
          <w:szCs w:val="20"/>
          <w:lang w:eastAsia="en-US"/>
        </w:rPr>
        <w:t>Gaujmalas</w:t>
      </w:r>
      <w:proofErr w:type="spellEnd"/>
      <w:r w:rsidRPr="004267D6">
        <w:rPr>
          <w:b/>
          <w:snapToGrid w:val="0"/>
          <w:szCs w:val="20"/>
          <w:lang w:eastAsia="en-US"/>
        </w:rPr>
        <w:t>” – 20, Sinole, Lejasciema pagasts, Gulbenes novads, pirmās izsoles rīkošanu, noteikumu un sākumcenas apstiprināšanu</w:t>
      </w:r>
    </w:p>
    <w:p w14:paraId="1F0EF776" w14:textId="77777777" w:rsidR="004267D6" w:rsidRPr="004267D6" w:rsidRDefault="004267D6" w:rsidP="004267D6"/>
    <w:p w14:paraId="1C3831FD" w14:textId="77777777" w:rsidR="004267D6" w:rsidRPr="004267D6" w:rsidRDefault="004267D6" w:rsidP="004267D6">
      <w:pPr>
        <w:spacing w:line="360" w:lineRule="auto"/>
        <w:ind w:firstLine="567"/>
        <w:jc w:val="both"/>
      </w:pPr>
      <w:r w:rsidRPr="004267D6">
        <w:t xml:space="preserve">Gulbenes novada dome 2021.gada 28.oktobrī pieņēma lēmumu </w:t>
      </w:r>
      <w:proofErr w:type="spellStart"/>
      <w:r w:rsidRPr="004267D6">
        <w:t>Nr.GND</w:t>
      </w:r>
      <w:proofErr w:type="spellEnd"/>
      <w:r w:rsidRPr="004267D6">
        <w:t>/2021/1189 “Par nekustamā īpašuma “</w:t>
      </w:r>
      <w:proofErr w:type="spellStart"/>
      <w:r w:rsidRPr="004267D6">
        <w:t>Gaujmalas</w:t>
      </w:r>
      <w:proofErr w:type="spellEnd"/>
      <w:r w:rsidRPr="004267D6">
        <w:t>” – 20, Sinole, Lejasciema pagasts, Gulbenes novads, izsoles rezultātu apstiprināšanu” (protokols Nr.17, 32.p.), ar kuru nolēma atzīt 2021.gada 14.oktobrī rīkoto Gulbenes novada pašvaldības nekustamā īpašuma “</w:t>
      </w:r>
      <w:proofErr w:type="spellStart"/>
      <w:r w:rsidRPr="004267D6">
        <w:t>Gaujmalas</w:t>
      </w:r>
      <w:proofErr w:type="spellEnd"/>
      <w:r w:rsidRPr="004267D6">
        <w:t>” – 20, Sinole, Lejasciema pagasts, Gulbenes novads, kadastra numurs 5064 900 0100, trešo izsoli par nesekmīgu un uzdeva Gulbenes novada domes Īpašuma novērtēšanas un izsoļu komisijai organizēt minētā nekustamā īpašuma atkārtotu novērtēšanu un izsoles sākumcenas noteikšanu un iesniegt to apstiprināšanai Gulbenes novada domes sēdē.</w:t>
      </w:r>
    </w:p>
    <w:p w14:paraId="32E27703"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/4.18/22/288-D) par nekustamā īpašuma “</w:t>
      </w:r>
      <w:proofErr w:type="spellStart"/>
      <w:r w:rsidRPr="004267D6">
        <w:t>Gaujmalas</w:t>
      </w:r>
      <w:proofErr w:type="spellEnd"/>
      <w:r w:rsidRPr="004267D6">
        <w:t>” – 20, Sinole, Lejasciema pagasts, Gulbenes novads, kadastra numurs 5064 900 0100, tirgus vērtību.</w:t>
      </w:r>
    </w:p>
    <w:p w14:paraId="34FC83D9"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Nr.2.7.2/22/28,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 xml:space="preserve">ar 14 balsīm "Par" (Ainārs Brezinskis, Aivars Circens, Anatolijs Savickis, Andis Caunītis, Atis Jencītis, Daumants Dreiškens, Guna Pūcīte, Guna Švika, Gunārs Ciglis, Ivars Kupčs, Lāsma Gabdulļina, Mudīte Motivāne, Normunds Audzišs, Normunds Mazūrs), "Pret" – </w:t>
      </w:r>
      <w:r w:rsidRPr="004267D6">
        <w:rPr>
          <w:noProof/>
        </w:rPr>
        <w:lastRenderedPageBreak/>
        <w:t>nav, "Atturas" – nav</w:t>
      </w:r>
      <w:r w:rsidRPr="004267D6">
        <w:t>, Gulbenes novada dome NOLEMJ:</w:t>
      </w:r>
    </w:p>
    <w:p w14:paraId="565ADE2E" w14:textId="77777777" w:rsidR="004267D6" w:rsidRPr="004267D6" w:rsidRDefault="004267D6" w:rsidP="004267D6">
      <w:pPr>
        <w:spacing w:line="360" w:lineRule="auto"/>
        <w:ind w:firstLine="567"/>
        <w:jc w:val="both"/>
      </w:pPr>
      <w:r w:rsidRPr="004267D6">
        <w:t>1. RĪKOT Gulbenes novada pašvaldībai piederošā nekustamā īpašuma “</w:t>
      </w:r>
      <w:proofErr w:type="spellStart"/>
      <w:r w:rsidRPr="004267D6">
        <w:t>Gaujmalas</w:t>
      </w:r>
      <w:proofErr w:type="spellEnd"/>
      <w:r w:rsidRPr="004267D6">
        <w:t>” – 20, Sinole, Lejasciema pagasts, Gulbenes novads, kadastra numurs 5064 900 0100</w:t>
      </w:r>
      <w:r w:rsidRPr="004267D6">
        <w:rPr>
          <w:rFonts w:eastAsia="Calibri"/>
          <w:lang w:eastAsia="en-US"/>
        </w:rPr>
        <w:t xml:space="preserve">, </w:t>
      </w:r>
      <w:r w:rsidRPr="004267D6">
        <w:t xml:space="preserve">kas sastāv no </w:t>
      </w:r>
      <w:proofErr w:type="spellStart"/>
      <w:r w:rsidRPr="004267D6">
        <w:t>trīsistabu</w:t>
      </w:r>
      <w:proofErr w:type="spellEnd"/>
      <w:r w:rsidRPr="004267D6">
        <w:t xml:space="preserve"> dzīvokļa, 74,8 </w:t>
      </w:r>
      <w:proofErr w:type="spellStart"/>
      <w:r w:rsidRPr="004267D6">
        <w:t>kv.m</w:t>
      </w:r>
      <w:proofErr w:type="spellEnd"/>
      <w:r w:rsidRPr="004267D6">
        <w:t>. platībā (telpu grupas kadastra apzīmējums 5064 016 0011 005 020), un pie tā piederošām kopīpašuma 759/20100 domājamām daļām no dzīvojamās mājas (būves kadastra apzīmējums 5064 016 0011 005), pirmo izsoli.</w:t>
      </w:r>
    </w:p>
    <w:p w14:paraId="770A71B2" w14:textId="77777777" w:rsidR="004267D6" w:rsidRPr="004267D6" w:rsidRDefault="004267D6" w:rsidP="004267D6">
      <w:pPr>
        <w:spacing w:line="360" w:lineRule="auto"/>
        <w:ind w:firstLine="567"/>
        <w:jc w:val="both"/>
      </w:pPr>
      <w:r w:rsidRPr="004267D6">
        <w:t>2. APSTIPRINĀT Gulbenes novada pašvaldībai piederošā nekustamā īpašuma “</w:t>
      </w:r>
      <w:proofErr w:type="spellStart"/>
      <w:r w:rsidRPr="004267D6">
        <w:t>Gaujmalas</w:t>
      </w:r>
      <w:proofErr w:type="spellEnd"/>
      <w:r w:rsidRPr="004267D6">
        <w:t xml:space="preserve">” – 20, Sinole, Lejasciema pagasts, Gulbenes novads, kadastra numurs 5064 900 0100, pirmās izsoles sākumcenu </w:t>
      </w:r>
      <w:r w:rsidRPr="004267D6">
        <w:rPr>
          <w:color w:val="000000"/>
        </w:rPr>
        <w:t xml:space="preserve">2600 EUR (divi tūkstoši seši simti </w:t>
      </w:r>
      <w:proofErr w:type="spellStart"/>
      <w:r w:rsidRPr="004267D6">
        <w:rPr>
          <w:i/>
          <w:color w:val="000000"/>
        </w:rPr>
        <w:t>euro</w:t>
      </w:r>
      <w:proofErr w:type="spellEnd"/>
      <w:r w:rsidRPr="004267D6">
        <w:rPr>
          <w:color w:val="000000"/>
        </w:rPr>
        <w:t>)</w:t>
      </w:r>
      <w:r w:rsidRPr="004267D6">
        <w:t>.</w:t>
      </w:r>
    </w:p>
    <w:p w14:paraId="66B8C03C" w14:textId="77777777" w:rsidR="004267D6" w:rsidRPr="004267D6" w:rsidRDefault="004267D6" w:rsidP="004267D6">
      <w:pPr>
        <w:spacing w:line="360" w:lineRule="auto"/>
        <w:ind w:firstLine="567"/>
        <w:jc w:val="both"/>
      </w:pPr>
      <w:r w:rsidRPr="004267D6">
        <w:t>3. APSTIPRINĀT Gulbenes novada pašvaldībai piederošā nekustamā īpašuma “</w:t>
      </w:r>
      <w:proofErr w:type="spellStart"/>
      <w:r w:rsidRPr="004267D6">
        <w:t>Gaujmalas</w:t>
      </w:r>
      <w:proofErr w:type="spellEnd"/>
      <w:r w:rsidRPr="004267D6">
        <w:t>” – 20, Sinole, Lejasciema pagasts, Gulbenes novads, kadastra numurs 5064 900 0100, pirmās izsoles noteikumus (pielikums), kas ir šī lēmuma neatņemama sastāvdaļa.</w:t>
      </w:r>
    </w:p>
    <w:p w14:paraId="58B3A054"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w:t>
      </w:r>
      <w:proofErr w:type="spellStart"/>
      <w:r w:rsidRPr="004267D6">
        <w:t>Gaujmalas</w:t>
      </w:r>
      <w:proofErr w:type="spellEnd"/>
      <w:r w:rsidRPr="004267D6">
        <w:t>” – 20, Sinole, Lejasciema pagasts, Gulbenes novads, kadastra numurs 5064 900 0100, pirmo izsoli.</w:t>
      </w:r>
    </w:p>
    <w:p w14:paraId="7E1A8AE2" w14:textId="77777777" w:rsidR="004267D6" w:rsidRPr="004267D6" w:rsidRDefault="004267D6" w:rsidP="004267D6">
      <w:pPr>
        <w:spacing w:after="160" w:line="259" w:lineRule="auto"/>
      </w:pPr>
    </w:p>
    <w:p w14:paraId="5B4EEE2B"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E13E160" w14:textId="77777777" w:rsidR="004267D6" w:rsidRPr="004267D6" w:rsidRDefault="004267D6" w:rsidP="004267D6">
      <w:pPr>
        <w:spacing w:line="360" w:lineRule="auto"/>
      </w:pPr>
    </w:p>
    <w:p w14:paraId="5BBA2672"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0F61C5F3" w14:textId="77777777" w:rsidR="004267D6" w:rsidRPr="004267D6" w:rsidRDefault="004267D6" w:rsidP="004267D6">
      <w:pPr>
        <w:spacing w:after="160" w:line="259" w:lineRule="auto"/>
      </w:pPr>
      <w:r w:rsidRPr="004267D6">
        <w:br w:type="page"/>
      </w:r>
    </w:p>
    <w:p w14:paraId="34F3A949" w14:textId="77777777" w:rsidR="004267D6" w:rsidRPr="004267D6" w:rsidRDefault="004267D6" w:rsidP="004267D6">
      <w:pPr>
        <w:jc w:val="right"/>
      </w:pPr>
      <w:r w:rsidRPr="004267D6">
        <w:lastRenderedPageBreak/>
        <w:t>Pielikums 24.02.2022. Gulbenes novada domes lēmumam Nr. GND/2022/140</w:t>
      </w:r>
    </w:p>
    <w:p w14:paraId="02B21D3B" w14:textId="77777777" w:rsidR="004267D6" w:rsidRPr="004267D6" w:rsidRDefault="004267D6" w:rsidP="004267D6">
      <w:pPr>
        <w:jc w:val="right"/>
      </w:pPr>
    </w:p>
    <w:p w14:paraId="06180D65" w14:textId="77777777" w:rsidR="004267D6" w:rsidRPr="004267D6" w:rsidRDefault="004267D6" w:rsidP="004267D6">
      <w:pPr>
        <w:jc w:val="center"/>
        <w:rPr>
          <w:b/>
          <w:caps/>
        </w:rPr>
      </w:pPr>
      <w:r w:rsidRPr="004267D6">
        <w:rPr>
          <w:b/>
          <w:caps/>
        </w:rPr>
        <w:t xml:space="preserve">Gulbenes novada pašvaldības nekustamā īpašuma – </w:t>
      </w:r>
    </w:p>
    <w:p w14:paraId="63C68E91" w14:textId="77777777" w:rsidR="004267D6" w:rsidRPr="004267D6" w:rsidRDefault="004267D6" w:rsidP="004267D6">
      <w:pPr>
        <w:jc w:val="center"/>
        <w:rPr>
          <w:b/>
          <w:caps/>
        </w:rPr>
      </w:pPr>
      <w:r w:rsidRPr="004267D6">
        <w:rPr>
          <w:b/>
          <w:caps/>
        </w:rPr>
        <w:t>“Gaujmalas” – 20, Sinole, Lejasciema pagasts, Gulbenes novads,</w:t>
      </w:r>
    </w:p>
    <w:p w14:paraId="53584E52" w14:textId="77777777" w:rsidR="004267D6" w:rsidRPr="004267D6" w:rsidRDefault="004267D6" w:rsidP="004267D6">
      <w:pPr>
        <w:jc w:val="center"/>
        <w:rPr>
          <w:b/>
        </w:rPr>
      </w:pPr>
      <w:r w:rsidRPr="004267D6">
        <w:rPr>
          <w:b/>
        </w:rPr>
        <w:t>PIRMĀS IZSOLES NOTEIKUMI</w:t>
      </w:r>
    </w:p>
    <w:p w14:paraId="7DC181CB" w14:textId="77777777" w:rsidR="004267D6" w:rsidRPr="004267D6" w:rsidRDefault="004267D6" w:rsidP="004267D6">
      <w:pPr>
        <w:tabs>
          <w:tab w:val="left" w:pos="0"/>
          <w:tab w:val="left" w:pos="426"/>
        </w:tabs>
        <w:ind w:right="43" w:firstLine="284"/>
        <w:jc w:val="center"/>
        <w:rPr>
          <w:b/>
          <w:bCs/>
          <w:lang w:eastAsia="en-US"/>
        </w:rPr>
      </w:pPr>
    </w:p>
    <w:p w14:paraId="039D3911"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41A2FF71"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w:t>
      </w:r>
      <w:proofErr w:type="spellStart"/>
      <w:r w:rsidRPr="004267D6">
        <w:t>Gaujmalas</w:t>
      </w:r>
      <w:proofErr w:type="spellEnd"/>
      <w:r w:rsidRPr="004267D6">
        <w:t xml:space="preserve">” – 20, Sinole, Lejasciema pagasts, Gulbenes novads, kadastra numurs 5064 900 0100, </w:t>
      </w:r>
      <w:r w:rsidRPr="004267D6">
        <w:rPr>
          <w:color w:val="000000"/>
        </w:rPr>
        <w:t xml:space="preserve">(turpmāk – Objekts) pircēja noteikšanai. </w:t>
      </w:r>
    </w:p>
    <w:p w14:paraId="252E69B8"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009A7F41"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4210980F"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11A6612D"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w:t>
      </w:r>
      <w:proofErr w:type="spellStart"/>
      <w:r w:rsidRPr="004267D6">
        <w:t>Gaujmalas</w:t>
      </w:r>
      <w:proofErr w:type="spellEnd"/>
      <w:r w:rsidRPr="004267D6">
        <w:t>” – 20, Sinole, Lejasciema pagasts, Gulbenes novads, kadastra numurs 5064 900 0100</w:t>
      </w:r>
      <w:r w:rsidRPr="004267D6">
        <w:rPr>
          <w:rFonts w:eastAsia="Calibri"/>
          <w:lang w:eastAsia="en-US"/>
        </w:rPr>
        <w:t xml:space="preserve">, </w:t>
      </w:r>
      <w:r w:rsidRPr="004267D6">
        <w:t xml:space="preserve">kas sastāv no </w:t>
      </w:r>
      <w:proofErr w:type="spellStart"/>
      <w:r w:rsidRPr="004267D6">
        <w:t>trīsistabu</w:t>
      </w:r>
      <w:proofErr w:type="spellEnd"/>
      <w:r w:rsidRPr="004267D6">
        <w:t xml:space="preserve"> dzīvokļa, 74,8 </w:t>
      </w:r>
      <w:proofErr w:type="spellStart"/>
      <w:r w:rsidRPr="004267D6">
        <w:t>kv.m</w:t>
      </w:r>
      <w:proofErr w:type="spellEnd"/>
      <w:r w:rsidRPr="004267D6">
        <w:t>. platībā (telpu grupas kadastra apzīmējums 5064 016 0011 005 020), un pie tā piederošām kopīpašuma 759/20100 domājamām daļām no dzīvojamās mājas (būves kadastra apzīmējums 5064 016 0011 005)</w:t>
      </w:r>
      <w:r w:rsidRPr="004267D6">
        <w:rPr>
          <w:lang w:eastAsia="en-US"/>
        </w:rPr>
        <w:t xml:space="preserve">. </w:t>
      </w:r>
    </w:p>
    <w:p w14:paraId="36EAC59A"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Lejasciema pagasta zemesgrāmatas nodalījumā Nr.100000506389 20.</w:t>
      </w:r>
    </w:p>
    <w:p w14:paraId="67AB7F02"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3934564E"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6" w:history="1">
        <w:r w:rsidRPr="004267D6">
          <w:rPr>
            <w:rFonts w:cs="Arial"/>
            <w:color w:val="0563C1"/>
            <w:u w:val="single"/>
          </w:rPr>
          <w:t>www.gulbene.lv</w:t>
        </w:r>
      </w:hyperlink>
      <w:r w:rsidRPr="004267D6">
        <w:rPr>
          <w:lang w:eastAsia="en-US"/>
        </w:rPr>
        <w:t>.</w:t>
      </w:r>
    </w:p>
    <w:p w14:paraId="27DFBB5D"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37" w:history="1">
        <w:r w:rsidRPr="004267D6">
          <w:rPr>
            <w:rFonts w:cs="Arial"/>
            <w:color w:val="0563C1"/>
            <w:u w:val="single"/>
          </w:rPr>
          <w:t>www.gulbene.lv</w:t>
        </w:r>
      </w:hyperlink>
      <w:r w:rsidRPr="004267D6">
        <w:t>.</w:t>
      </w:r>
    </w:p>
    <w:p w14:paraId="4D23AE22"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64473660 (Gulbenes novada Lejasciema pagasta pārvalde) vai 28379485 (Lejasciema pagasta pārvaldes vadītājs </w:t>
      </w:r>
      <w:proofErr w:type="spellStart"/>
      <w:r w:rsidRPr="004267D6">
        <w:t>M.Milns</w:t>
      </w:r>
      <w:proofErr w:type="spellEnd"/>
      <w:r w:rsidRPr="004267D6">
        <w:t>)</w:t>
      </w:r>
      <w:r w:rsidRPr="004267D6">
        <w:rPr>
          <w:bCs/>
        </w:rPr>
        <w:t>.</w:t>
      </w:r>
    </w:p>
    <w:p w14:paraId="6CDC35E6"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570CB9CE"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1E40FA6A" w14:textId="77777777" w:rsidR="004267D6" w:rsidRPr="004267D6" w:rsidRDefault="004267D6" w:rsidP="004267D6">
      <w:pPr>
        <w:keepLines/>
        <w:spacing w:line="360" w:lineRule="auto"/>
        <w:ind w:right="43" w:firstLine="567"/>
        <w:jc w:val="both"/>
        <w:rPr>
          <w:bCs/>
          <w:lang w:eastAsia="en-US"/>
        </w:rPr>
      </w:pPr>
      <w:r w:rsidRPr="004267D6">
        <w:rPr>
          <w:bCs/>
          <w:lang w:eastAsia="en-US"/>
        </w:rPr>
        <w:lastRenderedPageBreak/>
        <w:t xml:space="preserve">2.2. Maksāšanas līdzekļi – 100% </w:t>
      </w:r>
      <w:proofErr w:type="spellStart"/>
      <w:r w:rsidRPr="004267D6">
        <w:rPr>
          <w:bCs/>
          <w:i/>
          <w:lang w:eastAsia="en-US"/>
        </w:rPr>
        <w:t>euro</w:t>
      </w:r>
      <w:proofErr w:type="spellEnd"/>
      <w:r w:rsidRPr="004267D6">
        <w:rPr>
          <w:bCs/>
          <w:lang w:eastAsia="en-US"/>
        </w:rPr>
        <w:t>.</w:t>
      </w:r>
    </w:p>
    <w:p w14:paraId="3DD38189" w14:textId="77777777" w:rsidR="004267D6" w:rsidRPr="004267D6" w:rsidRDefault="004267D6" w:rsidP="004267D6">
      <w:pPr>
        <w:spacing w:line="360" w:lineRule="auto"/>
        <w:ind w:right="43" w:firstLine="567"/>
        <w:jc w:val="both"/>
        <w:rPr>
          <w:lang w:eastAsia="en-US"/>
        </w:rPr>
      </w:pPr>
      <w:r w:rsidRPr="004267D6">
        <w:rPr>
          <w:bCs/>
          <w:lang w:eastAsia="en-US"/>
        </w:rPr>
        <w:t xml:space="preserve">2.3. </w:t>
      </w:r>
      <w:r w:rsidRPr="004267D6">
        <w:rPr>
          <w:lang w:eastAsia="en-US"/>
        </w:rPr>
        <w:t xml:space="preserve">Objekta izsoles sākumcena ir </w:t>
      </w:r>
      <w:r w:rsidRPr="004267D6">
        <w:rPr>
          <w:color w:val="000000"/>
        </w:rPr>
        <w:t xml:space="preserve">2600 EUR (divi tūkstoši seši simti </w:t>
      </w:r>
      <w:proofErr w:type="spellStart"/>
      <w:r w:rsidRPr="004267D6">
        <w:rPr>
          <w:i/>
          <w:color w:val="000000"/>
        </w:rPr>
        <w:t>euro</w:t>
      </w:r>
      <w:proofErr w:type="spellEnd"/>
      <w:r w:rsidRPr="004267D6">
        <w:rPr>
          <w:color w:val="000000"/>
        </w:rPr>
        <w:t>)</w:t>
      </w:r>
      <w:r w:rsidRPr="004267D6">
        <w:rPr>
          <w:lang w:eastAsia="en-US"/>
        </w:rPr>
        <w:t>.</w:t>
      </w:r>
    </w:p>
    <w:p w14:paraId="761D341E"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260 EUR (divi simti sešdesmit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w:t>
      </w:r>
      <w:proofErr w:type="spellStart"/>
      <w:r w:rsidRPr="004267D6">
        <w:t>Gaujmalas</w:t>
      </w:r>
      <w:proofErr w:type="spellEnd"/>
      <w:r w:rsidRPr="004267D6">
        <w:t xml:space="preserve">” – 20, Sinole, Lejasciema pagasts, Gulbenes novads, </w:t>
      </w:r>
      <w:r w:rsidRPr="004267D6">
        <w:rPr>
          <w:lang w:eastAsia="en-US"/>
        </w:rPr>
        <w:t>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59654A73"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130</w:t>
      </w:r>
      <w:r w:rsidRPr="004267D6">
        <w:rPr>
          <w:rFonts w:eastAsia="Calibri"/>
          <w:lang w:eastAsia="en-US"/>
        </w:rPr>
        <w:t xml:space="preserve"> EUR</w:t>
      </w:r>
      <w:r w:rsidRPr="004267D6">
        <w:t xml:space="preserve"> (viens simts sešdesmit </w:t>
      </w:r>
      <w:proofErr w:type="spellStart"/>
      <w:r w:rsidRPr="004267D6">
        <w:rPr>
          <w:i/>
        </w:rPr>
        <w:t>euro</w:t>
      </w:r>
      <w:proofErr w:type="spellEnd"/>
      <w:r w:rsidRPr="004267D6">
        <w:t>)</w:t>
      </w:r>
      <w:r w:rsidRPr="004267D6">
        <w:rPr>
          <w:color w:val="000000"/>
          <w:lang w:eastAsia="en-US"/>
        </w:rPr>
        <w:t>.</w:t>
      </w:r>
    </w:p>
    <w:p w14:paraId="1DE5F8D1" w14:textId="77777777" w:rsidR="004267D6" w:rsidRPr="004267D6" w:rsidRDefault="004267D6" w:rsidP="004267D6">
      <w:pPr>
        <w:spacing w:line="360" w:lineRule="auto"/>
        <w:ind w:firstLine="567"/>
        <w:jc w:val="both"/>
        <w:rPr>
          <w:color w:val="000000"/>
        </w:rPr>
      </w:pPr>
      <w:r w:rsidRPr="004267D6">
        <w:rPr>
          <w:color w:val="000000"/>
          <w:lang w:eastAsia="en-US"/>
        </w:rPr>
        <w:t xml:space="preserve">2.6. </w:t>
      </w:r>
      <w:r w:rsidRPr="004267D6">
        <w:rPr>
          <w:color w:val="000000"/>
        </w:rPr>
        <w:t>Objektu iespējams iegādāties ar tūlītēju samaksu vai slēdzot nomaksas pirkuma līgumu uz laiku līdz pieciem gadiem.</w:t>
      </w:r>
    </w:p>
    <w:p w14:paraId="1A873801" w14:textId="77777777" w:rsidR="004267D6" w:rsidRPr="004267D6" w:rsidRDefault="004267D6" w:rsidP="004267D6">
      <w:pPr>
        <w:spacing w:line="360" w:lineRule="auto"/>
        <w:ind w:firstLine="567"/>
        <w:jc w:val="both"/>
        <w:rPr>
          <w:color w:val="000000"/>
        </w:rPr>
      </w:pPr>
      <w:r w:rsidRPr="004267D6">
        <w:rPr>
          <w:color w:val="000000"/>
        </w:rPr>
        <w:t>2.7. Objektu pērkot ar tūlītēju samaksu, nosolītā augstākā summa, atrēķinot naudā iemaksāto nodrošinājumu, jāsamaksā divu nedēļu laikā no izsoles dienas,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w:t>
      </w:r>
      <w:proofErr w:type="spellStart"/>
      <w:r w:rsidRPr="004267D6">
        <w:t>Gaujmalas</w:t>
      </w:r>
      <w:proofErr w:type="spellEnd"/>
      <w:r w:rsidRPr="004267D6">
        <w:t xml:space="preserve">” – 20, Sinole, Lejasciema pagasts, Gulbenes novads, </w:t>
      </w:r>
      <w:r w:rsidRPr="004267D6">
        <w:rPr>
          <w:color w:val="000000"/>
        </w:rPr>
        <w:t>pirkuma maksa”.</w:t>
      </w:r>
    </w:p>
    <w:p w14:paraId="507C3C2E" w14:textId="77777777" w:rsidR="004267D6" w:rsidRPr="004267D6" w:rsidRDefault="004267D6" w:rsidP="004267D6">
      <w:pPr>
        <w:spacing w:line="360" w:lineRule="auto"/>
        <w:ind w:firstLine="567"/>
        <w:jc w:val="both"/>
        <w:rPr>
          <w:color w:val="000000"/>
        </w:rPr>
      </w:pPr>
      <w:r w:rsidRPr="004267D6">
        <w:rPr>
          <w:color w:val="000000"/>
        </w:rPr>
        <w:t>2.8. Objektu pērkot uz nomaksu d</w:t>
      </w:r>
      <w:r w:rsidRPr="004267D6">
        <w:t>ivu nedēļu laikā no izsoles dienas</w:t>
      </w:r>
      <w:r w:rsidRPr="004267D6">
        <w:rPr>
          <w:color w:val="000000"/>
        </w:rPr>
        <w:t xml:space="preserve"> jāsamaksā avanss 10% apmērā no piedāvātās augstākās summas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w:t>
      </w:r>
      <w:proofErr w:type="spellStart"/>
      <w:r w:rsidRPr="004267D6">
        <w:t>Gaujmalas</w:t>
      </w:r>
      <w:proofErr w:type="spellEnd"/>
      <w:r w:rsidRPr="004267D6">
        <w:t xml:space="preserve">” – 20, Sinole, Lejasciema pagasts, Gulbenes novads, </w:t>
      </w:r>
      <w:r w:rsidRPr="004267D6">
        <w:rPr>
          <w:color w:val="000000"/>
        </w:rPr>
        <w:t>avanss”. Iemaksātā nodrošinājuma summa tiek ieskaitīta avansā.</w:t>
      </w:r>
    </w:p>
    <w:p w14:paraId="491D84EE" w14:textId="29F0AD02" w:rsidR="004267D6" w:rsidRPr="005D1922" w:rsidRDefault="004267D6" w:rsidP="005D1922">
      <w:pPr>
        <w:pStyle w:val="Sarakstarindkopa"/>
        <w:numPr>
          <w:ilvl w:val="0"/>
          <w:numId w:val="23"/>
        </w:numPr>
        <w:spacing w:after="200" w:line="360" w:lineRule="auto"/>
        <w:jc w:val="center"/>
        <w:rPr>
          <w:b/>
          <w:bCs/>
          <w:color w:val="000000"/>
        </w:rPr>
      </w:pPr>
      <w:r w:rsidRPr="005D1922">
        <w:rPr>
          <w:b/>
          <w:bCs/>
          <w:color w:val="000000"/>
        </w:rPr>
        <w:t>Izsoles dalībnieki</w:t>
      </w:r>
    </w:p>
    <w:p w14:paraId="0C817E99" w14:textId="631BFA46" w:rsidR="004267D6" w:rsidRPr="004267D6" w:rsidRDefault="004267D6" w:rsidP="005D1922">
      <w:pPr>
        <w:pStyle w:val="Sarakstarindkopa"/>
        <w:numPr>
          <w:ilvl w:val="1"/>
          <w:numId w:val="24"/>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 xml:space="preserve">kura </w:t>
      </w:r>
      <w:r w:rsidRPr="004267D6">
        <w:rPr>
          <w:lang w:eastAsia="en-US"/>
        </w:rPr>
        <w:t xml:space="preserve">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5EE268C8" w14:textId="29D8E136" w:rsidR="004267D6" w:rsidRPr="004267D6" w:rsidRDefault="004267D6" w:rsidP="005D1922">
      <w:pPr>
        <w:pStyle w:val="Sarakstarindkopa"/>
        <w:numPr>
          <w:ilvl w:val="1"/>
          <w:numId w:val="24"/>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EDA9926" w14:textId="77777777" w:rsidR="004267D6" w:rsidRPr="004267D6" w:rsidRDefault="004267D6" w:rsidP="005D1922">
      <w:pPr>
        <w:numPr>
          <w:ilvl w:val="1"/>
          <w:numId w:val="24"/>
        </w:numPr>
        <w:spacing w:line="360" w:lineRule="auto"/>
        <w:ind w:left="0" w:firstLine="567"/>
        <w:jc w:val="both"/>
        <w:rPr>
          <w:lang w:eastAsia="en-US"/>
        </w:rPr>
      </w:pPr>
      <w:r w:rsidRPr="004267D6">
        <w:rPr>
          <w:color w:val="000000"/>
        </w:rPr>
        <w:lastRenderedPageBreak/>
        <w:t>Piedalīties izsoles norisē pretendents vai viņa pilnvarota persona drīkst uzrādot derīgu vakcinācijas, pārslimošanas sertifikātu, vai testēšanas sertifikātu, kas nav vecāks par 72 stundām.</w:t>
      </w:r>
    </w:p>
    <w:p w14:paraId="13320E24" w14:textId="77777777" w:rsidR="004267D6" w:rsidRPr="004267D6" w:rsidRDefault="004267D6" w:rsidP="005D1922">
      <w:pPr>
        <w:numPr>
          <w:ilvl w:val="1"/>
          <w:numId w:val="24"/>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02552B90" w14:textId="77777777" w:rsidR="004267D6" w:rsidRPr="004267D6" w:rsidRDefault="004267D6" w:rsidP="005D1922">
      <w:pPr>
        <w:numPr>
          <w:ilvl w:val="0"/>
          <w:numId w:val="24"/>
        </w:numPr>
        <w:spacing w:after="200" w:line="360" w:lineRule="auto"/>
        <w:contextualSpacing/>
        <w:jc w:val="center"/>
        <w:rPr>
          <w:bCs/>
          <w:color w:val="000000"/>
        </w:rPr>
      </w:pPr>
      <w:r w:rsidRPr="004267D6">
        <w:rPr>
          <w:b/>
          <w:bCs/>
          <w:color w:val="000000"/>
        </w:rPr>
        <w:t>Izsoles pretendentu reģistrācija Izsoļu dalībnieku reģistrā</w:t>
      </w:r>
    </w:p>
    <w:p w14:paraId="1874D46F" w14:textId="77777777" w:rsidR="004267D6" w:rsidRPr="004267D6" w:rsidRDefault="004267D6" w:rsidP="005D1922">
      <w:pPr>
        <w:numPr>
          <w:ilvl w:val="1"/>
          <w:numId w:val="24"/>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550664BE" w14:textId="77777777" w:rsidR="004267D6" w:rsidRPr="004267D6" w:rsidRDefault="004267D6" w:rsidP="005D1922">
      <w:pPr>
        <w:numPr>
          <w:ilvl w:val="1"/>
          <w:numId w:val="24"/>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9"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7153A343" w14:textId="77777777" w:rsidR="004267D6" w:rsidRPr="004267D6" w:rsidRDefault="004267D6" w:rsidP="005D1922">
      <w:pPr>
        <w:numPr>
          <w:ilvl w:val="1"/>
          <w:numId w:val="24"/>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30AB442A"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t>Fiziskai personai:</w:t>
      </w:r>
    </w:p>
    <w:p w14:paraId="3562DECB"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D09DBED"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6E46E631"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30F9D080"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AC08B26"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47A72A0A"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73049793"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1237C95B"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13471B8" w14:textId="77777777" w:rsidR="004267D6" w:rsidRPr="004267D6" w:rsidRDefault="004267D6" w:rsidP="005D1922">
      <w:pPr>
        <w:numPr>
          <w:ilvl w:val="3"/>
          <w:numId w:val="24"/>
        </w:numPr>
        <w:autoSpaceDE w:val="0"/>
        <w:autoSpaceDN w:val="0"/>
        <w:adjustRightInd w:val="0"/>
        <w:spacing w:line="360" w:lineRule="auto"/>
        <w:ind w:left="0" w:firstLine="567"/>
        <w:jc w:val="both"/>
        <w:rPr>
          <w:color w:val="000000"/>
        </w:rPr>
      </w:pPr>
      <w:r w:rsidRPr="004267D6">
        <w:rPr>
          <w:color w:val="000000"/>
        </w:rPr>
        <w:lastRenderedPageBreak/>
        <w:t>maksājuma uzdevums par nodrošinājuma naudas samaksu.</w:t>
      </w:r>
    </w:p>
    <w:p w14:paraId="53FB4229"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69260013"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1DDD4C2"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637F9FB" w14:textId="77777777" w:rsidR="004267D6" w:rsidRPr="004267D6" w:rsidRDefault="004267D6" w:rsidP="005D1922">
      <w:pPr>
        <w:numPr>
          <w:ilvl w:val="1"/>
          <w:numId w:val="24"/>
        </w:numPr>
        <w:autoSpaceDE w:val="0"/>
        <w:autoSpaceDN w:val="0"/>
        <w:adjustRightInd w:val="0"/>
        <w:spacing w:line="360" w:lineRule="auto"/>
        <w:ind w:left="0" w:firstLine="567"/>
        <w:jc w:val="both"/>
      </w:pPr>
      <w:r w:rsidRPr="004267D6">
        <w:t>Izsoles pretendents netiek reģistrēts izsoles dalībnieku reģistrā, ja:</w:t>
      </w:r>
    </w:p>
    <w:p w14:paraId="0C7DF46B" w14:textId="77777777" w:rsidR="004267D6" w:rsidRPr="004267D6" w:rsidRDefault="004267D6" w:rsidP="005D1922">
      <w:pPr>
        <w:numPr>
          <w:ilvl w:val="2"/>
          <w:numId w:val="24"/>
        </w:numPr>
        <w:autoSpaceDE w:val="0"/>
        <w:autoSpaceDN w:val="0"/>
        <w:adjustRightInd w:val="0"/>
        <w:spacing w:line="360" w:lineRule="auto"/>
        <w:ind w:left="0" w:firstLine="567"/>
        <w:jc w:val="both"/>
      </w:pPr>
      <w:r w:rsidRPr="004267D6">
        <w:t>nav vēl iestājies vai ir jau beidzies pretendentu reģistrācijas termiņš;</w:t>
      </w:r>
    </w:p>
    <w:p w14:paraId="5716655E" w14:textId="77777777" w:rsidR="004267D6" w:rsidRPr="004267D6" w:rsidRDefault="004267D6" w:rsidP="005D1922">
      <w:pPr>
        <w:numPr>
          <w:ilvl w:val="2"/>
          <w:numId w:val="24"/>
        </w:numPr>
        <w:autoSpaceDE w:val="0"/>
        <w:autoSpaceDN w:val="0"/>
        <w:adjustRightInd w:val="0"/>
        <w:spacing w:line="360" w:lineRule="auto"/>
        <w:ind w:left="0" w:firstLine="567"/>
        <w:jc w:val="both"/>
      </w:pPr>
      <w:r w:rsidRPr="004267D6">
        <w:t>ja nav iesniegti šo noteikumu 4.3.1.punktā vai 4.3.2.punktā norādītie dokumenti;</w:t>
      </w:r>
    </w:p>
    <w:p w14:paraId="113B9F58" w14:textId="77777777" w:rsidR="004267D6" w:rsidRPr="004267D6" w:rsidRDefault="004267D6" w:rsidP="005D1922">
      <w:pPr>
        <w:numPr>
          <w:ilvl w:val="2"/>
          <w:numId w:val="24"/>
        </w:numPr>
        <w:autoSpaceDE w:val="0"/>
        <w:autoSpaceDN w:val="0"/>
        <w:adjustRightInd w:val="0"/>
        <w:spacing w:line="360" w:lineRule="auto"/>
        <w:ind w:left="0" w:firstLine="567"/>
        <w:jc w:val="both"/>
      </w:pPr>
      <w:r w:rsidRPr="004267D6">
        <w:rPr>
          <w:color w:val="000000"/>
        </w:rPr>
        <w:t>iesniegtajos dokumentos norādītas nepatiesas ziņas;</w:t>
      </w:r>
    </w:p>
    <w:p w14:paraId="375C9E6E" w14:textId="77777777" w:rsidR="004267D6" w:rsidRPr="004267D6" w:rsidRDefault="004267D6" w:rsidP="005D1922">
      <w:pPr>
        <w:numPr>
          <w:ilvl w:val="2"/>
          <w:numId w:val="24"/>
        </w:numPr>
        <w:autoSpaceDE w:val="0"/>
        <w:autoSpaceDN w:val="0"/>
        <w:adjustRightInd w:val="0"/>
        <w:spacing w:line="360" w:lineRule="auto"/>
        <w:ind w:left="0" w:firstLine="567"/>
        <w:jc w:val="both"/>
      </w:pPr>
      <w:r w:rsidRPr="004267D6">
        <w:t>konstatēts, ka pretendentam ir izsoles noteikumu 3.1.punktā minētās parādsaistības;</w:t>
      </w:r>
    </w:p>
    <w:p w14:paraId="7736A2EC" w14:textId="77777777" w:rsidR="004267D6" w:rsidRPr="004267D6" w:rsidRDefault="004267D6" w:rsidP="005D1922">
      <w:pPr>
        <w:numPr>
          <w:ilvl w:val="2"/>
          <w:numId w:val="24"/>
        </w:numPr>
        <w:autoSpaceDE w:val="0"/>
        <w:autoSpaceDN w:val="0"/>
        <w:adjustRightInd w:val="0"/>
        <w:spacing w:line="360" w:lineRule="auto"/>
        <w:ind w:left="0" w:firstLine="567"/>
        <w:jc w:val="both"/>
      </w:pPr>
      <w:r w:rsidRPr="004267D6">
        <w:t>Gulbenes novada pašvaldības norādītajā bankas kontā nav saņemta nodrošinājuma nauda.</w:t>
      </w:r>
    </w:p>
    <w:p w14:paraId="06152416" w14:textId="77777777" w:rsidR="004267D6" w:rsidRPr="004267D6" w:rsidRDefault="004267D6" w:rsidP="005D1922">
      <w:pPr>
        <w:numPr>
          <w:ilvl w:val="0"/>
          <w:numId w:val="24"/>
        </w:numPr>
        <w:spacing w:line="360" w:lineRule="auto"/>
        <w:jc w:val="center"/>
        <w:rPr>
          <w:b/>
        </w:rPr>
      </w:pPr>
      <w:r w:rsidRPr="004267D6">
        <w:rPr>
          <w:b/>
        </w:rPr>
        <w:t>Izsoles norise</w:t>
      </w:r>
    </w:p>
    <w:p w14:paraId="74160647" w14:textId="77777777" w:rsidR="004267D6" w:rsidRPr="004267D6" w:rsidRDefault="004267D6" w:rsidP="005D1922">
      <w:pPr>
        <w:numPr>
          <w:ilvl w:val="1"/>
          <w:numId w:val="24"/>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plkst.11.40</w:t>
      </w:r>
      <w:r w:rsidRPr="004267D6">
        <w:t xml:space="preserve"> </w:t>
      </w:r>
      <w:r w:rsidRPr="004267D6">
        <w:rPr>
          <w:color w:val="000000"/>
        </w:rPr>
        <w:t>Gulbenes novada pašvaldības administrācijas ēkā, Ābeļu ielā 2, Gulbenē, Gulbenes novadā, 2.stāva zālē</w:t>
      </w:r>
      <w:r w:rsidRPr="004267D6">
        <w:t xml:space="preserve">. </w:t>
      </w:r>
    </w:p>
    <w:p w14:paraId="0BFBCB08"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5A8A17C"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147F900"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01283E82"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7FF2BBF7"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1E220285"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w:t>
      </w:r>
      <w:r w:rsidRPr="005D1922">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9C77D36"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51B52BE"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441F97F"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020D5901"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51C2300"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33779437" w14:textId="77777777" w:rsidR="004267D6" w:rsidRPr="005D1922" w:rsidRDefault="004267D6" w:rsidP="005D1922">
      <w:pPr>
        <w:numPr>
          <w:ilvl w:val="0"/>
          <w:numId w:val="24"/>
        </w:numPr>
        <w:spacing w:line="360" w:lineRule="auto"/>
        <w:jc w:val="center"/>
        <w:rPr>
          <w:b/>
        </w:rPr>
      </w:pPr>
      <w:r w:rsidRPr="005D1922">
        <w:rPr>
          <w:b/>
        </w:rPr>
        <w:t>Izsoles rezultātu apstiprināšana un pirkuma līguma noslēgšana</w:t>
      </w:r>
    </w:p>
    <w:p w14:paraId="0D7DCAF7" w14:textId="77777777" w:rsidR="004267D6" w:rsidRPr="005D1922" w:rsidRDefault="004267D6" w:rsidP="005D1922">
      <w:pPr>
        <w:numPr>
          <w:ilvl w:val="1"/>
          <w:numId w:val="24"/>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2DE01610"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5D1922">
        <w:t>Ja īpašumu nosolījušais izsoles dalībnieks šo noteikumu 2.7.punktā noteiktajā termiņā</w:t>
      </w:r>
      <w:r w:rsidRPr="004267D6">
        <w:rPr>
          <w:color w:val="000000"/>
        </w:rPr>
        <w:t xml:space="preserve"> nav samaksājis nosolīto cenu, vai šo noteikumu 2.8.punktā noteiktajā termiņā nav samaksājis avansu, viņš zaudē tiesības uz nosolīto Objektu. Izsoles nodrošinājums attiecīgajam dalībniekam netiek atmaksāts. </w:t>
      </w:r>
    </w:p>
    <w:p w14:paraId="08BB1D5C"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D621915"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768F91F"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Ja noteikumu 6.4.punktā noteiktais izsoles dalībnieks no īpašuma pirkuma atsakās vai norādītajā termiņā nenorēķinās par pirkumu, izsole tiek uzskatīta par nenotikušu. Šādā gadījumā rīkojama atkārtota izsole.</w:t>
      </w:r>
    </w:p>
    <w:p w14:paraId="6129E078"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4267D6">
        <w:rPr>
          <w:i/>
          <w:color w:val="000000"/>
        </w:rPr>
        <w:t>euro</w:t>
      </w:r>
      <w:proofErr w:type="spellEnd"/>
      <w:r w:rsidRPr="004267D6">
        <w:rPr>
          <w:color w:val="000000"/>
        </w:rPr>
        <w:t>.</w:t>
      </w:r>
    </w:p>
    <w:p w14:paraId="1E953D01"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t xml:space="preserve">Juridiskā persona, kura nosolījusi visaugstāko cenu vai nosolījusi nākamo augstāko cenu un kurai šo noteikumu 6.6.punktā noteiktajā kārtībā konstatēts nodokļu parāds, var pierādīt tā </w:t>
      </w:r>
      <w:proofErr w:type="spellStart"/>
      <w:r w:rsidRPr="004267D6">
        <w:t>neesību</w:t>
      </w:r>
      <w:proofErr w:type="spellEnd"/>
      <w:r w:rsidRPr="004267D6">
        <w:t>, iesniedzot:</w:t>
      </w:r>
    </w:p>
    <w:p w14:paraId="5E5207EF" w14:textId="77777777" w:rsidR="004267D6" w:rsidRPr="004267D6" w:rsidRDefault="004267D6" w:rsidP="005D1922">
      <w:pPr>
        <w:numPr>
          <w:ilvl w:val="2"/>
          <w:numId w:val="24"/>
        </w:numPr>
        <w:autoSpaceDE w:val="0"/>
        <w:autoSpaceDN w:val="0"/>
        <w:adjustRightInd w:val="0"/>
        <w:spacing w:line="360" w:lineRule="auto"/>
        <w:ind w:left="0" w:firstLine="567"/>
        <w:contextualSpacing/>
        <w:jc w:val="both"/>
        <w:rPr>
          <w:color w:val="000000"/>
        </w:rPr>
      </w:pPr>
      <w:r w:rsidRPr="004267D6">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C073AFD" w14:textId="77777777" w:rsidR="004267D6" w:rsidRPr="004267D6" w:rsidRDefault="004267D6" w:rsidP="005D1922">
      <w:pPr>
        <w:numPr>
          <w:ilvl w:val="2"/>
          <w:numId w:val="24"/>
        </w:numPr>
        <w:autoSpaceDE w:val="0"/>
        <w:autoSpaceDN w:val="0"/>
        <w:adjustRightInd w:val="0"/>
        <w:spacing w:line="360" w:lineRule="auto"/>
        <w:ind w:left="0" w:firstLine="567"/>
        <w:contextualSpacing/>
        <w:jc w:val="both"/>
        <w:rPr>
          <w:color w:val="000000"/>
        </w:rPr>
      </w:pPr>
      <w:r w:rsidRPr="004267D6">
        <w:t xml:space="preserve">Valsts ieņēmumu dienesta vai pašvaldības kompetentās institūcijas lēmuma kopiju par nodokļu samaksas termiņa pagarināšanu vai atlikšanu vai citus objektīvus pierādījumus par nodokļu parāda </w:t>
      </w:r>
      <w:proofErr w:type="spellStart"/>
      <w:r w:rsidRPr="004267D6">
        <w:t>neesību</w:t>
      </w:r>
      <w:proofErr w:type="spellEnd"/>
      <w:r w:rsidRPr="004267D6">
        <w:t>.</w:t>
      </w:r>
    </w:p>
    <w:p w14:paraId="0C6EA340" w14:textId="77777777" w:rsidR="004267D6" w:rsidRPr="004267D6" w:rsidRDefault="004267D6" w:rsidP="005D1922">
      <w:pPr>
        <w:numPr>
          <w:ilvl w:val="1"/>
          <w:numId w:val="24"/>
        </w:numPr>
        <w:autoSpaceDE w:val="0"/>
        <w:autoSpaceDN w:val="0"/>
        <w:adjustRightInd w:val="0"/>
        <w:spacing w:line="360" w:lineRule="auto"/>
        <w:ind w:left="0" w:firstLine="567"/>
        <w:contextualSpacing/>
        <w:jc w:val="both"/>
        <w:rPr>
          <w:color w:val="000000"/>
        </w:rPr>
      </w:pPr>
      <w:r w:rsidRPr="004267D6">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0B798F97" w14:textId="77777777" w:rsidR="004267D6" w:rsidRPr="004267D6" w:rsidRDefault="004267D6" w:rsidP="005D1922">
      <w:pPr>
        <w:numPr>
          <w:ilvl w:val="1"/>
          <w:numId w:val="24"/>
        </w:numPr>
        <w:autoSpaceDE w:val="0"/>
        <w:autoSpaceDN w:val="0"/>
        <w:adjustRightInd w:val="0"/>
        <w:spacing w:line="360" w:lineRule="auto"/>
        <w:ind w:left="0" w:firstLine="567"/>
        <w:contextualSpacing/>
        <w:jc w:val="both"/>
        <w:rPr>
          <w:color w:val="000000"/>
        </w:rPr>
      </w:pPr>
      <w:r w:rsidRPr="004267D6">
        <w:t xml:space="preserve">Ja pircējam – juridiskajai personai, kura nosolījusi nākamo augstāko cenu, šo noteikumu 6.6.punktā noteiktajā kārtībā tiek konstatēts nodokļu parāds, tas zaudē iesniegto nodrošinājumu, </w:t>
      </w:r>
      <w:r w:rsidRPr="004267D6">
        <w:rPr>
          <w:color w:val="000000"/>
        </w:rPr>
        <w:t>izsole atzīstama par nenotikušu. Šādā gadījumā rīkojama atkārtota izsole</w:t>
      </w:r>
      <w:r w:rsidRPr="004267D6">
        <w:t>.</w:t>
      </w:r>
    </w:p>
    <w:p w14:paraId="51865651"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2.7. vai 2.8.punktā paredzēto maksājumu nokārtošanas.</w:t>
      </w:r>
    </w:p>
    <w:p w14:paraId="29AA3FB0"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035A09C0"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3034B0D1"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706FFFE4" w14:textId="77777777" w:rsidR="004267D6" w:rsidRPr="004267D6" w:rsidRDefault="004267D6" w:rsidP="005D1922">
      <w:pPr>
        <w:numPr>
          <w:ilvl w:val="0"/>
          <w:numId w:val="24"/>
        </w:numPr>
        <w:spacing w:line="360" w:lineRule="auto"/>
        <w:jc w:val="center"/>
        <w:rPr>
          <w:b/>
        </w:rPr>
      </w:pPr>
      <w:r w:rsidRPr="004267D6">
        <w:rPr>
          <w:b/>
        </w:rPr>
        <w:t>Nenotikusi izsole</w:t>
      </w:r>
    </w:p>
    <w:p w14:paraId="13B8AFFD" w14:textId="77777777" w:rsidR="004267D6" w:rsidRPr="004267D6" w:rsidRDefault="004267D6" w:rsidP="005D1922">
      <w:pPr>
        <w:numPr>
          <w:ilvl w:val="1"/>
          <w:numId w:val="24"/>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2F442E97"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65BC1ABD"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7C5AB43A"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lastRenderedPageBreak/>
        <w:t xml:space="preserve">ja vienīgais izsoles dalībnieks, kurš nosolījis izsolāmo īpašumu, nav parakstījis izsolāmā īpašuma pirkuma līgumu; </w:t>
      </w:r>
    </w:p>
    <w:p w14:paraId="3EC100AB" w14:textId="77777777" w:rsidR="004267D6" w:rsidRPr="004267D6" w:rsidRDefault="004267D6" w:rsidP="005D1922">
      <w:pPr>
        <w:numPr>
          <w:ilvl w:val="2"/>
          <w:numId w:val="24"/>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0D4373AB"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6FB92EE6"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2E492E35"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487E7C72"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7790F69"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3A50FB7F" w14:textId="2D53F011"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082D7B1F" w14:textId="77777777" w:rsidR="005D1922" w:rsidRDefault="005D1922">
      <w:pPr>
        <w:spacing w:after="160" w:line="259" w:lineRule="auto"/>
        <w:rPr>
          <w:rFonts w:eastAsia="Calibri"/>
          <w:lang w:eastAsia="en-US"/>
        </w:rPr>
      </w:pPr>
      <w:r>
        <w:rPr>
          <w:rFonts w:eastAsia="Calibri"/>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0E67EC65" w14:textId="77777777" w:rsidTr="005D1922">
        <w:tc>
          <w:tcPr>
            <w:tcW w:w="9354" w:type="dxa"/>
          </w:tcPr>
          <w:p w14:paraId="04215935"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538070E5" wp14:editId="0177EBAB">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35660F29" w14:textId="77777777" w:rsidTr="005D1922">
        <w:tc>
          <w:tcPr>
            <w:tcW w:w="9354" w:type="dxa"/>
          </w:tcPr>
          <w:p w14:paraId="43E4A3A0"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39BBADAF" w14:textId="77777777" w:rsidTr="005D1922">
        <w:tc>
          <w:tcPr>
            <w:tcW w:w="9354" w:type="dxa"/>
          </w:tcPr>
          <w:p w14:paraId="27607029"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3C9BC004" w14:textId="77777777" w:rsidTr="005D1922">
        <w:tc>
          <w:tcPr>
            <w:tcW w:w="9354" w:type="dxa"/>
          </w:tcPr>
          <w:p w14:paraId="7002F5C7"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3E92B2E3" w14:textId="77777777" w:rsidTr="005D1922">
        <w:tc>
          <w:tcPr>
            <w:tcW w:w="9354" w:type="dxa"/>
          </w:tcPr>
          <w:p w14:paraId="3E222282"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1CE58A41" w14:textId="77777777" w:rsidR="004267D6" w:rsidRPr="004267D6" w:rsidRDefault="004267D6" w:rsidP="004267D6">
      <w:pPr>
        <w:jc w:val="center"/>
        <w:rPr>
          <w:rFonts w:eastAsia="Calibri"/>
          <w:b/>
          <w:bCs/>
          <w:sz w:val="4"/>
          <w:szCs w:val="4"/>
          <w:lang w:eastAsia="en-US"/>
        </w:rPr>
      </w:pPr>
    </w:p>
    <w:p w14:paraId="2CF5A6A6"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6706E945"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7B5B38C8" w14:textId="77777777" w:rsidTr="00332B0C">
        <w:tc>
          <w:tcPr>
            <w:tcW w:w="4676" w:type="dxa"/>
          </w:tcPr>
          <w:p w14:paraId="0F2FFA66" w14:textId="77777777" w:rsidR="004267D6" w:rsidRPr="004267D6" w:rsidRDefault="004267D6" w:rsidP="004267D6">
            <w:pPr>
              <w:rPr>
                <w:b/>
                <w:bCs/>
              </w:rPr>
            </w:pPr>
            <w:r w:rsidRPr="004267D6">
              <w:rPr>
                <w:b/>
                <w:bCs/>
              </w:rPr>
              <w:t>2022.gada 24.februārī</w:t>
            </w:r>
          </w:p>
        </w:tc>
        <w:tc>
          <w:tcPr>
            <w:tcW w:w="4678" w:type="dxa"/>
          </w:tcPr>
          <w:p w14:paraId="3EA5D7F9" w14:textId="77777777" w:rsidR="004267D6" w:rsidRPr="004267D6" w:rsidRDefault="004267D6" w:rsidP="004267D6">
            <w:pPr>
              <w:rPr>
                <w:b/>
                <w:bCs/>
              </w:rPr>
            </w:pPr>
            <w:r w:rsidRPr="004267D6">
              <w:rPr>
                <w:b/>
                <w:bCs/>
              </w:rPr>
              <w:t xml:space="preserve">                                Nr. GND/2022/141</w:t>
            </w:r>
          </w:p>
        </w:tc>
      </w:tr>
      <w:tr w:rsidR="004267D6" w:rsidRPr="004267D6" w14:paraId="13F7842C" w14:textId="77777777" w:rsidTr="00332B0C">
        <w:tc>
          <w:tcPr>
            <w:tcW w:w="4676" w:type="dxa"/>
          </w:tcPr>
          <w:p w14:paraId="759E3BE0" w14:textId="77777777" w:rsidR="004267D6" w:rsidRPr="004267D6" w:rsidRDefault="004267D6" w:rsidP="004267D6"/>
        </w:tc>
        <w:tc>
          <w:tcPr>
            <w:tcW w:w="4678" w:type="dxa"/>
          </w:tcPr>
          <w:p w14:paraId="526BFDE1" w14:textId="77777777" w:rsidR="004267D6" w:rsidRPr="004267D6" w:rsidRDefault="004267D6" w:rsidP="004267D6">
            <w:pPr>
              <w:rPr>
                <w:b/>
                <w:bCs/>
              </w:rPr>
            </w:pPr>
            <w:r w:rsidRPr="004267D6">
              <w:rPr>
                <w:b/>
                <w:bCs/>
              </w:rPr>
              <w:t xml:space="preserve">                                (protokols Nr.4; 31.p.)</w:t>
            </w:r>
          </w:p>
        </w:tc>
      </w:tr>
    </w:tbl>
    <w:p w14:paraId="199640E3" w14:textId="77777777" w:rsidR="004267D6" w:rsidRPr="004267D6" w:rsidRDefault="004267D6" w:rsidP="004267D6"/>
    <w:p w14:paraId="34440115"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Litenes pagastā ar nosaukumu “Zaļumi”</w:t>
      </w:r>
      <w:r w:rsidRPr="004267D6">
        <w:rPr>
          <w:b/>
          <w:snapToGrid w:val="0"/>
          <w:szCs w:val="20"/>
          <w:lang w:eastAsia="en-US"/>
        </w:rPr>
        <w:t>, pirmās izsoles rīkošanu, noteikumu un sākumcenas apstiprināšanu</w:t>
      </w:r>
    </w:p>
    <w:p w14:paraId="2FEA5A72" w14:textId="77777777" w:rsidR="004267D6" w:rsidRPr="004267D6" w:rsidRDefault="004267D6" w:rsidP="004267D6"/>
    <w:p w14:paraId="4C9C9CC2" w14:textId="77777777" w:rsidR="004267D6" w:rsidRPr="004267D6" w:rsidRDefault="004267D6" w:rsidP="004267D6">
      <w:pPr>
        <w:widowControl w:val="0"/>
        <w:spacing w:line="360" w:lineRule="auto"/>
        <w:ind w:firstLine="567"/>
        <w:jc w:val="both"/>
      </w:pPr>
      <w:r w:rsidRPr="004267D6">
        <w:t xml:space="preserve">Gulbenes novada dome 2021.gada 25.novembrī pieņēma lēmumu </w:t>
      </w:r>
      <w:proofErr w:type="spellStart"/>
      <w:r w:rsidRPr="004267D6">
        <w:t>Nr.GND</w:t>
      </w:r>
      <w:proofErr w:type="spellEnd"/>
      <w:r w:rsidRPr="004267D6">
        <w:t>/2021/1266 “Par nekustamā īpašuma</w:t>
      </w:r>
      <w:r w:rsidRPr="004267D6">
        <w:rPr>
          <w:rFonts w:eastAsia="Calibri"/>
          <w:lang w:eastAsia="en-US"/>
        </w:rPr>
        <w:t xml:space="preserve"> </w:t>
      </w:r>
      <w:r w:rsidRPr="004267D6">
        <w:t>Litenes pagastā ar nosaukumu “Zaļumi” atsavināšanu” (protokols Nr.21, 14.p.), ar kuru nolēma nodot atsavināšanai atklātā mutiskā izsolē ar augšupejošu soli nekustamo īpašumu Litenes pagastā ar nosaukumu “Zaļumi”, kadastra numurs 5068 005 0165,</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2F36940C"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2.februārī un reģistrēta ar </w:t>
      </w:r>
      <w:proofErr w:type="spellStart"/>
      <w:r w:rsidRPr="004267D6">
        <w:t>Nr.GND</w:t>
      </w:r>
      <w:proofErr w:type="spellEnd"/>
      <w:r w:rsidRPr="004267D6">
        <w:t>/4.18/22/293-D) par nekustamā īpašuma Litenes pagastā ar nosaukumu “Zaļumi”, kadastra numurs 5068 005 0165, tirgus vērtību.</w:t>
      </w:r>
    </w:p>
    <w:p w14:paraId="5BDA5478"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Nr.2.7.2/22/26,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61E75DB4" w14:textId="77777777" w:rsidR="004267D6" w:rsidRPr="004267D6" w:rsidRDefault="004267D6" w:rsidP="004267D6">
      <w:pPr>
        <w:spacing w:line="360" w:lineRule="auto"/>
        <w:ind w:firstLine="567"/>
        <w:jc w:val="both"/>
      </w:pPr>
      <w:r w:rsidRPr="004267D6">
        <w:lastRenderedPageBreak/>
        <w:t>1. RĪKOT Gulbenes novada pašvaldībai piederošā nekustamā īpašuma Litenes pagastā ar nosaukumu “Zaļumi”, kadastra numurs 5068 005 0165, kas sastāv no divām zemes vienībām ar kadastra apzīmējumiem 5068 005 0164, 0,5 ha platībā, 5068 005 0165, 0,39 ha platībā, pirmo izsoli.</w:t>
      </w:r>
    </w:p>
    <w:p w14:paraId="0402A1A1" w14:textId="77777777" w:rsidR="004267D6" w:rsidRPr="004267D6" w:rsidRDefault="004267D6" w:rsidP="004267D6">
      <w:pPr>
        <w:spacing w:line="360" w:lineRule="auto"/>
        <w:ind w:firstLine="567"/>
        <w:jc w:val="both"/>
      </w:pPr>
      <w:r w:rsidRPr="004267D6">
        <w:t xml:space="preserve">2. APSTIPRINĀT Gulbenes novada pašvaldībai piederošā nekustamā īpašuma Litenes pagastā ar nosaukumu “Zaļumi”, kadastra numurs 5068 005 0165, pirmās izsoles sākumcenu </w:t>
      </w:r>
      <w:r w:rsidRPr="004267D6">
        <w:rPr>
          <w:color w:val="000000"/>
        </w:rPr>
        <w:t xml:space="preserve">2000 EUR (divi tūkstoši </w:t>
      </w:r>
      <w:proofErr w:type="spellStart"/>
      <w:r w:rsidRPr="004267D6">
        <w:rPr>
          <w:i/>
          <w:color w:val="000000"/>
        </w:rPr>
        <w:t>euro</w:t>
      </w:r>
      <w:proofErr w:type="spellEnd"/>
      <w:r w:rsidRPr="004267D6">
        <w:rPr>
          <w:color w:val="000000"/>
        </w:rPr>
        <w:t>)</w:t>
      </w:r>
      <w:r w:rsidRPr="004267D6">
        <w:t>.</w:t>
      </w:r>
    </w:p>
    <w:p w14:paraId="73FF4BCB" w14:textId="77777777" w:rsidR="004267D6" w:rsidRPr="004267D6" w:rsidRDefault="004267D6" w:rsidP="004267D6">
      <w:pPr>
        <w:spacing w:line="360" w:lineRule="auto"/>
        <w:ind w:firstLine="567"/>
        <w:jc w:val="both"/>
      </w:pPr>
      <w:r w:rsidRPr="004267D6">
        <w:t>3. APSTIPRINĀT Gulbenes novada pašvaldībai piederošā nekustamā īpašuma Litenes pagastā ar nosaukumu “Zaļumi”, kadastra numurs 5068 005 0165, pirmās izsoles noteikumus (pielikums), kas ir šī lēmuma neatņemama sastāvdaļa.</w:t>
      </w:r>
    </w:p>
    <w:p w14:paraId="240B8E54"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Litenes pagastā ar nosaukumu “Zaļumi”, kadastra numurs 5068 005 0165, pirmo izsoli.</w:t>
      </w:r>
    </w:p>
    <w:p w14:paraId="6A5FEF6D" w14:textId="77777777" w:rsidR="004267D6" w:rsidRPr="004267D6" w:rsidRDefault="004267D6" w:rsidP="004267D6">
      <w:pPr>
        <w:spacing w:after="160" w:line="259" w:lineRule="auto"/>
      </w:pPr>
    </w:p>
    <w:p w14:paraId="7D710A4D"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4A526C7" w14:textId="77777777" w:rsidR="004267D6" w:rsidRPr="004267D6" w:rsidRDefault="004267D6" w:rsidP="004267D6">
      <w:pPr>
        <w:spacing w:line="360" w:lineRule="auto"/>
      </w:pPr>
    </w:p>
    <w:p w14:paraId="7ECD9567"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2FE98D06" w14:textId="77777777" w:rsidR="004267D6" w:rsidRPr="004267D6" w:rsidRDefault="004267D6" w:rsidP="004267D6">
      <w:pPr>
        <w:spacing w:after="160" w:line="259" w:lineRule="auto"/>
      </w:pPr>
      <w:r w:rsidRPr="004267D6">
        <w:br w:type="page"/>
      </w:r>
    </w:p>
    <w:p w14:paraId="2DD3FBB8" w14:textId="77777777" w:rsidR="004267D6" w:rsidRPr="004267D6" w:rsidRDefault="004267D6" w:rsidP="004267D6">
      <w:pPr>
        <w:jc w:val="right"/>
      </w:pPr>
      <w:r w:rsidRPr="004267D6">
        <w:lastRenderedPageBreak/>
        <w:t xml:space="preserve">Pielikums 24.02.2022. Gulbenes novada domes lēmumam </w:t>
      </w:r>
      <w:proofErr w:type="spellStart"/>
      <w:r w:rsidRPr="004267D6">
        <w:t>Nr.GND</w:t>
      </w:r>
      <w:proofErr w:type="spellEnd"/>
      <w:r w:rsidRPr="004267D6">
        <w:t>/2022/141</w:t>
      </w:r>
    </w:p>
    <w:p w14:paraId="386C81D5" w14:textId="77777777" w:rsidR="004267D6" w:rsidRPr="004267D6" w:rsidRDefault="004267D6" w:rsidP="004267D6">
      <w:pPr>
        <w:jc w:val="right"/>
      </w:pPr>
    </w:p>
    <w:p w14:paraId="35BDA6DD" w14:textId="77777777" w:rsidR="004267D6" w:rsidRPr="004267D6" w:rsidRDefault="004267D6" w:rsidP="004267D6">
      <w:pPr>
        <w:jc w:val="center"/>
        <w:rPr>
          <w:b/>
          <w:caps/>
        </w:rPr>
      </w:pPr>
      <w:r w:rsidRPr="004267D6">
        <w:rPr>
          <w:b/>
          <w:caps/>
        </w:rPr>
        <w:t xml:space="preserve">Gulbenes novada pašvaldības nekustamā īpašuma – </w:t>
      </w:r>
    </w:p>
    <w:p w14:paraId="47B747FF" w14:textId="77777777" w:rsidR="004267D6" w:rsidRPr="004267D6" w:rsidRDefault="004267D6" w:rsidP="004267D6">
      <w:pPr>
        <w:jc w:val="center"/>
        <w:rPr>
          <w:b/>
          <w:caps/>
        </w:rPr>
      </w:pPr>
      <w:r w:rsidRPr="004267D6">
        <w:rPr>
          <w:b/>
          <w:caps/>
        </w:rPr>
        <w:t xml:space="preserve">Litenes pagastā ar nosaukumu “Zaļumi”, </w:t>
      </w:r>
    </w:p>
    <w:p w14:paraId="5D51E810" w14:textId="77777777" w:rsidR="004267D6" w:rsidRPr="004267D6" w:rsidRDefault="004267D6" w:rsidP="004267D6">
      <w:pPr>
        <w:jc w:val="center"/>
        <w:rPr>
          <w:b/>
        </w:rPr>
      </w:pPr>
      <w:r w:rsidRPr="004267D6">
        <w:rPr>
          <w:b/>
        </w:rPr>
        <w:t>PIRMĀS IZSOLES NOTEIKUMI</w:t>
      </w:r>
    </w:p>
    <w:p w14:paraId="2A409344" w14:textId="77777777" w:rsidR="004267D6" w:rsidRPr="004267D6" w:rsidRDefault="004267D6" w:rsidP="004267D6">
      <w:pPr>
        <w:tabs>
          <w:tab w:val="left" w:pos="0"/>
          <w:tab w:val="left" w:pos="426"/>
        </w:tabs>
        <w:ind w:right="43" w:firstLine="284"/>
        <w:jc w:val="center"/>
        <w:rPr>
          <w:b/>
          <w:bCs/>
          <w:lang w:eastAsia="en-US"/>
        </w:rPr>
      </w:pPr>
    </w:p>
    <w:p w14:paraId="0A5E6F4C"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63E0770C"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Litenes pagastā ar nosaukumu “Zaļumi”, kadastra numurs 5068 005 0165, </w:t>
      </w:r>
      <w:r w:rsidRPr="004267D6">
        <w:rPr>
          <w:color w:val="000000"/>
        </w:rPr>
        <w:t xml:space="preserve">(turpmāk – Objekts) pircēja noteikšanai. </w:t>
      </w:r>
    </w:p>
    <w:p w14:paraId="3543E94B"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0959A53C"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4F24B11C"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4DAB4F7F"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Litenes pagastā ar nosaukumu “Zaļumi”, kadastra numurs 5068 005 0165, kas sastāv no divām zemes vienībām ar kadastra apzīmējumiem 5068 005 0164, 0,5 ha platībā, 5068 005 0165, 0,39 ha platībā</w:t>
      </w:r>
      <w:r w:rsidRPr="004267D6">
        <w:rPr>
          <w:lang w:eastAsia="en-US"/>
        </w:rPr>
        <w:t xml:space="preserve">. </w:t>
      </w:r>
    </w:p>
    <w:p w14:paraId="40158A30"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Litenes pagasta zemesgrāmatas nodalījumā Nr.100000575898.</w:t>
      </w:r>
    </w:p>
    <w:p w14:paraId="15631F1E"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16AD86E9" w14:textId="77777777" w:rsidR="004267D6" w:rsidRPr="004267D6" w:rsidRDefault="004267D6" w:rsidP="004267D6">
      <w:pPr>
        <w:spacing w:line="360" w:lineRule="auto"/>
        <w:ind w:right="43" w:firstLine="567"/>
        <w:jc w:val="both"/>
        <w:rPr>
          <w:lang w:eastAsia="en-US"/>
        </w:rPr>
      </w:pPr>
      <w:r w:rsidRPr="004267D6">
        <w:rPr>
          <w:lang w:eastAsia="en-US"/>
        </w:rPr>
        <w:t xml:space="preserve">1.4.4. </w:t>
      </w:r>
      <w:r w:rsidRPr="004267D6">
        <w:rPr>
          <w:color w:val="000000"/>
        </w:rPr>
        <w:t xml:space="preserve">Par zemes vienībām Gulbenes novada pašvaldība </w:t>
      </w:r>
      <w:r w:rsidRPr="004267D6">
        <w:t>2018.gada 14.maijā ir noslēgusi zemes nomas līgumu Nr.LI/9.p.3/18/45 ar fizisku personu uz laiku līdz 2023.gada 14.aprīlim. Zemes nomas līgums nav reģistrēts Zemesgrāmatā.</w:t>
      </w:r>
    </w:p>
    <w:p w14:paraId="1A1D574A"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0" w:history="1">
        <w:r w:rsidRPr="004267D6">
          <w:rPr>
            <w:rFonts w:cs="Arial"/>
            <w:color w:val="0563C1"/>
            <w:u w:val="single"/>
          </w:rPr>
          <w:t>www.gulbene.lv</w:t>
        </w:r>
      </w:hyperlink>
      <w:r w:rsidRPr="004267D6">
        <w:rPr>
          <w:lang w:eastAsia="en-US"/>
        </w:rPr>
        <w:t>.</w:t>
      </w:r>
    </w:p>
    <w:p w14:paraId="72AA5FA9"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41" w:history="1">
        <w:r w:rsidRPr="004267D6">
          <w:rPr>
            <w:rFonts w:cs="Arial"/>
            <w:color w:val="0563C1"/>
            <w:u w:val="single"/>
          </w:rPr>
          <w:t>www.gulbene.lv</w:t>
        </w:r>
      </w:hyperlink>
      <w:r w:rsidRPr="004267D6">
        <w:t>.</w:t>
      </w:r>
    </w:p>
    <w:p w14:paraId="0D24D5ED"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64472213 (Gulbenes novada Litenes pagasta pārvalde) vai 26464180 (Litenes pagasta pārvaldes vadītājs </w:t>
      </w:r>
      <w:proofErr w:type="spellStart"/>
      <w:r w:rsidRPr="004267D6">
        <w:t>V.Lapiņš</w:t>
      </w:r>
      <w:proofErr w:type="spellEnd"/>
      <w:r w:rsidRPr="004267D6">
        <w:t>)</w:t>
      </w:r>
      <w:r w:rsidRPr="004267D6">
        <w:rPr>
          <w:bCs/>
        </w:rPr>
        <w:t>.</w:t>
      </w:r>
    </w:p>
    <w:p w14:paraId="592F9E91"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12E306BB"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2A85F68C"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70501EB1"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rPr>
          <w:color w:val="000000"/>
        </w:rPr>
        <w:t xml:space="preserve">2000 EUR (divi tūkstoši </w:t>
      </w:r>
      <w:proofErr w:type="spellStart"/>
      <w:r w:rsidRPr="004267D6">
        <w:rPr>
          <w:i/>
          <w:color w:val="000000"/>
        </w:rPr>
        <w:t>euro</w:t>
      </w:r>
      <w:proofErr w:type="spellEnd"/>
      <w:r w:rsidRPr="004267D6">
        <w:rPr>
          <w:color w:val="000000"/>
        </w:rPr>
        <w:t>)</w:t>
      </w:r>
      <w:r w:rsidRPr="004267D6">
        <w:rPr>
          <w:lang w:eastAsia="en-US"/>
        </w:rPr>
        <w:t>.</w:t>
      </w:r>
    </w:p>
    <w:p w14:paraId="4CB6513B"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200 EUR (divi simti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Litenes pagastā ar nosaukumu “Zaļumi”</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095711B0"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100</w:t>
      </w:r>
      <w:r w:rsidRPr="004267D6">
        <w:rPr>
          <w:rFonts w:eastAsia="Calibri"/>
          <w:lang w:eastAsia="en-US"/>
        </w:rPr>
        <w:t xml:space="preserve"> EUR</w:t>
      </w:r>
      <w:r w:rsidRPr="004267D6">
        <w:t xml:space="preserve"> (viens simts </w:t>
      </w:r>
      <w:proofErr w:type="spellStart"/>
      <w:r w:rsidRPr="004267D6">
        <w:rPr>
          <w:i/>
        </w:rPr>
        <w:t>euro</w:t>
      </w:r>
      <w:proofErr w:type="spellEnd"/>
      <w:r w:rsidRPr="004267D6">
        <w:t>)</w:t>
      </w:r>
      <w:r w:rsidRPr="004267D6">
        <w:rPr>
          <w:color w:val="000000"/>
          <w:lang w:eastAsia="en-US"/>
        </w:rPr>
        <w:t>.</w:t>
      </w:r>
    </w:p>
    <w:p w14:paraId="6C4E4AD3"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 xml:space="preserve">Litenes pagastā ar nosaukumu “Zaļumi” </w:t>
      </w:r>
      <w:r w:rsidRPr="004267D6">
        <w:rPr>
          <w:color w:val="000000"/>
        </w:rPr>
        <w:t>pirkuma maksa”.</w:t>
      </w:r>
    </w:p>
    <w:p w14:paraId="12998235" w14:textId="08247744" w:rsidR="004267D6" w:rsidRPr="005D1922" w:rsidRDefault="004267D6" w:rsidP="005D1922">
      <w:pPr>
        <w:pStyle w:val="Sarakstarindkopa"/>
        <w:keepNext/>
        <w:numPr>
          <w:ilvl w:val="0"/>
          <w:numId w:val="25"/>
        </w:numPr>
        <w:spacing w:line="360" w:lineRule="auto"/>
        <w:jc w:val="center"/>
        <w:outlineLvl w:val="0"/>
        <w:rPr>
          <w:b/>
          <w:lang w:eastAsia="en-US"/>
        </w:rPr>
      </w:pPr>
      <w:r w:rsidRPr="005D1922">
        <w:rPr>
          <w:b/>
          <w:bCs/>
          <w:kern w:val="32"/>
          <w:lang w:eastAsia="en-US"/>
        </w:rPr>
        <w:t>Izsoles dalībnieki</w:t>
      </w:r>
    </w:p>
    <w:p w14:paraId="2624E0FB" w14:textId="4B62AEE0" w:rsidR="004267D6" w:rsidRPr="004267D6" w:rsidRDefault="005D1922" w:rsidP="005D1922">
      <w:pPr>
        <w:spacing w:line="360" w:lineRule="auto"/>
        <w:ind w:firstLine="567"/>
        <w:jc w:val="both"/>
        <w:rPr>
          <w:lang w:eastAsia="en-US"/>
        </w:rPr>
      </w:pPr>
      <w:r>
        <w:rPr>
          <w:lang w:eastAsia="en-US"/>
        </w:rPr>
        <w:t xml:space="preserve">3.1. </w:t>
      </w:r>
      <w:r w:rsidR="004267D6" w:rsidRPr="004267D6">
        <w:rPr>
          <w:lang w:eastAsia="en-US"/>
        </w:rPr>
        <w:t xml:space="preserve">Par izsoles dalībnieku var kļūt jebkura fiziska vai juridiska persona, </w:t>
      </w:r>
      <w:r w:rsidR="004267D6" w:rsidRPr="004267D6">
        <w:rPr>
          <w:color w:val="000000"/>
        </w:rPr>
        <w:t>kura atbilst likuma “Par zemes privatizāciju lauku apvidos” 28.pantā un 28</w:t>
      </w:r>
      <w:r w:rsidR="004267D6" w:rsidRPr="004267D6">
        <w:rPr>
          <w:color w:val="000000"/>
          <w:vertAlign w:val="superscript"/>
        </w:rPr>
        <w:t>1</w:t>
      </w:r>
      <w:r w:rsidR="004267D6" w:rsidRPr="004267D6">
        <w:rPr>
          <w:color w:val="000000"/>
        </w:rPr>
        <w:t>.panta pirmajā daļā izvirzītajām prasībām darījuma subjektam</w:t>
      </w:r>
      <w:r w:rsidR="004267D6" w:rsidRPr="004267D6">
        <w:rPr>
          <w:lang w:eastAsia="en-US"/>
        </w:rPr>
        <w:t xml:space="preserve">, kura līdz reģistrācijas brīdim ir iemaksājusi šo noteikumu 2.4.punktā noteikto nodrošinājumu, izsoles noteikumos </w:t>
      </w:r>
      <w:r w:rsidR="004267D6" w:rsidRPr="004267D6">
        <w:rPr>
          <w:color w:val="000000"/>
        </w:rPr>
        <w:t xml:space="preserve">noteiktajā termiņā iesniegusi pieteikumu dalībai izsolē un izpildījusi visus izsoles priekšnoteikumus, </w:t>
      </w:r>
      <w:r w:rsidR="004267D6"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4267D6" w:rsidRPr="004267D6">
        <w:rPr>
          <w:lang w:eastAsia="en-US"/>
        </w:rPr>
        <w:t>.</w:t>
      </w:r>
    </w:p>
    <w:p w14:paraId="6FD7B9B9" w14:textId="35E8D25A" w:rsidR="004267D6" w:rsidRPr="004267D6" w:rsidRDefault="004267D6" w:rsidP="005D1922">
      <w:pPr>
        <w:pStyle w:val="Sarakstarindkopa"/>
        <w:numPr>
          <w:ilvl w:val="1"/>
          <w:numId w:val="26"/>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1FCE56B" w14:textId="0F6971F0" w:rsidR="004267D6" w:rsidRPr="004267D6" w:rsidRDefault="004267D6" w:rsidP="005D1922">
      <w:pPr>
        <w:pStyle w:val="Sarakstarindkopa"/>
        <w:numPr>
          <w:ilvl w:val="1"/>
          <w:numId w:val="26"/>
        </w:numPr>
        <w:spacing w:line="360" w:lineRule="auto"/>
        <w:ind w:left="0" w:firstLine="567"/>
        <w:jc w:val="both"/>
        <w:rPr>
          <w:lang w:eastAsia="en-US"/>
        </w:rPr>
      </w:pPr>
      <w:r w:rsidRPr="005D1922">
        <w:rPr>
          <w:color w:val="000000"/>
        </w:rPr>
        <w:t>Piedalīties izsoles norisē pretendents vai viņa pilnvarota persona drīkst uzrādot derīgu vakcinācijas, pārslimošanas sertifikātu, vai testēšanas sertifikātu, kas nav vecāks par 72 stundām.</w:t>
      </w:r>
    </w:p>
    <w:p w14:paraId="1DFA136A" w14:textId="77777777" w:rsidR="004267D6" w:rsidRPr="004267D6" w:rsidRDefault="004267D6" w:rsidP="005D1922">
      <w:pPr>
        <w:numPr>
          <w:ilvl w:val="1"/>
          <w:numId w:val="26"/>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1DC77F4F" w14:textId="77777777" w:rsidR="004267D6" w:rsidRPr="004267D6" w:rsidRDefault="004267D6" w:rsidP="005D1922">
      <w:pPr>
        <w:numPr>
          <w:ilvl w:val="0"/>
          <w:numId w:val="26"/>
        </w:numPr>
        <w:spacing w:after="200" w:line="360" w:lineRule="auto"/>
        <w:contextualSpacing/>
        <w:jc w:val="center"/>
        <w:rPr>
          <w:bCs/>
          <w:color w:val="000000"/>
        </w:rPr>
      </w:pPr>
      <w:r w:rsidRPr="004267D6">
        <w:rPr>
          <w:b/>
          <w:bCs/>
          <w:color w:val="000000"/>
        </w:rPr>
        <w:t>Izsoles pretendentu reģistrācija Izsoļu dalībnieku reģistrā</w:t>
      </w:r>
    </w:p>
    <w:p w14:paraId="096BBD37" w14:textId="77777777" w:rsidR="004267D6" w:rsidRPr="004267D6" w:rsidRDefault="004267D6" w:rsidP="005D1922">
      <w:pPr>
        <w:numPr>
          <w:ilvl w:val="1"/>
          <w:numId w:val="26"/>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05468D59" w14:textId="77777777" w:rsidR="004267D6" w:rsidRPr="004267D6" w:rsidRDefault="004267D6" w:rsidP="005D1922">
      <w:pPr>
        <w:numPr>
          <w:ilvl w:val="1"/>
          <w:numId w:val="26"/>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4267D6">
        <w:rPr>
          <w:bCs/>
          <w:color w:val="000000"/>
        </w:rPr>
        <w:lastRenderedPageBreak/>
        <w:t xml:space="preserve">(Gulbenes novada pašvaldība, Ābeļu iela 2, Gulbene, Gulbenes novads, LV – 4401), vai elektroniski uz e-pasta adresi: </w:t>
      </w:r>
      <w:hyperlink r:id="rId43"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7EA942CE" w14:textId="77777777" w:rsidR="004267D6" w:rsidRPr="004267D6" w:rsidRDefault="004267D6" w:rsidP="005D1922">
      <w:pPr>
        <w:numPr>
          <w:ilvl w:val="1"/>
          <w:numId w:val="26"/>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3E74D0DF"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Fiziskai personai:</w:t>
      </w:r>
    </w:p>
    <w:p w14:paraId="227DD48E"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0500162"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2851F67A"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6B69730B"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76F6D33"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18BD0F47"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27FFD0CA"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1BF99F7D"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52684A89" w14:textId="77777777" w:rsidR="004267D6" w:rsidRPr="004267D6" w:rsidRDefault="004267D6" w:rsidP="005D1922">
      <w:pPr>
        <w:numPr>
          <w:ilvl w:val="3"/>
          <w:numId w:val="26"/>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06005898"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56536522"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5B9FBE"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E0C266C" w14:textId="77777777" w:rsidR="004267D6" w:rsidRPr="004267D6" w:rsidRDefault="004267D6" w:rsidP="005D1922">
      <w:pPr>
        <w:numPr>
          <w:ilvl w:val="1"/>
          <w:numId w:val="26"/>
        </w:numPr>
        <w:autoSpaceDE w:val="0"/>
        <w:autoSpaceDN w:val="0"/>
        <w:adjustRightInd w:val="0"/>
        <w:spacing w:line="360" w:lineRule="auto"/>
        <w:ind w:left="0" w:firstLine="567"/>
        <w:jc w:val="both"/>
      </w:pPr>
      <w:r w:rsidRPr="004267D6">
        <w:lastRenderedPageBreak/>
        <w:t>Izsoles pretendents netiek reģistrēts izsoles dalībnieku reģistrā, ja:</w:t>
      </w:r>
    </w:p>
    <w:p w14:paraId="432AD460" w14:textId="77777777" w:rsidR="004267D6" w:rsidRPr="004267D6" w:rsidRDefault="004267D6" w:rsidP="005D1922">
      <w:pPr>
        <w:numPr>
          <w:ilvl w:val="2"/>
          <w:numId w:val="26"/>
        </w:numPr>
        <w:autoSpaceDE w:val="0"/>
        <w:autoSpaceDN w:val="0"/>
        <w:adjustRightInd w:val="0"/>
        <w:spacing w:line="360" w:lineRule="auto"/>
        <w:ind w:left="0" w:firstLine="567"/>
        <w:jc w:val="both"/>
      </w:pPr>
      <w:r w:rsidRPr="004267D6">
        <w:t>nav vēl iestājies vai ir jau beidzies pretendentu reģistrācijas termiņš;</w:t>
      </w:r>
    </w:p>
    <w:p w14:paraId="5D224A3A" w14:textId="77777777" w:rsidR="004267D6" w:rsidRPr="004267D6" w:rsidRDefault="004267D6" w:rsidP="005D1922">
      <w:pPr>
        <w:numPr>
          <w:ilvl w:val="2"/>
          <w:numId w:val="26"/>
        </w:numPr>
        <w:autoSpaceDE w:val="0"/>
        <w:autoSpaceDN w:val="0"/>
        <w:adjustRightInd w:val="0"/>
        <w:spacing w:line="360" w:lineRule="auto"/>
        <w:ind w:left="0" w:firstLine="567"/>
        <w:jc w:val="both"/>
      </w:pPr>
      <w:r w:rsidRPr="004267D6">
        <w:t>ja nav iesniegti šo noteikumu 4.3.1.punktā vai 4.3.2.punktā norādītie dokumenti;</w:t>
      </w:r>
    </w:p>
    <w:p w14:paraId="07868DBB" w14:textId="77777777" w:rsidR="004267D6" w:rsidRPr="004267D6" w:rsidRDefault="004267D6" w:rsidP="005D1922">
      <w:pPr>
        <w:numPr>
          <w:ilvl w:val="2"/>
          <w:numId w:val="26"/>
        </w:numPr>
        <w:autoSpaceDE w:val="0"/>
        <w:autoSpaceDN w:val="0"/>
        <w:adjustRightInd w:val="0"/>
        <w:spacing w:line="360" w:lineRule="auto"/>
        <w:ind w:left="0" w:firstLine="567"/>
        <w:jc w:val="both"/>
      </w:pPr>
      <w:r w:rsidRPr="004267D6">
        <w:rPr>
          <w:color w:val="000000"/>
        </w:rPr>
        <w:t>iesniegtajos dokumentos norādītas nepatiesas ziņas;</w:t>
      </w:r>
    </w:p>
    <w:p w14:paraId="4FF7FFAC" w14:textId="77777777" w:rsidR="004267D6" w:rsidRPr="004267D6" w:rsidRDefault="004267D6" w:rsidP="005D1922">
      <w:pPr>
        <w:numPr>
          <w:ilvl w:val="2"/>
          <w:numId w:val="26"/>
        </w:numPr>
        <w:autoSpaceDE w:val="0"/>
        <w:autoSpaceDN w:val="0"/>
        <w:adjustRightInd w:val="0"/>
        <w:spacing w:line="360" w:lineRule="auto"/>
        <w:ind w:left="0" w:firstLine="567"/>
        <w:jc w:val="both"/>
      </w:pPr>
      <w:r w:rsidRPr="004267D6">
        <w:t>konstatēts, ka pretendentam ir izsoles noteikumu 3.1.punktā minētās parādsaistības;</w:t>
      </w:r>
    </w:p>
    <w:p w14:paraId="781840EC" w14:textId="77777777" w:rsidR="004267D6" w:rsidRPr="004267D6" w:rsidRDefault="004267D6" w:rsidP="005D1922">
      <w:pPr>
        <w:numPr>
          <w:ilvl w:val="2"/>
          <w:numId w:val="26"/>
        </w:numPr>
        <w:autoSpaceDE w:val="0"/>
        <w:autoSpaceDN w:val="0"/>
        <w:adjustRightInd w:val="0"/>
        <w:spacing w:line="360" w:lineRule="auto"/>
        <w:ind w:left="0" w:firstLine="567"/>
        <w:jc w:val="both"/>
      </w:pPr>
      <w:r w:rsidRPr="004267D6">
        <w:t>Gulbenes novada pašvaldības norādītajā bankas kontā nav saņemta nodrošinājuma nauda.</w:t>
      </w:r>
    </w:p>
    <w:p w14:paraId="557F9CF6" w14:textId="77777777" w:rsidR="004267D6" w:rsidRPr="004267D6" w:rsidRDefault="004267D6" w:rsidP="005D1922">
      <w:pPr>
        <w:numPr>
          <w:ilvl w:val="0"/>
          <w:numId w:val="26"/>
        </w:numPr>
        <w:spacing w:line="360" w:lineRule="auto"/>
        <w:jc w:val="center"/>
        <w:rPr>
          <w:b/>
        </w:rPr>
      </w:pPr>
      <w:r w:rsidRPr="004267D6">
        <w:rPr>
          <w:b/>
        </w:rPr>
        <w:t>Izsoles norise</w:t>
      </w:r>
    </w:p>
    <w:p w14:paraId="1BB573B1"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plkst.10.40</w:t>
      </w:r>
      <w:r w:rsidRPr="004267D6">
        <w:t xml:space="preserve"> </w:t>
      </w:r>
      <w:r w:rsidRPr="004267D6">
        <w:rPr>
          <w:color w:val="000000"/>
        </w:rPr>
        <w:t xml:space="preserve">Gulbenes novada pašvaldības </w:t>
      </w:r>
      <w:r w:rsidRPr="005D1922">
        <w:t>administrācijas ēkā, Ābeļu ielā 2, Gulbenē, Gulbenes novadā, 2.stāva zālē. Izsoles norise tiek nodrošināta epidemioloģiski drošā vidē.</w:t>
      </w:r>
    </w:p>
    <w:p w14:paraId="1B241D7A"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8B926F"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C7D803F"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65ADB525"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540B387D"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4D82EA67"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26746D6"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F155C47"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181F625"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lastRenderedPageBreak/>
        <w:t xml:space="preserve">Izsole ar augšupejošu soli turpinās, līdz kāds no tās dalībniekiem nosola visaugstāko cenu. Šajā gadījumā izsole tiek izsludināta par pabeigtu. </w:t>
      </w:r>
    </w:p>
    <w:p w14:paraId="61CCC7ED"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81EAAD0"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1B8BADA1" w14:textId="77777777" w:rsidR="004267D6" w:rsidRPr="005D1922" w:rsidRDefault="004267D6" w:rsidP="005D1922">
      <w:pPr>
        <w:numPr>
          <w:ilvl w:val="0"/>
          <w:numId w:val="26"/>
        </w:numPr>
        <w:spacing w:line="360" w:lineRule="auto"/>
        <w:jc w:val="center"/>
        <w:rPr>
          <w:b/>
        </w:rPr>
      </w:pPr>
      <w:r w:rsidRPr="005D1922">
        <w:rPr>
          <w:b/>
        </w:rPr>
        <w:t>Izsoles rezultātu apstiprināšana un pirkuma līguma noslēgšana</w:t>
      </w:r>
    </w:p>
    <w:p w14:paraId="5890B894"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4305DD5B"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Litenes pagastā ar nosaukumu “Zaļumi” pirkuma maksa”. </w:t>
      </w:r>
    </w:p>
    <w:p w14:paraId="5309D2DC"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EB23DB"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9CB4B8B"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 xml:space="preserve">Ja izsoles dalībnieks, kurš nosolījis nākamo augstāko cenu, noteiktajā termiņā paziņo pašvaldībai par Objekta pirkšanu, kā arī veic pirkuma maksājumu, izsoles rīkotājs viņu atzīst par izsoles uzvarētāju. </w:t>
      </w:r>
    </w:p>
    <w:p w14:paraId="371DFC2C"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Ja noteikumu 6.5.punktā noteiktais izsoles dalībnieks no īpašuma pirkuma atsakās vai norādītajā termiņā nenorēķinās par pirkumu, izsole tiek uzskatīta par nenotikušu. Šādā gadījumā rīkojama atkārtota izsole.</w:t>
      </w:r>
    </w:p>
    <w:p w14:paraId="145FF44F" w14:textId="77777777" w:rsidR="004267D6" w:rsidRPr="005D1922" w:rsidRDefault="004267D6" w:rsidP="005D1922">
      <w:pPr>
        <w:numPr>
          <w:ilvl w:val="1"/>
          <w:numId w:val="26"/>
        </w:numPr>
        <w:autoSpaceDE w:val="0"/>
        <w:autoSpaceDN w:val="0"/>
        <w:adjustRightInd w:val="0"/>
        <w:spacing w:line="360" w:lineRule="auto"/>
        <w:ind w:left="0" w:firstLine="567"/>
        <w:jc w:val="both"/>
      </w:pPr>
      <w:r w:rsidRPr="005D1922">
        <w:t>Gulbenes novada dome izsoles rezultātus apstiprina ne vēlāk kā trīsdesmit dienu laikā pēc 6.2. vai 6.5.punktā paredzēto maksājumu nokārtošanas.</w:t>
      </w:r>
    </w:p>
    <w:p w14:paraId="402C49C0" w14:textId="77777777" w:rsidR="004267D6" w:rsidRPr="004267D6" w:rsidRDefault="004267D6" w:rsidP="005D1922">
      <w:pPr>
        <w:numPr>
          <w:ilvl w:val="1"/>
          <w:numId w:val="26"/>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7E16166D" w14:textId="77777777" w:rsidR="004267D6" w:rsidRPr="004267D6" w:rsidRDefault="004267D6" w:rsidP="005D1922">
      <w:pPr>
        <w:numPr>
          <w:ilvl w:val="1"/>
          <w:numId w:val="26"/>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baseform" w:val="līgum|s"/>
          <w:attr w:name="id" w:val="-1"/>
          <w:attr w:name="text" w:val="līguma"/>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30673EF9" w14:textId="77777777" w:rsidR="004267D6" w:rsidRPr="004267D6" w:rsidRDefault="004267D6" w:rsidP="005D1922">
      <w:pPr>
        <w:numPr>
          <w:ilvl w:val="1"/>
          <w:numId w:val="26"/>
        </w:numPr>
        <w:autoSpaceDE w:val="0"/>
        <w:autoSpaceDN w:val="0"/>
        <w:adjustRightInd w:val="0"/>
        <w:spacing w:line="360" w:lineRule="auto"/>
        <w:ind w:left="0" w:firstLine="567"/>
        <w:jc w:val="both"/>
        <w:rPr>
          <w:color w:val="000000"/>
        </w:rPr>
      </w:pPr>
      <w:r w:rsidRPr="004267D6">
        <w:rPr>
          <w:color w:val="000000"/>
        </w:rPr>
        <w:lastRenderedPageBreak/>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03E7952D" w14:textId="77777777" w:rsidR="004267D6" w:rsidRPr="004267D6" w:rsidRDefault="004267D6" w:rsidP="005D1922">
      <w:pPr>
        <w:numPr>
          <w:ilvl w:val="0"/>
          <w:numId w:val="26"/>
        </w:numPr>
        <w:spacing w:line="360" w:lineRule="auto"/>
        <w:jc w:val="center"/>
        <w:rPr>
          <w:b/>
        </w:rPr>
      </w:pPr>
      <w:r w:rsidRPr="004267D6">
        <w:rPr>
          <w:b/>
        </w:rPr>
        <w:t>Nenotikusi izsole</w:t>
      </w:r>
    </w:p>
    <w:p w14:paraId="66529418" w14:textId="77777777" w:rsidR="004267D6" w:rsidRPr="004267D6" w:rsidRDefault="004267D6" w:rsidP="005D1922">
      <w:pPr>
        <w:numPr>
          <w:ilvl w:val="1"/>
          <w:numId w:val="26"/>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09085821"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2029A3AF"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7879452A"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5F5F5F3B" w14:textId="77777777" w:rsidR="004267D6" w:rsidRPr="004267D6" w:rsidRDefault="004267D6" w:rsidP="005D1922">
      <w:pPr>
        <w:numPr>
          <w:ilvl w:val="2"/>
          <w:numId w:val="26"/>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68D547C0"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592E917A"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6A8FD168"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2A6165B0"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586E1C8"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5290B57C" w14:textId="77777777" w:rsidR="004267D6" w:rsidRPr="004267D6" w:rsidRDefault="004267D6" w:rsidP="004267D6">
      <w:pPr>
        <w:spacing w:line="360" w:lineRule="auto"/>
        <w:jc w:val="both"/>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148F2B65" w14:textId="0DA4F358" w:rsidR="005D1922" w:rsidRDefault="005D1922">
      <w:pPr>
        <w:spacing w:after="160" w:line="259" w:lineRule="auto"/>
        <w:rPr>
          <w:rFonts w:eastAsia="Calibri"/>
          <w:lang w:eastAsia="en-US"/>
        </w:rPr>
      </w:pPr>
      <w:r>
        <w:rPr>
          <w:rFonts w:eastAsia="Calibri"/>
          <w:lang w:eastAsia="en-US"/>
        </w:rPr>
        <w:br w:type="page"/>
      </w:r>
    </w:p>
    <w:p w14:paraId="0C182953" w14:textId="77777777" w:rsidR="004267D6" w:rsidRPr="004267D6" w:rsidRDefault="004267D6" w:rsidP="004267D6">
      <w:pPr>
        <w:jc w:val="right"/>
        <w:rPr>
          <w:rFonts w:eastAsia="Calibri"/>
          <w:lang w:eastAsia="en-US"/>
        </w:rPr>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091B08EE" w14:textId="77777777" w:rsidTr="00332B0C">
        <w:tc>
          <w:tcPr>
            <w:tcW w:w="9458" w:type="dxa"/>
          </w:tcPr>
          <w:p w14:paraId="585D29D7" w14:textId="77777777" w:rsidR="004267D6" w:rsidRPr="004267D6" w:rsidRDefault="004267D6" w:rsidP="004267D6">
            <w:pPr>
              <w:jc w:val="center"/>
              <w:rPr>
                <w:rFonts w:ascii="Arial" w:hAnsi="Arial" w:cs="Arial"/>
                <w:sz w:val="22"/>
                <w:szCs w:val="22"/>
              </w:rPr>
            </w:pPr>
            <w:r w:rsidRPr="004267D6">
              <w:rPr>
                <w:noProof/>
                <w:sz w:val="22"/>
                <w:szCs w:val="22"/>
              </w:rPr>
              <w:drawing>
                <wp:inline distT="0" distB="0" distL="0" distR="0" wp14:anchorId="68D6AC5D" wp14:editId="0E9F537D">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3EE260A4" w14:textId="77777777" w:rsidTr="00332B0C">
        <w:tc>
          <w:tcPr>
            <w:tcW w:w="9458" w:type="dxa"/>
          </w:tcPr>
          <w:p w14:paraId="6D32548C"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26C010B3" w14:textId="77777777" w:rsidTr="00332B0C">
        <w:tc>
          <w:tcPr>
            <w:tcW w:w="9458" w:type="dxa"/>
          </w:tcPr>
          <w:p w14:paraId="0DA24F12"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02943B28" w14:textId="77777777" w:rsidTr="00332B0C">
        <w:tc>
          <w:tcPr>
            <w:tcW w:w="9458" w:type="dxa"/>
          </w:tcPr>
          <w:p w14:paraId="314D6E7B"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FFBF502" w14:textId="77777777" w:rsidTr="00332B0C">
        <w:tc>
          <w:tcPr>
            <w:tcW w:w="9458" w:type="dxa"/>
          </w:tcPr>
          <w:p w14:paraId="0BAE122D"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FF32215" w14:textId="77777777" w:rsidR="004267D6" w:rsidRPr="004267D6" w:rsidRDefault="004267D6" w:rsidP="004267D6">
      <w:pPr>
        <w:jc w:val="center"/>
        <w:rPr>
          <w:rFonts w:eastAsia="Calibri"/>
          <w:b/>
          <w:bCs/>
          <w:sz w:val="4"/>
          <w:szCs w:val="4"/>
          <w:lang w:eastAsia="en-US"/>
        </w:rPr>
      </w:pPr>
    </w:p>
    <w:p w14:paraId="5D6F84D0"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1A47077E"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1C5878BC" w14:textId="77777777" w:rsidTr="00332B0C">
        <w:tc>
          <w:tcPr>
            <w:tcW w:w="4676" w:type="dxa"/>
          </w:tcPr>
          <w:p w14:paraId="31F71DC7" w14:textId="77777777" w:rsidR="004267D6" w:rsidRPr="004267D6" w:rsidRDefault="004267D6" w:rsidP="004267D6">
            <w:pPr>
              <w:rPr>
                <w:b/>
                <w:bCs/>
              </w:rPr>
            </w:pPr>
            <w:r w:rsidRPr="004267D6">
              <w:rPr>
                <w:b/>
                <w:bCs/>
              </w:rPr>
              <w:t>2022.gada 24.februārī</w:t>
            </w:r>
          </w:p>
        </w:tc>
        <w:tc>
          <w:tcPr>
            <w:tcW w:w="4678" w:type="dxa"/>
          </w:tcPr>
          <w:p w14:paraId="703E2D30" w14:textId="77777777" w:rsidR="004267D6" w:rsidRPr="004267D6" w:rsidRDefault="004267D6" w:rsidP="004267D6">
            <w:pPr>
              <w:rPr>
                <w:b/>
                <w:bCs/>
              </w:rPr>
            </w:pPr>
            <w:r w:rsidRPr="004267D6">
              <w:rPr>
                <w:b/>
                <w:bCs/>
              </w:rPr>
              <w:t xml:space="preserve">                                Nr. GND/2022/142</w:t>
            </w:r>
          </w:p>
        </w:tc>
      </w:tr>
      <w:tr w:rsidR="004267D6" w:rsidRPr="004267D6" w14:paraId="71253057" w14:textId="77777777" w:rsidTr="00332B0C">
        <w:tc>
          <w:tcPr>
            <w:tcW w:w="4676" w:type="dxa"/>
          </w:tcPr>
          <w:p w14:paraId="091C862A" w14:textId="77777777" w:rsidR="004267D6" w:rsidRPr="004267D6" w:rsidRDefault="004267D6" w:rsidP="004267D6"/>
        </w:tc>
        <w:tc>
          <w:tcPr>
            <w:tcW w:w="4678" w:type="dxa"/>
          </w:tcPr>
          <w:p w14:paraId="26539FC6" w14:textId="77777777" w:rsidR="004267D6" w:rsidRPr="004267D6" w:rsidRDefault="004267D6" w:rsidP="004267D6">
            <w:pPr>
              <w:rPr>
                <w:b/>
                <w:bCs/>
              </w:rPr>
            </w:pPr>
            <w:r w:rsidRPr="004267D6">
              <w:rPr>
                <w:b/>
                <w:bCs/>
              </w:rPr>
              <w:t xml:space="preserve">                                (protokols Nr.4; 32.p.)</w:t>
            </w:r>
          </w:p>
        </w:tc>
      </w:tr>
    </w:tbl>
    <w:p w14:paraId="3ABC6966" w14:textId="77777777" w:rsidR="004267D6" w:rsidRPr="004267D6" w:rsidRDefault="004267D6" w:rsidP="004267D6"/>
    <w:p w14:paraId="69244831"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Stāmerienas pagastā ar nosaukumu “Parka 11”</w:t>
      </w:r>
      <w:r w:rsidRPr="004267D6">
        <w:rPr>
          <w:b/>
          <w:snapToGrid w:val="0"/>
          <w:szCs w:val="20"/>
          <w:lang w:eastAsia="en-US"/>
        </w:rPr>
        <w:t>, pirmās izsoles rīkošanu, noteikumu un sākumcenas apstiprināšanu</w:t>
      </w:r>
    </w:p>
    <w:p w14:paraId="2FF26D59" w14:textId="77777777" w:rsidR="004267D6" w:rsidRPr="004267D6" w:rsidRDefault="004267D6" w:rsidP="004267D6"/>
    <w:p w14:paraId="0259B83E" w14:textId="77777777" w:rsidR="004267D6" w:rsidRPr="004267D6" w:rsidRDefault="004267D6" w:rsidP="004267D6">
      <w:pPr>
        <w:widowControl w:val="0"/>
        <w:spacing w:line="360" w:lineRule="auto"/>
        <w:ind w:firstLine="567"/>
        <w:jc w:val="both"/>
      </w:pPr>
      <w:r w:rsidRPr="004267D6">
        <w:t xml:space="preserve">Gulbenes novada dome 2022.gada 27.janvārī pieņēma lēmumu </w:t>
      </w:r>
      <w:proofErr w:type="spellStart"/>
      <w:r w:rsidRPr="004267D6">
        <w:t>Nr.GND</w:t>
      </w:r>
      <w:proofErr w:type="spellEnd"/>
      <w:r w:rsidRPr="004267D6">
        <w:t>/2022/4 “Par nekustamā īpašuma</w:t>
      </w:r>
      <w:r w:rsidRPr="004267D6">
        <w:rPr>
          <w:rFonts w:eastAsia="Calibri"/>
          <w:lang w:eastAsia="en-US"/>
        </w:rPr>
        <w:t xml:space="preserve"> </w:t>
      </w:r>
      <w:r w:rsidRPr="004267D6">
        <w:t>Stāmerienas pagastā ar nosaukumu “Parka 11” atsavināšanu” (protokols Nr.1, 5.p.), ar kuru nolēma nodot atsavināšanai atklātā mutiskā izsolē ar augšupejošu soli nekustamo īpašumu Stāmerienas pagastā ar nosaukumu “Parka 11”, kadastra numurs 5088 001 0180</w:t>
      </w:r>
      <w:r w:rsidRPr="004267D6">
        <w:rPr>
          <w:rFonts w:eastAsia="Calibri"/>
          <w:lang w:eastAsia="en-US"/>
        </w:rPr>
        <w:t xml:space="preserve">, </w:t>
      </w:r>
      <w:r w:rsidRPr="004267D6">
        <w:t>un uzdeva Gulbenes novada pašvaldības Īpašuma novērtēšanas un izsoļu komisijai organizēt nekustamā īpašuma novērtēšanu un nosacītās cenas noteikšanu un iesniegt to apstiprināšanai Gulbenes novada domes sēdē.</w:t>
      </w:r>
    </w:p>
    <w:p w14:paraId="46FDCBE2" w14:textId="77777777" w:rsidR="004267D6" w:rsidRPr="004267D6" w:rsidRDefault="004267D6" w:rsidP="004267D6">
      <w:pPr>
        <w:spacing w:line="360" w:lineRule="auto"/>
        <w:ind w:firstLine="567"/>
        <w:jc w:val="both"/>
      </w:pPr>
      <w:r w:rsidRPr="004267D6">
        <w:t xml:space="preserve">Sabiedrība ar ierobežotu atbildību “DZIETI”, reģistrācijas Nr.42403010964, juridiskā adrese: Raiņa iela 35A, Rēzekne, LV – 4601, sastādīja atskaiti (saņemta Gulbenes novada pašvaldībā 2022.gada 8.februārī un reģistrēta ar </w:t>
      </w:r>
      <w:proofErr w:type="spellStart"/>
      <w:r w:rsidRPr="004267D6">
        <w:t>Nr.GND</w:t>
      </w:r>
      <w:proofErr w:type="spellEnd"/>
      <w:r w:rsidRPr="004267D6">
        <w:t>/4.18/22/342-D) par nekustamā īpašuma Stāmerienas pagastā ar nosaukumu “Parka 11”, kadastra numurs 5088 001 0180, tirgus vērtību.</w:t>
      </w:r>
    </w:p>
    <w:p w14:paraId="11838123" w14:textId="77777777" w:rsidR="004267D6" w:rsidRPr="004267D6" w:rsidRDefault="004267D6" w:rsidP="004267D6">
      <w:pPr>
        <w:widowControl w:val="0"/>
        <w:spacing w:line="360" w:lineRule="auto"/>
        <w:ind w:firstLine="567"/>
        <w:jc w:val="both"/>
      </w:pPr>
      <w:r w:rsidRPr="004267D6">
        <w:t xml:space="preserve">Ņemot vērā Gulbenes novada domes Īpašuma novērtēšanas un izsoļu komisijas 2022.gada 10.februāra sēdes lēmumu, protokols Nr.2.7.2/22/31,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t>, Gulbenes novada dome NOLEMJ:</w:t>
      </w:r>
    </w:p>
    <w:p w14:paraId="7CFDD2A2" w14:textId="77777777" w:rsidR="004267D6" w:rsidRPr="004267D6" w:rsidRDefault="004267D6" w:rsidP="004267D6">
      <w:pPr>
        <w:spacing w:line="360" w:lineRule="auto"/>
        <w:ind w:firstLine="567"/>
        <w:jc w:val="both"/>
      </w:pPr>
      <w:r w:rsidRPr="004267D6">
        <w:lastRenderedPageBreak/>
        <w:t>1. RĪKOT Gulbenes novada pašvaldībai piederošā nekustamā īpašuma Stāmerienas pagastā ar nosaukumu “Parka 11”, kadastra numurs 5088 001 0180, kas sastāv no zemes vienības ar kadastra apzīmējumu 5088 001 0180, 0,2390 ha platībā, pirmo izsoli.</w:t>
      </w:r>
    </w:p>
    <w:p w14:paraId="30869686" w14:textId="77777777" w:rsidR="004267D6" w:rsidRPr="004267D6" w:rsidRDefault="004267D6" w:rsidP="004267D6">
      <w:pPr>
        <w:spacing w:line="360" w:lineRule="auto"/>
        <w:ind w:firstLine="567"/>
        <w:jc w:val="both"/>
      </w:pPr>
      <w:r w:rsidRPr="004267D6">
        <w:t xml:space="preserve">2. APSTIPRINĀT Gulbenes novada pašvaldībai piederošā nekustamā īpašuma Stāmerienas pagastā ar nosaukumu “Parka 11”, kadastra numurs 5088 001 0180, pirmās izsoles sākumcenu </w:t>
      </w:r>
      <w:r w:rsidRPr="004267D6">
        <w:rPr>
          <w:color w:val="000000"/>
        </w:rPr>
        <w:t xml:space="preserve">1700 EUR (viens tūkstotis septiņi simti </w:t>
      </w:r>
      <w:proofErr w:type="spellStart"/>
      <w:r w:rsidRPr="004267D6">
        <w:rPr>
          <w:i/>
          <w:color w:val="000000"/>
        </w:rPr>
        <w:t>euro</w:t>
      </w:r>
      <w:proofErr w:type="spellEnd"/>
      <w:r w:rsidRPr="004267D6">
        <w:rPr>
          <w:color w:val="000000"/>
        </w:rPr>
        <w:t>)</w:t>
      </w:r>
      <w:r w:rsidRPr="004267D6">
        <w:t>.</w:t>
      </w:r>
    </w:p>
    <w:p w14:paraId="36496E51" w14:textId="77777777" w:rsidR="004267D6" w:rsidRPr="004267D6" w:rsidRDefault="004267D6" w:rsidP="004267D6">
      <w:pPr>
        <w:spacing w:line="360" w:lineRule="auto"/>
        <w:ind w:firstLine="567"/>
        <w:jc w:val="both"/>
      </w:pPr>
      <w:r w:rsidRPr="004267D6">
        <w:t>3. APSTIPRINĀT Gulbenes novada pašvaldībai piederošā nekustamā īpašuma Stāmerienas pagastā ar nosaukumu “Parka 11”, kadastra numurs 5088 001 0180, pirmās izsoles noteikumus (pielikums), kas ir šī lēmuma neatņemama sastāvdaļa.</w:t>
      </w:r>
    </w:p>
    <w:p w14:paraId="3A19F8E3" w14:textId="77777777" w:rsidR="004267D6" w:rsidRPr="004267D6" w:rsidRDefault="004267D6" w:rsidP="004267D6">
      <w:pPr>
        <w:spacing w:line="360" w:lineRule="auto"/>
        <w:ind w:firstLine="567"/>
        <w:jc w:val="both"/>
      </w:pPr>
      <w:r w:rsidRPr="004267D6">
        <w:t>4. UZDOT Gulbenes novada pašvaldības Īpašuma novērtēšanas un izsoļu komisijai organizēt Gulbenes novada pašvaldībai piederošā nekustamā īpašuma Stāmerienas pagastā ar nosaukumu “Parka 11”, kadastra numurs 5088 001 0180, pirmo izsoli.</w:t>
      </w:r>
    </w:p>
    <w:p w14:paraId="116DDFAE" w14:textId="77777777" w:rsidR="004267D6" w:rsidRPr="004267D6" w:rsidRDefault="004267D6" w:rsidP="004267D6">
      <w:pPr>
        <w:spacing w:after="160" w:line="259" w:lineRule="auto"/>
      </w:pPr>
    </w:p>
    <w:p w14:paraId="3F2AC711"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67239B22" w14:textId="77777777" w:rsidR="004267D6" w:rsidRPr="004267D6" w:rsidRDefault="004267D6" w:rsidP="004267D6">
      <w:pPr>
        <w:spacing w:line="360" w:lineRule="auto"/>
      </w:pPr>
    </w:p>
    <w:p w14:paraId="5C035DE3"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0835B4F2" w14:textId="77777777" w:rsidR="004267D6" w:rsidRPr="004267D6" w:rsidRDefault="004267D6" w:rsidP="004267D6">
      <w:pPr>
        <w:spacing w:after="160" w:line="259" w:lineRule="auto"/>
      </w:pPr>
      <w:r w:rsidRPr="004267D6">
        <w:br w:type="page"/>
      </w:r>
    </w:p>
    <w:p w14:paraId="0F6B5579" w14:textId="77777777" w:rsidR="004267D6" w:rsidRPr="004267D6" w:rsidRDefault="004267D6" w:rsidP="004267D6">
      <w:pPr>
        <w:jc w:val="right"/>
      </w:pPr>
      <w:r w:rsidRPr="004267D6">
        <w:lastRenderedPageBreak/>
        <w:t>Pielikums 24.02.2022. Gulbenes novada domes lēmumam Nr. GND/2022/142</w:t>
      </w:r>
    </w:p>
    <w:p w14:paraId="23BAC738" w14:textId="77777777" w:rsidR="004267D6" w:rsidRPr="004267D6" w:rsidRDefault="004267D6" w:rsidP="004267D6">
      <w:pPr>
        <w:jc w:val="right"/>
      </w:pPr>
    </w:p>
    <w:p w14:paraId="4F797507" w14:textId="77777777" w:rsidR="004267D6" w:rsidRPr="004267D6" w:rsidRDefault="004267D6" w:rsidP="004267D6">
      <w:pPr>
        <w:jc w:val="center"/>
        <w:rPr>
          <w:b/>
          <w:caps/>
        </w:rPr>
      </w:pPr>
      <w:r w:rsidRPr="004267D6">
        <w:rPr>
          <w:b/>
          <w:caps/>
        </w:rPr>
        <w:t xml:space="preserve">Gulbenes novada pašvaldības nekustamā īpašuma – </w:t>
      </w:r>
    </w:p>
    <w:p w14:paraId="018B648A" w14:textId="77777777" w:rsidR="004267D6" w:rsidRPr="004267D6" w:rsidRDefault="004267D6" w:rsidP="004267D6">
      <w:pPr>
        <w:jc w:val="center"/>
        <w:rPr>
          <w:b/>
          <w:caps/>
        </w:rPr>
      </w:pPr>
      <w:r w:rsidRPr="004267D6">
        <w:rPr>
          <w:b/>
          <w:caps/>
        </w:rPr>
        <w:t xml:space="preserve">Stāmerienas pagastā ar nosaukumu “Parka 11”, </w:t>
      </w:r>
    </w:p>
    <w:p w14:paraId="5B9CB130" w14:textId="77777777" w:rsidR="004267D6" w:rsidRPr="004267D6" w:rsidRDefault="004267D6" w:rsidP="004267D6">
      <w:pPr>
        <w:jc w:val="center"/>
        <w:rPr>
          <w:b/>
        </w:rPr>
      </w:pPr>
      <w:r w:rsidRPr="004267D6">
        <w:rPr>
          <w:b/>
        </w:rPr>
        <w:t>PIRMĀS IZSOLES NOTEIKUMI</w:t>
      </w:r>
    </w:p>
    <w:p w14:paraId="25465AFA" w14:textId="77777777" w:rsidR="004267D6" w:rsidRPr="004267D6" w:rsidRDefault="004267D6" w:rsidP="004267D6">
      <w:pPr>
        <w:tabs>
          <w:tab w:val="left" w:pos="0"/>
          <w:tab w:val="left" w:pos="426"/>
        </w:tabs>
        <w:ind w:right="43" w:firstLine="284"/>
        <w:jc w:val="center"/>
        <w:rPr>
          <w:b/>
          <w:bCs/>
          <w:lang w:eastAsia="en-US"/>
        </w:rPr>
      </w:pPr>
    </w:p>
    <w:p w14:paraId="171CF447"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4CD3F7E5"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pirmā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Stāmerienas pagastā ar nosaukumu “Parka 11”, kadastra numurs 5088 001 0180, </w:t>
      </w:r>
      <w:r w:rsidRPr="004267D6">
        <w:rPr>
          <w:color w:val="000000"/>
        </w:rPr>
        <w:t xml:space="preserve">(turpmāk – Objekts) pircēja noteikšanai. </w:t>
      </w:r>
    </w:p>
    <w:p w14:paraId="7AD9FD8E"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17E129F9"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3413F2D3"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7C57596C"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Stāmerienas pagastā ar nosaukumu “Parka 11”, kadastra numurs 5088 001 0180, kas sastāv no zemes vienības ar kadastra apzīmējumu 5088 001 0180, 0,2390 ha platībā</w:t>
      </w:r>
      <w:r w:rsidRPr="004267D6">
        <w:rPr>
          <w:lang w:eastAsia="en-US"/>
        </w:rPr>
        <w:t xml:space="preserve">. </w:t>
      </w:r>
    </w:p>
    <w:p w14:paraId="3E0E7D18"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Stāmerienas pagasta zemesgrāmatas nodalījumā Nr.100000620668.</w:t>
      </w:r>
    </w:p>
    <w:p w14:paraId="4CE1DB1C"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0F9F8F66" w14:textId="77777777" w:rsidR="004267D6" w:rsidRPr="004267D6" w:rsidRDefault="004267D6" w:rsidP="004267D6">
      <w:pPr>
        <w:spacing w:line="360" w:lineRule="auto"/>
        <w:ind w:right="43" w:firstLine="567"/>
        <w:jc w:val="both"/>
        <w:rPr>
          <w:lang w:eastAsia="en-US"/>
        </w:rPr>
      </w:pPr>
      <w:r w:rsidRPr="004267D6">
        <w:rPr>
          <w:lang w:eastAsia="en-US"/>
        </w:rPr>
        <w:t xml:space="preserve">1.4.4. </w:t>
      </w:r>
      <w:r w:rsidRPr="004267D6">
        <w:rPr>
          <w:color w:val="000000"/>
        </w:rPr>
        <w:t xml:space="preserve">Par zemes vienību Gulbenes novada pašvaldība </w:t>
      </w:r>
      <w:r w:rsidRPr="004267D6">
        <w:t>2020.gada 3.augustā ir noslēgusi zemes nomas līgumu Nr.ST/9.3/20/66 ar fizisku personu uz laiku līdz 2025.gada 31.jūlijam. Zemes nomas līgums nav reģistrēts Zemesgrāmatā.</w:t>
      </w:r>
    </w:p>
    <w:p w14:paraId="774D07CE"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4" w:history="1">
        <w:r w:rsidRPr="004267D6">
          <w:rPr>
            <w:rFonts w:cs="Arial"/>
            <w:color w:val="0563C1"/>
            <w:u w:val="single"/>
          </w:rPr>
          <w:t>www.gulbene.lv</w:t>
        </w:r>
      </w:hyperlink>
      <w:r w:rsidRPr="004267D6">
        <w:rPr>
          <w:lang w:eastAsia="en-US"/>
        </w:rPr>
        <w:t>.</w:t>
      </w:r>
    </w:p>
    <w:p w14:paraId="61315C2D"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45" w:history="1">
        <w:r w:rsidRPr="004267D6">
          <w:rPr>
            <w:rFonts w:cs="Arial"/>
            <w:color w:val="0563C1"/>
            <w:u w:val="single"/>
          </w:rPr>
          <w:t>www.gulbene.lv</w:t>
        </w:r>
      </w:hyperlink>
      <w:r w:rsidRPr="004267D6">
        <w:t>.</w:t>
      </w:r>
    </w:p>
    <w:p w14:paraId="3DAA0B61"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4267D6">
          <w:rPr>
            <w:rFonts w:cs="Arial"/>
            <w:color w:val="0563C1"/>
            <w:u w:val="single"/>
            <w:lang w:eastAsia="en-US"/>
          </w:rPr>
          <w:t>anita.deksne@gulbene.lv</w:t>
        </w:r>
      </w:hyperlink>
      <w:r w:rsidRPr="004267D6">
        <w:rPr>
          <w:lang w:eastAsia="en-US"/>
        </w:rPr>
        <w:t xml:space="preserve">, </w:t>
      </w:r>
      <w:r w:rsidRPr="004267D6">
        <w:t xml:space="preserve">pa tālruni 64497632 (Gulbenes novada Stāmerienas pagasta pārvalde) vai 20202722 (Stāmerienas pagasta pārvaldes vadītāja </w:t>
      </w:r>
      <w:proofErr w:type="spellStart"/>
      <w:r w:rsidRPr="004267D6">
        <w:t>G.Rone</w:t>
      </w:r>
      <w:proofErr w:type="spellEnd"/>
      <w:r w:rsidRPr="004267D6">
        <w:t>)</w:t>
      </w:r>
      <w:r w:rsidRPr="004267D6">
        <w:rPr>
          <w:bCs/>
        </w:rPr>
        <w:t>.</w:t>
      </w:r>
    </w:p>
    <w:p w14:paraId="3F836AB2"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2FA0FC11"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4DF2E401"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7A21CD4E"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rPr>
          <w:color w:val="000000"/>
        </w:rPr>
        <w:t xml:space="preserve">1700 EUR (viens tūkstotis septiņi simti </w:t>
      </w:r>
      <w:proofErr w:type="spellStart"/>
      <w:r w:rsidRPr="004267D6">
        <w:rPr>
          <w:i/>
          <w:color w:val="000000"/>
        </w:rPr>
        <w:t>euro</w:t>
      </w:r>
      <w:proofErr w:type="spellEnd"/>
      <w:r w:rsidRPr="004267D6">
        <w:rPr>
          <w:color w:val="000000"/>
        </w:rPr>
        <w:t>)</w:t>
      </w:r>
      <w:r w:rsidRPr="004267D6">
        <w:rPr>
          <w:lang w:eastAsia="en-US"/>
        </w:rPr>
        <w:t>.</w:t>
      </w:r>
    </w:p>
    <w:p w14:paraId="7DCE2C75"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170 EUR (viens simts septiņdesmit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Stāmerienas pagastā ar nosaukumu “Parka 11”</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698C7FE9"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85</w:t>
      </w:r>
      <w:r w:rsidRPr="004267D6">
        <w:rPr>
          <w:rFonts w:eastAsia="Calibri"/>
          <w:lang w:eastAsia="en-US"/>
        </w:rPr>
        <w:t xml:space="preserve"> EUR</w:t>
      </w:r>
      <w:r w:rsidRPr="004267D6">
        <w:t xml:space="preserve"> (astoņdesmit pieci </w:t>
      </w:r>
      <w:proofErr w:type="spellStart"/>
      <w:r w:rsidRPr="004267D6">
        <w:rPr>
          <w:i/>
        </w:rPr>
        <w:t>euro</w:t>
      </w:r>
      <w:proofErr w:type="spellEnd"/>
      <w:r w:rsidRPr="004267D6">
        <w:t>)</w:t>
      </w:r>
      <w:r w:rsidRPr="004267D6">
        <w:rPr>
          <w:color w:val="000000"/>
          <w:lang w:eastAsia="en-US"/>
        </w:rPr>
        <w:t>.</w:t>
      </w:r>
    </w:p>
    <w:p w14:paraId="4E13EDC7"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 xml:space="preserve">Stāmerienas pagastā ar nosaukumu “Parka 11” </w:t>
      </w:r>
      <w:r w:rsidRPr="004267D6">
        <w:rPr>
          <w:color w:val="000000"/>
        </w:rPr>
        <w:t>pirkuma maksa”.</w:t>
      </w:r>
    </w:p>
    <w:p w14:paraId="6D95C6DA" w14:textId="0CF6353D" w:rsidR="004267D6" w:rsidRPr="005D1922" w:rsidRDefault="004267D6" w:rsidP="005D1922">
      <w:pPr>
        <w:pStyle w:val="Sarakstarindkopa"/>
        <w:keepNext/>
        <w:numPr>
          <w:ilvl w:val="0"/>
          <w:numId w:val="27"/>
        </w:numPr>
        <w:spacing w:line="360" w:lineRule="auto"/>
        <w:jc w:val="center"/>
        <w:outlineLvl w:val="0"/>
        <w:rPr>
          <w:b/>
          <w:lang w:eastAsia="en-US"/>
        </w:rPr>
      </w:pPr>
      <w:r w:rsidRPr="005D1922">
        <w:rPr>
          <w:b/>
          <w:bCs/>
          <w:kern w:val="32"/>
          <w:lang w:eastAsia="en-US"/>
        </w:rPr>
        <w:t>Izsoles dalībnieki</w:t>
      </w:r>
    </w:p>
    <w:p w14:paraId="25FA980D" w14:textId="1E5BBB2C" w:rsidR="004267D6" w:rsidRPr="004267D6" w:rsidRDefault="004267D6" w:rsidP="005D1922">
      <w:pPr>
        <w:pStyle w:val="Sarakstarindkopa"/>
        <w:numPr>
          <w:ilvl w:val="1"/>
          <w:numId w:val="28"/>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kura atbilst likuma “Par zemes privatizāciju lauku apvidos” 28.pantā izvirzītajām prasībām darījuma subjektam</w:t>
      </w:r>
      <w:r w:rsidRPr="004267D6">
        <w:rPr>
          <w:lang w:eastAsia="en-US"/>
        </w:rPr>
        <w:t xml:space="preserve">, kura 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19A7F222" w14:textId="3051BA0C" w:rsidR="004267D6" w:rsidRPr="004267D6" w:rsidRDefault="004267D6" w:rsidP="005D1922">
      <w:pPr>
        <w:pStyle w:val="Sarakstarindkopa"/>
        <w:numPr>
          <w:ilvl w:val="1"/>
          <w:numId w:val="28"/>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B00B9CC" w14:textId="77777777" w:rsidR="004267D6" w:rsidRPr="004267D6" w:rsidRDefault="004267D6" w:rsidP="005D1922">
      <w:pPr>
        <w:numPr>
          <w:ilvl w:val="1"/>
          <w:numId w:val="28"/>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45E4B0D5" w14:textId="77777777" w:rsidR="004267D6" w:rsidRPr="004267D6" w:rsidRDefault="004267D6" w:rsidP="005D1922">
      <w:pPr>
        <w:numPr>
          <w:ilvl w:val="1"/>
          <w:numId w:val="28"/>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7160C088" w14:textId="77777777" w:rsidR="004267D6" w:rsidRPr="004267D6" w:rsidRDefault="004267D6" w:rsidP="005D1922">
      <w:pPr>
        <w:numPr>
          <w:ilvl w:val="0"/>
          <w:numId w:val="28"/>
        </w:numPr>
        <w:spacing w:after="200" w:line="360" w:lineRule="auto"/>
        <w:contextualSpacing/>
        <w:jc w:val="center"/>
        <w:rPr>
          <w:bCs/>
          <w:color w:val="000000"/>
        </w:rPr>
      </w:pPr>
      <w:r w:rsidRPr="004267D6">
        <w:rPr>
          <w:b/>
          <w:bCs/>
          <w:color w:val="000000"/>
        </w:rPr>
        <w:t>Izsoles pretendentu reģistrācija Izsoļu dalībnieku reģistrā</w:t>
      </w:r>
    </w:p>
    <w:p w14:paraId="27C7037D" w14:textId="77777777" w:rsidR="004267D6" w:rsidRPr="004267D6" w:rsidRDefault="004267D6" w:rsidP="005D1922">
      <w:pPr>
        <w:numPr>
          <w:ilvl w:val="1"/>
          <w:numId w:val="28"/>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18DDA369" w14:textId="77777777" w:rsidR="004267D6" w:rsidRPr="004267D6" w:rsidRDefault="004267D6" w:rsidP="005D1922">
      <w:pPr>
        <w:numPr>
          <w:ilvl w:val="1"/>
          <w:numId w:val="28"/>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4267D6">
        <w:rPr>
          <w:bCs/>
          <w:color w:val="000000"/>
        </w:rPr>
        <w:lastRenderedPageBreak/>
        <w:t xml:space="preserve">(Gulbenes novada pašvaldība, Ābeļu iela 2, Gulbene, Gulbenes novads, LV – 4401), vai elektroniski uz e-pasta adresi: </w:t>
      </w:r>
      <w:hyperlink r:id="rId47"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09D2B430" w14:textId="77777777" w:rsidR="004267D6" w:rsidRPr="004267D6" w:rsidRDefault="004267D6" w:rsidP="005D1922">
      <w:pPr>
        <w:numPr>
          <w:ilvl w:val="1"/>
          <w:numId w:val="28"/>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73573C06"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Fiziskai personai:</w:t>
      </w:r>
    </w:p>
    <w:p w14:paraId="74A6A0EC"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778698F"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2176551D"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53ABFBEC"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EC6408"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12C62B79"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577E8D02"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2CF46D94"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381C972A" w14:textId="77777777" w:rsidR="004267D6" w:rsidRPr="004267D6" w:rsidRDefault="004267D6" w:rsidP="005D1922">
      <w:pPr>
        <w:numPr>
          <w:ilvl w:val="3"/>
          <w:numId w:val="28"/>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3BDFFC47"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1ADDF75A"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066FD14"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A07C9C0" w14:textId="77777777" w:rsidR="004267D6" w:rsidRPr="004267D6" w:rsidRDefault="004267D6" w:rsidP="005D1922">
      <w:pPr>
        <w:numPr>
          <w:ilvl w:val="1"/>
          <w:numId w:val="28"/>
        </w:numPr>
        <w:autoSpaceDE w:val="0"/>
        <w:autoSpaceDN w:val="0"/>
        <w:adjustRightInd w:val="0"/>
        <w:spacing w:line="360" w:lineRule="auto"/>
        <w:ind w:left="0" w:firstLine="567"/>
        <w:jc w:val="both"/>
      </w:pPr>
      <w:r w:rsidRPr="004267D6">
        <w:lastRenderedPageBreak/>
        <w:t>Izsoles pretendents netiek reģistrēts izsoles dalībnieku reģistrā, ja:</w:t>
      </w:r>
    </w:p>
    <w:p w14:paraId="37D38A4A" w14:textId="77777777" w:rsidR="004267D6" w:rsidRPr="004267D6" w:rsidRDefault="004267D6" w:rsidP="005D1922">
      <w:pPr>
        <w:numPr>
          <w:ilvl w:val="2"/>
          <w:numId w:val="28"/>
        </w:numPr>
        <w:autoSpaceDE w:val="0"/>
        <w:autoSpaceDN w:val="0"/>
        <w:adjustRightInd w:val="0"/>
        <w:spacing w:line="360" w:lineRule="auto"/>
        <w:ind w:left="0" w:firstLine="567"/>
        <w:jc w:val="both"/>
      </w:pPr>
      <w:r w:rsidRPr="004267D6">
        <w:t>nav vēl iestājies vai ir jau beidzies pretendentu reģistrācijas termiņš;</w:t>
      </w:r>
    </w:p>
    <w:p w14:paraId="496D13EC" w14:textId="77777777" w:rsidR="004267D6" w:rsidRPr="004267D6" w:rsidRDefault="004267D6" w:rsidP="005D1922">
      <w:pPr>
        <w:numPr>
          <w:ilvl w:val="2"/>
          <w:numId w:val="28"/>
        </w:numPr>
        <w:autoSpaceDE w:val="0"/>
        <w:autoSpaceDN w:val="0"/>
        <w:adjustRightInd w:val="0"/>
        <w:spacing w:line="360" w:lineRule="auto"/>
        <w:ind w:left="0" w:firstLine="567"/>
        <w:jc w:val="both"/>
      </w:pPr>
      <w:r w:rsidRPr="004267D6">
        <w:t>ja nav iesniegti šo noteikumu 4.3.1.punktā vai 4.3.2.punktā norādītie dokumenti;</w:t>
      </w:r>
    </w:p>
    <w:p w14:paraId="78A212CE" w14:textId="77777777" w:rsidR="004267D6" w:rsidRPr="004267D6" w:rsidRDefault="004267D6" w:rsidP="005D1922">
      <w:pPr>
        <w:numPr>
          <w:ilvl w:val="2"/>
          <w:numId w:val="28"/>
        </w:numPr>
        <w:autoSpaceDE w:val="0"/>
        <w:autoSpaceDN w:val="0"/>
        <w:adjustRightInd w:val="0"/>
        <w:spacing w:line="360" w:lineRule="auto"/>
        <w:ind w:left="0" w:firstLine="567"/>
        <w:jc w:val="both"/>
      </w:pPr>
      <w:r w:rsidRPr="004267D6">
        <w:rPr>
          <w:color w:val="000000"/>
        </w:rPr>
        <w:t>iesniegtajos dokumentos norādītas nepatiesas ziņas;</w:t>
      </w:r>
    </w:p>
    <w:p w14:paraId="7CB87360" w14:textId="77777777" w:rsidR="004267D6" w:rsidRPr="004267D6" w:rsidRDefault="004267D6" w:rsidP="005D1922">
      <w:pPr>
        <w:numPr>
          <w:ilvl w:val="2"/>
          <w:numId w:val="28"/>
        </w:numPr>
        <w:autoSpaceDE w:val="0"/>
        <w:autoSpaceDN w:val="0"/>
        <w:adjustRightInd w:val="0"/>
        <w:spacing w:line="360" w:lineRule="auto"/>
        <w:ind w:left="0" w:firstLine="567"/>
        <w:jc w:val="both"/>
      </w:pPr>
      <w:r w:rsidRPr="004267D6">
        <w:t>konstatēts, ka pretendentam ir izsoles noteikumu 3.1.punktā minētās parādsaistības;</w:t>
      </w:r>
    </w:p>
    <w:p w14:paraId="4B2F2488" w14:textId="77777777" w:rsidR="004267D6" w:rsidRPr="004267D6" w:rsidRDefault="004267D6" w:rsidP="005D1922">
      <w:pPr>
        <w:numPr>
          <w:ilvl w:val="2"/>
          <w:numId w:val="28"/>
        </w:numPr>
        <w:autoSpaceDE w:val="0"/>
        <w:autoSpaceDN w:val="0"/>
        <w:adjustRightInd w:val="0"/>
        <w:spacing w:line="360" w:lineRule="auto"/>
        <w:ind w:left="0" w:firstLine="567"/>
        <w:jc w:val="both"/>
      </w:pPr>
      <w:r w:rsidRPr="004267D6">
        <w:t>Gulbenes novada pašvaldības norādītajā bankas kontā nav saņemta nodrošinājuma nauda.</w:t>
      </w:r>
    </w:p>
    <w:p w14:paraId="6A995C95" w14:textId="77777777" w:rsidR="004267D6" w:rsidRPr="004267D6" w:rsidRDefault="004267D6" w:rsidP="005D1922">
      <w:pPr>
        <w:numPr>
          <w:ilvl w:val="0"/>
          <w:numId w:val="28"/>
        </w:numPr>
        <w:spacing w:line="360" w:lineRule="auto"/>
        <w:jc w:val="center"/>
        <w:rPr>
          <w:b/>
        </w:rPr>
      </w:pPr>
      <w:r w:rsidRPr="004267D6">
        <w:rPr>
          <w:b/>
        </w:rPr>
        <w:t>Izsoles norise</w:t>
      </w:r>
    </w:p>
    <w:p w14:paraId="18819E8B" w14:textId="77777777" w:rsidR="004267D6" w:rsidRPr="004267D6" w:rsidRDefault="004267D6" w:rsidP="005D1922">
      <w:pPr>
        <w:numPr>
          <w:ilvl w:val="1"/>
          <w:numId w:val="28"/>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plkst.10.20</w:t>
      </w:r>
      <w:r w:rsidRPr="004267D6">
        <w:t xml:space="preserve"> </w:t>
      </w:r>
      <w:r w:rsidRPr="004267D6">
        <w:rPr>
          <w:color w:val="000000"/>
        </w:rPr>
        <w:t>Gulbenes novada pašvaldības administrācijas ēkā, Ābeļu ielā 2, Gulbenē, Gulbenes novadā, 2.stāva zālē</w:t>
      </w:r>
      <w:r w:rsidRPr="004267D6">
        <w:t>. Izsoles norise tiek nodrošināta epidemioloģiski drošā vidē.</w:t>
      </w:r>
    </w:p>
    <w:p w14:paraId="3FABE8E1"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11C3EC"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19619D0"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56691BAD"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195790E5"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4F5E5AE3"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1D18B0E"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ED09B10"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3D97BC4"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lastRenderedPageBreak/>
        <w:t xml:space="preserve">Izsole ar augšupejošu soli turpinās, līdz kāds no tās dalībniekiem nosola visaugstāko cenu. Šajā gadījumā izsole tiek izsludināta par pabeigtu. </w:t>
      </w:r>
    </w:p>
    <w:p w14:paraId="796E0EED"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E3F9CB3"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20% no nosacītās cenas vai atstājot negrozītu.</w:t>
      </w:r>
    </w:p>
    <w:p w14:paraId="396B4995" w14:textId="77777777" w:rsidR="004267D6" w:rsidRPr="005D1922" w:rsidRDefault="004267D6" w:rsidP="005D1922">
      <w:pPr>
        <w:numPr>
          <w:ilvl w:val="0"/>
          <w:numId w:val="28"/>
        </w:numPr>
        <w:spacing w:line="360" w:lineRule="auto"/>
        <w:jc w:val="center"/>
        <w:rPr>
          <w:b/>
        </w:rPr>
      </w:pPr>
      <w:r w:rsidRPr="005D1922">
        <w:rPr>
          <w:b/>
        </w:rPr>
        <w:t>Izsoles rezultātu apstiprināšana un pirkuma līguma noslēgšana</w:t>
      </w:r>
    </w:p>
    <w:p w14:paraId="63F2A8B3"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6F3ED77B"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Stāmerienas pagastā ar nosaukumu “Parka 11” pirkuma maksa”. </w:t>
      </w:r>
    </w:p>
    <w:p w14:paraId="58DD7E92" w14:textId="77777777" w:rsidR="004267D6" w:rsidRPr="005D1922" w:rsidRDefault="004267D6" w:rsidP="005D1922">
      <w:pPr>
        <w:numPr>
          <w:ilvl w:val="1"/>
          <w:numId w:val="28"/>
        </w:numPr>
        <w:autoSpaceDE w:val="0"/>
        <w:autoSpaceDN w:val="0"/>
        <w:adjustRightInd w:val="0"/>
        <w:spacing w:line="360" w:lineRule="auto"/>
        <w:ind w:left="0" w:firstLine="567"/>
        <w:jc w:val="both"/>
      </w:pPr>
      <w:r w:rsidRPr="005D1922">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44D8EAA"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E66F19D"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E4FF66A"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5CAD2D61"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7AB2B93A"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3578E1DA"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797D44BB"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lastRenderedPageBreak/>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55C2A049" w14:textId="77777777" w:rsidR="004267D6" w:rsidRPr="004267D6" w:rsidRDefault="004267D6" w:rsidP="005D1922">
      <w:pPr>
        <w:numPr>
          <w:ilvl w:val="0"/>
          <w:numId w:val="28"/>
        </w:numPr>
        <w:spacing w:line="360" w:lineRule="auto"/>
        <w:jc w:val="center"/>
        <w:rPr>
          <w:b/>
        </w:rPr>
      </w:pPr>
      <w:r w:rsidRPr="004267D6">
        <w:rPr>
          <w:b/>
        </w:rPr>
        <w:t>Nenotikusi izsole</w:t>
      </w:r>
    </w:p>
    <w:p w14:paraId="268BEF28" w14:textId="77777777" w:rsidR="004267D6" w:rsidRPr="004267D6" w:rsidRDefault="004267D6" w:rsidP="005D1922">
      <w:pPr>
        <w:numPr>
          <w:ilvl w:val="1"/>
          <w:numId w:val="28"/>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616294D1"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1DF3F41D"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32E8BC60"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258F7F6D" w14:textId="77777777" w:rsidR="004267D6" w:rsidRPr="004267D6" w:rsidRDefault="004267D6" w:rsidP="005D1922">
      <w:pPr>
        <w:numPr>
          <w:ilvl w:val="2"/>
          <w:numId w:val="28"/>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0D183631"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74E3B51D"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5EA80608"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6EFC3B58"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D7D8206"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32F1FF1D" w14:textId="1C5A9B56"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5B05EC76" w14:textId="77777777" w:rsidR="005D1922" w:rsidRDefault="005D1922">
      <w:pPr>
        <w:spacing w:after="160" w:line="259" w:lineRule="auto"/>
        <w:rPr>
          <w:rFonts w:eastAsia="Calibri"/>
          <w:lang w:eastAsia="en-US"/>
        </w:rPr>
      </w:pPr>
      <w:r>
        <w:rPr>
          <w:rFonts w:eastAsia="Calibri"/>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6DA574AD" w14:textId="77777777" w:rsidTr="005D1922">
        <w:tc>
          <w:tcPr>
            <w:tcW w:w="9354" w:type="dxa"/>
          </w:tcPr>
          <w:p w14:paraId="00B65347"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367AFF2B" wp14:editId="279BF19C">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0643BB96" w14:textId="77777777" w:rsidTr="005D1922">
        <w:tc>
          <w:tcPr>
            <w:tcW w:w="9354" w:type="dxa"/>
          </w:tcPr>
          <w:p w14:paraId="7F79FF4A"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23510BD5" w14:textId="77777777" w:rsidTr="005D1922">
        <w:tc>
          <w:tcPr>
            <w:tcW w:w="9354" w:type="dxa"/>
          </w:tcPr>
          <w:p w14:paraId="6F802D26"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6320F7FB" w14:textId="77777777" w:rsidTr="005D1922">
        <w:tc>
          <w:tcPr>
            <w:tcW w:w="9354" w:type="dxa"/>
          </w:tcPr>
          <w:p w14:paraId="773FBC1F"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71B3BA89" w14:textId="77777777" w:rsidTr="005D1922">
        <w:tc>
          <w:tcPr>
            <w:tcW w:w="9354" w:type="dxa"/>
          </w:tcPr>
          <w:p w14:paraId="02D648CE"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1708005A"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29023A5D"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5DA92809" w14:textId="77777777" w:rsidTr="00332B0C">
        <w:tc>
          <w:tcPr>
            <w:tcW w:w="4676" w:type="dxa"/>
          </w:tcPr>
          <w:p w14:paraId="5585C811" w14:textId="77777777" w:rsidR="004267D6" w:rsidRPr="004267D6" w:rsidRDefault="004267D6" w:rsidP="004267D6">
            <w:pPr>
              <w:rPr>
                <w:b/>
                <w:bCs/>
              </w:rPr>
            </w:pPr>
            <w:r w:rsidRPr="004267D6">
              <w:rPr>
                <w:b/>
                <w:bCs/>
              </w:rPr>
              <w:t>2022.gada 24.februārī</w:t>
            </w:r>
          </w:p>
        </w:tc>
        <w:tc>
          <w:tcPr>
            <w:tcW w:w="4678" w:type="dxa"/>
          </w:tcPr>
          <w:p w14:paraId="08591C8E" w14:textId="77777777" w:rsidR="004267D6" w:rsidRPr="004267D6" w:rsidRDefault="004267D6" w:rsidP="004267D6">
            <w:pPr>
              <w:rPr>
                <w:b/>
                <w:bCs/>
              </w:rPr>
            </w:pPr>
            <w:r w:rsidRPr="004267D6">
              <w:rPr>
                <w:b/>
                <w:bCs/>
              </w:rPr>
              <w:t xml:space="preserve">                               Nr. GND/2022/143</w:t>
            </w:r>
          </w:p>
        </w:tc>
      </w:tr>
      <w:tr w:rsidR="004267D6" w:rsidRPr="004267D6" w14:paraId="6E0F918C" w14:textId="77777777" w:rsidTr="00332B0C">
        <w:tc>
          <w:tcPr>
            <w:tcW w:w="4676" w:type="dxa"/>
          </w:tcPr>
          <w:p w14:paraId="3D71C0CE" w14:textId="77777777" w:rsidR="004267D6" w:rsidRPr="004267D6" w:rsidRDefault="004267D6" w:rsidP="004267D6"/>
        </w:tc>
        <w:tc>
          <w:tcPr>
            <w:tcW w:w="4678" w:type="dxa"/>
          </w:tcPr>
          <w:p w14:paraId="4FFE6904" w14:textId="77777777" w:rsidR="004267D6" w:rsidRPr="004267D6" w:rsidRDefault="004267D6" w:rsidP="004267D6">
            <w:pPr>
              <w:rPr>
                <w:b/>
                <w:bCs/>
              </w:rPr>
            </w:pPr>
            <w:r w:rsidRPr="004267D6">
              <w:rPr>
                <w:b/>
                <w:bCs/>
              </w:rPr>
              <w:t xml:space="preserve">                               (protokols Nr.4; 33.p.)</w:t>
            </w:r>
          </w:p>
        </w:tc>
      </w:tr>
    </w:tbl>
    <w:p w14:paraId="664F928E" w14:textId="77777777" w:rsidR="004267D6" w:rsidRPr="004267D6" w:rsidRDefault="004267D6" w:rsidP="004267D6"/>
    <w:p w14:paraId="15B6449B"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Gulbenes pilsētā ar nosaukumu “</w:t>
      </w:r>
      <w:proofErr w:type="spellStart"/>
      <w:r w:rsidRPr="004267D6">
        <w:rPr>
          <w:b/>
          <w:snapToGrid w:val="0"/>
          <w:lang w:eastAsia="en-US"/>
        </w:rPr>
        <w:t>Naglenes</w:t>
      </w:r>
      <w:proofErr w:type="spellEnd"/>
      <w:r w:rsidRPr="004267D6">
        <w:rPr>
          <w:b/>
          <w:snapToGrid w:val="0"/>
          <w:lang w:eastAsia="en-US"/>
        </w:rPr>
        <w:t xml:space="preserve"> iela 42A”</w:t>
      </w:r>
      <w:r w:rsidRPr="004267D6">
        <w:rPr>
          <w:b/>
          <w:snapToGrid w:val="0"/>
          <w:szCs w:val="20"/>
          <w:lang w:eastAsia="en-US"/>
        </w:rPr>
        <w:t>, otrās izsoles rīkošanu, noteikumu un sākumcenas apstiprināšanu</w:t>
      </w:r>
    </w:p>
    <w:p w14:paraId="0C729AD2" w14:textId="77777777" w:rsidR="004267D6" w:rsidRPr="004267D6" w:rsidRDefault="004267D6" w:rsidP="004267D6"/>
    <w:p w14:paraId="23AA19B9" w14:textId="77777777" w:rsidR="004267D6" w:rsidRPr="004267D6" w:rsidRDefault="004267D6" w:rsidP="004267D6">
      <w:pPr>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/2021/1392 “Par nekustamā īpašuma Gulbenes pilsētā ar nosaukumu “</w:t>
      </w:r>
      <w:proofErr w:type="spellStart"/>
      <w:r w:rsidRPr="004267D6">
        <w:t>Naglenes</w:t>
      </w:r>
      <w:proofErr w:type="spellEnd"/>
      <w:r w:rsidRPr="004267D6">
        <w:t xml:space="preserve"> iela 42A”, pirmās izsoles rīkošanu, noteikumu un sākumcenas apstiprināšanu” (protokols Nr.23, 29.p.), ar kuru nolēma rīkot nekustamā īpašuma Gulbenes pilsētā ar nosaukumu “</w:t>
      </w:r>
      <w:proofErr w:type="spellStart"/>
      <w:r w:rsidRPr="004267D6">
        <w:t>Naglenes</w:t>
      </w:r>
      <w:proofErr w:type="spellEnd"/>
      <w:r w:rsidRPr="004267D6">
        <w:t xml:space="preserve"> iela 42A”, kadastra numurs 5001 009 0189</w:t>
      </w:r>
      <w:r w:rsidRPr="004267D6">
        <w:rPr>
          <w:rFonts w:eastAsia="SimSun"/>
          <w:color w:val="00000A"/>
          <w:lang w:eastAsia="zh-CN" w:bidi="hi-IN"/>
        </w:rPr>
        <w:t>, pirmo</w:t>
      </w:r>
      <w:r w:rsidRPr="004267D6">
        <w:t xml:space="preserve"> izsoli, apstiprināt izsoles noteikumus un nosacīto cenu. Pirmās izsoles apstiprinātā nosacītā cena (izsoles sākumcena) </w:t>
      </w:r>
      <w:r w:rsidRPr="004267D6">
        <w:rPr>
          <w:color w:val="000000"/>
        </w:rPr>
        <w:t xml:space="preserve">4800 EUR (četri tūkstoši astoņi simti </w:t>
      </w:r>
      <w:proofErr w:type="spellStart"/>
      <w:r w:rsidRPr="004267D6">
        <w:rPr>
          <w:i/>
          <w:color w:val="000000"/>
        </w:rPr>
        <w:t>euro</w:t>
      </w:r>
      <w:proofErr w:type="spellEnd"/>
      <w:r w:rsidRPr="004267D6">
        <w:rPr>
          <w:color w:val="000000"/>
        </w:rPr>
        <w:t>)</w:t>
      </w:r>
      <w:r w:rsidRPr="004267D6">
        <w:t>.</w:t>
      </w:r>
      <w:r w:rsidRPr="004267D6">
        <w:rPr>
          <w:color w:val="000000"/>
        </w:rPr>
        <w:t xml:space="preserve"> </w:t>
      </w:r>
      <w:r w:rsidRPr="004267D6">
        <w:t xml:space="preserve">Uz 2022.gada 10.februārī rīkoto izsoli (pirmā izsole) nepieteicās neviens pretendents, līdz ar to izsole ir bijusi nesekmīga.  </w:t>
      </w:r>
    </w:p>
    <w:p w14:paraId="4FA980DC" w14:textId="77777777" w:rsidR="004267D6" w:rsidRPr="004267D6" w:rsidRDefault="004267D6" w:rsidP="004267D6">
      <w:pPr>
        <w:spacing w:line="360" w:lineRule="auto"/>
        <w:ind w:firstLine="567"/>
        <w:jc w:val="both"/>
      </w:pPr>
      <w:r w:rsidRPr="004267D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4C149AB" w14:textId="77777777" w:rsidR="004267D6" w:rsidRPr="004267D6" w:rsidRDefault="004267D6" w:rsidP="004267D6">
      <w:pPr>
        <w:spacing w:line="360" w:lineRule="auto"/>
        <w:ind w:firstLine="567"/>
        <w:jc w:val="both"/>
      </w:pPr>
      <w:r w:rsidRPr="004267D6">
        <w:t xml:space="preserve">Īpašuma novērtēšanas un izsoļu komisija izvērtējot situāciju, iesaka rīkot otro izsoli ar augšupejošu soli un noteikt otrās izsoles sākumcenu 3900 EUR (trīs tūkstoši deviņi simti </w:t>
      </w:r>
      <w:proofErr w:type="spellStart"/>
      <w:r w:rsidRPr="004267D6">
        <w:rPr>
          <w:i/>
        </w:rPr>
        <w:t>euro</w:t>
      </w:r>
      <w:proofErr w:type="spellEnd"/>
      <w:r w:rsidRPr="004267D6">
        <w:t>).</w:t>
      </w:r>
    </w:p>
    <w:p w14:paraId="7634057A" w14:textId="77777777" w:rsidR="004267D6" w:rsidRPr="004267D6" w:rsidRDefault="004267D6" w:rsidP="004267D6">
      <w:pPr>
        <w:widowControl w:val="0"/>
        <w:spacing w:line="360" w:lineRule="auto"/>
        <w:ind w:firstLine="567"/>
        <w:jc w:val="both"/>
      </w:pPr>
      <w:r w:rsidRPr="004267D6">
        <w:t xml:space="preserve">Ņemot vērā Gulbenes novada pašvaldības Īpašuma novērtēšanas un izsoļu komisijas 2022.gada 10.februāra sēdes lēmumu, protokols Nr.2.7.2/22/15,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 xml:space="preserve">ar 14 balsīm "Par" (Ainārs Brezinskis, Aivars Circens, Anatolijs Savickis, Andis Caunītis, Atis Jencītis, Daumants Dreiškens, Guna Pūcīte, Guna Švika, Gunārs Ciglis, Ivars </w:t>
      </w:r>
      <w:r w:rsidRPr="004267D6">
        <w:rPr>
          <w:noProof/>
        </w:rPr>
        <w:lastRenderedPageBreak/>
        <w:t>Kupčs, Lāsma Gabdulļina, Mudīte Motivāne, Normunds Audzišs, Normunds Mazūrs), "Pret" – nav, "Atturas" – nav</w:t>
      </w:r>
      <w:r w:rsidRPr="004267D6">
        <w:t>, Gulbenes novada dome NOLEMJ:</w:t>
      </w:r>
    </w:p>
    <w:p w14:paraId="44C309CA" w14:textId="77777777" w:rsidR="004267D6" w:rsidRPr="004267D6" w:rsidRDefault="004267D6" w:rsidP="004267D6">
      <w:pPr>
        <w:spacing w:line="360" w:lineRule="auto"/>
        <w:ind w:firstLine="567"/>
        <w:jc w:val="both"/>
      </w:pPr>
      <w:r w:rsidRPr="004267D6">
        <w:t>1. ATZĪT 2022.gada 10.februārī rīkoto Gulbenes novada pašvaldības nekustamā īpašuma Gulbenes pilsētā ar nosaukumu “</w:t>
      </w:r>
      <w:proofErr w:type="spellStart"/>
      <w:r w:rsidRPr="004267D6">
        <w:t>Naglenes</w:t>
      </w:r>
      <w:proofErr w:type="spellEnd"/>
      <w:r w:rsidRPr="004267D6">
        <w:t xml:space="preserve"> iela 42A”, kadastra numurs 5001 009 0189, pirmo izsoli par nesekmīgu.</w:t>
      </w:r>
    </w:p>
    <w:p w14:paraId="095B5697" w14:textId="77777777" w:rsidR="004267D6" w:rsidRPr="004267D6" w:rsidRDefault="004267D6" w:rsidP="004267D6">
      <w:pPr>
        <w:spacing w:line="360" w:lineRule="auto"/>
        <w:ind w:firstLine="567"/>
        <w:jc w:val="both"/>
      </w:pPr>
      <w:r w:rsidRPr="004267D6">
        <w:t>2. RĪKOT Gulbenes novada pašvaldībai piederošā nekustamā īpašuma Gulbenes pilsētā ar nosaukumu “</w:t>
      </w:r>
      <w:proofErr w:type="spellStart"/>
      <w:r w:rsidRPr="004267D6">
        <w:t>Naglenes</w:t>
      </w:r>
      <w:proofErr w:type="spellEnd"/>
      <w:r w:rsidRPr="004267D6">
        <w:t xml:space="preserve"> iela 42A”, kadastra numurs 5001 009 0189, kas sastāv no vienas zemes vienības ar kadastra apzīmējumu 5001 009 0365, 0,1780 ha platībā, otro izsoli.</w:t>
      </w:r>
    </w:p>
    <w:p w14:paraId="101587EB" w14:textId="77777777" w:rsidR="004267D6" w:rsidRPr="004267D6" w:rsidRDefault="004267D6" w:rsidP="004267D6">
      <w:pPr>
        <w:spacing w:line="360" w:lineRule="auto"/>
        <w:ind w:firstLine="567"/>
        <w:jc w:val="both"/>
      </w:pPr>
      <w:r w:rsidRPr="004267D6">
        <w:t>3. APSTIPRINĀT Gulbenes novada pašvaldībai piederošā nekustamā īpašuma Gulbenes pilsētā ar nosaukumu “</w:t>
      </w:r>
      <w:proofErr w:type="spellStart"/>
      <w:r w:rsidRPr="004267D6">
        <w:t>Naglenes</w:t>
      </w:r>
      <w:proofErr w:type="spellEnd"/>
      <w:r w:rsidRPr="004267D6">
        <w:t xml:space="preserve"> iela 42A”, kadastra numurs 5001 009 0189, otrās izsoles sākumcenu 3900 EUR (trīs tūkstoši deviņi simti </w:t>
      </w:r>
      <w:proofErr w:type="spellStart"/>
      <w:r w:rsidRPr="004267D6">
        <w:rPr>
          <w:i/>
        </w:rPr>
        <w:t>euro</w:t>
      </w:r>
      <w:proofErr w:type="spellEnd"/>
      <w:r w:rsidRPr="004267D6">
        <w:t>).</w:t>
      </w:r>
    </w:p>
    <w:p w14:paraId="250C0A87" w14:textId="77777777" w:rsidR="004267D6" w:rsidRPr="004267D6" w:rsidRDefault="004267D6" w:rsidP="004267D6">
      <w:pPr>
        <w:spacing w:line="360" w:lineRule="auto"/>
        <w:ind w:firstLine="567"/>
        <w:jc w:val="both"/>
      </w:pPr>
      <w:r w:rsidRPr="004267D6">
        <w:t>4. APSTIPRINĀT Gulbenes novada pašvaldībai piederošā nekustamā īpašuma Gulbenes pilsētā ar nosaukumu “</w:t>
      </w:r>
      <w:proofErr w:type="spellStart"/>
      <w:r w:rsidRPr="004267D6">
        <w:t>Naglenes</w:t>
      </w:r>
      <w:proofErr w:type="spellEnd"/>
      <w:r w:rsidRPr="004267D6">
        <w:t xml:space="preserve"> iela 42A”, kadastra numurs 5001 009 0189, otrās izsoles noteikumus (1.pielikums), kas ir šī lēmuma neatņemama sastāvdaļa.</w:t>
      </w:r>
    </w:p>
    <w:p w14:paraId="59FCB3CF" w14:textId="77777777" w:rsidR="004267D6" w:rsidRPr="004267D6" w:rsidRDefault="004267D6" w:rsidP="004267D6">
      <w:pPr>
        <w:spacing w:line="360" w:lineRule="auto"/>
        <w:ind w:firstLine="567"/>
        <w:jc w:val="both"/>
      </w:pPr>
      <w:r w:rsidRPr="004267D6">
        <w:t>5. UZDOT Gulbenes novada pašvaldības Īpašuma novērtēšanas un izsoļu komisijai organizēt Gulbenes novada pašvaldībai piederošā nekustamā īpašuma Gulbenes pilsētā ar nosaukumu “</w:t>
      </w:r>
      <w:proofErr w:type="spellStart"/>
      <w:r w:rsidRPr="004267D6">
        <w:t>Naglenes</w:t>
      </w:r>
      <w:proofErr w:type="spellEnd"/>
      <w:r w:rsidRPr="004267D6">
        <w:t xml:space="preserve"> iela 42A”, kadastra numurs 5001 009 0189, otro izsoli.</w:t>
      </w:r>
    </w:p>
    <w:p w14:paraId="4E8AF313" w14:textId="77777777" w:rsidR="004267D6" w:rsidRPr="004267D6" w:rsidRDefault="004267D6" w:rsidP="004267D6">
      <w:pPr>
        <w:spacing w:after="160" w:line="259" w:lineRule="auto"/>
      </w:pPr>
    </w:p>
    <w:p w14:paraId="439C08CD"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540A85B3" w14:textId="77777777" w:rsidR="004267D6" w:rsidRPr="004267D6" w:rsidRDefault="004267D6" w:rsidP="004267D6">
      <w:pPr>
        <w:spacing w:line="360" w:lineRule="auto"/>
      </w:pPr>
    </w:p>
    <w:p w14:paraId="32B80D14"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59DA8511" w14:textId="77777777" w:rsidR="004267D6" w:rsidRPr="004267D6" w:rsidRDefault="004267D6" w:rsidP="004267D6">
      <w:pPr>
        <w:spacing w:after="160" w:line="259" w:lineRule="auto"/>
      </w:pPr>
      <w:r w:rsidRPr="004267D6">
        <w:br w:type="page"/>
      </w:r>
    </w:p>
    <w:p w14:paraId="2F2FBDFC" w14:textId="77777777" w:rsidR="004267D6" w:rsidRPr="004267D6" w:rsidRDefault="004267D6" w:rsidP="004267D6">
      <w:pPr>
        <w:jc w:val="right"/>
      </w:pPr>
      <w:r w:rsidRPr="004267D6">
        <w:lastRenderedPageBreak/>
        <w:t>Pielikums 24.02.2022. Gulbenes novada domes lēmumam Nr. GND/20212/143</w:t>
      </w:r>
    </w:p>
    <w:p w14:paraId="55983A19" w14:textId="77777777" w:rsidR="004267D6" w:rsidRPr="004267D6" w:rsidRDefault="004267D6" w:rsidP="004267D6">
      <w:pPr>
        <w:jc w:val="center"/>
      </w:pPr>
    </w:p>
    <w:p w14:paraId="4BF9AAD9" w14:textId="77777777" w:rsidR="004267D6" w:rsidRPr="004267D6" w:rsidRDefault="004267D6" w:rsidP="004267D6">
      <w:pPr>
        <w:jc w:val="center"/>
        <w:rPr>
          <w:b/>
          <w:caps/>
        </w:rPr>
      </w:pPr>
      <w:r w:rsidRPr="004267D6">
        <w:rPr>
          <w:b/>
          <w:caps/>
        </w:rPr>
        <w:t xml:space="preserve">Gulbenes novada pašvaldības nekustamā īpašuma – </w:t>
      </w:r>
    </w:p>
    <w:p w14:paraId="441C1189" w14:textId="77777777" w:rsidR="004267D6" w:rsidRPr="004267D6" w:rsidRDefault="004267D6" w:rsidP="004267D6">
      <w:pPr>
        <w:jc w:val="center"/>
        <w:rPr>
          <w:b/>
          <w:caps/>
        </w:rPr>
      </w:pPr>
      <w:r w:rsidRPr="004267D6">
        <w:rPr>
          <w:b/>
          <w:caps/>
        </w:rPr>
        <w:t xml:space="preserve">Gulbenes pilsētā ar nosaukumu “Naglenes iela 42A”, </w:t>
      </w:r>
    </w:p>
    <w:p w14:paraId="03D99249" w14:textId="77777777" w:rsidR="004267D6" w:rsidRPr="004267D6" w:rsidRDefault="004267D6" w:rsidP="004267D6">
      <w:pPr>
        <w:jc w:val="center"/>
        <w:rPr>
          <w:b/>
        </w:rPr>
      </w:pPr>
      <w:r w:rsidRPr="004267D6">
        <w:rPr>
          <w:b/>
        </w:rPr>
        <w:t>OTRĀS IZSOLES NOTEIKUMI</w:t>
      </w:r>
    </w:p>
    <w:p w14:paraId="4CCDA202" w14:textId="77777777" w:rsidR="004267D6" w:rsidRPr="004267D6" w:rsidRDefault="004267D6" w:rsidP="004267D6">
      <w:pPr>
        <w:tabs>
          <w:tab w:val="left" w:pos="0"/>
          <w:tab w:val="left" w:pos="426"/>
        </w:tabs>
        <w:ind w:right="43" w:firstLine="284"/>
        <w:jc w:val="center"/>
        <w:rPr>
          <w:b/>
          <w:bCs/>
          <w:lang w:eastAsia="en-US"/>
        </w:rPr>
      </w:pPr>
    </w:p>
    <w:p w14:paraId="07CCF601"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5D063E95"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otrā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Gulbenes pilsētā ar nosaukumu “</w:t>
      </w:r>
      <w:proofErr w:type="spellStart"/>
      <w:r w:rsidRPr="004267D6">
        <w:t>Naglenes</w:t>
      </w:r>
      <w:proofErr w:type="spellEnd"/>
      <w:r w:rsidRPr="004267D6">
        <w:t xml:space="preserve"> iela 42A”, kadastra numurs 5001 009 0189, </w:t>
      </w:r>
      <w:r w:rsidRPr="004267D6">
        <w:rPr>
          <w:color w:val="000000"/>
        </w:rPr>
        <w:t xml:space="preserve">(turpmāk – Objekts) pircēja noteikšanai. </w:t>
      </w:r>
    </w:p>
    <w:p w14:paraId="539BB923"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181A59D8"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45F57D0C"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75CB1D6F"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Gulbenes pilsētā ar nosaukumu “</w:t>
      </w:r>
      <w:proofErr w:type="spellStart"/>
      <w:r w:rsidRPr="004267D6">
        <w:t>Naglenes</w:t>
      </w:r>
      <w:proofErr w:type="spellEnd"/>
      <w:r w:rsidRPr="004267D6">
        <w:t xml:space="preserve"> iela 42A”, kadastra numurs 5001 009 0189, kas sastāv no vienas zemes vienības ar kadastra apzīmējumu 5001 009 0365, 0,1780 ha platībā</w:t>
      </w:r>
      <w:r w:rsidRPr="004267D6">
        <w:rPr>
          <w:lang w:eastAsia="en-US"/>
        </w:rPr>
        <w:t xml:space="preserve">. </w:t>
      </w:r>
    </w:p>
    <w:p w14:paraId="0C3510A1"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Gulbenes pilsētas zemesgrāmatas nodalījumā Nr.100000620248.</w:t>
      </w:r>
    </w:p>
    <w:p w14:paraId="6ACBBA24"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24B0E620"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8" w:history="1">
        <w:r w:rsidRPr="004267D6">
          <w:rPr>
            <w:rFonts w:cs="Arial"/>
            <w:color w:val="0563C1"/>
            <w:u w:val="single"/>
          </w:rPr>
          <w:t>www.gulbene.lv</w:t>
        </w:r>
      </w:hyperlink>
      <w:r w:rsidRPr="004267D6">
        <w:rPr>
          <w:lang w:eastAsia="en-US"/>
        </w:rPr>
        <w:t>.</w:t>
      </w:r>
    </w:p>
    <w:p w14:paraId="31791498"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49" w:history="1">
        <w:r w:rsidRPr="004267D6">
          <w:rPr>
            <w:rFonts w:cs="Arial"/>
            <w:color w:val="0563C1"/>
            <w:u w:val="single"/>
          </w:rPr>
          <w:t>www.gulbene.lv</w:t>
        </w:r>
      </w:hyperlink>
      <w:r w:rsidRPr="004267D6">
        <w:t>.</w:t>
      </w:r>
    </w:p>
    <w:p w14:paraId="0D17E330"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64473194 (Gulbenes novada Gulbenes pilsētas pārvalde) vai 25728123 (Gulbenes pilsētas pārvaldes nekustamā īpašuma pārvaldnieks </w:t>
      </w:r>
      <w:proofErr w:type="spellStart"/>
      <w:r w:rsidRPr="004267D6">
        <w:t>K.Rakstiņš</w:t>
      </w:r>
      <w:proofErr w:type="spellEnd"/>
      <w:r w:rsidRPr="004267D6">
        <w:t>)</w:t>
      </w:r>
      <w:r w:rsidRPr="004267D6">
        <w:rPr>
          <w:bCs/>
        </w:rPr>
        <w:t>.</w:t>
      </w:r>
    </w:p>
    <w:p w14:paraId="6873655A"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2E042163"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6F8197D2"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59AA50B8" w14:textId="77777777" w:rsidR="004267D6" w:rsidRPr="004267D6" w:rsidRDefault="004267D6" w:rsidP="004267D6">
      <w:pPr>
        <w:spacing w:line="360" w:lineRule="auto"/>
        <w:ind w:right="43" w:firstLine="567"/>
        <w:jc w:val="both"/>
        <w:rPr>
          <w:lang w:eastAsia="en-US"/>
        </w:rPr>
      </w:pPr>
      <w:r w:rsidRPr="004267D6">
        <w:rPr>
          <w:bCs/>
          <w:lang w:eastAsia="en-US"/>
        </w:rPr>
        <w:t xml:space="preserve">2.3. </w:t>
      </w:r>
      <w:r w:rsidRPr="004267D6">
        <w:rPr>
          <w:lang w:eastAsia="en-US"/>
        </w:rPr>
        <w:t xml:space="preserve">Objekta izsoles sākumcena ir </w:t>
      </w:r>
      <w:r w:rsidRPr="004267D6">
        <w:t xml:space="preserve">3900 EUR (trīs tūkstoši deviņi simti </w:t>
      </w:r>
      <w:proofErr w:type="spellStart"/>
      <w:r w:rsidRPr="004267D6">
        <w:rPr>
          <w:i/>
        </w:rPr>
        <w:t>euro</w:t>
      </w:r>
      <w:proofErr w:type="spellEnd"/>
      <w:r w:rsidRPr="004267D6">
        <w:t>)</w:t>
      </w:r>
      <w:r w:rsidRPr="004267D6">
        <w:rPr>
          <w:lang w:eastAsia="en-US"/>
        </w:rPr>
        <w:t>.</w:t>
      </w:r>
    </w:p>
    <w:p w14:paraId="75E77F61"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390 EUR (trīs simti deviņdesmit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w:t>
      </w:r>
      <w:r w:rsidRPr="004267D6">
        <w:rPr>
          <w:color w:val="000000"/>
        </w:rPr>
        <w:lastRenderedPageBreak/>
        <w:t xml:space="preserve">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Gulbenes pilsētā ar nosaukumu “</w:t>
      </w:r>
      <w:proofErr w:type="spellStart"/>
      <w:r w:rsidRPr="004267D6">
        <w:t>Naglenes</w:t>
      </w:r>
      <w:proofErr w:type="spellEnd"/>
      <w:r w:rsidRPr="004267D6">
        <w:t xml:space="preserve"> iela 42A” </w:t>
      </w:r>
      <w:r w:rsidRPr="004267D6">
        <w:rPr>
          <w:lang w:eastAsia="en-US"/>
        </w:rPr>
        <w:t>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4D0E9297"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195</w:t>
      </w:r>
      <w:r w:rsidRPr="004267D6">
        <w:rPr>
          <w:rFonts w:eastAsia="Calibri"/>
          <w:lang w:eastAsia="en-US"/>
        </w:rPr>
        <w:t xml:space="preserve"> EUR</w:t>
      </w:r>
      <w:r w:rsidRPr="004267D6">
        <w:t xml:space="preserve"> (viens simts deviņdesmit pieci </w:t>
      </w:r>
      <w:proofErr w:type="spellStart"/>
      <w:r w:rsidRPr="004267D6">
        <w:rPr>
          <w:i/>
        </w:rPr>
        <w:t>euro</w:t>
      </w:r>
      <w:proofErr w:type="spellEnd"/>
      <w:r w:rsidRPr="004267D6">
        <w:t>)</w:t>
      </w:r>
      <w:r w:rsidRPr="004267D6">
        <w:rPr>
          <w:color w:val="000000"/>
          <w:lang w:eastAsia="en-US"/>
        </w:rPr>
        <w:t>.</w:t>
      </w:r>
    </w:p>
    <w:p w14:paraId="431A897D"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Gulbenes pilsētā ar nosaukumu “</w:t>
      </w:r>
      <w:proofErr w:type="spellStart"/>
      <w:r w:rsidRPr="004267D6">
        <w:t>Naglenes</w:t>
      </w:r>
      <w:proofErr w:type="spellEnd"/>
      <w:r w:rsidRPr="004267D6">
        <w:t xml:space="preserve"> iela 42A” </w:t>
      </w:r>
      <w:r w:rsidRPr="004267D6">
        <w:rPr>
          <w:color w:val="000000"/>
        </w:rPr>
        <w:t>pirkuma maksa”.</w:t>
      </w:r>
    </w:p>
    <w:p w14:paraId="6C196A0F" w14:textId="17EF851E" w:rsidR="004267D6" w:rsidRPr="005D1922" w:rsidRDefault="004267D6" w:rsidP="005D1922">
      <w:pPr>
        <w:pStyle w:val="Sarakstarindkopa"/>
        <w:keepNext/>
        <w:numPr>
          <w:ilvl w:val="0"/>
          <w:numId w:val="29"/>
        </w:numPr>
        <w:spacing w:line="360" w:lineRule="auto"/>
        <w:jc w:val="center"/>
        <w:outlineLvl w:val="0"/>
        <w:rPr>
          <w:b/>
          <w:lang w:eastAsia="en-US"/>
        </w:rPr>
      </w:pPr>
      <w:r w:rsidRPr="005D1922">
        <w:rPr>
          <w:b/>
          <w:bCs/>
          <w:kern w:val="32"/>
          <w:lang w:eastAsia="en-US"/>
        </w:rPr>
        <w:t>Izsoles dalībnieki</w:t>
      </w:r>
    </w:p>
    <w:p w14:paraId="26069FA3" w14:textId="724C5E26" w:rsidR="004267D6" w:rsidRPr="004267D6" w:rsidRDefault="004267D6" w:rsidP="005D1922">
      <w:pPr>
        <w:pStyle w:val="Sarakstarindkopa"/>
        <w:numPr>
          <w:ilvl w:val="1"/>
          <w:numId w:val="30"/>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kura atbilst likuma “Par zemes privatizāciju lauku apvidos” 28.pantā izvirzītajām prasībām darījuma subjektam</w:t>
      </w:r>
      <w:r w:rsidRPr="004267D6">
        <w:rPr>
          <w:lang w:eastAsia="en-US"/>
        </w:rPr>
        <w:t xml:space="preserve">, kura 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6726F020" w14:textId="091AE079" w:rsidR="004267D6" w:rsidRPr="004267D6" w:rsidRDefault="004267D6" w:rsidP="005D1922">
      <w:pPr>
        <w:pStyle w:val="Sarakstarindkopa"/>
        <w:numPr>
          <w:ilvl w:val="1"/>
          <w:numId w:val="30"/>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BD6F981" w14:textId="77777777" w:rsidR="004267D6" w:rsidRPr="004267D6" w:rsidRDefault="004267D6" w:rsidP="005D1922">
      <w:pPr>
        <w:numPr>
          <w:ilvl w:val="1"/>
          <w:numId w:val="30"/>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612EA9B2" w14:textId="77777777" w:rsidR="004267D6" w:rsidRPr="004267D6" w:rsidRDefault="004267D6" w:rsidP="005D1922">
      <w:pPr>
        <w:numPr>
          <w:ilvl w:val="1"/>
          <w:numId w:val="30"/>
        </w:numPr>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5630F7B7" w14:textId="77777777" w:rsidR="004267D6" w:rsidRPr="004267D6" w:rsidRDefault="004267D6" w:rsidP="005D1922">
      <w:pPr>
        <w:numPr>
          <w:ilvl w:val="0"/>
          <w:numId w:val="30"/>
        </w:numPr>
        <w:spacing w:after="200" w:line="360" w:lineRule="auto"/>
        <w:contextualSpacing/>
        <w:jc w:val="center"/>
        <w:rPr>
          <w:bCs/>
          <w:color w:val="000000"/>
        </w:rPr>
      </w:pPr>
      <w:r w:rsidRPr="004267D6">
        <w:rPr>
          <w:b/>
          <w:bCs/>
          <w:color w:val="000000"/>
        </w:rPr>
        <w:t>Izsoles pretendentu reģistrācija Izsoļu dalībnieku reģistrā</w:t>
      </w:r>
    </w:p>
    <w:p w14:paraId="2F9C1075" w14:textId="77777777" w:rsidR="004267D6" w:rsidRPr="004267D6" w:rsidRDefault="004267D6" w:rsidP="005D1922">
      <w:pPr>
        <w:numPr>
          <w:ilvl w:val="1"/>
          <w:numId w:val="30"/>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11301E57" w14:textId="77777777" w:rsidR="004267D6" w:rsidRPr="004267D6" w:rsidRDefault="004267D6" w:rsidP="005D1922">
      <w:pPr>
        <w:numPr>
          <w:ilvl w:val="1"/>
          <w:numId w:val="30"/>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1"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7E08AE2B" w14:textId="77777777" w:rsidR="004267D6" w:rsidRPr="004267D6" w:rsidRDefault="004267D6" w:rsidP="005D1922">
      <w:pPr>
        <w:numPr>
          <w:ilvl w:val="1"/>
          <w:numId w:val="30"/>
        </w:numPr>
        <w:spacing w:line="360" w:lineRule="auto"/>
        <w:ind w:left="0" w:firstLine="567"/>
        <w:contextualSpacing/>
        <w:rPr>
          <w:bCs/>
          <w:color w:val="000000"/>
        </w:rPr>
      </w:pPr>
      <w:r w:rsidRPr="004267D6">
        <w:rPr>
          <w:bCs/>
          <w:color w:val="000000"/>
        </w:rPr>
        <w:lastRenderedPageBreak/>
        <w:t>L</w:t>
      </w:r>
      <w:r w:rsidRPr="004267D6">
        <w:rPr>
          <w:color w:val="000000"/>
        </w:rPr>
        <w:t>ai reģistrētos par izsoles dalībnieku izsoles noteikumos noteiktajā termiņā</w:t>
      </w:r>
      <w:r w:rsidRPr="004267D6">
        <w:rPr>
          <w:bCs/>
          <w:color w:val="000000"/>
        </w:rPr>
        <w:t xml:space="preserve"> jāiesniedz:</w:t>
      </w:r>
    </w:p>
    <w:p w14:paraId="2E0E9B29"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Fiziskai personai:</w:t>
      </w:r>
    </w:p>
    <w:p w14:paraId="01635156"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A33F0C3"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15A83C3D"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721BB577"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C0D971C"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206AD0D6"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3CDA560B"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1F23B598"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37FA5AA4" w14:textId="77777777" w:rsidR="004267D6" w:rsidRPr="004267D6" w:rsidRDefault="004267D6" w:rsidP="005D1922">
      <w:pPr>
        <w:numPr>
          <w:ilvl w:val="3"/>
          <w:numId w:val="30"/>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1A7417ED"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72C6AA79"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A86D9D2"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25F1C7D" w14:textId="77777777" w:rsidR="004267D6" w:rsidRPr="004267D6" w:rsidRDefault="004267D6" w:rsidP="005D1922">
      <w:pPr>
        <w:numPr>
          <w:ilvl w:val="1"/>
          <w:numId w:val="30"/>
        </w:numPr>
        <w:autoSpaceDE w:val="0"/>
        <w:autoSpaceDN w:val="0"/>
        <w:adjustRightInd w:val="0"/>
        <w:spacing w:line="360" w:lineRule="auto"/>
        <w:ind w:left="0" w:firstLine="567"/>
        <w:jc w:val="both"/>
      </w:pPr>
      <w:r w:rsidRPr="004267D6">
        <w:t>Izsoles pretendents netiek reģistrēts izsoles dalībnieku reģistrā, ja:</w:t>
      </w:r>
    </w:p>
    <w:p w14:paraId="05D4C107" w14:textId="77777777" w:rsidR="004267D6" w:rsidRPr="004267D6" w:rsidRDefault="004267D6" w:rsidP="005D1922">
      <w:pPr>
        <w:numPr>
          <w:ilvl w:val="2"/>
          <w:numId w:val="30"/>
        </w:numPr>
        <w:autoSpaceDE w:val="0"/>
        <w:autoSpaceDN w:val="0"/>
        <w:adjustRightInd w:val="0"/>
        <w:spacing w:line="360" w:lineRule="auto"/>
        <w:ind w:left="0" w:firstLine="567"/>
        <w:jc w:val="both"/>
      </w:pPr>
      <w:r w:rsidRPr="004267D6">
        <w:t>nav vēl iestājies vai ir jau beidzies pretendentu reģistrācijas termiņš;</w:t>
      </w:r>
    </w:p>
    <w:p w14:paraId="4DFDE64F" w14:textId="77777777" w:rsidR="004267D6" w:rsidRPr="004267D6" w:rsidRDefault="004267D6" w:rsidP="005D1922">
      <w:pPr>
        <w:numPr>
          <w:ilvl w:val="2"/>
          <w:numId w:val="30"/>
        </w:numPr>
        <w:autoSpaceDE w:val="0"/>
        <w:autoSpaceDN w:val="0"/>
        <w:adjustRightInd w:val="0"/>
        <w:spacing w:line="360" w:lineRule="auto"/>
        <w:ind w:left="0" w:firstLine="567"/>
        <w:jc w:val="both"/>
      </w:pPr>
      <w:r w:rsidRPr="004267D6">
        <w:lastRenderedPageBreak/>
        <w:t>ja nav iesniegti šo noteikumu 4.3.1.punktā vai 4.3.2.punktā norādītie dokumenti;</w:t>
      </w:r>
    </w:p>
    <w:p w14:paraId="20794A74" w14:textId="77777777" w:rsidR="004267D6" w:rsidRPr="004267D6" w:rsidRDefault="004267D6" w:rsidP="005D1922">
      <w:pPr>
        <w:numPr>
          <w:ilvl w:val="2"/>
          <w:numId w:val="30"/>
        </w:numPr>
        <w:autoSpaceDE w:val="0"/>
        <w:autoSpaceDN w:val="0"/>
        <w:adjustRightInd w:val="0"/>
        <w:spacing w:line="360" w:lineRule="auto"/>
        <w:ind w:left="0" w:firstLine="567"/>
        <w:jc w:val="both"/>
      </w:pPr>
      <w:r w:rsidRPr="004267D6">
        <w:rPr>
          <w:color w:val="000000"/>
        </w:rPr>
        <w:t>iesniegtajos dokumentos norādītas nepatiesas ziņas;</w:t>
      </w:r>
    </w:p>
    <w:p w14:paraId="682A113D" w14:textId="77777777" w:rsidR="004267D6" w:rsidRPr="004267D6" w:rsidRDefault="004267D6" w:rsidP="005D1922">
      <w:pPr>
        <w:numPr>
          <w:ilvl w:val="2"/>
          <w:numId w:val="30"/>
        </w:numPr>
        <w:autoSpaceDE w:val="0"/>
        <w:autoSpaceDN w:val="0"/>
        <w:adjustRightInd w:val="0"/>
        <w:spacing w:line="360" w:lineRule="auto"/>
        <w:ind w:left="0" w:firstLine="567"/>
        <w:jc w:val="both"/>
      </w:pPr>
      <w:r w:rsidRPr="004267D6">
        <w:t>konstatēts, ka pretendentam ir izsoles noteikumu 3.1.punktā minētās parādsaistības;</w:t>
      </w:r>
    </w:p>
    <w:p w14:paraId="30E44DD8" w14:textId="77777777" w:rsidR="004267D6" w:rsidRPr="004267D6" w:rsidRDefault="004267D6" w:rsidP="005D1922">
      <w:pPr>
        <w:numPr>
          <w:ilvl w:val="2"/>
          <w:numId w:val="30"/>
        </w:numPr>
        <w:autoSpaceDE w:val="0"/>
        <w:autoSpaceDN w:val="0"/>
        <w:adjustRightInd w:val="0"/>
        <w:spacing w:line="360" w:lineRule="auto"/>
        <w:ind w:left="0" w:firstLine="567"/>
        <w:jc w:val="both"/>
      </w:pPr>
      <w:r w:rsidRPr="004267D6">
        <w:t>Gulbenes novada pašvaldības norādītajā bankas kontā nav saņemta nodrošinājuma nauda.</w:t>
      </w:r>
    </w:p>
    <w:p w14:paraId="418B1489" w14:textId="77777777" w:rsidR="004267D6" w:rsidRPr="004267D6" w:rsidRDefault="004267D6" w:rsidP="005D1922">
      <w:pPr>
        <w:numPr>
          <w:ilvl w:val="0"/>
          <w:numId w:val="30"/>
        </w:numPr>
        <w:spacing w:line="360" w:lineRule="auto"/>
        <w:jc w:val="center"/>
        <w:rPr>
          <w:b/>
        </w:rPr>
      </w:pPr>
      <w:r w:rsidRPr="004267D6">
        <w:rPr>
          <w:b/>
        </w:rPr>
        <w:t>Izsoles norise</w:t>
      </w:r>
    </w:p>
    <w:p w14:paraId="0F9FA709"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plkst.12.00</w:t>
      </w:r>
      <w:r w:rsidRPr="004267D6">
        <w:t xml:space="preserve"> </w:t>
      </w:r>
      <w:r w:rsidRPr="004267D6">
        <w:rPr>
          <w:color w:val="000000"/>
        </w:rPr>
        <w:t>Gulbenes novada pašvaldības administrācijas ēkā, Ābeļu ielā 2, Gulbenē, Gulbenes novadā, 2.stāva zālē</w:t>
      </w:r>
      <w:r w:rsidRPr="004267D6">
        <w:t xml:space="preserve">. Izsoles norise tiek </w:t>
      </w:r>
      <w:r w:rsidRPr="005D1922">
        <w:t>nodrošināta epidemioloģiski drošā vidē.</w:t>
      </w:r>
    </w:p>
    <w:p w14:paraId="7AD7C0E2"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20F9C48"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EB4B7F"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3CBC4312"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1D65CDCD"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6594F727"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EDA9086"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1E73A19"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EACAD9E"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218D6CC1"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991E03C"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60% no nosacītās cenas vai atstājot negrozītu.</w:t>
      </w:r>
    </w:p>
    <w:p w14:paraId="7C543981" w14:textId="77777777" w:rsidR="004267D6" w:rsidRPr="005D1922" w:rsidRDefault="004267D6" w:rsidP="005D1922">
      <w:pPr>
        <w:numPr>
          <w:ilvl w:val="0"/>
          <w:numId w:val="30"/>
        </w:numPr>
        <w:spacing w:line="360" w:lineRule="auto"/>
        <w:jc w:val="center"/>
        <w:rPr>
          <w:b/>
        </w:rPr>
      </w:pPr>
      <w:r w:rsidRPr="005D1922">
        <w:rPr>
          <w:b/>
        </w:rPr>
        <w:t>Izsoles rezultātu apstiprināšana un pirkuma līguma noslēgšana</w:t>
      </w:r>
    </w:p>
    <w:p w14:paraId="462F16A7"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1784EA33"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w:t>
      </w:r>
      <w:proofErr w:type="spellStart"/>
      <w:r w:rsidRPr="005D1922">
        <w:t>Naglenes</w:t>
      </w:r>
      <w:proofErr w:type="spellEnd"/>
      <w:r w:rsidRPr="005D1922">
        <w:t xml:space="preserve"> iela 42A” pirkuma maksa”. </w:t>
      </w:r>
    </w:p>
    <w:p w14:paraId="61195EB9" w14:textId="77777777" w:rsidR="004267D6" w:rsidRPr="005D1922" w:rsidRDefault="004267D6" w:rsidP="005D1922">
      <w:pPr>
        <w:numPr>
          <w:ilvl w:val="1"/>
          <w:numId w:val="30"/>
        </w:numPr>
        <w:autoSpaceDE w:val="0"/>
        <w:autoSpaceDN w:val="0"/>
        <w:adjustRightInd w:val="0"/>
        <w:spacing w:line="360" w:lineRule="auto"/>
        <w:ind w:left="0" w:firstLine="567"/>
        <w:jc w:val="both"/>
      </w:pPr>
      <w:r w:rsidRPr="005D1922">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553C1E4"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5D1922">
        <w:t>Ja nosolītājs noteiktajā termiņā nav samaksājis nosolīto cenu, par to informē izsoles dalīb</w:t>
      </w:r>
      <w:r w:rsidRPr="004267D6">
        <w:rPr>
          <w:color w:val="000000"/>
        </w:rPr>
        <w:t>nieku, kurš nosolījis nākamo augstāko cenu un šim izsoles dalībniekam ir tiesības divu nedēļu laikā no paziņojuma saņemšanas dienas paziņot izsoles rīkotājam par Objekta pirkšanu par paša nosolīto augstāko cenu.</w:t>
      </w:r>
    </w:p>
    <w:p w14:paraId="194203C6"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4978266"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137230C4"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1EC57B0A"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190DEC14"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46266CA5"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4B22C451" w14:textId="77777777" w:rsidR="004267D6" w:rsidRPr="004267D6" w:rsidRDefault="004267D6" w:rsidP="005D1922">
      <w:pPr>
        <w:numPr>
          <w:ilvl w:val="0"/>
          <w:numId w:val="30"/>
        </w:numPr>
        <w:spacing w:line="360" w:lineRule="auto"/>
        <w:jc w:val="center"/>
        <w:rPr>
          <w:b/>
        </w:rPr>
      </w:pPr>
      <w:r w:rsidRPr="004267D6">
        <w:rPr>
          <w:b/>
        </w:rPr>
        <w:lastRenderedPageBreak/>
        <w:t>Nenotikusi izsole</w:t>
      </w:r>
    </w:p>
    <w:p w14:paraId="0FD2311E" w14:textId="77777777" w:rsidR="004267D6" w:rsidRPr="004267D6" w:rsidRDefault="004267D6" w:rsidP="005D1922">
      <w:pPr>
        <w:numPr>
          <w:ilvl w:val="1"/>
          <w:numId w:val="30"/>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0DB30FA3"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296B9B7C"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2038B186"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39FF347A" w14:textId="77777777" w:rsidR="004267D6" w:rsidRPr="004267D6" w:rsidRDefault="004267D6" w:rsidP="005D1922">
      <w:pPr>
        <w:numPr>
          <w:ilvl w:val="2"/>
          <w:numId w:val="30"/>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0E8CFB26"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518B9794"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7342DA23"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66B75498"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2352A01" w14:textId="77777777" w:rsidR="004267D6" w:rsidRPr="004267D6" w:rsidRDefault="004267D6" w:rsidP="004267D6">
      <w:pPr>
        <w:spacing w:line="276" w:lineRule="auto"/>
        <w:ind w:right="43"/>
        <w:rPr>
          <w:sz w:val="22"/>
        </w:rPr>
      </w:pPr>
      <w:r w:rsidRPr="004267D6">
        <w:rPr>
          <w:sz w:val="22"/>
        </w:rPr>
        <w:t xml:space="preserve"> </w:t>
      </w:r>
    </w:p>
    <w:p w14:paraId="6C993995" w14:textId="77777777" w:rsidR="004267D6" w:rsidRPr="004267D6" w:rsidRDefault="004267D6" w:rsidP="004267D6">
      <w:pPr>
        <w:spacing w:line="276" w:lineRule="auto"/>
        <w:ind w:right="43"/>
        <w:rPr>
          <w:rFonts w:eastAsia="Calibri"/>
          <w:lang w:eastAsia="en-US"/>
        </w:rPr>
      </w:pPr>
    </w:p>
    <w:p w14:paraId="4D43056F" w14:textId="30283EC6"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12FD06FA" w14:textId="77777777" w:rsidR="005D1922" w:rsidRDefault="005D1922">
      <w:pPr>
        <w:spacing w:after="160" w:line="259" w:lineRule="auto"/>
        <w:rPr>
          <w:rFonts w:eastAsia="Calibri"/>
          <w:lang w:eastAsia="en-US"/>
        </w:rPr>
      </w:pPr>
      <w:r>
        <w:rPr>
          <w:rFonts w:eastAsia="Calibri"/>
          <w:lang w:eastAsia="en-US"/>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567E13DA" w14:textId="77777777" w:rsidTr="005D1922">
        <w:tc>
          <w:tcPr>
            <w:tcW w:w="9354" w:type="dxa"/>
          </w:tcPr>
          <w:p w14:paraId="7377D046"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1FE1D17B" wp14:editId="352E165A">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6595EFBC" w14:textId="77777777" w:rsidTr="005D1922">
        <w:tc>
          <w:tcPr>
            <w:tcW w:w="9354" w:type="dxa"/>
          </w:tcPr>
          <w:p w14:paraId="3DCC66F1"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56B811FD" w14:textId="77777777" w:rsidTr="005D1922">
        <w:tc>
          <w:tcPr>
            <w:tcW w:w="9354" w:type="dxa"/>
          </w:tcPr>
          <w:p w14:paraId="441AE460"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2EE6CFB3" w14:textId="77777777" w:rsidTr="005D1922">
        <w:tc>
          <w:tcPr>
            <w:tcW w:w="9354" w:type="dxa"/>
          </w:tcPr>
          <w:p w14:paraId="6E96EBF4"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0667A21E" w14:textId="77777777" w:rsidTr="005D1922">
        <w:tc>
          <w:tcPr>
            <w:tcW w:w="9354" w:type="dxa"/>
          </w:tcPr>
          <w:p w14:paraId="67BADAC5"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50C3179D"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676DBD25"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27CA3A93" w14:textId="77777777" w:rsidTr="00332B0C">
        <w:tc>
          <w:tcPr>
            <w:tcW w:w="4676" w:type="dxa"/>
          </w:tcPr>
          <w:p w14:paraId="77FE2FD8" w14:textId="77777777" w:rsidR="004267D6" w:rsidRPr="004267D6" w:rsidRDefault="004267D6" w:rsidP="004267D6">
            <w:pPr>
              <w:rPr>
                <w:b/>
                <w:bCs/>
              </w:rPr>
            </w:pPr>
            <w:r w:rsidRPr="004267D6">
              <w:rPr>
                <w:b/>
                <w:bCs/>
              </w:rPr>
              <w:t>2022.gada 24.februārī</w:t>
            </w:r>
          </w:p>
        </w:tc>
        <w:tc>
          <w:tcPr>
            <w:tcW w:w="4678" w:type="dxa"/>
          </w:tcPr>
          <w:p w14:paraId="6D7E77E3" w14:textId="77777777" w:rsidR="004267D6" w:rsidRPr="004267D6" w:rsidRDefault="004267D6" w:rsidP="004267D6">
            <w:pPr>
              <w:rPr>
                <w:b/>
                <w:bCs/>
              </w:rPr>
            </w:pPr>
            <w:r w:rsidRPr="004267D6">
              <w:rPr>
                <w:b/>
                <w:bCs/>
              </w:rPr>
              <w:t xml:space="preserve">                                Nr. GND/2022/144</w:t>
            </w:r>
          </w:p>
        </w:tc>
      </w:tr>
      <w:tr w:rsidR="004267D6" w:rsidRPr="004267D6" w14:paraId="2AD02E0B" w14:textId="77777777" w:rsidTr="00332B0C">
        <w:tc>
          <w:tcPr>
            <w:tcW w:w="4676" w:type="dxa"/>
          </w:tcPr>
          <w:p w14:paraId="1435DDAA" w14:textId="77777777" w:rsidR="004267D6" w:rsidRPr="004267D6" w:rsidRDefault="004267D6" w:rsidP="004267D6"/>
        </w:tc>
        <w:tc>
          <w:tcPr>
            <w:tcW w:w="4678" w:type="dxa"/>
          </w:tcPr>
          <w:p w14:paraId="71858870" w14:textId="77777777" w:rsidR="004267D6" w:rsidRPr="004267D6" w:rsidRDefault="004267D6" w:rsidP="004267D6">
            <w:pPr>
              <w:rPr>
                <w:b/>
                <w:bCs/>
              </w:rPr>
            </w:pPr>
            <w:r w:rsidRPr="004267D6">
              <w:rPr>
                <w:b/>
                <w:bCs/>
              </w:rPr>
              <w:t xml:space="preserve">                                (protokols Nr.4; 34.p.)</w:t>
            </w:r>
          </w:p>
        </w:tc>
      </w:tr>
    </w:tbl>
    <w:p w14:paraId="0F83317E" w14:textId="77777777" w:rsidR="004267D6" w:rsidRPr="004267D6" w:rsidRDefault="004267D6" w:rsidP="004267D6"/>
    <w:p w14:paraId="370E6BEA"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Beļavas pagastā ar nosaukumu “Berģi”</w:t>
      </w:r>
      <w:r w:rsidRPr="004267D6">
        <w:rPr>
          <w:b/>
          <w:snapToGrid w:val="0"/>
          <w:szCs w:val="20"/>
          <w:lang w:eastAsia="en-US"/>
        </w:rPr>
        <w:t>, otrās izsoles rīkošanu, noteikumu un sākumcenas apstiprināšanu</w:t>
      </w:r>
    </w:p>
    <w:p w14:paraId="3F4ED23D" w14:textId="77777777" w:rsidR="004267D6" w:rsidRPr="004267D6" w:rsidRDefault="004267D6" w:rsidP="004267D6"/>
    <w:p w14:paraId="4DE44D05" w14:textId="77777777" w:rsidR="004267D6" w:rsidRPr="004267D6" w:rsidRDefault="004267D6" w:rsidP="004267D6">
      <w:pPr>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/2021/1393 “Par nekustamā īpašuma Beļavas pagastā ar nosaukumu “Berģi”, pirmās izsoles rīkošanu, noteikumu un sākumcenas apstiprināšanu” (protokols Nr.23, 30.p.), ar kuru nolēma rīkot nekustamā īpašuma Beļavas pagastā ar nosaukumu “Berģi”, kadastra numurs 5044 009 0076</w:t>
      </w:r>
      <w:r w:rsidRPr="004267D6">
        <w:rPr>
          <w:rFonts w:eastAsia="SimSun"/>
          <w:color w:val="00000A"/>
          <w:lang w:eastAsia="zh-CN" w:bidi="hi-IN"/>
        </w:rPr>
        <w:t>, pirmo</w:t>
      </w:r>
      <w:r w:rsidRPr="004267D6">
        <w:t xml:space="preserve"> izsoli, apstiprināt izsoles noteikumus un nosacīto cenu. Pirmās izsoles apstiprinātā nosacītā cena (izsoles sākumcena) </w:t>
      </w:r>
      <w:r w:rsidRPr="004267D6">
        <w:rPr>
          <w:color w:val="000000"/>
        </w:rPr>
        <w:t xml:space="preserve">7700 EUR (septiņi tūkstoši septiņi simti </w:t>
      </w:r>
      <w:proofErr w:type="spellStart"/>
      <w:r w:rsidRPr="004267D6">
        <w:rPr>
          <w:i/>
          <w:color w:val="000000"/>
        </w:rPr>
        <w:t>euro</w:t>
      </w:r>
      <w:proofErr w:type="spellEnd"/>
      <w:r w:rsidRPr="004267D6">
        <w:rPr>
          <w:color w:val="000000"/>
        </w:rPr>
        <w:t>)</w:t>
      </w:r>
      <w:r w:rsidRPr="004267D6">
        <w:t>.</w:t>
      </w:r>
      <w:r w:rsidRPr="004267D6">
        <w:rPr>
          <w:color w:val="000000"/>
        </w:rPr>
        <w:t xml:space="preserve"> </w:t>
      </w:r>
      <w:r w:rsidRPr="004267D6">
        <w:t xml:space="preserve">Uz 2022.gada 10.februārī rīkoto izsoli (pirmā izsole) nepieteicās neviens pretendents, līdz ar to izsole ir bijusi nesekmīga.  </w:t>
      </w:r>
    </w:p>
    <w:p w14:paraId="4A6B9102" w14:textId="77777777" w:rsidR="004267D6" w:rsidRPr="004267D6" w:rsidRDefault="004267D6" w:rsidP="004267D6">
      <w:pPr>
        <w:spacing w:line="360" w:lineRule="auto"/>
        <w:ind w:firstLine="567"/>
        <w:jc w:val="both"/>
      </w:pPr>
      <w:r w:rsidRPr="004267D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BA6CB8D" w14:textId="77777777" w:rsidR="004267D6" w:rsidRPr="004267D6" w:rsidRDefault="004267D6" w:rsidP="004267D6">
      <w:pPr>
        <w:spacing w:line="360" w:lineRule="auto"/>
        <w:ind w:firstLine="567"/>
        <w:jc w:val="both"/>
      </w:pPr>
      <w:r w:rsidRPr="004267D6">
        <w:t xml:space="preserve">Īpašuma novērtēšanas un izsoļu komisija izvērtējot situāciju, iesaka rīkot otro izsoli ar augšupejošu soli un noteikt otrās izsoles sākumcenu 6200 EUR (seši tūkstoši divi simti </w:t>
      </w:r>
      <w:proofErr w:type="spellStart"/>
      <w:r w:rsidRPr="004267D6">
        <w:rPr>
          <w:i/>
        </w:rPr>
        <w:t>euro</w:t>
      </w:r>
      <w:proofErr w:type="spellEnd"/>
      <w:r w:rsidRPr="004267D6">
        <w:t>).</w:t>
      </w:r>
    </w:p>
    <w:p w14:paraId="68DBA12F" w14:textId="77777777" w:rsidR="004267D6" w:rsidRPr="004267D6" w:rsidRDefault="004267D6" w:rsidP="004267D6">
      <w:pPr>
        <w:widowControl w:val="0"/>
        <w:spacing w:line="360" w:lineRule="auto"/>
        <w:ind w:firstLine="567"/>
        <w:jc w:val="both"/>
      </w:pPr>
      <w:r w:rsidRPr="004267D6">
        <w:t xml:space="preserve">Ņemot vērā Gulbenes novada pašvaldības Īpašuma novērtēšanas un izsoļu komisijas 2022.gada 10.februāra sēdes lēmumu, protokols Nr.2.7.2/22/19,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 xml:space="preserve">ar 14 balsīm "Par" (Ainārs Brezinskis, Aivars Circens, Anatolijs Savickis, Andis Caunītis, Atis Jencītis, Daumants Dreiškens, Guna Pūcīte, Guna Švika, Gunārs Ciglis, Ivars Kupčs, Lāsma Gabdulļina, Mudīte Motivāne, Normunds Audzišs, Normunds Mazūrs), "Pret" – </w:t>
      </w:r>
      <w:r w:rsidRPr="004267D6">
        <w:rPr>
          <w:noProof/>
        </w:rPr>
        <w:lastRenderedPageBreak/>
        <w:t>nav, "Atturas" – nav</w:t>
      </w:r>
      <w:r w:rsidRPr="004267D6">
        <w:t>, Gulbenes novada dome NOLEMJ:</w:t>
      </w:r>
    </w:p>
    <w:p w14:paraId="4CC3746C" w14:textId="77777777" w:rsidR="004267D6" w:rsidRPr="004267D6" w:rsidRDefault="004267D6" w:rsidP="004267D6">
      <w:pPr>
        <w:spacing w:line="360" w:lineRule="auto"/>
        <w:ind w:firstLine="567"/>
        <w:jc w:val="both"/>
      </w:pPr>
      <w:r w:rsidRPr="004267D6">
        <w:t>1. ATZĪT 2022.gada 10.februārī rīkoto Gulbenes novada pašvaldības nekustamā īpašuma Beļavas pagastā ar nosaukumu “Berģi”, kadastra numurs 5044 009 0076, pirmo izsoli par nesekmīgu.</w:t>
      </w:r>
    </w:p>
    <w:p w14:paraId="01561FBE" w14:textId="77777777" w:rsidR="004267D6" w:rsidRPr="004267D6" w:rsidRDefault="004267D6" w:rsidP="004267D6">
      <w:pPr>
        <w:spacing w:line="360" w:lineRule="auto"/>
        <w:ind w:firstLine="567"/>
        <w:jc w:val="both"/>
      </w:pPr>
      <w:r w:rsidRPr="004267D6">
        <w:t>2. RĪKOT Gulbenes novada pašvaldībai piederošā nekustamā īpašuma Beļavas pagastā ar nosaukumu “Berģi”, kadastra numurs 5044 009 0076, kas sastāv no zemes vienības ar kadastra apzīmējumu 5044 009 0156, 0,48 ha platībā, un uz tās esošas ēkas (būves): dzīvojamās mājas ar kadastra apzīmējumu 5044 009 0076 001, otro izsoli.</w:t>
      </w:r>
    </w:p>
    <w:p w14:paraId="600C5A98" w14:textId="77777777" w:rsidR="004267D6" w:rsidRPr="004267D6" w:rsidRDefault="004267D6" w:rsidP="004267D6">
      <w:pPr>
        <w:spacing w:line="360" w:lineRule="auto"/>
        <w:ind w:firstLine="567"/>
        <w:jc w:val="both"/>
      </w:pPr>
      <w:r w:rsidRPr="004267D6">
        <w:t xml:space="preserve">3. APSTIPRINĀT Gulbenes novada pašvaldībai piederošā nekustamā īpašuma Beļavas pagastā ar nosaukumu “Berģi”, kadastra numurs 5044 009 0076, otrās izsoles sākumcenu 6200 EUR (seši tūkstoši divi simti </w:t>
      </w:r>
      <w:proofErr w:type="spellStart"/>
      <w:r w:rsidRPr="004267D6">
        <w:rPr>
          <w:i/>
        </w:rPr>
        <w:t>euro</w:t>
      </w:r>
      <w:proofErr w:type="spellEnd"/>
      <w:r w:rsidRPr="004267D6">
        <w:t>).</w:t>
      </w:r>
    </w:p>
    <w:p w14:paraId="54FC5741" w14:textId="77777777" w:rsidR="004267D6" w:rsidRPr="004267D6" w:rsidRDefault="004267D6" w:rsidP="004267D6">
      <w:pPr>
        <w:spacing w:line="360" w:lineRule="auto"/>
        <w:ind w:firstLine="567"/>
        <w:jc w:val="both"/>
      </w:pPr>
      <w:r w:rsidRPr="004267D6">
        <w:t>4. APSTIPRINĀT Gulbenes novada pašvaldībai piederošā nekustamā īpašuma Beļavas pagastā ar nosaukumu “Berģi”, kadastra numurs 5044 009 0076, otrās izsoles noteikumus (1.pielikums), kas ir šī lēmuma neatņemama sastāvdaļa.</w:t>
      </w:r>
    </w:p>
    <w:p w14:paraId="6FAC3C57" w14:textId="77777777" w:rsidR="004267D6" w:rsidRPr="004267D6" w:rsidRDefault="004267D6" w:rsidP="004267D6">
      <w:pPr>
        <w:spacing w:line="360" w:lineRule="auto"/>
        <w:ind w:firstLine="567"/>
        <w:jc w:val="both"/>
      </w:pPr>
      <w:r w:rsidRPr="004267D6">
        <w:t>5. UZDOT Gulbenes novada pašvaldības Īpašuma novērtēšanas un izsoļu komisijai organizēt Gulbenes novada pašvaldībai piederošā nekustamā īpašuma Beļavas pagastā ar nosaukumu “Berģi”, kadastra numurs 5044 009 0076, otro izsoli.</w:t>
      </w:r>
    </w:p>
    <w:p w14:paraId="3D93CCBE" w14:textId="77777777" w:rsidR="004267D6" w:rsidRPr="004267D6" w:rsidRDefault="004267D6" w:rsidP="004267D6">
      <w:pPr>
        <w:spacing w:after="160" w:line="259" w:lineRule="auto"/>
      </w:pPr>
    </w:p>
    <w:p w14:paraId="6A2267AB"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44EFF25F" w14:textId="77777777" w:rsidR="004267D6" w:rsidRPr="004267D6" w:rsidRDefault="004267D6" w:rsidP="004267D6">
      <w:pPr>
        <w:spacing w:line="360" w:lineRule="auto"/>
      </w:pPr>
    </w:p>
    <w:p w14:paraId="44320BE4"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4EFEFA73" w14:textId="77777777" w:rsidR="004267D6" w:rsidRPr="004267D6" w:rsidRDefault="004267D6" w:rsidP="004267D6">
      <w:pPr>
        <w:spacing w:after="160" w:line="259" w:lineRule="auto"/>
      </w:pPr>
      <w:r w:rsidRPr="004267D6">
        <w:br w:type="page"/>
      </w:r>
    </w:p>
    <w:p w14:paraId="26DAF8B4" w14:textId="77777777" w:rsidR="004267D6" w:rsidRPr="004267D6" w:rsidRDefault="004267D6" w:rsidP="004267D6">
      <w:pPr>
        <w:jc w:val="right"/>
      </w:pPr>
      <w:r w:rsidRPr="004267D6">
        <w:lastRenderedPageBreak/>
        <w:t>Pielikums 24.02.2022. Gulbenes novada domes lēmumam Nr. GND/20212/144</w:t>
      </w:r>
    </w:p>
    <w:p w14:paraId="3983CC96" w14:textId="77777777" w:rsidR="004267D6" w:rsidRPr="004267D6" w:rsidRDefault="004267D6" w:rsidP="004267D6">
      <w:pPr>
        <w:jc w:val="center"/>
      </w:pPr>
    </w:p>
    <w:p w14:paraId="104C5D01" w14:textId="77777777" w:rsidR="004267D6" w:rsidRPr="004267D6" w:rsidRDefault="004267D6" w:rsidP="004267D6">
      <w:pPr>
        <w:jc w:val="center"/>
        <w:rPr>
          <w:b/>
          <w:caps/>
        </w:rPr>
      </w:pPr>
      <w:r w:rsidRPr="004267D6">
        <w:rPr>
          <w:b/>
          <w:caps/>
        </w:rPr>
        <w:t xml:space="preserve">Gulbenes novada pašvaldības nekustamā īpašuma – </w:t>
      </w:r>
    </w:p>
    <w:p w14:paraId="5C989FEA" w14:textId="77777777" w:rsidR="004267D6" w:rsidRPr="004267D6" w:rsidRDefault="004267D6" w:rsidP="004267D6">
      <w:pPr>
        <w:jc w:val="center"/>
        <w:rPr>
          <w:b/>
          <w:caps/>
        </w:rPr>
      </w:pPr>
      <w:r w:rsidRPr="004267D6">
        <w:rPr>
          <w:b/>
          <w:caps/>
        </w:rPr>
        <w:t xml:space="preserve">Beļavas pagastā ar nosaukumu “Berģi”, </w:t>
      </w:r>
    </w:p>
    <w:p w14:paraId="663BC8D2" w14:textId="77777777" w:rsidR="004267D6" w:rsidRPr="004267D6" w:rsidRDefault="004267D6" w:rsidP="004267D6">
      <w:pPr>
        <w:jc w:val="center"/>
        <w:rPr>
          <w:b/>
        </w:rPr>
      </w:pPr>
      <w:r w:rsidRPr="004267D6">
        <w:rPr>
          <w:b/>
        </w:rPr>
        <w:t>OTRĀS IZSOLES NOTEIKUMI</w:t>
      </w:r>
    </w:p>
    <w:p w14:paraId="1E9400F3" w14:textId="77777777" w:rsidR="004267D6" w:rsidRPr="004267D6" w:rsidRDefault="004267D6" w:rsidP="004267D6">
      <w:pPr>
        <w:tabs>
          <w:tab w:val="left" w:pos="0"/>
          <w:tab w:val="left" w:pos="426"/>
        </w:tabs>
        <w:ind w:right="43" w:firstLine="284"/>
        <w:jc w:val="center"/>
        <w:rPr>
          <w:b/>
          <w:bCs/>
          <w:lang w:eastAsia="en-US"/>
        </w:rPr>
      </w:pPr>
    </w:p>
    <w:p w14:paraId="2EF529E5"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0E54F1D6"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otrā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 xml:space="preserve">Beļavas pagastā ar nosaukumu “Berģi”, kadastra numurs 5044 009 0076, </w:t>
      </w:r>
      <w:r w:rsidRPr="004267D6">
        <w:rPr>
          <w:color w:val="000000"/>
        </w:rPr>
        <w:t xml:space="preserve">(turpmāk – Objekts) pircēja noteikšanai. </w:t>
      </w:r>
    </w:p>
    <w:p w14:paraId="6BCE68B2"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68935937"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77D28A30"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630C5343" w14:textId="77777777" w:rsidR="004267D6" w:rsidRPr="004267D6" w:rsidRDefault="004267D6" w:rsidP="004267D6">
      <w:pPr>
        <w:numPr>
          <w:ilvl w:val="1"/>
          <w:numId w:val="3"/>
        </w:numPr>
        <w:tabs>
          <w:tab w:val="left" w:pos="993"/>
        </w:tabs>
        <w:spacing w:line="360" w:lineRule="auto"/>
        <w:ind w:left="0" w:firstLine="567"/>
        <w:jc w:val="both"/>
        <w:rPr>
          <w:color w:val="000000"/>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Beļavas pagastā ar nosaukumu “Berģi”, kadastra numurs 5044 009 0076, kas sastāv no zemes vienības ar kadastra apzīmējumu 5044 009 0156, 0,48 ha platībā, un uz tās esošas ēkas (būves): dzīvojamās mājas ar kadastra apzīmējumu 5044 009 0076 001</w:t>
      </w:r>
      <w:r w:rsidRPr="004267D6">
        <w:rPr>
          <w:lang w:eastAsia="en-US"/>
        </w:rPr>
        <w:t xml:space="preserve">. </w:t>
      </w:r>
      <w:r w:rsidRPr="004267D6">
        <w:t>Piekļūšana pie zemes vienības no grants seguma pašvaldības ceļa caur zemes vienību ar kadastra apzīmējumu 5044 009 0157. Juridiski servitūta ceļš nav nostiprināts.</w:t>
      </w:r>
    </w:p>
    <w:p w14:paraId="6AE32D0B"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Beļavas pagasta zemesgrāmatas nodalījumā Nr.100000619652.</w:t>
      </w:r>
    </w:p>
    <w:p w14:paraId="2843FAEE"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52FE40B8"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2" w:history="1">
        <w:r w:rsidRPr="004267D6">
          <w:rPr>
            <w:rFonts w:cs="Arial"/>
            <w:color w:val="0563C1"/>
            <w:u w:val="single"/>
          </w:rPr>
          <w:t>www.gulbene.lv</w:t>
        </w:r>
      </w:hyperlink>
      <w:r w:rsidRPr="004267D6">
        <w:rPr>
          <w:lang w:eastAsia="en-US"/>
        </w:rPr>
        <w:t>.</w:t>
      </w:r>
    </w:p>
    <w:p w14:paraId="7F05BEE3"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53" w:history="1">
        <w:r w:rsidRPr="004267D6">
          <w:rPr>
            <w:rFonts w:cs="Arial"/>
            <w:color w:val="0563C1"/>
            <w:u w:val="single"/>
          </w:rPr>
          <w:t>www.gulbene.lv</w:t>
        </w:r>
      </w:hyperlink>
      <w:r w:rsidRPr="004267D6">
        <w:t>.</w:t>
      </w:r>
    </w:p>
    <w:p w14:paraId="1A7907D3"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4" w:history="1">
        <w:r w:rsidRPr="004267D6">
          <w:rPr>
            <w:rFonts w:cs="Arial"/>
            <w:color w:val="0563C1"/>
            <w:u w:val="single"/>
            <w:lang w:eastAsia="en-US"/>
          </w:rPr>
          <w:t>anita.deksne@gulbene.lv</w:t>
        </w:r>
      </w:hyperlink>
      <w:r w:rsidRPr="004267D6">
        <w:rPr>
          <w:lang w:eastAsia="en-US"/>
        </w:rPr>
        <w:t xml:space="preserve">, </w:t>
      </w:r>
      <w:r w:rsidRPr="004267D6">
        <w:t xml:space="preserve">pa tālruni 64497603 (Gulbenes novada Beļavas pagasta pārvalde) vai 26176494 (Beļavas pagasta pārvaldes vadītājs </w:t>
      </w:r>
      <w:proofErr w:type="spellStart"/>
      <w:r w:rsidRPr="004267D6">
        <w:t>A.Rakstiņš</w:t>
      </w:r>
      <w:proofErr w:type="spellEnd"/>
      <w:r w:rsidRPr="004267D6">
        <w:t>)</w:t>
      </w:r>
      <w:r w:rsidRPr="004267D6">
        <w:rPr>
          <w:bCs/>
        </w:rPr>
        <w:t>.</w:t>
      </w:r>
    </w:p>
    <w:p w14:paraId="302DD8C9"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69E25429"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2AC38B21"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2ABD297C" w14:textId="77777777" w:rsidR="004267D6" w:rsidRPr="004267D6" w:rsidRDefault="004267D6" w:rsidP="004267D6">
      <w:pPr>
        <w:spacing w:line="360" w:lineRule="auto"/>
        <w:ind w:right="43" w:firstLine="567"/>
        <w:jc w:val="both"/>
        <w:rPr>
          <w:lang w:eastAsia="en-US"/>
        </w:rPr>
      </w:pPr>
      <w:r w:rsidRPr="004267D6">
        <w:rPr>
          <w:bCs/>
          <w:lang w:eastAsia="en-US"/>
        </w:rPr>
        <w:lastRenderedPageBreak/>
        <w:t xml:space="preserve">2.3. </w:t>
      </w:r>
      <w:r w:rsidRPr="004267D6">
        <w:rPr>
          <w:lang w:eastAsia="en-US"/>
        </w:rPr>
        <w:t xml:space="preserve">Objekta izsoles sākumcena ir </w:t>
      </w:r>
      <w:r w:rsidRPr="004267D6">
        <w:t xml:space="preserve">6200 EUR (seši tūkstoši divi simti </w:t>
      </w:r>
      <w:proofErr w:type="spellStart"/>
      <w:r w:rsidRPr="004267D6">
        <w:rPr>
          <w:i/>
        </w:rPr>
        <w:t>euro</w:t>
      </w:r>
      <w:proofErr w:type="spellEnd"/>
      <w:r w:rsidRPr="004267D6">
        <w:t>)</w:t>
      </w:r>
      <w:r w:rsidRPr="004267D6">
        <w:rPr>
          <w:lang w:eastAsia="en-US"/>
        </w:rPr>
        <w:t>.</w:t>
      </w:r>
    </w:p>
    <w:p w14:paraId="35ED523D" w14:textId="77777777" w:rsidR="004267D6" w:rsidRPr="004267D6" w:rsidRDefault="004267D6" w:rsidP="004267D6">
      <w:pPr>
        <w:spacing w:line="360" w:lineRule="auto"/>
        <w:ind w:firstLine="567"/>
        <w:jc w:val="both"/>
        <w:rPr>
          <w:lang w:eastAsia="en-US"/>
        </w:rPr>
      </w:pPr>
      <w:r w:rsidRPr="004267D6">
        <w:rPr>
          <w:lang w:eastAsia="en-US"/>
        </w:rPr>
        <w:t xml:space="preserve">2.4. </w:t>
      </w:r>
      <w:r w:rsidRPr="004267D6">
        <w:rPr>
          <w:bCs/>
          <w:lang w:eastAsia="en-US"/>
        </w:rPr>
        <w:t xml:space="preserve">Objekta </w:t>
      </w:r>
      <w:r w:rsidRPr="004267D6">
        <w:rPr>
          <w:color w:val="000000"/>
        </w:rPr>
        <w:t xml:space="preserve">nodrošinājums tiek noteikts 10% apmērā no izsoles nosacītās cenas, t.i. 620 EUR (seši simti divdesmit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Beļavas pagastā ar nosaukumu “Berģi”</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6C78BFFB"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310</w:t>
      </w:r>
      <w:r w:rsidRPr="004267D6">
        <w:rPr>
          <w:rFonts w:eastAsia="Calibri"/>
          <w:lang w:eastAsia="en-US"/>
        </w:rPr>
        <w:t xml:space="preserve"> EUR</w:t>
      </w:r>
      <w:r w:rsidRPr="004267D6">
        <w:t xml:space="preserve"> (trīs simti desmit </w:t>
      </w:r>
      <w:proofErr w:type="spellStart"/>
      <w:r w:rsidRPr="004267D6">
        <w:rPr>
          <w:i/>
        </w:rPr>
        <w:t>euro</w:t>
      </w:r>
      <w:proofErr w:type="spellEnd"/>
      <w:r w:rsidRPr="004267D6">
        <w:t>)</w:t>
      </w:r>
      <w:r w:rsidRPr="004267D6">
        <w:rPr>
          <w:color w:val="000000"/>
          <w:lang w:eastAsia="en-US"/>
        </w:rPr>
        <w:t>.</w:t>
      </w:r>
    </w:p>
    <w:p w14:paraId="6F69E782"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Nosolītā augstākā </w:t>
      </w:r>
      <w:r w:rsidRPr="004267D6">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67D6">
        <w:rPr>
          <w:color w:val="000000"/>
        </w:rPr>
        <w:t>ar atzīmi “</w:t>
      </w:r>
      <w:r w:rsidRPr="004267D6">
        <w:rPr>
          <w:lang w:eastAsia="en-US"/>
        </w:rPr>
        <w:t xml:space="preserve">Nekustamā īpašuma </w:t>
      </w:r>
      <w:r w:rsidRPr="004267D6">
        <w:t xml:space="preserve">Beļavas pagastā ar nosaukumu “Berģi” </w:t>
      </w:r>
      <w:r w:rsidRPr="004267D6">
        <w:rPr>
          <w:color w:val="000000"/>
        </w:rPr>
        <w:t>pirkuma maksa”.</w:t>
      </w:r>
    </w:p>
    <w:p w14:paraId="4CE352A6" w14:textId="3271DF0C" w:rsidR="004267D6" w:rsidRPr="005D1922" w:rsidRDefault="004267D6" w:rsidP="005D1922">
      <w:pPr>
        <w:pStyle w:val="Sarakstarindkopa"/>
        <w:keepNext/>
        <w:numPr>
          <w:ilvl w:val="0"/>
          <w:numId w:val="31"/>
        </w:numPr>
        <w:spacing w:line="360" w:lineRule="auto"/>
        <w:ind w:left="0" w:firstLine="567"/>
        <w:jc w:val="center"/>
        <w:outlineLvl w:val="0"/>
        <w:rPr>
          <w:b/>
          <w:lang w:eastAsia="en-US"/>
        </w:rPr>
      </w:pPr>
      <w:r w:rsidRPr="005D1922">
        <w:rPr>
          <w:b/>
          <w:bCs/>
          <w:kern w:val="32"/>
          <w:lang w:eastAsia="en-US"/>
        </w:rPr>
        <w:t>Izsoles dalībnieki</w:t>
      </w:r>
    </w:p>
    <w:p w14:paraId="47E67DD9" w14:textId="57F1DD3A" w:rsidR="004267D6" w:rsidRPr="004267D6" w:rsidRDefault="004267D6" w:rsidP="005D1922">
      <w:pPr>
        <w:pStyle w:val="Sarakstarindkopa"/>
        <w:numPr>
          <w:ilvl w:val="1"/>
          <w:numId w:val="32"/>
        </w:numPr>
        <w:tabs>
          <w:tab w:val="num" w:pos="454"/>
        </w:tabs>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kura atbilst likuma “Par zemes privatizāciju lauku apvidos” 28.pantā izvirzītajām prasībām darījuma subjektam</w:t>
      </w:r>
      <w:r w:rsidRPr="004267D6">
        <w:rPr>
          <w:lang w:eastAsia="en-US"/>
        </w:rPr>
        <w:t xml:space="preserve">, kura 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7076DBF9" w14:textId="05B3040A" w:rsidR="004267D6" w:rsidRPr="004267D6" w:rsidRDefault="004267D6" w:rsidP="005D1922">
      <w:pPr>
        <w:pStyle w:val="Sarakstarindkopa"/>
        <w:numPr>
          <w:ilvl w:val="1"/>
          <w:numId w:val="32"/>
        </w:numPr>
        <w:tabs>
          <w:tab w:val="num" w:pos="454"/>
        </w:tabs>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AE1E01D" w14:textId="77777777" w:rsidR="004267D6" w:rsidRPr="004267D6" w:rsidRDefault="004267D6" w:rsidP="005D1922">
      <w:pPr>
        <w:numPr>
          <w:ilvl w:val="1"/>
          <w:numId w:val="32"/>
        </w:numPr>
        <w:tabs>
          <w:tab w:val="num" w:pos="454"/>
        </w:tabs>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665F675D" w14:textId="77777777" w:rsidR="004267D6" w:rsidRPr="004267D6" w:rsidRDefault="004267D6" w:rsidP="005D1922">
      <w:pPr>
        <w:numPr>
          <w:ilvl w:val="1"/>
          <w:numId w:val="32"/>
        </w:numPr>
        <w:tabs>
          <w:tab w:val="num" w:pos="454"/>
        </w:tabs>
        <w:spacing w:line="360" w:lineRule="auto"/>
        <w:ind w:left="0" w:firstLine="567"/>
        <w:jc w:val="both"/>
        <w:rPr>
          <w:lang w:eastAsia="en-US"/>
        </w:rPr>
      </w:pPr>
      <w:r w:rsidRPr="004267D6">
        <w:rPr>
          <w:color w:val="000000"/>
        </w:rPr>
        <w:t>Izsoles komisijas locekļi nevar būt Objekta pircēji, kā arī nevar pirkt Objektu citu personu uzdevumā.</w:t>
      </w:r>
    </w:p>
    <w:p w14:paraId="750D48C7" w14:textId="77777777" w:rsidR="004267D6" w:rsidRPr="004267D6" w:rsidRDefault="004267D6" w:rsidP="005D1922">
      <w:pPr>
        <w:numPr>
          <w:ilvl w:val="0"/>
          <w:numId w:val="32"/>
        </w:numPr>
        <w:spacing w:after="200" w:line="360" w:lineRule="auto"/>
        <w:contextualSpacing/>
        <w:jc w:val="center"/>
        <w:rPr>
          <w:bCs/>
          <w:color w:val="000000"/>
        </w:rPr>
      </w:pPr>
      <w:r w:rsidRPr="004267D6">
        <w:rPr>
          <w:b/>
          <w:bCs/>
          <w:color w:val="000000"/>
        </w:rPr>
        <w:t>Izsoles pretendentu reģistrācija Izsoļu dalībnieku reģistrā</w:t>
      </w:r>
    </w:p>
    <w:p w14:paraId="19ADED03" w14:textId="77777777" w:rsidR="004267D6" w:rsidRPr="004267D6" w:rsidRDefault="004267D6" w:rsidP="005D1922">
      <w:pPr>
        <w:numPr>
          <w:ilvl w:val="1"/>
          <w:numId w:val="32"/>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406A432A" w14:textId="77777777" w:rsidR="004267D6" w:rsidRPr="004267D6" w:rsidRDefault="004267D6" w:rsidP="005D1922">
      <w:pPr>
        <w:numPr>
          <w:ilvl w:val="1"/>
          <w:numId w:val="32"/>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4267D6">
        <w:rPr>
          <w:bCs/>
          <w:color w:val="000000"/>
        </w:rPr>
        <w:lastRenderedPageBreak/>
        <w:t xml:space="preserve">(Gulbenes novada pašvaldība, Ābeļu iela 2, Gulbene, Gulbenes novads, LV – 4401), vai elektroniski uz e-pasta adresi: </w:t>
      </w:r>
      <w:hyperlink r:id="rId55"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479F6924" w14:textId="77777777" w:rsidR="004267D6" w:rsidRPr="004267D6" w:rsidRDefault="004267D6" w:rsidP="005D1922">
      <w:pPr>
        <w:numPr>
          <w:ilvl w:val="1"/>
          <w:numId w:val="32"/>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49915D79"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Fiziskai personai:</w:t>
      </w:r>
    </w:p>
    <w:p w14:paraId="68BBCB2A"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76DECCB"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1F21D5C1"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701214D1"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0B58F9D"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50532CE9"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21EECD4D"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6146BC11"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71A9C1BF" w14:textId="77777777" w:rsidR="004267D6" w:rsidRPr="004267D6" w:rsidRDefault="004267D6" w:rsidP="005D1922">
      <w:pPr>
        <w:numPr>
          <w:ilvl w:val="3"/>
          <w:numId w:val="32"/>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187AB9F8"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373D230E" w14:textId="77777777" w:rsidR="004267D6" w:rsidRPr="004267D6" w:rsidRDefault="004267D6" w:rsidP="004267D6">
      <w:pPr>
        <w:numPr>
          <w:ilvl w:val="0"/>
          <w:numId w:val="2"/>
        </w:numPr>
        <w:autoSpaceDE w:val="0"/>
        <w:autoSpaceDN w:val="0"/>
        <w:adjustRightInd w:val="0"/>
        <w:spacing w:line="360" w:lineRule="auto"/>
        <w:ind w:firstLine="567"/>
        <w:contextualSpacing/>
        <w:jc w:val="both"/>
        <w:rPr>
          <w:color w:val="000000"/>
        </w:rPr>
      </w:pPr>
      <w:r w:rsidRPr="004267D6">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F76A042" w14:textId="77777777" w:rsidR="004267D6" w:rsidRPr="004267D6" w:rsidRDefault="004267D6" w:rsidP="004267D6">
      <w:pPr>
        <w:numPr>
          <w:ilvl w:val="0"/>
          <w:numId w:val="2"/>
        </w:numPr>
        <w:autoSpaceDE w:val="0"/>
        <w:autoSpaceDN w:val="0"/>
        <w:adjustRightInd w:val="0"/>
        <w:spacing w:line="360" w:lineRule="auto"/>
        <w:ind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w:t>
      </w:r>
      <w:r w:rsidRPr="004267D6">
        <w:rPr>
          <w:color w:val="000000"/>
        </w:rPr>
        <w:lastRenderedPageBreak/>
        <w:t xml:space="preserve">datubāzē, apliecina izdruka no šīs datubāzes, kurā fiksēts informācijas iegūšanas laiks. </w:t>
      </w:r>
    </w:p>
    <w:p w14:paraId="44EEEB74" w14:textId="77777777" w:rsidR="004267D6" w:rsidRPr="004267D6" w:rsidRDefault="004267D6" w:rsidP="005D1922">
      <w:pPr>
        <w:numPr>
          <w:ilvl w:val="1"/>
          <w:numId w:val="32"/>
        </w:numPr>
        <w:autoSpaceDE w:val="0"/>
        <w:autoSpaceDN w:val="0"/>
        <w:adjustRightInd w:val="0"/>
        <w:spacing w:line="360" w:lineRule="auto"/>
        <w:ind w:left="0" w:firstLine="567"/>
        <w:jc w:val="both"/>
      </w:pPr>
      <w:r w:rsidRPr="004267D6">
        <w:t>Izsoles pretendents netiek reģistrēts izsoles dalībnieku reģistrā, ja:</w:t>
      </w:r>
    </w:p>
    <w:p w14:paraId="1CCB9510" w14:textId="77777777" w:rsidR="004267D6" w:rsidRPr="004267D6" w:rsidRDefault="004267D6" w:rsidP="005D1922">
      <w:pPr>
        <w:numPr>
          <w:ilvl w:val="2"/>
          <w:numId w:val="32"/>
        </w:numPr>
        <w:autoSpaceDE w:val="0"/>
        <w:autoSpaceDN w:val="0"/>
        <w:adjustRightInd w:val="0"/>
        <w:spacing w:line="360" w:lineRule="auto"/>
        <w:ind w:left="0" w:firstLine="567"/>
        <w:jc w:val="both"/>
      </w:pPr>
      <w:r w:rsidRPr="004267D6">
        <w:t>nav vēl iestājies vai ir jau beidzies pretendentu reģistrācijas termiņš;</w:t>
      </w:r>
    </w:p>
    <w:p w14:paraId="49224B12" w14:textId="77777777" w:rsidR="004267D6" w:rsidRPr="004267D6" w:rsidRDefault="004267D6" w:rsidP="005D1922">
      <w:pPr>
        <w:numPr>
          <w:ilvl w:val="2"/>
          <w:numId w:val="32"/>
        </w:numPr>
        <w:autoSpaceDE w:val="0"/>
        <w:autoSpaceDN w:val="0"/>
        <w:adjustRightInd w:val="0"/>
        <w:spacing w:line="360" w:lineRule="auto"/>
        <w:ind w:left="0" w:firstLine="567"/>
        <w:jc w:val="both"/>
      </w:pPr>
      <w:r w:rsidRPr="004267D6">
        <w:t>ja nav iesniegti šo noteikumu 4.3.1.punktā vai 4.3.2.punktā norādītie dokumenti;</w:t>
      </w:r>
    </w:p>
    <w:p w14:paraId="43A6DD96" w14:textId="77777777" w:rsidR="004267D6" w:rsidRPr="004267D6" w:rsidRDefault="004267D6" w:rsidP="005D1922">
      <w:pPr>
        <w:numPr>
          <w:ilvl w:val="2"/>
          <w:numId w:val="32"/>
        </w:numPr>
        <w:autoSpaceDE w:val="0"/>
        <w:autoSpaceDN w:val="0"/>
        <w:adjustRightInd w:val="0"/>
        <w:spacing w:line="360" w:lineRule="auto"/>
        <w:ind w:left="0" w:firstLine="567"/>
        <w:jc w:val="both"/>
      </w:pPr>
      <w:r w:rsidRPr="004267D6">
        <w:rPr>
          <w:color w:val="000000"/>
        </w:rPr>
        <w:t>iesniegtajos dokumentos norādītas nepatiesas ziņas;</w:t>
      </w:r>
    </w:p>
    <w:p w14:paraId="738F9A7B" w14:textId="77777777" w:rsidR="004267D6" w:rsidRPr="004267D6" w:rsidRDefault="004267D6" w:rsidP="005D1922">
      <w:pPr>
        <w:numPr>
          <w:ilvl w:val="2"/>
          <w:numId w:val="32"/>
        </w:numPr>
        <w:autoSpaceDE w:val="0"/>
        <w:autoSpaceDN w:val="0"/>
        <w:adjustRightInd w:val="0"/>
        <w:spacing w:line="360" w:lineRule="auto"/>
        <w:ind w:left="0" w:firstLine="567"/>
        <w:jc w:val="both"/>
      </w:pPr>
      <w:r w:rsidRPr="004267D6">
        <w:t>konstatēts, ka pretendentam ir izsoles noteikumu 3.1.punktā minētās parādsaistības;</w:t>
      </w:r>
    </w:p>
    <w:p w14:paraId="67265C77" w14:textId="77777777" w:rsidR="004267D6" w:rsidRPr="004267D6" w:rsidRDefault="004267D6" w:rsidP="005D1922">
      <w:pPr>
        <w:numPr>
          <w:ilvl w:val="2"/>
          <w:numId w:val="32"/>
        </w:numPr>
        <w:autoSpaceDE w:val="0"/>
        <w:autoSpaceDN w:val="0"/>
        <w:adjustRightInd w:val="0"/>
        <w:spacing w:line="360" w:lineRule="auto"/>
        <w:ind w:left="0" w:firstLine="567"/>
        <w:jc w:val="both"/>
      </w:pPr>
      <w:r w:rsidRPr="004267D6">
        <w:t>Gulbenes novada pašvaldības norādītajā bankas kontā nav saņemta nodrošinājuma nauda.</w:t>
      </w:r>
    </w:p>
    <w:p w14:paraId="45B61DC4" w14:textId="77777777" w:rsidR="004267D6" w:rsidRPr="004267D6" w:rsidRDefault="004267D6" w:rsidP="005D1922">
      <w:pPr>
        <w:numPr>
          <w:ilvl w:val="0"/>
          <w:numId w:val="32"/>
        </w:numPr>
        <w:spacing w:line="360" w:lineRule="auto"/>
        <w:jc w:val="center"/>
        <w:rPr>
          <w:b/>
        </w:rPr>
      </w:pPr>
      <w:r w:rsidRPr="004267D6">
        <w:rPr>
          <w:b/>
        </w:rPr>
        <w:t>Izsoles norise</w:t>
      </w:r>
    </w:p>
    <w:p w14:paraId="76A0CE8D"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plkst.13.00</w:t>
      </w:r>
      <w:r w:rsidRPr="004267D6">
        <w:t xml:space="preserve"> </w:t>
      </w:r>
      <w:r w:rsidRPr="004267D6">
        <w:rPr>
          <w:color w:val="000000"/>
        </w:rPr>
        <w:t>Gulbenes novada pašvaldības administrācijas ēkā, Ābeļu ielā 2, Gulbenē, Gulbenes novadā, 2.stāva zālē</w:t>
      </w:r>
      <w:r w:rsidRPr="004267D6">
        <w:t xml:space="preserve">. Izsoles norise tiek </w:t>
      </w:r>
      <w:r w:rsidRPr="005D1922">
        <w:t>nodrošināta epidemioloģiski drošā vidē.</w:t>
      </w:r>
    </w:p>
    <w:p w14:paraId="1220FC13"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6731A54"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8C5CF8C"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37B80F31"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2B2BA2C5"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44101C7C"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218E60"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75FBDBC"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EFEAC5E"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5B27482C"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D089867" w14:textId="77777777" w:rsidR="004267D6" w:rsidRPr="005D1922" w:rsidRDefault="004267D6" w:rsidP="005D1922">
      <w:pPr>
        <w:numPr>
          <w:ilvl w:val="1"/>
          <w:numId w:val="32"/>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60% no nosacītās cenas vai atstājot negrozītu.</w:t>
      </w:r>
    </w:p>
    <w:p w14:paraId="1DCB67C9" w14:textId="77777777" w:rsidR="004267D6" w:rsidRPr="005D1922" w:rsidRDefault="004267D6" w:rsidP="005D1922">
      <w:pPr>
        <w:numPr>
          <w:ilvl w:val="0"/>
          <w:numId w:val="32"/>
        </w:numPr>
        <w:spacing w:line="360" w:lineRule="auto"/>
        <w:jc w:val="center"/>
        <w:rPr>
          <w:b/>
        </w:rPr>
      </w:pPr>
      <w:r w:rsidRPr="005D1922">
        <w:rPr>
          <w:b/>
        </w:rPr>
        <w:t>Izsoles rezultātu apstiprināšana un pirkuma līguma noslēgšana</w:t>
      </w:r>
    </w:p>
    <w:p w14:paraId="1F593E9F"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Izsoles komisija apstiprina izsoles protokolu septiņu dienu laikā pēc izsoles. </w:t>
      </w:r>
    </w:p>
    <w:p w14:paraId="3DC420DE"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Izsoles dalībniekam </w:t>
      </w:r>
      <w:r w:rsidRPr="004267D6">
        <w:t xml:space="preserve">par Objektu </w:t>
      </w:r>
      <w:r w:rsidRPr="004267D6">
        <w:rPr>
          <w:color w:val="000000"/>
        </w:rPr>
        <w:t xml:space="preserve">nosolītā augstākā cena, </w:t>
      </w:r>
      <w:r w:rsidRPr="004267D6">
        <w:t xml:space="preserve">atrēķinot naudā iemaksāto nodrošinājumu, jāsamaksā divu nedēļu laikā no izsoles dienas, ieskaitot to bezskaidras naudas norēķinu veidā Gulbenes novada pašvaldības kontā Nr.LV81UNLA0050019845884, AS „SEB banka” </w:t>
      </w:r>
      <w:r w:rsidRPr="004267D6">
        <w:rPr>
          <w:color w:val="000000"/>
        </w:rPr>
        <w:t xml:space="preserve">ar atzīmi “Nekustamā īpašuma </w:t>
      </w:r>
      <w:r w:rsidRPr="004267D6">
        <w:t xml:space="preserve">Beļavas pagastā ar nosaukumu “Berģi” </w:t>
      </w:r>
      <w:r w:rsidRPr="004267D6">
        <w:rPr>
          <w:color w:val="000000"/>
        </w:rPr>
        <w:t>pirkuma maksa”</w:t>
      </w:r>
      <w:r w:rsidRPr="004267D6">
        <w:t>.</w:t>
      </w:r>
      <w:r w:rsidRPr="004267D6">
        <w:rPr>
          <w:color w:val="000000"/>
        </w:rPr>
        <w:t xml:space="preserve"> </w:t>
      </w:r>
    </w:p>
    <w:p w14:paraId="282DCCF3"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1C5A20"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BA3AEA"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573132E"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Ja noteikumu 6.5.punktā noteiktais izsoles dalībnieks no īpašuma pirkuma atsakās vai norādītajā termiņā nenorēķinās par pirkumu, izsole tiek uzskatīta par nenotikušu. Šādā gadījumā rīkojama atkārtota izsole.</w:t>
      </w:r>
    </w:p>
    <w:p w14:paraId="1AB38A5B"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6.2. vai 6.5.punktā paredzēto maksājumu nokārtošanas.</w:t>
      </w:r>
    </w:p>
    <w:p w14:paraId="74CF72D6"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55757B45"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lastRenderedPageBreak/>
        <w:t xml:space="preserve">Pēc pirkuma </w:t>
      </w:r>
      <w:smartTag w:uri="schemas-tilde-lv/tildestengine" w:element="veidnes">
        <w:smartTagPr>
          <w:attr w:name="baseform" w:val="līgum|s"/>
          <w:attr w:name="id" w:val="-1"/>
          <w:attr w:name="text" w:val="līguma"/>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1706E5E7"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7EAE8E9B" w14:textId="77777777" w:rsidR="004267D6" w:rsidRPr="004267D6" w:rsidRDefault="004267D6" w:rsidP="005D1922">
      <w:pPr>
        <w:numPr>
          <w:ilvl w:val="0"/>
          <w:numId w:val="32"/>
        </w:numPr>
        <w:spacing w:line="360" w:lineRule="auto"/>
        <w:jc w:val="center"/>
        <w:rPr>
          <w:b/>
        </w:rPr>
      </w:pPr>
      <w:r w:rsidRPr="004267D6">
        <w:rPr>
          <w:b/>
        </w:rPr>
        <w:t>Nenotikusi izsole</w:t>
      </w:r>
    </w:p>
    <w:p w14:paraId="09A1B949" w14:textId="77777777" w:rsidR="004267D6" w:rsidRPr="004267D6" w:rsidRDefault="004267D6" w:rsidP="005D1922">
      <w:pPr>
        <w:numPr>
          <w:ilvl w:val="1"/>
          <w:numId w:val="32"/>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1C4DEB6E"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744DA07E"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6112F131"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2EBBC28A" w14:textId="77777777" w:rsidR="004267D6" w:rsidRPr="004267D6" w:rsidRDefault="004267D6" w:rsidP="005D1922">
      <w:pPr>
        <w:numPr>
          <w:ilvl w:val="2"/>
          <w:numId w:val="32"/>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7422E486" w14:textId="77777777" w:rsidR="004267D6" w:rsidRPr="004267D6" w:rsidRDefault="004267D6" w:rsidP="004267D6">
      <w:pPr>
        <w:spacing w:line="360" w:lineRule="auto"/>
        <w:jc w:val="center"/>
        <w:rPr>
          <w:b/>
          <w:bCs/>
          <w:lang w:eastAsia="en-US"/>
        </w:rPr>
      </w:pPr>
      <w:r w:rsidRPr="004267D6">
        <w:rPr>
          <w:b/>
          <w:bCs/>
          <w:lang w:eastAsia="en-US"/>
        </w:rPr>
        <w:t>8. Citi noteikumi</w:t>
      </w:r>
    </w:p>
    <w:p w14:paraId="79A5D1F3"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69745F6B"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307D8DB9"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BB2C3BA" w14:textId="77777777" w:rsidR="004267D6" w:rsidRPr="004267D6" w:rsidRDefault="004267D6" w:rsidP="004267D6">
      <w:pPr>
        <w:spacing w:line="276" w:lineRule="auto"/>
        <w:ind w:right="43" w:firstLine="567"/>
        <w:rPr>
          <w:rFonts w:eastAsia="Calibri"/>
          <w:lang w:eastAsia="en-US"/>
        </w:rPr>
      </w:pPr>
      <w:r w:rsidRPr="004267D6">
        <w:rPr>
          <w:sz w:val="22"/>
        </w:rPr>
        <w:t xml:space="preserve"> </w:t>
      </w:r>
    </w:p>
    <w:p w14:paraId="740BA862" w14:textId="7AA7CA3C"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12065E5B" w14:textId="77777777" w:rsidR="005D1922" w:rsidRDefault="005D1922">
      <w:pPr>
        <w:spacing w:after="160" w:line="259" w:lineRule="auto"/>
        <w:rPr>
          <w:rFonts w:eastAsia="Calibri"/>
          <w:lang w:eastAsia="en-US"/>
        </w:rPr>
      </w:pPr>
      <w:r>
        <w:rPr>
          <w:rFonts w:eastAsia="Calibri"/>
          <w:lang w:eastAsia="en-US"/>
        </w:rP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0E6379E2" w14:textId="77777777" w:rsidTr="005D1922">
        <w:tc>
          <w:tcPr>
            <w:tcW w:w="9354" w:type="dxa"/>
          </w:tcPr>
          <w:p w14:paraId="7192235C"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1AB6FC57" wp14:editId="78FB530B">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6A8C5035" w14:textId="77777777" w:rsidTr="005D1922">
        <w:tc>
          <w:tcPr>
            <w:tcW w:w="9354" w:type="dxa"/>
          </w:tcPr>
          <w:p w14:paraId="19479784"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7B114A50" w14:textId="77777777" w:rsidTr="005D1922">
        <w:tc>
          <w:tcPr>
            <w:tcW w:w="9354" w:type="dxa"/>
          </w:tcPr>
          <w:p w14:paraId="23EDF65E"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42474CF3" w14:textId="77777777" w:rsidTr="005D1922">
        <w:tc>
          <w:tcPr>
            <w:tcW w:w="9354" w:type="dxa"/>
          </w:tcPr>
          <w:p w14:paraId="615CDAEB"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F72F60F" w14:textId="77777777" w:rsidTr="005D1922">
        <w:tc>
          <w:tcPr>
            <w:tcW w:w="9354" w:type="dxa"/>
          </w:tcPr>
          <w:p w14:paraId="445FEF7A"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8567603"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57FA45C1"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267C2AD7" w14:textId="77777777" w:rsidTr="00332B0C">
        <w:tc>
          <w:tcPr>
            <w:tcW w:w="4676" w:type="dxa"/>
          </w:tcPr>
          <w:p w14:paraId="3752CFD6" w14:textId="77777777" w:rsidR="004267D6" w:rsidRPr="004267D6" w:rsidRDefault="004267D6" w:rsidP="004267D6">
            <w:pPr>
              <w:rPr>
                <w:b/>
                <w:bCs/>
              </w:rPr>
            </w:pPr>
            <w:r w:rsidRPr="004267D6">
              <w:rPr>
                <w:b/>
                <w:bCs/>
              </w:rPr>
              <w:t>2022.gada 24.februārī</w:t>
            </w:r>
          </w:p>
        </w:tc>
        <w:tc>
          <w:tcPr>
            <w:tcW w:w="4678" w:type="dxa"/>
          </w:tcPr>
          <w:p w14:paraId="7EFC0C98" w14:textId="77777777" w:rsidR="004267D6" w:rsidRPr="004267D6" w:rsidRDefault="004267D6" w:rsidP="004267D6">
            <w:pPr>
              <w:rPr>
                <w:b/>
                <w:bCs/>
              </w:rPr>
            </w:pPr>
            <w:r w:rsidRPr="004267D6">
              <w:rPr>
                <w:b/>
                <w:bCs/>
              </w:rPr>
              <w:t xml:space="preserve">                                Nr. GND/2022/145</w:t>
            </w:r>
          </w:p>
        </w:tc>
      </w:tr>
      <w:tr w:rsidR="004267D6" w:rsidRPr="004267D6" w14:paraId="775A2490" w14:textId="77777777" w:rsidTr="00332B0C">
        <w:tc>
          <w:tcPr>
            <w:tcW w:w="4676" w:type="dxa"/>
          </w:tcPr>
          <w:p w14:paraId="04844B42" w14:textId="77777777" w:rsidR="004267D6" w:rsidRPr="004267D6" w:rsidRDefault="004267D6" w:rsidP="004267D6"/>
        </w:tc>
        <w:tc>
          <w:tcPr>
            <w:tcW w:w="4678" w:type="dxa"/>
          </w:tcPr>
          <w:p w14:paraId="6247CB96" w14:textId="77777777" w:rsidR="004267D6" w:rsidRPr="004267D6" w:rsidRDefault="004267D6" w:rsidP="004267D6">
            <w:pPr>
              <w:rPr>
                <w:b/>
                <w:bCs/>
              </w:rPr>
            </w:pPr>
            <w:r w:rsidRPr="004267D6">
              <w:rPr>
                <w:b/>
                <w:bCs/>
              </w:rPr>
              <w:t xml:space="preserve">                                (protokols Nr.4; 35.p.)</w:t>
            </w:r>
          </w:p>
        </w:tc>
      </w:tr>
    </w:tbl>
    <w:p w14:paraId="583997CE" w14:textId="77777777" w:rsidR="004267D6" w:rsidRPr="004267D6" w:rsidRDefault="004267D6" w:rsidP="004267D6"/>
    <w:p w14:paraId="34819E77" w14:textId="77777777" w:rsidR="004267D6" w:rsidRPr="004267D6" w:rsidRDefault="004267D6" w:rsidP="004267D6">
      <w:pPr>
        <w:jc w:val="center"/>
        <w:rPr>
          <w:snapToGrid w:val="0"/>
          <w:lang w:eastAsia="en-US"/>
        </w:rPr>
      </w:pPr>
      <w:r w:rsidRPr="004267D6">
        <w:rPr>
          <w:b/>
          <w:snapToGrid w:val="0"/>
          <w:lang w:eastAsia="en-US"/>
        </w:rPr>
        <w:t xml:space="preserve">Par </w:t>
      </w:r>
      <w:r w:rsidRPr="004267D6">
        <w:rPr>
          <w:b/>
          <w:snapToGrid w:val="0"/>
          <w:szCs w:val="20"/>
          <w:lang w:eastAsia="en-US"/>
        </w:rPr>
        <w:t xml:space="preserve">nekustamā īpašuma </w:t>
      </w:r>
      <w:r w:rsidRPr="004267D6">
        <w:rPr>
          <w:b/>
          <w:snapToGrid w:val="0"/>
          <w:lang w:eastAsia="en-US"/>
        </w:rPr>
        <w:t>“</w:t>
      </w:r>
      <w:proofErr w:type="spellStart"/>
      <w:r w:rsidRPr="004267D6">
        <w:rPr>
          <w:b/>
          <w:snapToGrid w:val="0"/>
          <w:lang w:eastAsia="en-US"/>
        </w:rPr>
        <w:t>Šķieneri</w:t>
      </w:r>
      <w:proofErr w:type="spellEnd"/>
      <w:r w:rsidRPr="004267D6">
        <w:rPr>
          <w:b/>
          <w:snapToGrid w:val="0"/>
          <w:lang w:eastAsia="en-US"/>
        </w:rPr>
        <w:t xml:space="preserve"> 1” – 9, </w:t>
      </w:r>
      <w:proofErr w:type="spellStart"/>
      <w:r w:rsidRPr="004267D6">
        <w:rPr>
          <w:b/>
          <w:snapToGrid w:val="0"/>
          <w:lang w:eastAsia="en-US"/>
        </w:rPr>
        <w:t>Šķieneri</w:t>
      </w:r>
      <w:proofErr w:type="spellEnd"/>
      <w:r w:rsidRPr="004267D6">
        <w:rPr>
          <w:b/>
          <w:snapToGrid w:val="0"/>
          <w:lang w:eastAsia="en-US"/>
        </w:rPr>
        <w:t>, Stradu pagasts, Gulbenes novads</w:t>
      </w:r>
      <w:r w:rsidRPr="004267D6">
        <w:rPr>
          <w:b/>
          <w:snapToGrid w:val="0"/>
          <w:szCs w:val="20"/>
          <w:lang w:eastAsia="en-US"/>
        </w:rPr>
        <w:t>, otrās izsoles rīkošanu, noteikumu un sākumcenas apstiprināšanu</w:t>
      </w:r>
    </w:p>
    <w:p w14:paraId="6BA912E5" w14:textId="77777777" w:rsidR="004267D6" w:rsidRPr="004267D6" w:rsidRDefault="004267D6" w:rsidP="004267D6"/>
    <w:p w14:paraId="5046C8F6" w14:textId="77777777" w:rsidR="004267D6" w:rsidRPr="004267D6" w:rsidRDefault="004267D6" w:rsidP="004267D6">
      <w:pPr>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/2021/1399 “Par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pirmās izsoles rīkošanu, noteikumu un sākumcenas apstiprināšanu” (protokols Nr.23, 36.p.), ar kuru nolēma rīkot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w:t>
      </w:r>
      <w:r w:rsidRPr="004267D6">
        <w:rPr>
          <w:rFonts w:eastAsia="SimSun"/>
          <w:color w:val="00000A"/>
          <w:lang w:eastAsia="zh-CN" w:bidi="hi-IN"/>
        </w:rPr>
        <w:t>, pirmo</w:t>
      </w:r>
      <w:r w:rsidRPr="004267D6">
        <w:t xml:space="preserve"> izsoli, apstiprināt izsoles noteikumus un nosacīto cenu. Pirmās izsoles apstiprinātā nosacītā cena (izsoles sākumcena) </w:t>
      </w:r>
      <w:r w:rsidRPr="004267D6">
        <w:rPr>
          <w:color w:val="000000"/>
        </w:rPr>
        <w:t xml:space="preserve">2400 EUR (divi tūkstoši četri simti </w:t>
      </w:r>
      <w:proofErr w:type="spellStart"/>
      <w:r w:rsidRPr="004267D6">
        <w:rPr>
          <w:i/>
          <w:color w:val="000000"/>
        </w:rPr>
        <w:t>euro</w:t>
      </w:r>
      <w:proofErr w:type="spellEnd"/>
      <w:r w:rsidRPr="004267D6">
        <w:rPr>
          <w:color w:val="000000"/>
        </w:rPr>
        <w:t>)</w:t>
      </w:r>
      <w:r w:rsidRPr="004267D6">
        <w:t>.</w:t>
      </w:r>
      <w:r w:rsidRPr="004267D6">
        <w:rPr>
          <w:color w:val="000000"/>
        </w:rPr>
        <w:t xml:space="preserve"> </w:t>
      </w:r>
      <w:r w:rsidRPr="004267D6">
        <w:t xml:space="preserve">Uz 2022.gada 10.februārī rīkoto izsoli (pirmā izsole) nepieteicās neviens pretendents, līdz ar to izsole ir bijusi nesekmīga.  </w:t>
      </w:r>
    </w:p>
    <w:p w14:paraId="46986341" w14:textId="77777777" w:rsidR="004267D6" w:rsidRPr="004267D6" w:rsidRDefault="004267D6" w:rsidP="004267D6">
      <w:pPr>
        <w:spacing w:line="360" w:lineRule="auto"/>
        <w:ind w:firstLine="567"/>
        <w:jc w:val="both"/>
      </w:pPr>
      <w:r w:rsidRPr="004267D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F247EF1" w14:textId="77777777" w:rsidR="004267D6" w:rsidRPr="004267D6" w:rsidRDefault="004267D6" w:rsidP="004267D6">
      <w:pPr>
        <w:spacing w:line="360" w:lineRule="auto"/>
        <w:ind w:firstLine="567"/>
        <w:jc w:val="both"/>
      </w:pPr>
      <w:r w:rsidRPr="004267D6">
        <w:t xml:space="preserve">Īpašuma novērtēšanas un izsoļu komisija izvērtējot situāciju, iesaka rīkot otro izsoli ar augšupejošu soli un noteikt otrās izsoles sākumcenu 2000 EUR (divi tūkstoši </w:t>
      </w:r>
      <w:proofErr w:type="spellStart"/>
      <w:r w:rsidRPr="004267D6">
        <w:rPr>
          <w:i/>
        </w:rPr>
        <w:t>euro</w:t>
      </w:r>
      <w:proofErr w:type="spellEnd"/>
      <w:r w:rsidRPr="004267D6">
        <w:t>).</w:t>
      </w:r>
    </w:p>
    <w:p w14:paraId="1626C496" w14:textId="77777777" w:rsidR="004267D6" w:rsidRPr="004267D6" w:rsidRDefault="004267D6" w:rsidP="004267D6">
      <w:pPr>
        <w:widowControl w:val="0"/>
        <w:spacing w:line="360" w:lineRule="auto"/>
        <w:ind w:firstLine="567"/>
        <w:jc w:val="both"/>
      </w:pPr>
      <w:r w:rsidRPr="004267D6">
        <w:t xml:space="preserve">Ņemot vērā Gulbenes novada pašvaldības Īpašuma novērtēšanas un izsoļu komisijas 2022.gada 10.februāra sēdes lēmumu, protokols Nr.2.7.2/22/20,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4267D6">
        <w:rPr>
          <w:noProof/>
        </w:rPr>
        <w:t xml:space="preserve">ar 14 balsīm "Par" (Ainārs Brezinskis, Aivars Circens, Anatolijs Savickis, Andis Caunītis, Atis Jencītis, Daumants Dreiškens, Guna Pūcīte, Guna Švika, Gunārs Ciglis, Ivars </w:t>
      </w:r>
      <w:r w:rsidRPr="004267D6">
        <w:rPr>
          <w:noProof/>
        </w:rPr>
        <w:lastRenderedPageBreak/>
        <w:t>Kupčs, Lāsma Gabdulļina, Mudīte Motivāne, Normunds Audzišs, Normunds Mazūrs), "Pret" – nav, "Atturas" – nav</w:t>
      </w:r>
      <w:r w:rsidRPr="004267D6">
        <w:t>, Gulbenes novada dome NOLEMJ:</w:t>
      </w:r>
    </w:p>
    <w:p w14:paraId="68506A95" w14:textId="77777777" w:rsidR="004267D6" w:rsidRPr="004267D6" w:rsidRDefault="004267D6" w:rsidP="004267D6">
      <w:pPr>
        <w:spacing w:line="360" w:lineRule="auto"/>
        <w:ind w:firstLine="567"/>
        <w:jc w:val="both"/>
      </w:pPr>
      <w:r w:rsidRPr="004267D6">
        <w:t>1. ATZĪT 2022.gada 10.februārī rīkoto Gulbenes novada pašvaldības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 pirmo izsoli par nesekmīgu.</w:t>
      </w:r>
    </w:p>
    <w:p w14:paraId="7015C9E4" w14:textId="77777777" w:rsidR="004267D6" w:rsidRPr="004267D6" w:rsidRDefault="004267D6" w:rsidP="004267D6">
      <w:pPr>
        <w:spacing w:line="360" w:lineRule="auto"/>
        <w:ind w:firstLine="567"/>
        <w:jc w:val="both"/>
      </w:pPr>
      <w:r w:rsidRPr="004267D6">
        <w:t>2. RĪKOT Gulbenes novada pašvaldībai piederošā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w:t>
      </w:r>
      <w:r w:rsidRPr="004267D6">
        <w:rPr>
          <w:rFonts w:eastAsia="Calibri"/>
          <w:lang w:eastAsia="en-US"/>
        </w:rPr>
        <w:t xml:space="preserve">, </w:t>
      </w:r>
      <w:r w:rsidRPr="004267D6">
        <w:t xml:space="preserve">kas sastāv no divistabu dzīvokļa, 39,3 </w:t>
      </w:r>
      <w:proofErr w:type="spellStart"/>
      <w:r w:rsidRPr="004267D6">
        <w:t>kv.m</w:t>
      </w:r>
      <w:proofErr w:type="spellEnd"/>
      <w:r w:rsidRPr="004267D6">
        <w:t>. platībā (telpu grupas kadastra apzīmējums 5090 002 0034 002 009), un pie tā piederošām kopīpašuma 402/5250 domājamām daļām no dzīvojamās mājas (būves kadastra apzīmējums 5090 002 0034 002), otro izsoli.</w:t>
      </w:r>
    </w:p>
    <w:p w14:paraId="0EEF2206" w14:textId="77777777" w:rsidR="004267D6" w:rsidRPr="004267D6" w:rsidRDefault="004267D6" w:rsidP="004267D6">
      <w:pPr>
        <w:spacing w:line="360" w:lineRule="auto"/>
        <w:ind w:firstLine="567"/>
        <w:jc w:val="both"/>
      </w:pPr>
      <w:r w:rsidRPr="004267D6">
        <w:t>3. APSTIPRINĀT Gulbenes novada pašvaldībai piederošā nekustamā īpašuma “</w:t>
      </w:r>
      <w:proofErr w:type="spellStart"/>
      <w:r w:rsidRPr="004267D6">
        <w:t>Šķieneri</w:t>
      </w:r>
      <w:proofErr w:type="spellEnd"/>
      <w:r w:rsidRPr="004267D6">
        <w:t xml:space="preserve"> 1” – 9, </w:t>
      </w:r>
      <w:proofErr w:type="spellStart"/>
      <w:r w:rsidRPr="004267D6">
        <w:t>Šķieneri</w:t>
      </w:r>
      <w:proofErr w:type="spellEnd"/>
      <w:r w:rsidRPr="004267D6">
        <w:t xml:space="preserve">, Stradu pagasts, Gulbenes novads, kadastra numurs 5090 900 0351, otrās izsoles sākumcenu 2000 EUR (divi tūkstoši </w:t>
      </w:r>
      <w:proofErr w:type="spellStart"/>
      <w:r w:rsidRPr="004267D6">
        <w:rPr>
          <w:i/>
        </w:rPr>
        <w:t>euro</w:t>
      </w:r>
      <w:proofErr w:type="spellEnd"/>
      <w:r w:rsidRPr="004267D6">
        <w:t>).</w:t>
      </w:r>
    </w:p>
    <w:p w14:paraId="06F8ECC4" w14:textId="77777777" w:rsidR="004267D6" w:rsidRPr="004267D6" w:rsidRDefault="004267D6" w:rsidP="004267D6">
      <w:pPr>
        <w:spacing w:line="360" w:lineRule="auto"/>
        <w:ind w:firstLine="567"/>
        <w:jc w:val="both"/>
      </w:pPr>
      <w:r w:rsidRPr="004267D6">
        <w:t>4. APSTIPRINĀT Gulbenes novada pašvaldībai piederošā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 otrās izsoles noteikumus (1.pielikums), kas ir šī lēmuma neatņemama sastāvdaļa.</w:t>
      </w:r>
    </w:p>
    <w:p w14:paraId="169FD19B" w14:textId="77777777" w:rsidR="004267D6" w:rsidRPr="004267D6" w:rsidRDefault="004267D6" w:rsidP="004267D6">
      <w:pPr>
        <w:spacing w:line="360" w:lineRule="auto"/>
        <w:ind w:firstLine="567"/>
        <w:jc w:val="both"/>
      </w:pPr>
      <w:r w:rsidRPr="004267D6">
        <w:t>5. UZDOT Gulbenes novada pašvaldības Īpašuma novērtēšanas un izsoļu komisijai organizēt Gulbenes novada pašvaldībai piederošā nekustamā īpašuma “</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 otro izsoli.</w:t>
      </w:r>
    </w:p>
    <w:p w14:paraId="0C38D5D8" w14:textId="77777777" w:rsidR="004267D6" w:rsidRPr="004267D6" w:rsidRDefault="004267D6" w:rsidP="004267D6">
      <w:pPr>
        <w:spacing w:after="160" w:line="259" w:lineRule="auto"/>
      </w:pPr>
    </w:p>
    <w:p w14:paraId="7B706B39"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22CE6CE9" w14:textId="77777777" w:rsidR="004267D6" w:rsidRPr="004267D6" w:rsidRDefault="004267D6" w:rsidP="004267D6">
      <w:pPr>
        <w:spacing w:line="360" w:lineRule="auto"/>
      </w:pPr>
    </w:p>
    <w:p w14:paraId="6434DC37" w14:textId="77777777" w:rsidR="004267D6" w:rsidRPr="004267D6" w:rsidRDefault="004267D6" w:rsidP="004267D6">
      <w:pPr>
        <w:spacing w:line="360" w:lineRule="auto"/>
      </w:pPr>
      <w:r w:rsidRPr="004267D6">
        <w:t xml:space="preserve">Sagatavoja: </w:t>
      </w:r>
      <w:proofErr w:type="spellStart"/>
      <w:r w:rsidRPr="004267D6">
        <w:t>A.Deksne</w:t>
      </w:r>
      <w:proofErr w:type="spellEnd"/>
    </w:p>
    <w:p w14:paraId="5AF12550" w14:textId="77777777" w:rsidR="004267D6" w:rsidRPr="004267D6" w:rsidRDefault="004267D6" w:rsidP="004267D6">
      <w:pPr>
        <w:spacing w:after="160" w:line="259" w:lineRule="auto"/>
      </w:pPr>
      <w:r w:rsidRPr="004267D6">
        <w:br w:type="page"/>
      </w:r>
    </w:p>
    <w:p w14:paraId="70314726" w14:textId="77777777" w:rsidR="004267D6" w:rsidRPr="004267D6" w:rsidRDefault="004267D6" w:rsidP="004267D6">
      <w:pPr>
        <w:jc w:val="right"/>
      </w:pPr>
      <w:r w:rsidRPr="004267D6">
        <w:lastRenderedPageBreak/>
        <w:t>Pielikums 24.02.2022. Gulbenes novada domes lēmumam Nr. GND/20212/145</w:t>
      </w:r>
    </w:p>
    <w:p w14:paraId="2D837BE2" w14:textId="77777777" w:rsidR="004267D6" w:rsidRPr="004267D6" w:rsidRDefault="004267D6" w:rsidP="004267D6">
      <w:pPr>
        <w:jc w:val="center"/>
      </w:pPr>
    </w:p>
    <w:p w14:paraId="28346957" w14:textId="77777777" w:rsidR="004267D6" w:rsidRPr="004267D6" w:rsidRDefault="004267D6" w:rsidP="004267D6">
      <w:pPr>
        <w:jc w:val="center"/>
        <w:rPr>
          <w:b/>
          <w:caps/>
        </w:rPr>
      </w:pPr>
      <w:r w:rsidRPr="004267D6">
        <w:rPr>
          <w:b/>
          <w:caps/>
        </w:rPr>
        <w:t xml:space="preserve">Gulbenes novada pašvaldības nekustamā īpašuma – </w:t>
      </w:r>
    </w:p>
    <w:p w14:paraId="7DB9F915" w14:textId="77777777" w:rsidR="004267D6" w:rsidRPr="004267D6" w:rsidRDefault="004267D6" w:rsidP="004267D6">
      <w:pPr>
        <w:jc w:val="center"/>
        <w:rPr>
          <w:b/>
          <w:caps/>
        </w:rPr>
      </w:pPr>
      <w:r w:rsidRPr="004267D6">
        <w:rPr>
          <w:b/>
          <w:caps/>
        </w:rPr>
        <w:t xml:space="preserve">“Šķieneri 1” – 9, Šķieneri, Stradu pagasts, Gulbenes novads, </w:t>
      </w:r>
    </w:p>
    <w:p w14:paraId="62958999" w14:textId="77777777" w:rsidR="004267D6" w:rsidRPr="004267D6" w:rsidRDefault="004267D6" w:rsidP="004267D6">
      <w:pPr>
        <w:jc w:val="center"/>
        <w:rPr>
          <w:b/>
        </w:rPr>
      </w:pPr>
      <w:r w:rsidRPr="004267D6">
        <w:rPr>
          <w:b/>
        </w:rPr>
        <w:t>OTRĀS IZSOLES NOTEIKUMI</w:t>
      </w:r>
    </w:p>
    <w:p w14:paraId="1DCC8CDF" w14:textId="77777777" w:rsidR="004267D6" w:rsidRPr="004267D6" w:rsidRDefault="004267D6" w:rsidP="004267D6">
      <w:pPr>
        <w:tabs>
          <w:tab w:val="left" w:pos="0"/>
          <w:tab w:val="left" w:pos="426"/>
        </w:tabs>
        <w:ind w:right="43" w:firstLine="284"/>
        <w:jc w:val="center"/>
        <w:rPr>
          <w:b/>
          <w:bCs/>
          <w:lang w:eastAsia="en-US"/>
        </w:rPr>
      </w:pPr>
    </w:p>
    <w:p w14:paraId="4B451C21" w14:textId="77777777" w:rsidR="004267D6" w:rsidRPr="004267D6" w:rsidRDefault="004267D6" w:rsidP="004267D6">
      <w:pPr>
        <w:tabs>
          <w:tab w:val="left" w:pos="0"/>
          <w:tab w:val="left" w:pos="426"/>
          <w:tab w:val="left" w:pos="709"/>
        </w:tabs>
        <w:spacing w:line="360" w:lineRule="auto"/>
        <w:ind w:right="43"/>
        <w:jc w:val="center"/>
        <w:rPr>
          <w:b/>
          <w:lang w:eastAsia="en-US"/>
        </w:rPr>
      </w:pPr>
      <w:r w:rsidRPr="004267D6">
        <w:rPr>
          <w:b/>
          <w:lang w:eastAsia="en-US"/>
        </w:rPr>
        <w:t>1. Vispārīgie noteikumi</w:t>
      </w:r>
    </w:p>
    <w:p w14:paraId="35550504" w14:textId="77777777" w:rsidR="004267D6" w:rsidRPr="004267D6" w:rsidRDefault="004267D6" w:rsidP="004267D6">
      <w:pPr>
        <w:spacing w:line="360" w:lineRule="auto"/>
        <w:ind w:right="-1" w:firstLine="567"/>
        <w:jc w:val="both"/>
        <w:rPr>
          <w:color w:val="000000"/>
        </w:rPr>
      </w:pPr>
      <w:r w:rsidRPr="004267D6">
        <w:rPr>
          <w:lang w:eastAsia="en-US"/>
        </w:rPr>
        <w:t xml:space="preserve">1.1. </w:t>
      </w:r>
      <w:r w:rsidRPr="004267D6">
        <w:rPr>
          <w:color w:val="000000"/>
        </w:rPr>
        <w:t xml:space="preserve">Šie noteikumi nosaka kārtību, kādā tiek rīkota otrā mutiskā atklātā izsole ar augšupejošu soli </w:t>
      </w:r>
      <w:r w:rsidRPr="004267D6">
        <w:t xml:space="preserve">Gulbenes novada pašvaldības </w:t>
      </w:r>
      <w:r w:rsidRPr="004267D6">
        <w:rPr>
          <w:rFonts w:eastAsia="SimSun"/>
          <w:color w:val="00000A"/>
          <w:lang w:eastAsia="zh-CN" w:bidi="hi-IN"/>
        </w:rPr>
        <w:t xml:space="preserve">nekustamā īpašuma </w:t>
      </w:r>
      <w:r w:rsidRPr="004267D6">
        <w:t>“</w:t>
      </w:r>
      <w:proofErr w:type="spellStart"/>
      <w:r w:rsidRPr="004267D6">
        <w:t>Šķieneri</w:t>
      </w:r>
      <w:proofErr w:type="spellEnd"/>
      <w:r w:rsidRPr="004267D6">
        <w:t xml:space="preserve"> 1” – 9, </w:t>
      </w:r>
      <w:proofErr w:type="spellStart"/>
      <w:r w:rsidRPr="004267D6">
        <w:t>Šķieneri</w:t>
      </w:r>
      <w:proofErr w:type="spellEnd"/>
      <w:r w:rsidRPr="004267D6">
        <w:t xml:space="preserve">, Stradu pagasts, Gulbenes novads, kadastra numurs 5090 900 0351, </w:t>
      </w:r>
      <w:r w:rsidRPr="004267D6">
        <w:rPr>
          <w:color w:val="000000"/>
        </w:rPr>
        <w:t xml:space="preserve">(turpmāk – Objekts) pircēja noteikšanai. </w:t>
      </w:r>
    </w:p>
    <w:p w14:paraId="19AE3AEE" w14:textId="77777777" w:rsidR="004267D6" w:rsidRPr="004267D6" w:rsidRDefault="004267D6" w:rsidP="004267D6">
      <w:pPr>
        <w:spacing w:line="360" w:lineRule="auto"/>
        <w:ind w:right="-1" w:firstLine="567"/>
        <w:jc w:val="both"/>
      </w:pPr>
      <w:r w:rsidRPr="004267D6">
        <w:rPr>
          <w:color w:val="000000"/>
        </w:rPr>
        <w:t>1.2. I</w:t>
      </w:r>
      <w:r w:rsidRPr="004267D6">
        <w:t>zsole notiek ievērojot likumu “Par pašvaldībām”, Publiskas personas mantas atsavināšanas likumu un šos izsoles noteikumus.</w:t>
      </w:r>
    </w:p>
    <w:p w14:paraId="4C177315" w14:textId="77777777" w:rsidR="004267D6" w:rsidRPr="004267D6" w:rsidRDefault="004267D6" w:rsidP="004267D6">
      <w:pPr>
        <w:spacing w:line="360" w:lineRule="auto"/>
        <w:ind w:right="-1" w:firstLine="567"/>
        <w:jc w:val="both"/>
        <w:rPr>
          <w:color w:val="000000"/>
          <w:lang w:val="da-DK"/>
        </w:rPr>
      </w:pPr>
      <w:r w:rsidRPr="004267D6">
        <w:rPr>
          <w:color w:val="000000"/>
        </w:rPr>
        <w:t>1.3. Objekta izsoli rīko Gulbenes novada domes izveidotā Īpašuma novērtēšanas un izsoļu komisija</w:t>
      </w:r>
      <w:r w:rsidRPr="004267D6">
        <w:t xml:space="preserve"> (turpmāk – Izsoles komisija).</w:t>
      </w:r>
    </w:p>
    <w:p w14:paraId="3AA6D66E" w14:textId="77777777" w:rsidR="004267D6" w:rsidRPr="004267D6" w:rsidRDefault="004267D6" w:rsidP="004267D6">
      <w:pPr>
        <w:spacing w:line="360" w:lineRule="auto"/>
        <w:ind w:firstLine="567"/>
        <w:jc w:val="both"/>
        <w:rPr>
          <w:lang w:eastAsia="en-US"/>
        </w:rPr>
      </w:pPr>
      <w:r w:rsidRPr="004267D6">
        <w:rPr>
          <w:lang w:eastAsia="en-US"/>
        </w:rPr>
        <w:t>1.4. Ziņas par izsolē atsavināmo Objektu:</w:t>
      </w:r>
    </w:p>
    <w:p w14:paraId="2D7CFFB8" w14:textId="77777777" w:rsidR="004267D6" w:rsidRPr="004267D6" w:rsidRDefault="004267D6" w:rsidP="004267D6">
      <w:pPr>
        <w:spacing w:line="360" w:lineRule="auto"/>
        <w:ind w:right="43" w:firstLine="567"/>
        <w:jc w:val="both"/>
        <w:rPr>
          <w:lang w:eastAsia="en-US"/>
        </w:rPr>
      </w:pPr>
      <w:r w:rsidRPr="004267D6">
        <w:rPr>
          <w:lang w:eastAsia="en-US"/>
        </w:rPr>
        <w:t xml:space="preserve">1.4.1. </w:t>
      </w:r>
      <w:r w:rsidRPr="004267D6">
        <w:rPr>
          <w:rFonts w:eastAsia="SimSun"/>
          <w:color w:val="00000A"/>
          <w:lang w:eastAsia="zh-CN" w:bidi="hi-IN"/>
        </w:rPr>
        <w:t xml:space="preserve">Gulbenes novada pašvaldības </w:t>
      </w:r>
      <w:r w:rsidRPr="004267D6">
        <w:rPr>
          <w:color w:val="000000"/>
        </w:rPr>
        <w:t xml:space="preserve">nekustamais īpašums </w:t>
      </w:r>
      <w:r w:rsidRPr="004267D6">
        <w:t>“</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 kadastra numurs 5090 900 0351</w:t>
      </w:r>
      <w:r w:rsidRPr="004267D6">
        <w:rPr>
          <w:rFonts w:eastAsia="Calibri"/>
          <w:lang w:eastAsia="en-US"/>
        </w:rPr>
        <w:t xml:space="preserve">, </w:t>
      </w:r>
      <w:r w:rsidRPr="004267D6">
        <w:t xml:space="preserve">kas sastāv no divistabu dzīvokļa, 39,3 </w:t>
      </w:r>
      <w:proofErr w:type="spellStart"/>
      <w:r w:rsidRPr="004267D6">
        <w:t>kv.m</w:t>
      </w:r>
      <w:proofErr w:type="spellEnd"/>
      <w:r w:rsidRPr="004267D6">
        <w:t>. platībā (telpu grupas kadastra apzīmējums 5090 002 0034 002 009), un pie tā piederošām kopīpašuma 402/5250 domājamām daļām no dzīvojamās mājas (būves kadastra apzīmējums 5090 002 0034 002)</w:t>
      </w:r>
      <w:r w:rsidRPr="004267D6">
        <w:rPr>
          <w:lang w:eastAsia="en-US"/>
        </w:rPr>
        <w:t xml:space="preserve">. </w:t>
      </w:r>
    </w:p>
    <w:p w14:paraId="2F6B13CE" w14:textId="77777777" w:rsidR="004267D6" w:rsidRPr="004267D6" w:rsidRDefault="004267D6" w:rsidP="004267D6">
      <w:pPr>
        <w:spacing w:line="360" w:lineRule="auto"/>
        <w:ind w:right="43" w:firstLine="567"/>
        <w:jc w:val="both"/>
        <w:rPr>
          <w:lang w:eastAsia="en-US"/>
        </w:rPr>
      </w:pPr>
      <w:r w:rsidRPr="004267D6">
        <w:rPr>
          <w:lang w:eastAsia="en-US"/>
        </w:rPr>
        <w:t>1.4.2.</w:t>
      </w:r>
      <w:r w:rsidRPr="004267D6">
        <w:rPr>
          <w:color w:val="000000"/>
        </w:rPr>
        <w:t xml:space="preserve"> Objekts ir Gulbenes novada pašvaldības īpašums. Tas reģistrēts Vidzemes rajona tiesas Zemesgrāmatu nodaļas Stradu pagasta zemesgrāmatas nodalījumā Nr.242 9.</w:t>
      </w:r>
    </w:p>
    <w:p w14:paraId="39E39722" w14:textId="77777777" w:rsidR="004267D6" w:rsidRPr="004267D6" w:rsidRDefault="004267D6" w:rsidP="004267D6">
      <w:pPr>
        <w:spacing w:line="360" w:lineRule="auto"/>
        <w:ind w:right="43" w:firstLine="567"/>
        <w:jc w:val="both"/>
        <w:rPr>
          <w:lang w:eastAsia="en-US"/>
        </w:rPr>
      </w:pPr>
      <w:r w:rsidRPr="004267D6">
        <w:rPr>
          <w:lang w:eastAsia="en-US"/>
        </w:rPr>
        <w:t xml:space="preserve">1.4.3. </w:t>
      </w:r>
      <w:r w:rsidRPr="004267D6">
        <w:t>Pirmpirkuma tiesību uz Objekta iegādi nav</w:t>
      </w:r>
      <w:r w:rsidRPr="004267D6">
        <w:rPr>
          <w:lang w:eastAsia="en-US"/>
        </w:rPr>
        <w:t>.</w:t>
      </w:r>
    </w:p>
    <w:p w14:paraId="6B29D043" w14:textId="77777777" w:rsidR="004267D6" w:rsidRPr="004267D6" w:rsidRDefault="004267D6" w:rsidP="004267D6">
      <w:pPr>
        <w:spacing w:line="360" w:lineRule="auto"/>
        <w:ind w:right="43" w:firstLine="567"/>
        <w:jc w:val="both"/>
        <w:rPr>
          <w:lang w:eastAsia="en-US"/>
        </w:rPr>
      </w:pPr>
      <w:r w:rsidRPr="004267D6">
        <w:rPr>
          <w:lang w:eastAsia="en-US"/>
        </w:rPr>
        <w:t xml:space="preserve">1.5. Sludinājums </w:t>
      </w:r>
      <w:r w:rsidRPr="004267D6">
        <w:rPr>
          <w:bCs/>
          <w:lang w:eastAsia="en-US"/>
        </w:rPr>
        <w:t xml:space="preserve">par Objekta </w:t>
      </w:r>
      <w:r w:rsidRPr="004267D6">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6" w:history="1">
        <w:r w:rsidRPr="004267D6">
          <w:rPr>
            <w:rFonts w:cs="Arial"/>
            <w:color w:val="0563C1"/>
            <w:u w:val="single"/>
          </w:rPr>
          <w:t>www.gulbene.lv</w:t>
        </w:r>
      </w:hyperlink>
      <w:r w:rsidRPr="004267D6">
        <w:rPr>
          <w:lang w:eastAsia="en-US"/>
        </w:rPr>
        <w:t>.</w:t>
      </w:r>
    </w:p>
    <w:p w14:paraId="3E277D2C" w14:textId="77777777" w:rsidR="004267D6" w:rsidRPr="004267D6" w:rsidRDefault="004267D6" w:rsidP="004267D6">
      <w:pPr>
        <w:keepLines/>
        <w:spacing w:line="360" w:lineRule="auto"/>
        <w:ind w:right="43" w:firstLine="567"/>
        <w:jc w:val="both"/>
      </w:pPr>
      <w:r w:rsidRPr="004267D6">
        <w:rPr>
          <w:lang w:eastAsia="en-US"/>
        </w:rPr>
        <w:t xml:space="preserve">1.6. </w:t>
      </w:r>
      <w:r w:rsidRPr="004267D6">
        <w:t xml:space="preserve">Ar izsoles noteikumiem var iepazīties Gulbenes novada pašvaldības tīmekļa vietnē </w:t>
      </w:r>
      <w:hyperlink r:id="rId57" w:history="1">
        <w:r w:rsidRPr="004267D6">
          <w:rPr>
            <w:rFonts w:cs="Arial"/>
            <w:color w:val="0563C1"/>
            <w:u w:val="single"/>
          </w:rPr>
          <w:t>www.gulbene.lv</w:t>
        </w:r>
      </w:hyperlink>
      <w:r w:rsidRPr="004267D6">
        <w:t>.</w:t>
      </w:r>
    </w:p>
    <w:p w14:paraId="0BF9CAF1" w14:textId="77777777" w:rsidR="004267D6" w:rsidRPr="004267D6" w:rsidRDefault="004267D6" w:rsidP="004267D6">
      <w:pPr>
        <w:keepLines/>
        <w:spacing w:line="360" w:lineRule="auto"/>
        <w:ind w:right="43" w:firstLine="567"/>
        <w:jc w:val="both"/>
        <w:rPr>
          <w:lang w:eastAsia="en-US"/>
        </w:rPr>
      </w:pPr>
      <w:r w:rsidRPr="004267D6">
        <w:t xml:space="preserve">1.7. </w:t>
      </w:r>
      <w:r w:rsidRPr="004267D6">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8" w:history="1">
        <w:r w:rsidRPr="004267D6">
          <w:rPr>
            <w:rFonts w:cs="Arial"/>
            <w:color w:val="0563C1"/>
            <w:u w:val="single"/>
            <w:lang w:eastAsia="en-US"/>
          </w:rPr>
          <w:t>anita.deksne@gulbene.lv</w:t>
        </w:r>
      </w:hyperlink>
      <w:r w:rsidRPr="004267D6">
        <w:rPr>
          <w:lang w:eastAsia="en-US"/>
        </w:rPr>
        <w:t xml:space="preserve">, </w:t>
      </w:r>
      <w:r w:rsidRPr="004267D6">
        <w:t xml:space="preserve">pa tālruni 64473860 (Gulbenes novada Stradu pagasta pārvalde) vai 26353089 (Stradu pagasta pārvaldes vadītājs </w:t>
      </w:r>
      <w:proofErr w:type="spellStart"/>
      <w:r w:rsidRPr="004267D6">
        <w:t>J.Duļbinskis</w:t>
      </w:r>
      <w:proofErr w:type="spellEnd"/>
      <w:r w:rsidRPr="004267D6">
        <w:t>)</w:t>
      </w:r>
      <w:r w:rsidRPr="004267D6">
        <w:rPr>
          <w:bCs/>
        </w:rPr>
        <w:t>.</w:t>
      </w:r>
    </w:p>
    <w:p w14:paraId="08EB3DBF" w14:textId="77777777" w:rsidR="004267D6" w:rsidRPr="004267D6" w:rsidRDefault="004267D6" w:rsidP="004267D6">
      <w:pPr>
        <w:shd w:val="clear" w:color="auto" w:fill="FFFFFF"/>
        <w:tabs>
          <w:tab w:val="left" w:pos="720"/>
        </w:tabs>
        <w:spacing w:before="10" w:line="360" w:lineRule="auto"/>
        <w:jc w:val="center"/>
        <w:rPr>
          <w:b/>
          <w:lang w:eastAsia="en-US"/>
        </w:rPr>
      </w:pPr>
      <w:r w:rsidRPr="004267D6">
        <w:rPr>
          <w:b/>
          <w:lang w:eastAsia="en-US"/>
        </w:rPr>
        <w:t>2. Izsoles veids, maksājumi un samaksas kārtība</w:t>
      </w:r>
    </w:p>
    <w:p w14:paraId="43AC72B9" w14:textId="77777777" w:rsidR="004267D6" w:rsidRPr="004267D6" w:rsidRDefault="004267D6" w:rsidP="004267D6">
      <w:pPr>
        <w:keepLines/>
        <w:spacing w:line="360" w:lineRule="auto"/>
        <w:ind w:right="43" w:firstLine="567"/>
        <w:jc w:val="both"/>
        <w:rPr>
          <w:bCs/>
          <w:lang w:eastAsia="en-US"/>
        </w:rPr>
      </w:pPr>
      <w:r w:rsidRPr="004267D6">
        <w:rPr>
          <w:bCs/>
          <w:lang w:eastAsia="en-US"/>
        </w:rPr>
        <w:t>2.1. Objekta atsavināšanas veids ir mutiska atklāta izsole ar augšupejošu soli.</w:t>
      </w:r>
    </w:p>
    <w:p w14:paraId="49B9EEBC" w14:textId="77777777" w:rsidR="004267D6" w:rsidRPr="004267D6" w:rsidRDefault="004267D6" w:rsidP="004267D6">
      <w:pPr>
        <w:keepLines/>
        <w:spacing w:line="360" w:lineRule="auto"/>
        <w:ind w:right="43" w:firstLine="567"/>
        <w:jc w:val="both"/>
        <w:rPr>
          <w:bCs/>
          <w:lang w:eastAsia="en-US"/>
        </w:rPr>
      </w:pPr>
      <w:r w:rsidRPr="004267D6">
        <w:rPr>
          <w:bCs/>
          <w:lang w:eastAsia="en-US"/>
        </w:rPr>
        <w:t xml:space="preserve">2.2. Maksāšanas līdzekļi – 100% </w:t>
      </w:r>
      <w:proofErr w:type="spellStart"/>
      <w:r w:rsidRPr="004267D6">
        <w:rPr>
          <w:bCs/>
          <w:i/>
          <w:lang w:eastAsia="en-US"/>
        </w:rPr>
        <w:t>euro</w:t>
      </w:r>
      <w:proofErr w:type="spellEnd"/>
      <w:r w:rsidRPr="004267D6">
        <w:rPr>
          <w:bCs/>
          <w:lang w:eastAsia="en-US"/>
        </w:rPr>
        <w:t>.</w:t>
      </w:r>
    </w:p>
    <w:p w14:paraId="7D087FBB" w14:textId="77777777" w:rsidR="004267D6" w:rsidRPr="004267D6" w:rsidRDefault="004267D6" w:rsidP="004267D6">
      <w:pPr>
        <w:spacing w:line="360" w:lineRule="auto"/>
        <w:ind w:right="43" w:firstLine="567"/>
        <w:jc w:val="both"/>
        <w:rPr>
          <w:lang w:eastAsia="en-US"/>
        </w:rPr>
      </w:pPr>
      <w:r w:rsidRPr="004267D6">
        <w:rPr>
          <w:bCs/>
          <w:lang w:eastAsia="en-US"/>
        </w:rPr>
        <w:t xml:space="preserve">2.3. </w:t>
      </w:r>
      <w:r w:rsidRPr="004267D6">
        <w:rPr>
          <w:lang w:eastAsia="en-US"/>
        </w:rPr>
        <w:t xml:space="preserve">Objekta izsoles sākumcena ir </w:t>
      </w:r>
      <w:r w:rsidRPr="004267D6">
        <w:t xml:space="preserve">2000 EUR (divi tūkstoši </w:t>
      </w:r>
      <w:proofErr w:type="spellStart"/>
      <w:r w:rsidRPr="004267D6">
        <w:rPr>
          <w:i/>
        </w:rPr>
        <w:t>euro</w:t>
      </w:r>
      <w:proofErr w:type="spellEnd"/>
      <w:r w:rsidRPr="004267D6">
        <w:t>)</w:t>
      </w:r>
      <w:r w:rsidRPr="004267D6">
        <w:rPr>
          <w:lang w:eastAsia="en-US"/>
        </w:rPr>
        <w:t>.</w:t>
      </w:r>
    </w:p>
    <w:p w14:paraId="4A19162E" w14:textId="77777777" w:rsidR="004267D6" w:rsidRPr="004267D6" w:rsidRDefault="004267D6" w:rsidP="004267D6">
      <w:pPr>
        <w:spacing w:line="360" w:lineRule="auto"/>
        <w:ind w:firstLine="567"/>
        <w:jc w:val="both"/>
        <w:rPr>
          <w:lang w:eastAsia="en-US"/>
        </w:rPr>
      </w:pPr>
      <w:r w:rsidRPr="004267D6">
        <w:rPr>
          <w:lang w:eastAsia="en-US"/>
        </w:rPr>
        <w:lastRenderedPageBreak/>
        <w:t xml:space="preserve">2.4. </w:t>
      </w:r>
      <w:r w:rsidRPr="004267D6">
        <w:rPr>
          <w:bCs/>
          <w:lang w:eastAsia="en-US"/>
        </w:rPr>
        <w:t xml:space="preserve">Objekta </w:t>
      </w:r>
      <w:r w:rsidRPr="004267D6">
        <w:rPr>
          <w:color w:val="000000"/>
        </w:rPr>
        <w:t xml:space="preserve">nodrošinājums tiek noteikts 10% apmērā no izsoles nosacītās cenas, t.i. 200 EUR (divi simti </w:t>
      </w:r>
      <w:proofErr w:type="spellStart"/>
      <w:r w:rsidRPr="004267D6">
        <w:rPr>
          <w:i/>
          <w:color w:val="000000"/>
        </w:rPr>
        <w:t>euro</w:t>
      </w:r>
      <w:proofErr w:type="spellEnd"/>
      <w:r w:rsidRPr="004267D6">
        <w:rPr>
          <w:color w:val="000000"/>
        </w:rPr>
        <w:t>).</w:t>
      </w:r>
      <w:r w:rsidRPr="004267D6">
        <w:rPr>
          <w:color w:val="000000"/>
          <w:lang w:eastAsia="en-US"/>
        </w:rPr>
        <w:t xml:space="preserve"> </w:t>
      </w:r>
      <w:r w:rsidRPr="004267D6">
        <w:rPr>
          <w:color w:val="000000"/>
        </w:rPr>
        <w:t xml:space="preserve">Tas iemaksājams pirms pieteikuma iesniegšanas, bezskaidras naudas norēķinu veidā, Gulbenes novada pašvaldības, reģistrācijas Nr.90009116327, kontā Nr.LV81UNLA0050019845884, AS „SEB banka”, </w:t>
      </w:r>
      <w:r w:rsidRPr="004267D6">
        <w:rPr>
          <w:lang w:eastAsia="en-US"/>
        </w:rPr>
        <w:t xml:space="preserve">norādot maksājuma mērķi “Nekustamā īpašuma </w:t>
      </w:r>
      <w:r w:rsidRPr="004267D6">
        <w:t>“</w:t>
      </w:r>
      <w:proofErr w:type="spellStart"/>
      <w:r w:rsidRPr="004267D6">
        <w:t>Šķieneri</w:t>
      </w:r>
      <w:proofErr w:type="spellEnd"/>
      <w:r w:rsidRPr="004267D6">
        <w:t xml:space="preserve"> 1” – 9, </w:t>
      </w:r>
      <w:proofErr w:type="spellStart"/>
      <w:r w:rsidRPr="004267D6">
        <w:t>Šķieneri</w:t>
      </w:r>
      <w:proofErr w:type="spellEnd"/>
      <w:r w:rsidRPr="004267D6">
        <w:t>, Stradu pagasts, Gulbenes novads,</w:t>
      </w:r>
      <w:r w:rsidRPr="004267D6">
        <w:rPr>
          <w:lang w:eastAsia="en-US"/>
        </w:rPr>
        <w:t xml:space="preserve"> izsoles nodrošinājums”</w:t>
      </w:r>
      <w:r w:rsidRPr="004267D6">
        <w:rPr>
          <w:color w:val="000000"/>
        </w:rPr>
        <w:t>.</w:t>
      </w:r>
      <w:r w:rsidRPr="004267D6">
        <w:t xml:space="preserve"> Nodrošinājums uzskatāms par iesniegtu, ja attiecīgā naudas summa ir saņemta norādītajā bankas kontā</w:t>
      </w:r>
      <w:r w:rsidRPr="004267D6">
        <w:rPr>
          <w:lang w:eastAsia="en-US"/>
        </w:rPr>
        <w:t xml:space="preserve">. </w:t>
      </w:r>
    </w:p>
    <w:p w14:paraId="3F74B642" w14:textId="77777777" w:rsidR="004267D6" w:rsidRPr="004267D6" w:rsidRDefault="004267D6" w:rsidP="004267D6">
      <w:pPr>
        <w:spacing w:line="360" w:lineRule="auto"/>
        <w:ind w:firstLine="567"/>
        <w:jc w:val="both"/>
        <w:rPr>
          <w:color w:val="000000"/>
          <w:lang w:eastAsia="en-US"/>
        </w:rPr>
      </w:pPr>
      <w:r w:rsidRPr="004267D6">
        <w:rPr>
          <w:lang w:eastAsia="en-US"/>
        </w:rPr>
        <w:t xml:space="preserve">2.5. </w:t>
      </w:r>
      <w:r w:rsidRPr="004267D6">
        <w:rPr>
          <w:bCs/>
          <w:lang w:eastAsia="en-US"/>
        </w:rPr>
        <w:t xml:space="preserve">Objekta izsoles solis tiek noteikts </w:t>
      </w:r>
      <w:r w:rsidRPr="004267D6">
        <w:t>5% apmērā no sākumcenas, t.i., 100</w:t>
      </w:r>
      <w:r w:rsidRPr="004267D6">
        <w:rPr>
          <w:rFonts w:eastAsia="Calibri"/>
          <w:lang w:eastAsia="en-US"/>
        </w:rPr>
        <w:t xml:space="preserve"> EUR</w:t>
      </w:r>
      <w:r w:rsidRPr="004267D6">
        <w:t xml:space="preserve"> (viens simts </w:t>
      </w:r>
      <w:proofErr w:type="spellStart"/>
      <w:r w:rsidRPr="004267D6">
        <w:rPr>
          <w:i/>
        </w:rPr>
        <w:t>euro</w:t>
      </w:r>
      <w:proofErr w:type="spellEnd"/>
      <w:r w:rsidRPr="004267D6">
        <w:t>)</w:t>
      </w:r>
      <w:r w:rsidRPr="004267D6">
        <w:rPr>
          <w:color w:val="000000"/>
          <w:lang w:eastAsia="en-US"/>
        </w:rPr>
        <w:t>.</w:t>
      </w:r>
    </w:p>
    <w:p w14:paraId="7B80C9C1"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2.6. </w:t>
      </w:r>
      <w:r w:rsidRPr="004267D6">
        <w:rPr>
          <w:color w:val="000000"/>
        </w:rPr>
        <w:t>Objektu iespējams iegādāties ar tūlītēju samaksu vai slēdzot nomaksas pirkuma līgumu uz laiku līdz trīs gadiem.</w:t>
      </w:r>
    </w:p>
    <w:p w14:paraId="16C8F1C5"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2.7. </w:t>
      </w:r>
      <w:r w:rsidRPr="004267D6">
        <w:rPr>
          <w:color w:val="000000"/>
        </w:rPr>
        <w:t>Objektu pērkot ar tūlītēju samaksu, nosolītā augstākā summa, atrēķinot naudā iemaksāto nodrošinājumu, jāsamaksā divu nedēļu laikā no izsoles dienas,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w:t>
      </w:r>
      <w:proofErr w:type="spellStart"/>
      <w:r w:rsidRPr="004267D6">
        <w:t>Šķieneri</w:t>
      </w:r>
      <w:proofErr w:type="spellEnd"/>
      <w:r w:rsidRPr="004267D6">
        <w:t xml:space="preserve"> 1” – 9, </w:t>
      </w:r>
      <w:proofErr w:type="spellStart"/>
      <w:r w:rsidRPr="004267D6">
        <w:t>Šķieneri</w:t>
      </w:r>
      <w:proofErr w:type="spellEnd"/>
      <w:r w:rsidRPr="004267D6">
        <w:t xml:space="preserve">, Stradu pagasts, Gulbenes novads, </w:t>
      </w:r>
      <w:r w:rsidRPr="004267D6">
        <w:rPr>
          <w:color w:val="000000"/>
        </w:rPr>
        <w:t>pirkuma maksa”.</w:t>
      </w:r>
    </w:p>
    <w:p w14:paraId="35EFC166" w14:textId="77777777" w:rsidR="004267D6" w:rsidRPr="004267D6" w:rsidRDefault="004267D6" w:rsidP="004267D6">
      <w:pPr>
        <w:spacing w:line="360" w:lineRule="auto"/>
        <w:ind w:firstLine="567"/>
        <w:jc w:val="both"/>
        <w:rPr>
          <w:color w:val="000000"/>
          <w:lang w:eastAsia="en-US"/>
        </w:rPr>
      </w:pPr>
      <w:r w:rsidRPr="004267D6">
        <w:rPr>
          <w:color w:val="000000"/>
          <w:lang w:eastAsia="en-US"/>
        </w:rPr>
        <w:t xml:space="preserve">2.8. </w:t>
      </w:r>
      <w:r w:rsidRPr="004267D6">
        <w:rPr>
          <w:color w:val="000000"/>
        </w:rPr>
        <w:t>Objektu pērkot uz nomaksu d</w:t>
      </w:r>
      <w:r w:rsidRPr="004267D6">
        <w:t>ivu nedēļu laikā no izsoles dienas</w:t>
      </w:r>
      <w:r w:rsidRPr="004267D6">
        <w:rPr>
          <w:color w:val="000000"/>
        </w:rPr>
        <w:t xml:space="preserve"> jāsamaksā avanss 10% apmērā no piedāvātās augstākās summas</w:t>
      </w:r>
      <w:r w:rsidRPr="004267D6">
        <w:t xml:space="preserve">, ieskaitot to bezskaidras naudas norēķinu veidā Gulbenes novada pašvaldības norādītajā kontā Nr.LV81UNLA0050019845884, AS „SEB banka”, kods UNLALV2X, </w:t>
      </w:r>
      <w:r w:rsidRPr="004267D6">
        <w:rPr>
          <w:color w:val="000000"/>
        </w:rPr>
        <w:t xml:space="preserve">ar atzīmi “Nekustamā īpašuma </w:t>
      </w:r>
      <w:r w:rsidRPr="004267D6">
        <w:t>“</w:t>
      </w:r>
      <w:proofErr w:type="spellStart"/>
      <w:r w:rsidRPr="004267D6">
        <w:t>Šķieneri</w:t>
      </w:r>
      <w:proofErr w:type="spellEnd"/>
      <w:r w:rsidRPr="004267D6">
        <w:t xml:space="preserve"> 1” – 9, </w:t>
      </w:r>
      <w:proofErr w:type="spellStart"/>
      <w:r w:rsidRPr="004267D6">
        <w:t>Šķieneri</w:t>
      </w:r>
      <w:proofErr w:type="spellEnd"/>
      <w:r w:rsidRPr="004267D6">
        <w:t xml:space="preserve">, Stradu pagasts, Gulbenes novads, </w:t>
      </w:r>
      <w:r w:rsidRPr="004267D6">
        <w:rPr>
          <w:color w:val="000000"/>
        </w:rPr>
        <w:t>avanss”. Iemaksātā nodrošinājuma summa tiek ieskaitīta avansā.</w:t>
      </w:r>
    </w:p>
    <w:p w14:paraId="49DB2DB0" w14:textId="0ABC8DF6" w:rsidR="004267D6" w:rsidRPr="005D1922" w:rsidRDefault="004267D6" w:rsidP="005D1922">
      <w:pPr>
        <w:pStyle w:val="Sarakstarindkopa"/>
        <w:keepNext/>
        <w:numPr>
          <w:ilvl w:val="0"/>
          <w:numId w:val="33"/>
        </w:numPr>
        <w:spacing w:line="360" w:lineRule="auto"/>
        <w:jc w:val="center"/>
        <w:outlineLvl w:val="0"/>
        <w:rPr>
          <w:b/>
          <w:lang w:eastAsia="en-US"/>
        </w:rPr>
      </w:pPr>
      <w:r w:rsidRPr="005D1922">
        <w:rPr>
          <w:b/>
          <w:bCs/>
          <w:kern w:val="32"/>
          <w:lang w:eastAsia="en-US"/>
        </w:rPr>
        <w:t>Izsoles dalībnieki</w:t>
      </w:r>
    </w:p>
    <w:p w14:paraId="78748549" w14:textId="0E14EC85" w:rsidR="004267D6" w:rsidRPr="004267D6" w:rsidRDefault="004267D6" w:rsidP="005D1922">
      <w:pPr>
        <w:pStyle w:val="Sarakstarindkopa"/>
        <w:numPr>
          <w:ilvl w:val="1"/>
          <w:numId w:val="33"/>
        </w:numPr>
        <w:spacing w:line="360" w:lineRule="auto"/>
        <w:ind w:left="0" w:firstLine="567"/>
        <w:jc w:val="both"/>
        <w:rPr>
          <w:lang w:eastAsia="en-US"/>
        </w:rPr>
      </w:pPr>
      <w:r w:rsidRPr="004267D6">
        <w:rPr>
          <w:lang w:eastAsia="en-US"/>
        </w:rPr>
        <w:t xml:space="preserve">Par izsoles dalībnieku var kļūt jebkura fiziska vai juridiska persona, </w:t>
      </w:r>
      <w:r w:rsidRPr="005D1922">
        <w:rPr>
          <w:color w:val="000000"/>
        </w:rPr>
        <w:t xml:space="preserve">kura </w:t>
      </w:r>
      <w:r w:rsidRPr="004267D6">
        <w:rPr>
          <w:lang w:eastAsia="en-US"/>
        </w:rPr>
        <w:t xml:space="preserve">līdz reģistrācijas brīdim ir iemaksājusi šo noteikumu 2.4.punktā noteikto nodrošinājumu, izsoles noteikumos </w:t>
      </w:r>
      <w:r w:rsidRPr="005D1922">
        <w:rPr>
          <w:color w:val="000000"/>
        </w:rPr>
        <w:t xml:space="preserve">noteiktajā termiņā iesniegusi pieteikumu dalībai izsolē un izpildījusi visus izsoles priekšnoteikumus, </w:t>
      </w:r>
      <w:r w:rsidRPr="004267D6">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67D6">
        <w:rPr>
          <w:lang w:eastAsia="en-US"/>
        </w:rPr>
        <w:t>.</w:t>
      </w:r>
    </w:p>
    <w:p w14:paraId="292A453F" w14:textId="0B9796E9" w:rsidR="004267D6" w:rsidRPr="004267D6" w:rsidRDefault="004267D6" w:rsidP="005D1922">
      <w:pPr>
        <w:pStyle w:val="Sarakstarindkopa"/>
        <w:numPr>
          <w:ilvl w:val="1"/>
          <w:numId w:val="33"/>
        </w:numPr>
        <w:spacing w:line="360" w:lineRule="auto"/>
        <w:ind w:left="0" w:firstLine="567"/>
        <w:jc w:val="both"/>
        <w:rPr>
          <w:lang w:eastAsia="en-US"/>
        </w:rPr>
      </w:pPr>
      <w:r w:rsidRPr="004267D6">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5AF41F3" w14:textId="77777777" w:rsidR="004267D6" w:rsidRPr="004267D6" w:rsidRDefault="004267D6" w:rsidP="005D1922">
      <w:pPr>
        <w:numPr>
          <w:ilvl w:val="1"/>
          <w:numId w:val="33"/>
        </w:numPr>
        <w:spacing w:line="360" w:lineRule="auto"/>
        <w:ind w:left="0" w:firstLine="567"/>
        <w:jc w:val="both"/>
        <w:rPr>
          <w:lang w:eastAsia="en-US"/>
        </w:rPr>
      </w:pPr>
      <w:r w:rsidRPr="004267D6">
        <w:rPr>
          <w:color w:val="000000"/>
        </w:rPr>
        <w:t>Piedalīties izsoles norisē pretendents vai viņa pilnvarota persona drīkst uzrādot derīgu vakcinācijas, pārslimošanas sertifikātu, vai testēšanas sertifikātu, kas nav vecāks par 72 stundām.</w:t>
      </w:r>
    </w:p>
    <w:p w14:paraId="3F81ECBB" w14:textId="77777777" w:rsidR="004267D6" w:rsidRPr="004267D6" w:rsidRDefault="004267D6" w:rsidP="005D1922">
      <w:pPr>
        <w:numPr>
          <w:ilvl w:val="1"/>
          <w:numId w:val="33"/>
        </w:numPr>
        <w:spacing w:line="360" w:lineRule="auto"/>
        <w:ind w:left="0" w:firstLine="567"/>
        <w:jc w:val="both"/>
        <w:rPr>
          <w:lang w:eastAsia="en-US"/>
        </w:rPr>
      </w:pPr>
      <w:r w:rsidRPr="004267D6">
        <w:rPr>
          <w:color w:val="000000"/>
        </w:rPr>
        <w:lastRenderedPageBreak/>
        <w:t>Izsoles komisijas locekļi nevar būt Objekta pircēji, kā arī nevar pirkt Objektu citu personu uzdevumā.</w:t>
      </w:r>
    </w:p>
    <w:p w14:paraId="76639986" w14:textId="77777777" w:rsidR="004267D6" w:rsidRPr="004267D6" w:rsidRDefault="004267D6" w:rsidP="005D1922">
      <w:pPr>
        <w:numPr>
          <w:ilvl w:val="0"/>
          <w:numId w:val="33"/>
        </w:numPr>
        <w:spacing w:after="200" w:line="360" w:lineRule="auto"/>
        <w:contextualSpacing/>
        <w:jc w:val="center"/>
        <w:rPr>
          <w:bCs/>
          <w:color w:val="000000"/>
        </w:rPr>
      </w:pPr>
      <w:r w:rsidRPr="004267D6">
        <w:rPr>
          <w:b/>
          <w:bCs/>
          <w:color w:val="000000"/>
        </w:rPr>
        <w:t>Izsoles pretendentu reģistrācija Izsoļu dalībnieku reģistrā</w:t>
      </w:r>
    </w:p>
    <w:p w14:paraId="6605907B" w14:textId="77777777" w:rsidR="004267D6" w:rsidRPr="004267D6" w:rsidRDefault="004267D6" w:rsidP="005D1922">
      <w:pPr>
        <w:numPr>
          <w:ilvl w:val="1"/>
          <w:numId w:val="33"/>
        </w:numPr>
        <w:spacing w:after="200" w:line="360" w:lineRule="auto"/>
        <w:ind w:left="0" w:firstLine="567"/>
        <w:contextualSpacing/>
        <w:jc w:val="both"/>
        <w:rPr>
          <w:bCs/>
          <w:color w:val="000000"/>
        </w:rPr>
      </w:pPr>
      <w:r w:rsidRPr="004267D6">
        <w:rPr>
          <w:color w:val="000000"/>
        </w:rPr>
        <w:t>Izsoles komisija, saņemot pieteikumu par piedalīšanos izsolē, sastāda izsoles dalībnieku sarakstu, kurā fiksē izsoles pretendentus pieteikumu iesniegšanas secībā.</w:t>
      </w:r>
    </w:p>
    <w:p w14:paraId="7E84A09D" w14:textId="77777777" w:rsidR="004267D6" w:rsidRPr="004267D6" w:rsidRDefault="004267D6" w:rsidP="005D1922">
      <w:pPr>
        <w:numPr>
          <w:ilvl w:val="1"/>
          <w:numId w:val="33"/>
        </w:numPr>
        <w:spacing w:after="200" w:line="360" w:lineRule="auto"/>
        <w:ind w:left="0" w:firstLine="567"/>
        <w:contextualSpacing/>
        <w:jc w:val="both"/>
        <w:rPr>
          <w:bCs/>
          <w:color w:val="000000"/>
        </w:rPr>
      </w:pPr>
      <w:r w:rsidRPr="004267D6">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9" w:history="1">
        <w:r w:rsidRPr="004267D6">
          <w:rPr>
            <w:rFonts w:cs="Arial"/>
            <w:bCs/>
            <w:color w:val="0563C1"/>
            <w:u w:val="single"/>
          </w:rPr>
          <w:t>dome@gulbene.lv</w:t>
        </w:r>
      </w:hyperlink>
      <w:r w:rsidRPr="004267D6">
        <w:rPr>
          <w:bCs/>
          <w:color w:val="000000"/>
        </w:rPr>
        <w:t xml:space="preserve">, līdz </w:t>
      </w:r>
      <w:r w:rsidRPr="004267D6">
        <w:rPr>
          <w:b/>
          <w:bCs/>
          <w:color w:val="000000"/>
        </w:rPr>
        <w:t>2022.gada 12.aprīlim plkst.15.00</w:t>
      </w:r>
      <w:r w:rsidRPr="004267D6">
        <w:rPr>
          <w:bCs/>
          <w:color w:val="000000"/>
        </w:rPr>
        <w:t>.</w:t>
      </w:r>
    </w:p>
    <w:p w14:paraId="41129062" w14:textId="77777777" w:rsidR="004267D6" w:rsidRPr="004267D6" w:rsidRDefault="004267D6" w:rsidP="005D1922">
      <w:pPr>
        <w:numPr>
          <w:ilvl w:val="1"/>
          <w:numId w:val="33"/>
        </w:numPr>
        <w:spacing w:line="360" w:lineRule="auto"/>
        <w:ind w:left="0" w:firstLine="567"/>
        <w:contextualSpacing/>
        <w:rPr>
          <w:bCs/>
          <w:color w:val="000000"/>
        </w:rPr>
      </w:pPr>
      <w:r w:rsidRPr="004267D6">
        <w:rPr>
          <w:bCs/>
          <w:color w:val="000000"/>
        </w:rPr>
        <w:t>L</w:t>
      </w:r>
      <w:r w:rsidRPr="004267D6">
        <w:rPr>
          <w:color w:val="000000"/>
        </w:rPr>
        <w:t>ai reģistrētos par izsoles dalībnieku izsoles noteikumos noteiktajā termiņā</w:t>
      </w:r>
      <w:r w:rsidRPr="004267D6">
        <w:rPr>
          <w:bCs/>
          <w:color w:val="000000"/>
        </w:rPr>
        <w:t xml:space="preserve"> jāiesniedz:</w:t>
      </w:r>
    </w:p>
    <w:p w14:paraId="0039E86E"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Fiziskai personai:</w:t>
      </w:r>
    </w:p>
    <w:p w14:paraId="48967BDB"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01A6DBB"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20F079C0"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447B73EC"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F1AEEEA"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 xml:space="preserve">juridiskai personai: </w:t>
      </w:r>
    </w:p>
    <w:p w14:paraId="574C5A1A"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pieteikums, kurā jānorāda: nosaukums, reģistrācijas numurs, juridiskā adrese, papildu kontaktinformācija – elektroniskā pasta adrese un tālruņa numurs (ja tāds ir), solītāja pārstāvja vārds, uzvārds;</w:t>
      </w:r>
    </w:p>
    <w:p w14:paraId="27298225"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attiecīgās institūcijas pilnvarojums iesniegt pieteikumu dalībai izsolē un pilnvarojums pārstāvībai izsolē (ja to nedara pārvaldes institūcija (amatpersona));</w:t>
      </w:r>
    </w:p>
    <w:p w14:paraId="7E729217"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izziņa, ka attiecībā pret Gulbenes novada pašvaldību nav maksājumu (nodokļi, nomas maksājumi utt.) parādu;</w:t>
      </w:r>
    </w:p>
    <w:p w14:paraId="0C5B7598" w14:textId="77777777" w:rsidR="004267D6" w:rsidRPr="004267D6" w:rsidRDefault="004267D6" w:rsidP="005D1922">
      <w:pPr>
        <w:numPr>
          <w:ilvl w:val="3"/>
          <w:numId w:val="33"/>
        </w:numPr>
        <w:autoSpaceDE w:val="0"/>
        <w:autoSpaceDN w:val="0"/>
        <w:adjustRightInd w:val="0"/>
        <w:spacing w:line="360" w:lineRule="auto"/>
        <w:ind w:left="0" w:firstLine="567"/>
        <w:jc w:val="both"/>
        <w:rPr>
          <w:color w:val="000000"/>
        </w:rPr>
      </w:pPr>
      <w:r w:rsidRPr="004267D6">
        <w:rPr>
          <w:color w:val="000000"/>
        </w:rPr>
        <w:t>maksājuma uzdevums par nodrošinājuma naudas samaksu.</w:t>
      </w:r>
    </w:p>
    <w:p w14:paraId="2BBAF7CD" w14:textId="77777777" w:rsidR="004267D6" w:rsidRPr="004267D6" w:rsidRDefault="004267D6" w:rsidP="004267D6">
      <w:pPr>
        <w:autoSpaceDE w:val="0"/>
        <w:autoSpaceDN w:val="0"/>
        <w:adjustRightInd w:val="0"/>
        <w:spacing w:line="360" w:lineRule="auto"/>
        <w:ind w:firstLine="567"/>
        <w:jc w:val="both"/>
        <w:rPr>
          <w:color w:val="000000"/>
        </w:rPr>
      </w:pPr>
      <w:r w:rsidRPr="004267D6">
        <w:rPr>
          <w:color w:val="000000"/>
        </w:rPr>
        <w:t>Pirms pretendenta reģistrēšanas izsoles dalībnieku sarakstā Izsoles komisija attiecībā uz juridisku personu pārbaudīs informāciju:</w:t>
      </w:r>
    </w:p>
    <w:p w14:paraId="3EC13410"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14F71352" w14:textId="77777777" w:rsidR="004267D6" w:rsidRPr="004267D6" w:rsidRDefault="004267D6" w:rsidP="004267D6">
      <w:pPr>
        <w:numPr>
          <w:ilvl w:val="0"/>
          <w:numId w:val="2"/>
        </w:numPr>
        <w:autoSpaceDE w:val="0"/>
        <w:autoSpaceDN w:val="0"/>
        <w:adjustRightInd w:val="0"/>
        <w:spacing w:line="360" w:lineRule="auto"/>
        <w:ind w:left="0" w:firstLine="567"/>
        <w:contextualSpacing/>
        <w:jc w:val="both"/>
        <w:rPr>
          <w:color w:val="000000"/>
        </w:rPr>
      </w:pPr>
      <w:r w:rsidRPr="004267D6">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5ACEB88" w14:textId="77777777" w:rsidR="004267D6" w:rsidRPr="004267D6" w:rsidRDefault="004267D6" w:rsidP="005D1922">
      <w:pPr>
        <w:numPr>
          <w:ilvl w:val="1"/>
          <w:numId w:val="33"/>
        </w:numPr>
        <w:autoSpaceDE w:val="0"/>
        <w:autoSpaceDN w:val="0"/>
        <w:adjustRightInd w:val="0"/>
        <w:spacing w:line="360" w:lineRule="auto"/>
        <w:ind w:left="0" w:firstLine="567"/>
        <w:jc w:val="both"/>
      </w:pPr>
      <w:r w:rsidRPr="004267D6">
        <w:t>Izsoles pretendents netiek reģistrēts izsoles dalībnieku reģistrā, ja:</w:t>
      </w:r>
    </w:p>
    <w:p w14:paraId="35D4A9D5" w14:textId="77777777" w:rsidR="004267D6" w:rsidRPr="004267D6" w:rsidRDefault="004267D6" w:rsidP="005D1922">
      <w:pPr>
        <w:numPr>
          <w:ilvl w:val="2"/>
          <w:numId w:val="33"/>
        </w:numPr>
        <w:autoSpaceDE w:val="0"/>
        <w:autoSpaceDN w:val="0"/>
        <w:adjustRightInd w:val="0"/>
        <w:spacing w:line="360" w:lineRule="auto"/>
        <w:ind w:left="0" w:firstLine="567"/>
        <w:jc w:val="both"/>
      </w:pPr>
      <w:r w:rsidRPr="004267D6">
        <w:t>nav vēl iestājies vai ir jau beidzies pretendentu reģistrācijas termiņš;</w:t>
      </w:r>
    </w:p>
    <w:p w14:paraId="3A8419A9" w14:textId="77777777" w:rsidR="004267D6" w:rsidRPr="004267D6" w:rsidRDefault="004267D6" w:rsidP="005D1922">
      <w:pPr>
        <w:numPr>
          <w:ilvl w:val="2"/>
          <w:numId w:val="33"/>
        </w:numPr>
        <w:autoSpaceDE w:val="0"/>
        <w:autoSpaceDN w:val="0"/>
        <w:adjustRightInd w:val="0"/>
        <w:spacing w:line="360" w:lineRule="auto"/>
        <w:ind w:left="0" w:firstLine="567"/>
        <w:jc w:val="both"/>
      </w:pPr>
      <w:r w:rsidRPr="004267D6">
        <w:t>ja nav iesniegti šo noteikumu 4.3.1.punktā vai 4.3.2.punktā norādītie dokumenti;</w:t>
      </w:r>
    </w:p>
    <w:p w14:paraId="78D93498" w14:textId="77777777" w:rsidR="004267D6" w:rsidRPr="004267D6" w:rsidRDefault="004267D6" w:rsidP="005D1922">
      <w:pPr>
        <w:numPr>
          <w:ilvl w:val="2"/>
          <w:numId w:val="33"/>
        </w:numPr>
        <w:autoSpaceDE w:val="0"/>
        <w:autoSpaceDN w:val="0"/>
        <w:adjustRightInd w:val="0"/>
        <w:spacing w:line="360" w:lineRule="auto"/>
        <w:ind w:left="0" w:firstLine="567"/>
        <w:jc w:val="both"/>
      </w:pPr>
      <w:r w:rsidRPr="004267D6">
        <w:rPr>
          <w:color w:val="000000"/>
        </w:rPr>
        <w:t>iesniegtajos dokumentos norādītas nepatiesas ziņas;</w:t>
      </w:r>
    </w:p>
    <w:p w14:paraId="3FC3A102" w14:textId="77777777" w:rsidR="004267D6" w:rsidRPr="004267D6" w:rsidRDefault="004267D6" w:rsidP="005D1922">
      <w:pPr>
        <w:numPr>
          <w:ilvl w:val="2"/>
          <w:numId w:val="33"/>
        </w:numPr>
        <w:autoSpaceDE w:val="0"/>
        <w:autoSpaceDN w:val="0"/>
        <w:adjustRightInd w:val="0"/>
        <w:spacing w:line="360" w:lineRule="auto"/>
        <w:ind w:left="0" w:firstLine="567"/>
        <w:jc w:val="both"/>
      </w:pPr>
      <w:r w:rsidRPr="004267D6">
        <w:t>konstatēts, ka pretendentam ir izsoles noteikumu 3.1.punktā minētās parādsaistības;</w:t>
      </w:r>
    </w:p>
    <w:p w14:paraId="4F0491E2" w14:textId="77777777" w:rsidR="004267D6" w:rsidRPr="004267D6" w:rsidRDefault="004267D6" w:rsidP="005D1922">
      <w:pPr>
        <w:numPr>
          <w:ilvl w:val="2"/>
          <w:numId w:val="33"/>
        </w:numPr>
        <w:autoSpaceDE w:val="0"/>
        <w:autoSpaceDN w:val="0"/>
        <w:adjustRightInd w:val="0"/>
        <w:spacing w:line="360" w:lineRule="auto"/>
        <w:ind w:left="0" w:firstLine="567"/>
        <w:jc w:val="both"/>
      </w:pPr>
      <w:r w:rsidRPr="004267D6">
        <w:t>Gulbenes novada pašvaldības norādītajā bankas kontā nav saņemta nodrošinājuma nauda.</w:t>
      </w:r>
    </w:p>
    <w:p w14:paraId="7D5D61DD" w14:textId="77777777" w:rsidR="004267D6" w:rsidRPr="004267D6" w:rsidRDefault="004267D6" w:rsidP="005D1922">
      <w:pPr>
        <w:numPr>
          <w:ilvl w:val="0"/>
          <w:numId w:val="33"/>
        </w:numPr>
        <w:spacing w:line="360" w:lineRule="auto"/>
        <w:jc w:val="center"/>
        <w:rPr>
          <w:b/>
        </w:rPr>
      </w:pPr>
      <w:r w:rsidRPr="004267D6">
        <w:rPr>
          <w:b/>
        </w:rPr>
        <w:t>Izsoles norise</w:t>
      </w:r>
    </w:p>
    <w:p w14:paraId="02806887"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4267D6">
        <w:rPr>
          <w:color w:val="000000"/>
        </w:rPr>
        <w:t xml:space="preserve">Izsole </w:t>
      </w:r>
      <w:r w:rsidRPr="004267D6">
        <w:t xml:space="preserve">notiks </w:t>
      </w:r>
      <w:r w:rsidRPr="004267D6">
        <w:rPr>
          <w:b/>
        </w:rPr>
        <w:t>2022.gada 14.aprīlī plkst.12.20</w:t>
      </w:r>
      <w:r w:rsidRPr="004267D6">
        <w:t xml:space="preserve"> </w:t>
      </w:r>
      <w:r w:rsidRPr="004267D6">
        <w:rPr>
          <w:color w:val="000000"/>
        </w:rPr>
        <w:t>Gulbenes novada pašvaldības administrācijas ēkā, Ābeļu ielā 2, Gulbenē, Gulbenes novadā, 2.stāva zālē</w:t>
      </w:r>
      <w:r w:rsidRPr="004267D6">
        <w:t xml:space="preserve">. Izsoles norise tiek </w:t>
      </w:r>
      <w:r w:rsidRPr="005D1922">
        <w:t>nodrošināta epidemioloģiski drošā vidē.</w:t>
      </w:r>
    </w:p>
    <w:p w14:paraId="1336C5A8"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74983DE"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A54B138"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Pirms izsoles sākšanas izsoles dalībnieki paraksta izsoles noteikumus, tādējādi apliecinot, ka pilnībā ar tiem ir iepazinušies un piekrīt tiem. </w:t>
      </w:r>
    </w:p>
    <w:p w14:paraId="3E1F7574"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 Izsoles vadītājs atklāj izsoli, raksturo izsolāmo mantu, paziņo izsoles sākumcenu, izsoles soli un informē par solīšanas kārtību. </w:t>
      </w:r>
    </w:p>
    <w:p w14:paraId="57E9C140"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Izsoles dalībnieki savu piekrišanu iegādāties izsoles Objektu apliecina mutvārdos un rakstiski, parakstoties izsoles dalībnieku sarakstā par katru nosolīto soli. Tas tiek fiksēts izsoles gaitas protokolā. </w:t>
      </w:r>
    </w:p>
    <w:p w14:paraId="3DA7937C"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w:t>
      </w:r>
      <w:r w:rsidRPr="005D1922">
        <w:lastRenderedPageBreak/>
        <w:t xml:space="preserve">vienīgais dalībnieks solījumu neveic, tiek uzskatīts, ka viņš izsolē nepiedalās un izsoles nodrošinājums viņam netiek atmaksāts. </w:t>
      </w:r>
    </w:p>
    <w:p w14:paraId="60D1D0B7"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C40E00F"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FE088A7"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Izsole ar augšupejošu soli turpinās, līdz kāds no tās dalībniekiem nosola visaugstāko cenu. Šajā gadījumā izsole tiek izsludināta par pabeigtu. </w:t>
      </w:r>
    </w:p>
    <w:p w14:paraId="33E7230B"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5383590"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Atkārtotas izsoles gadījumā Gulbenes novada dome ar atsevišķu lēmumu nosaka atkārtotās izsoles Objekta sākumcenu, to samazinot ne vairāk kā par 60% no nosacītās cenas vai atstājot negrozītu.</w:t>
      </w:r>
    </w:p>
    <w:p w14:paraId="186BA39E" w14:textId="77777777" w:rsidR="004267D6" w:rsidRPr="005D1922" w:rsidRDefault="004267D6" w:rsidP="005D1922">
      <w:pPr>
        <w:numPr>
          <w:ilvl w:val="0"/>
          <w:numId w:val="33"/>
        </w:numPr>
        <w:spacing w:line="360" w:lineRule="auto"/>
        <w:jc w:val="center"/>
        <w:rPr>
          <w:b/>
        </w:rPr>
      </w:pPr>
      <w:r w:rsidRPr="005D1922">
        <w:rPr>
          <w:b/>
        </w:rPr>
        <w:t>Izsoles rezultātu apstiprināšana un pirkuma līguma noslēgšana</w:t>
      </w:r>
    </w:p>
    <w:p w14:paraId="747090C1"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Izsoles komisija apstiprina izsoles protokolu septiņu dienu laikā pēc izsoles. </w:t>
      </w:r>
    </w:p>
    <w:p w14:paraId="1D6E2A56" w14:textId="77777777" w:rsidR="004267D6" w:rsidRPr="005D1922" w:rsidRDefault="004267D6" w:rsidP="005D1922">
      <w:pPr>
        <w:numPr>
          <w:ilvl w:val="1"/>
          <w:numId w:val="33"/>
        </w:numPr>
        <w:autoSpaceDE w:val="0"/>
        <w:autoSpaceDN w:val="0"/>
        <w:adjustRightInd w:val="0"/>
        <w:spacing w:line="360" w:lineRule="auto"/>
        <w:ind w:left="0" w:firstLine="567"/>
        <w:jc w:val="both"/>
      </w:pPr>
      <w:r w:rsidRPr="005D1922">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265AE036"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5D1922">
        <w:t xml:space="preserve">Ja nosolītājs noteiktajā termiņā nav samaksājis nosolīto cenu vai avansu, par to informē </w:t>
      </w:r>
      <w:r w:rsidRPr="004267D6">
        <w:rPr>
          <w:color w:val="000000"/>
        </w:rPr>
        <w:t>izsoles dalībnieku, kurš nosolījis nākamo augstāko cenu un šim izsoles dalībniekam ir tiesības divu nedēļu laikā no paziņojuma saņemšanas dienas paziņot izsoles rīkotājam par Objekta pirkšanu par paša nosolīto augstāko cenu.</w:t>
      </w:r>
    </w:p>
    <w:p w14:paraId="07584F96"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1F1EA68"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Ja noteikumu 6.4.punktā noteiktais izsoles dalībnieks no īpašuma pirkuma atsakās vai norādītajā termiņā nenorēķinās par pirkumu, izsole tiek uzskatīta par nenotikušu. Šādā gadījumā rīkojama atkārtota izsole.</w:t>
      </w:r>
    </w:p>
    <w:p w14:paraId="18BA8B79"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4267D6">
        <w:rPr>
          <w:color w:val="000000"/>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4267D6">
        <w:rPr>
          <w:i/>
          <w:color w:val="000000"/>
        </w:rPr>
        <w:t>euro</w:t>
      </w:r>
      <w:proofErr w:type="spellEnd"/>
      <w:r w:rsidRPr="004267D6">
        <w:rPr>
          <w:color w:val="000000"/>
        </w:rPr>
        <w:t>.</w:t>
      </w:r>
    </w:p>
    <w:p w14:paraId="478565D1"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t xml:space="preserve">Juridiskā persona, kura nosolījusi visaugstāko cenu vai nosolījusi nākamo augstāko cenu un kurai šo noteikumu 6.6.punktā noteiktajā kārtībā konstatēts nodokļu parāds, var pierādīt tā </w:t>
      </w:r>
      <w:proofErr w:type="spellStart"/>
      <w:r w:rsidRPr="004267D6">
        <w:t>neesību</w:t>
      </w:r>
      <w:proofErr w:type="spellEnd"/>
      <w:r w:rsidRPr="004267D6">
        <w:t>, iesniedzot:</w:t>
      </w:r>
    </w:p>
    <w:p w14:paraId="639FD9FE" w14:textId="77777777" w:rsidR="004267D6" w:rsidRPr="004267D6" w:rsidRDefault="004267D6" w:rsidP="005D1922">
      <w:pPr>
        <w:numPr>
          <w:ilvl w:val="2"/>
          <w:numId w:val="33"/>
        </w:numPr>
        <w:autoSpaceDE w:val="0"/>
        <w:autoSpaceDN w:val="0"/>
        <w:adjustRightInd w:val="0"/>
        <w:spacing w:line="360" w:lineRule="auto"/>
        <w:ind w:left="0" w:firstLine="567"/>
        <w:contextualSpacing/>
        <w:jc w:val="both"/>
        <w:rPr>
          <w:color w:val="000000"/>
        </w:rPr>
      </w:pPr>
      <w:r w:rsidRPr="004267D6">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67AC1AA" w14:textId="77777777" w:rsidR="004267D6" w:rsidRPr="004267D6" w:rsidRDefault="004267D6" w:rsidP="005D1922">
      <w:pPr>
        <w:numPr>
          <w:ilvl w:val="2"/>
          <w:numId w:val="33"/>
        </w:numPr>
        <w:autoSpaceDE w:val="0"/>
        <w:autoSpaceDN w:val="0"/>
        <w:adjustRightInd w:val="0"/>
        <w:spacing w:line="360" w:lineRule="auto"/>
        <w:ind w:left="0" w:firstLine="567"/>
        <w:contextualSpacing/>
        <w:jc w:val="both"/>
        <w:rPr>
          <w:color w:val="000000"/>
        </w:rPr>
      </w:pPr>
      <w:r w:rsidRPr="004267D6">
        <w:t xml:space="preserve">Valsts ieņēmumu dienesta vai pašvaldības kompetentās institūcijas lēmuma kopiju par nodokļu samaksas termiņa pagarināšanu vai atlikšanu vai citus objektīvus pierādījumus par nodokļu parāda </w:t>
      </w:r>
      <w:proofErr w:type="spellStart"/>
      <w:r w:rsidRPr="004267D6">
        <w:t>neesību</w:t>
      </w:r>
      <w:proofErr w:type="spellEnd"/>
      <w:r w:rsidRPr="004267D6">
        <w:t>.</w:t>
      </w:r>
    </w:p>
    <w:p w14:paraId="2E6448D0" w14:textId="77777777" w:rsidR="004267D6" w:rsidRPr="004267D6" w:rsidRDefault="004267D6" w:rsidP="005D1922">
      <w:pPr>
        <w:numPr>
          <w:ilvl w:val="1"/>
          <w:numId w:val="33"/>
        </w:numPr>
        <w:autoSpaceDE w:val="0"/>
        <w:autoSpaceDN w:val="0"/>
        <w:adjustRightInd w:val="0"/>
        <w:spacing w:line="360" w:lineRule="auto"/>
        <w:ind w:left="0" w:firstLine="567"/>
        <w:contextualSpacing/>
        <w:jc w:val="both"/>
        <w:rPr>
          <w:color w:val="000000"/>
        </w:rPr>
      </w:pPr>
      <w:r w:rsidRPr="004267D6">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584A13ED" w14:textId="77777777" w:rsidR="004267D6" w:rsidRPr="004267D6" w:rsidRDefault="004267D6" w:rsidP="005D1922">
      <w:pPr>
        <w:numPr>
          <w:ilvl w:val="1"/>
          <w:numId w:val="33"/>
        </w:numPr>
        <w:autoSpaceDE w:val="0"/>
        <w:autoSpaceDN w:val="0"/>
        <w:adjustRightInd w:val="0"/>
        <w:spacing w:line="360" w:lineRule="auto"/>
        <w:ind w:left="0" w:firstLine="567"/>
        <w:contextualSpacing/>
        <w:jc w:val="both"/>
        <w:rPr>
          <w:color w:val="000000"/>
        </w:rPr>
      </w:pPr>
      <w:r w:rsidRPr="004267D6">
        <w:t xml:space="preserve">Ja pircējam – juridiskajai personai, kura nosolījusi nākamo augstāko cenu, šo noteikumu 6.6.punktā noteiktajā kārtībā tiek konstatēts nodokļu parāds, tas zaudē iesniegto nodrošinājumu, </w:t>
      </w:r>
      <w:r w:rsidRPr="004267D6">
        <w:rPr>
          <w:color w:val="000000"/>
        </w:rPr>
        <w:t>izsole atzīstama par nenotikušu. Šādā gadījumā rīkojama atkārtota izsole</w:t>
      </w:r>
      <w:r w:rsidRPr="004267D6">
        <w:t>.</w:t>
      </w:r>
    </w:p>
    <w:p w14:paraId="2CEB4610"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Gulbenes novada dome izsoles rezultātus apstiprina ne vēlāk kā trīsdesmit dienu laikā pēc 2.7. vai 2.8.punktā paredzēto maksājumu nokārtošanas.</w:t>
      </w:r>
    </w:p>
    <w:p w14:paraId="58EB9AEB"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Gulbenes novada pašvaldība trīsdesmit dienu laikā pēc izsoles rezultātu apstiprināšanas noslēdz ar izsoles uzvarētāju pirkuma līgumu.</w:t>
      </w:r>
    </w:p>
    <w:p w14:paraId="61A311AB"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 xml:space="preserve">Pēc pirkuma </w:t>
      </w:r>
      <w:smartTag w:uri="schemas-tilde-lv/tildestengine" w:element="veidnes">
        <w:smartTagPr>
          <w:attr w:name="text" w:val="līguma"/>
          <w:attr w:name="id" w:val="-1"/>
          <w:attr w:name="baseform" w:val="līgum|s"/>
        </w:smartTagPr>
        <w:r w:rsidRPr="004267D6">
          <w:rPr>
            <w:color w:val="000000"/>
          </w:rPr>
          <w:t>līguma</w:t>
        </w:r>
      </w:smartTag>
      <w:r w:rsidRPr="004267D6">
        <w:rPr>
          <w:color w:val="000000"/>
        </w:rPr>
        <w:t xml:space="preserve"> parakstīšanas visa dokumentācija, kas saistīta ar Gulbenes novada pašvaldības </w:t>
      </w:r>
      <w:r w:rsidRPr="004267D6">
        <w:t xml:space="preserve">nekustamo īpašumu, </w:t>
      </w:r>
      <w:r w:rsidRPr="004267D6">
        <w:rPr>
          <w:color w:val="000000"/>
        </w:rPr>
        <w:t xml:space="preserve">tiek nodota ieguvējam, sastādot par to nodošanas – pieņemšanas aktu. </w:t>
      </w:r>
    </w:p>
    <w:p w14:paraId="47E9C754"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 xml:space="preserve">Nekustamā īpašuma </w:t>
      </w:r>
      <w:proofErr w:type="spellStart"/>
      <w:r w:rsidRPr="004267D6">
        <w:rPr>
          <w:color w:val="000000"/>
        </w:rPr>
        <w:t>pārreģistrāciju</w:t>
      </w:r>
      <w:proofErr w:type="spellEnd"/>
      <w:r w:rsidRPr="004267D6">
        <w:rPr>
          <w:color w:val="000000"/>
        </w:rPr>
        <w:t xml:space="preserve"> Zemesgrāmatā Pircējs izdara par saviem līdzekļiem.</w:t>
      </w:r>
    </w:p>
    <w:p w14:paraId="6E90C52B" w14:textId="77777777" w:rsidR="004267D6" w:rsidRPr="004267D6" w:rsidRDefault="004267D6" w:rsidP="005D1922">
      <w:pPr>
        <w:numPr>
          <w:ilvl w:val="0"/>
          <w:numId w:val="33"/>
        </w:numPr>
        <w:spacing w:line="360" w:lineRule="auto"/>
        <w:jc w:val="center"/>
        <w:rPr>
          <w:b/>
        </w:rPr>
      </w:pPr>
      <w:r w:rsidRPr="004267D6">
        <w:rPr>
          <w:b/>
        </w:rPr>
        <w:t>Nenotikusi izsole</w:t>
      </w:r>
    </w:p>
    <w:p w14:paraId="42E8F2CA" w14:textId="77777777" w:rsidR="004267D6" w:rsidRPr="004267D6" w:rsidRDefault="004267D6" w:rsidP="005D1922">
      <w:pPr>
        <w:numPr>
          <w:ilvl w:val="1"/>
          <w:numId w:val="33"/>
        </w:numPr>
        <w:autoSpaceDE w:val="0"/>
        <w:autoSpaceDN w:val="0"/>
        <w:adjustRightInd w:val="0"/>
        <w:spacing w:line="360" w:lineRule="auto"/>
        <w:ind w:left="0" w:firstLine="567"/>
        <w:jc w:val="both"/>
        <w:rPr>
          <w:color w:val="000000"/>
        </w:rPr>
      </w:pPr>
      <w:r w:rsidRPr="004267D6">
        <w:rPr>
          <w:color w:val="000000"/>
        </w:rPr>
        <w:t xml:space="preserve">Objekta izsole uzskatāma par nenotikušu: </w:t>
      </w:r>
    </w:p>
    <w:p w14:paraId="7DB70612"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 xml:space="preserve">ja uz izsoli nav reģistrēts neviens izsoles dalībnieks; </w:t>
      </w:r>
    </w:p>
    <w:p w14:paraId="7170E6CF"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 xml:space="preserve">ja neviens izsoles dalībnieks nav pārsolījis izsoles sākumcenu; </w:t>
      </w:r>
    </w:p>
    <w:p w14:paraId="13538039"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 xml:space="preserve">ja vienīgais izsoles dalībnieks, kurš nosolījis izsolāmo īpašumu, nav parakstījis izsolāmā īpašuma pirkuma līgumu; </w:t>
      </w:r>
    </w:p>
    <w:p w14:paraId="056AC947" w14:textId="77777777" w:rsidR="004267D6" w:rsidRPr="004267D6" w:rsidRDefault="004267D6" w:rsidP="005D1922">
      <w:pPr>
        <w:numPr>
          <w:ilvl w:val="2"/>
          <w:numId w:val="33"/>
        </w:numPr>
        <w:autoSpaceDE w:val="0"/>
        <w:autoSpaceDN w:val="0"/>
        <w:adjustRightInd w:val="0"/>
        <w:spacing w:line="360" w:lineRule="auto"/>
        <w:ind w:left="0" w:firstLine="567"/>
        <w:jc w:val="both"/>
        <w:rPr>
          <w:color w:val="000000"/>
        </w:rPr>
      </w:pPr>
      <w:r w:rsidRPr="004267D6">
        <w:rPr>
          <w:color w:val="000000"/>
        </w:rPr>
        <w:t>ja neviens no izsoles dalībniekiem, kurš atzīts par nosolītāju, neveic pirkuma maksas samaksu šajos noteikumos norādītajā termiņā.</w:t>
      </w:r>
    </w:p>
    <w:p w14:paraId="6CB84F9A" w14:textId="77777777" w:rsidR="004267D6" w:rsidRPr="004267D6" w:rsidRDefault="004267D6" w:rsidP="004267D6">
      <w:pPr>
        <w:spacing w:line="360" w:lineRule="auto"/>
        <w:jc w:val="center"/>
        <w:rPr>
          <w:b/>
          <w:bCs/>
          <w:lang w:eastAsia="en-US"/>
        </w:rPr>
      </w:pPr>
      <w:r w:rsidRPr="004267D6">
        <w:rPr>
          <w:b/>
          <w:bCs/>
          <w:lang w:eastAsia="en-US"/>
        </w:rPr>
        <w:lastRenderedPageBreak/>
        <w:t>8. Citi noteikumi</w:t>
      </w:r>
    </w:p>
    <w:p w14:paraId="75D2CA97" w14:textId="77777777" w:rsidR="004267D6" w:rsidRPr="004267D6" w:rsidRDefault="004267D6" w:rsidP="004267D6">
      <w:pPr>
        <w:spacing w:line="360" w:lineRule="auto"/>
        <w:ind w:firstLine="567"/>
        <w:jc w:val="both"/>
        <w:rPr>
          <w:lang w:eastAsia="en-US"/>
        </w:rPr>
      </w:pPr>
      <w:r w:rsidRPr="004267D6">
        <w:rPr>
          <w:lang w:eastAsia="en-US"/>
        </w:rPr>
        <w:t xml:space="preserve">8.1. </w:t>
      </w:r>
      <w:r w:rsidRPr="004267D6">
        <w:t>Starp izsoles dalībniekiem aizliegta vienošanās, kas varētu ietekmēt izsoles rezultātus un gaitu.</w:t>
      </w:r>
    </w:p>
    <w:p w14:paraId="32B3089B" w14:textId="77777777" w:rsidR="004267D6" w:rsidRPr="004267D6" w:rsidRDefault="004267D6" w:rsidP="004267D6">
      <w:pPr>
        <w:spacing w:line="360" w:lineRule="auto"/>
        <w:ind w:firstLine="567"/>
        <w:jc w:val="both"/>
      </w:pPr>
      <w:r w:rsidRPr="004267D6">
        <w:rPr>
          <w:lang w:eastAsia="en-US"/>
        </w:rPr>
        <w:t xml:space="preserve">8.2. </w:t>
      </w:r>
      <w:r w:rsidRPr="004267D6">
        <w:t>Izsoles pretendenti piekrīt, ka Izsoles komisija veic personas datu apstrādi, pārbaudot sniegto ziņu patiesumu.</w:t>
      </w:r>
    </w:p>
    <w:p w14:paraId="195DDEA1" w14:textId="77777777" w:rsidR="004267D6" w:rsidRPr="004267D6" w:rsidRDefault="004267D6" w:rsidP="004267D6">
      <w:pPr>
        <w:spacing w:line="360" w:lineRule="auto"/>
        <w:ind w:firstLine="567"/>
        <w:jc w:val="both"/>
        <w:rPr>
          <w:lang w:eastAsia="en-US"/>
        </w:rPr>
      </w:pPr>
      <w:r w:rsidRPr="004267D6">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132826E" w14:textId="77777777" w:rsidR="004267D6" w:rsidRPr="004267D6" w:rsidRDefault="004267D6" w:rsidP="004267D6">
      <w:pPr>
        <w:spacing w:line="276" w:lineRule="auto"/>
        <w:ind w:right="43"/>
        <w:rPr>
          <w:rFonts w:eastAsia="Calibri"/>
          <w:lang w:eastAsia="en-US"/>
        </w:rPr>
      </w:pPr>
      <w:r w:rsidRPr="004267D6">
        <w:rPr>
          <w:sz w:val="22"/>
        </w:rPr>
        <w:t xml:space="preserve"> </w:t>
      </w:r>
    </w:p>
    <w:p w14:paraId="49C29BCA" w14:textId="15AD5283" w:rsidR="005D1922" w:rsidRDefault="004267D6" w:rsidP="004267D6">
      <w:pPr>
        <w:spacing w:line="360" w:lineRule="auto"/>
        <w:jc w:val="both"/>
        <w:rPr>
          <w:rFonts w:eastAsia="Calibri"/>
          <w:lang w:eastAsia="en-US"/>
        </w:rPr>
      </w:pPr>
      <w:r w:rsidRPr="004267D6">
        <w:rPr>
          <w:rFonts w:eastAsia="Calibri"/>
          <w:lang w:eastAsia="en-US"/>
        </w:rPr>
        <w:t>Gulbenes novada domes priekšsēdētājs</w:t>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r w:rsidRPr="004267D6">
        <w:rPr>
          <w:rFonts w:eastAsia="Calibri"/>
          <w:lang w:eastAsia="en-US"/>
        </w:rPr>
        <w:tab/>
      </w:r>
      <w:proofErr w:type="spellStart"/>
      <w:r w:rsidRPr="004267D6">
        <w:rPr>
          <w:rFonts w:eastAsia="Calibri"/>
          <w:lang w:eastAsia="en-US"/>
        </w:rPr>
        <w:t>A.Caunītis</w:t>
      </w:r>
      <w:proofErr w:type="spellEnd"/>
    </w:p>
    <w:p w14:paraId="354327AF" w14:textId="77777777" w:rsidR="005D1922" w:rsidRDefault="005D1922">
      <w:pPr>
        <w:spacing w:after="160" w:line="259" w:lineRule="auto"/>
        <w:rPr>
          <w:rFonts w:eastAsia="Calibri"/>
          <w:lang w:eastAsia="en-US"/>
        </w:rPr>
      </w:pPr>
      <w:r>
        <w:rPr>
          <w:rFonts w:eastAsia="Calibri"/>
          <w:lang w:eastAsia="en-US"/>
        </w:rP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7ADEC9B3" w14:textId="77777777" w:rsidTr="00CD62C5">
        <w:tc>
          <w:tcPr>
            <w:tcW w:w="9354" w:type="dxa"/>
          </w:tcPr>
          <w:p w14:paraId="3CD60DDE"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17869F9B" wp14:editId="22A5CB76">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4889EB49" w14:textId="77777777" w:rsidTr="00CD62C5">
        <w:tc>
          <w:tcPr>
            <w:tcW w:w="9354" w:type="dxa"/>
          </w:tcPr>
          <w:p w14:paraId="4FECBFE1"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18078EA3" w14:textId="77777777" w:rsidTr="00CD62C5">
        <w:tc>
          <w:tcPr>
            <w:tcW w:w="9354" w:type="dxa"/>
          </w:tcPr>
          <w:p w14:paraId="6E143379"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60F715A4" w14:textId="77777777" w:rsidTr="00CD62C5">
        <w:tc>
          <w:tcPr>
            <w:tcW w:w="9354" w:type="dxa"/>
          </w:tcPr>
          <w:p w14:paraId="74F7C96B"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3E2767C0" w14:textId="77777777" w:rsidTr="00CD62C5">
        <w:tc>
          <w:tcPr>
            <w:tcW w:w="9354" w:type="dxa"/>
          </w:tcPr>
          <w:p w14:paraId="02061384"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08C3FE75"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6205807B"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31BF9973" w14:textId="77777777" w:rsidTr="00332B0C">
        <w:tc>
          <w:tcPr>
            <w:tcW w:w="4676" w:type="dxa"/>
          </w:tcPr>
          <w:p w14:paraId="081ECE72" w14:textId="77777777" w:rsidR="004267D6" w:rsidRPr="004267D6" w:rsidRDefault="004267D6" w:rsidP="004267D6">
            <w:pPr>
              <w:rPr>
                <w:b/>
                <w:bCs/>
              </w:rPr>
            </w:pPr>
            <w:r w:rsidRPr="004267D6">
              <w:rPr>
                <w:b/>
                <w:bCs/>
              </w:rPr>
              <w:t>2022.gada 24.februārī</w:t>
            </w:r>
          </w:p>
        </w:tc>
        <w:tc>
          <w:tcPr>
            <w:tcW w:w="4678" w:type="dxa"/>
          </w:tcPr>
          <w:p w14:paraId="20E2A423" w14:textId="77777777" w:rsidR="004267D6" w:rsidRPr="004267D6" w:rsidRDefault="004267D6" w:rsidP="004267D6">
            <w:pPr>
              <w:rPr>
                <w:b/>
                <w:bCs/>
              </w:rPr>
            </w:pPr>
            <w:r w:rsidRPr="004267D6">
              <w:rPr>
                <w:b/>
                <w:bCs/>
              </w:rPr>
              <w:t xml:space="preserve">                                 Nr. GND/2022/146</w:t>
            </w:r>
          </w:p>
        </w:tc>
      </w:tr>
      <w:tr w:rsidR="004267D6" w:rsidRPr="004267D6" w14:paraId="25C0A6AC" w14:textId="77777777" w:rsidTr="00332B0C">
        <w:tc>
          <w:tcPr>
            <w:tcW w:w="4676" w:type="dxa"/>
          </w:tcPr>
          <w:p w14:paraId="1E6E963D" w14:textId="77777777" w:rsidR="004267D6" w:rsidRPr="004267D6" w:rsidRDefault="004267D6" w:rsidP="004267D6"/>
        </w:tc>
        <w:tc>
          <w:tcPr>
            <w:tcW w:w="4678" w:type="dxa"/>
          </w:tcPr>
          <w:p w14:paraId="13866440" w14:textId="77777777" w:rsidR="004267D6" w:rsidRPr="004267D6" w:rsidRDefault="004267D6" w:rsidP="004267D6">
            <w:pPr>
              <w:rPr>
                <w:b/>
                <w:bCs/>
              </w:rPr>
            </w:pPr>
            <w:r w:rsidRPr="004267D6">
              <w:rPr>
                <w:b/>
                <w:bCs/>
              </w:rPr>
              <w:t xml:space="preserve">                                 (protokols Nr.4; 36.p.)</w:t>
            </w:r>
          </w:p>
        </w:tc>
      </w:tr>
    </w:tbl>
    <w:p w14:paraId="6AC6C988" w14:textId="77777777" w:rsidR="004267D6" w:rsidRPr="00CD62C5" w:rsidRDefault="004267D6" w:rsidP="004267D6">
      <w:pPr>
        <w:rPr>
          <w:sz w:val="4"/>
          <w:szCs w:val="4"/>
        </w:rPr>
      </w:pPr>
    </w:p>
    <w:p w14:paraId="672E5752" w14:textId="77777777" w:rsidR="004267D6" w:rsidRPr="004267D6" w:rsidRDefault="004267D6" w:rsidP="004267D6">
      <w:pPr>
        <w:jc w:val="center"/>
        <w:rPr>
          <w:snapToGrid w:val="0"/>
          <w:lang w:eastAsia="en-US"/>
        </w:rPr>
      </w:pPr>
      <w:r w:rsidRPr="004267D6">
        <w:rPr>
          <w:b/>
          <w:snapToGrid w:val="0"/>
          <w:lang w:eastAsia="en-US"/>
        </w:rPr>
        <w:t>Par nekustamā īpašuma Lejasciema pagastā ar nosaukumu “Ausekļi” pircēja apstiprināšanu</w:t>
      </w:r>
    </w:p>
    <w:p w14:paraId="77D8DACC" w14:textId="77777777" w:rsidR="004267D6" w:rsidRPr="00CD62C5" w:rsidRDefault="004267D6" w:rsidP="004267D6">
      <w:pPr>
        <w:rPr>
          <w:sz w:val="4"/>
          <w:szCs w:val="4"/>
        </w:rPr>
      </w:pPr>
    </w:p>
    <w:p w14:paraId="554EC788" w14:textId="4A038F82" w:rsidR="004267D6" w:rsidRPr="004267D6" w:rsidRDefault="004267D6" w:rsidP="004267D6">
      <w:pPr>
        <w:widowControl w:val="0"/>
        <w:spacing w:line="360" w:lineRule="auto"/>
        <w:ind w:firstLine="567"/>
        <w:jc w:val="both"/>
      </w:pPr>
      <w:r w:rsidRPr="004267D6">
        <w:t xml:space="preserve">Gulbenes novada dome 2021.gada 25.novembrī pieņēma lēmumu </w:t>
      </w:r>
      <w:proofErr w:type="spellStart"/>
      <w:r w:rsidRPr="004267D6">
        <w:t>Nr.GND</w:t>
      </w:r>
      <w:proofErr w:type="spellEnd"/>
      <w:r w:rsidRPr="004267D6">
        <w:t xml:space="preserve">/2021/1265 “Par nekustamā īpašuma Lejasciema pagastā ar nosaukumu “Ausekļi” atsavināšanu” (protokols Nr.21, 13.p.), ar kuru nolēma nodot atsavināšanai Gulbenes novada pašvaldībai piederošo nekustamo īpašumu Lejasciema pagastā ar nosaukumu “Ausekļi”, kadastra numurs 5064 010 0139, par brīvu cenu </w:t>
      </w:r>
      <w:r w:rsidR="00CD62C5">
        <w:t>…</w:t>
      </w:r>
      <w:r w:rsidRPr="004267D6">
        <w:t xml:space="preserve">, un uzdeva Gulbenes novada pašvaldības Īpašuma novērtēšanas un izsoļu komisijai organizēt nekustamā īpašuma novērtēšanu un nosacītās cenas noteikšanu un iesniegt to apstiprināšanai Gulbenes novada domes sēdē. </w:t>
      </w:r>
    </w:p>
    <w:p w14:paraId="4A499D53" w14:textId="77777777" w:rsidR="004267D6" w:rsidRPr="004267D6" w:rsidRDefault="004267D6" w:rsidP="004267D6">
      <w:pPr>
        <w:spacing w:line="360" w:lineRule="auto"/>
        <w:ind w:firstLine="567"/>
        <w:jc w:val="both"/>
      </w:pPr>
      <w:r w:rsidRPr="004267D6">
        <w:t xml:space="preserve">Gulbenes novada dome 2021.gada 30.decembrī pieņēma lēmumu </w:t>
      </w:r>
      <w:proofErr w:type="spellStart"/>
      <w:r w:rsidRPr="004267D6">
        <w:t>Nr.GND</w:t>
      </w:r>
      <w:proofErr w:type="spellEnd"/>
      <w:r w:rsidRPr="004267D6">
        <w:t>/2021/1400 “Par nekustamā īpašuma Lejasciema pagastā ar nosaukumu “Ausekļi”  nosacītās cenas apstiprināšanu” (protokols Nr.23, 37.p.), ar kuru nolēma apstiprināt nekustamā īpašuma Lejasciema pagastā ar nosaukumu “Ausekļi”, kadastra numurs 5064 010 0139, nosacīto cenu</w:t>
      </w:r>
      <w:r w:rsidRPr="004267D6">
        <w:rPr>
          <w:color w:val="000000"/>
        </w:rPr>
        <w:t xml:space="preserve"> </w:t>
      </w:r>
      <w:r w:rsidRPr="004267D6">
        <w:t xml:space="preserve">6180 </w:t>
      </w:r>
      <w:r w:rsidRPr="004267D6">
        <w:rPr>
          <w:color w:val="000000"/>
        </w:rPr>
        <w:t xml:space="preserve">EUR (seši tūkstoši viens simts astoņdesmit </w:t>
      </w:r>
      <w:proofErr w:type="spellStart"/>
      <w:r w:rsidRPr="004267D6">
        <w:rPr>
          <w:i/>
          <w:color w:val="000000"/>
        </w:rPr>
        <w:t>euro</w:t>
      </w:r>
      <w:proofErr w:type="spellEnd"/>
      <w:r w:rsidRPr="004267D6">
        <w:rPr>
          <w:color w:val="000000"/>
        </w:rPr>
        <w:t>)</w:t>
      </w:r>
      <w:r w:rsidRPr="004267D6">
        <w:t>.</w:t>
      </w:r>
    </w:p>
    <w:p w14:paraId="052548BB" w14:textId="24B8E24A" w:rsidR="004267D6" w:rsidRPr="004267D6" w:rsidRDefault="004267D6" w:rsidP="004267D6">
      <w:pPr>
        <w:spacing w:line="360" w:lineRule="auto"/>
        <w:ind w:firstLine="720"/>
        <w:jc w:val="both"/>
      </w:pPr>
      <w:r w:rsidRPr="004267D6">
        <w:t xml:space="preserve">Gulbenes novada pašvaldība 2022.gada 10.janvārī nosūtīja </w:t>
      </w:r>
      <w:r w:rsidR="00CD62C5">
        <w:t>…</w:t>
      </w:r>
      <w:r w:rsidRPr="004267D6">
        <w:t xml:space="preserve">, atsavināšanas paziņojumu </w:t>
      </w:r>
      <w:proofErr w:type="spellStart"/>
      <w:r w:rsidRPr="004267D6">
        <w:t>Nr.GND</w:t>
      </w:r>
      <w:proofErr w:type="spellEnd"/>
      <w:r w:rsidRPr="004267D6">
        <w:t xml:space="preserve">/5.13.2/22/76. </w:t>
      </w:r>
    </w:p>
    <w:p w14:paraId="0263DDAB" w14:textId="200716D8" w:rsidR="004267D6" w:rsidRPr="004267D6" w:rsidRDefault="004267D6" w:rsidP="004267D6">
      <w:pPr>
        <w:spacing w:line="360" w:lineRule="auto"/>
        <w:ind w:firstLine="720"/>
        <w:jc w:val="both"/>
      </w:pPr>
      <w:r w:rsidRPr="004267D6">
        <w:t xml:space="preserve">Gulbenes novada pašvaldība saņēma </w:t>
      </w:r>
      <w:r w:rsidR="00CD62C5">
        <w:rPr>
          <w:b/>
        </w:rPr>
        <w:t>…</w:t>
      </w:r>
      <w:r w:rsidRPr="004267D6">
        <w:t xml:space="preserve">, 2022.gada 2.februāra iesniegumu (Gulbenes novada pašvaldībā saņemts 2022.gada 4.februārī un reģistrēts ar </w:t>
      </w:r>
      <w:proofErr w:type="spellStart"/>
      <w:r w:rsidRPr="004267D6">
        <w:t>Nr.GND</w:t>
      </w:r>
      <w:proofErr w:type="spellEnd"/>
      <w:r w:rsidRPr="004267D6">
        <w:t>/5.13.2/22/383-A), kurā ir izteikta piekrišana iegādāties nekustamo īpašumu Lejasciema pagastā ar nosaukumu “Ausekļi”, kadastra numurs 5064 010 0139, par nosacīto cenu</w:t>
      </w:r>
      <w:r w:rsidRPr="004267D6">
        <w:rPr>
          <w:color w:val="000000"/>
        </w:rPr>
        <w:t xml:space="preserve"> </w:t>
      </w:r>
      <w:r w:rsidRPr="004267D6">
        <w:t xml:space="preserve">6180 </w:t>
      </w:r>
      <w:r w:rsidRPr="004267D6">
        <w:rPr>
          <w:color w:val="000000"/>
        </w:rPr>
        <w:t xml:space="preserve">EUR (seši tūkstoši viens simts astoņdesmit </w:t>
      </w:r>
      <w:proofErr w:type="spellStart"/>
      <w:r w:rsidRPr="004267D6">
        <w:rPr>
          <w:i/>
          <w:color w:val="000000"/>
        </w:rPr>
        <w:t>euro</w:t>
      </w:r>
      <w:proofErr w:type="spellEnd"/>
      <w:r w:rsidRPr="004267D6">
        <w:rPr>
          <w:color w:val="000000"/>
        </w:rPr>
        <w:t>)</w:t>
      </w:r>
      <w:r w:rsidRPr="004267D6">
        <w:t>, kā arī lūgums atļaut samaksu veikt uz nomaksu piecu gadu laikā.</w:t>
      </w:r>
    </w:p>
    <w:p w14:paraId="4C3B9148" w14:textId="77777777" w:rsidR="004267D6" w:rsidRPr="004267D6" w:rsidRDefault="004267D6" w:rsidP="00CD62C5">
      <w:pPr>
        <w:widowControl w:val="0"/>
        <w:suppressAutoHyphens/>
        <w:spacing w:line="360" w:lineRule="auto"/>
        <w:ind w:firstLine="567"/>
        <w:jc w:val="both"/>
        <w:rPr>
          <w:rFonts w:eastAsia="SimSun"/>
          <w:color w:val="00000A"/>
          <w:lang w:eastAsia="zh-CN" w:bidi="hi-IN"/>
        </w:rPr>
      </w:pPr>
      <w:r w:rsidRPr="004267D6">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4415EC9" w14:textId="77777777" w:rsidR="004267D6" w:rsidRPr="004267D6" w:rsidRDefault="004267D6" w:rsidP="00CD62C5">
      <w:pPr>
        <w:widowControl w:val="0"/>
        <w:suppressAutoHyphens/>
        <w:spacing w:line="360" w:lineRule="auto"/>
        <w:ind w:firstLine="720"/>
        <w:jc w:val="both"/>
        <w:rPr>
          <w:rFonts w:eastAsia="SimSun"/>
          <w:color w:val="00000A"/>
          <w:lang w:eastAsia="zh-CN" w:bidi="hi-IN"/>
        </w:rPr>
      </w:pPr>
      <w:r w:rsidRPr="004267D6">
        <w:rPr>
          <w:rFonts w:eastAsia="SimSun"/>
          <w:color w:val="00000A"/>
          <w:lang w:eastAsia="zh-CN" w:bidi="hi-IN"/>
        </w:rPr>
        <w:t xml:space="preserve">Publiskas personas mantas atsavināšanas likuma 37.panta pirmās daļas 4.punkts nosaka, </w:t>
      </w:r>
      <w:r w:rsidRPr="004267D6">
        <w:rPr>
          <w:rFonts w:eastAsia="SimSun"/>
          <w:color w:val="00000A"/>
          <w:lang w:eastAsia="zh-CN" w:bidi="hi-IN"/>
        </w:rPr>
        <w:lastRenderedPageBreak/>
        <w:t>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DE1783" w14:textId="77777777" w:rsidR="004267D6" w:rsidRPr="004267D6" w:rsidRDefault="004267D6" w:rsidP="004267D6">
      <w:pPr>
        <w:widowControl w:val="0"/>
        <w:suppressAutoHyphens/>
        <w:spacing w:line="360" w:lineRule="auto"/>
        <w:ind w:firstLine="567"/>
        <w:jc w:val="both"/>
        <w:rPr>
          <w:rFonts w:eastAsia="SimSun"/>
          <w:lang w:eastAsia="zh-CN" w:bidi="hi-IN"/>
        </w:rPr>
      </w:pPr>
      <w:r w:rsidRPr="004267D6">
        <w:rPr>
          <w:rFonts w:eastAsia="SimSun"/>
          <w:lang w:eastAsia="zh-CN" w:bidi="hi-IN"/>
        </w:rPr>
        <w:t xml:space="preserve">Saskaņā ar Publiskas personas mantas atsavināšanas likuma 41.panta pirmo daļu </w:t>
      </w:r>
      <w:r w:rsidRPr="004267D6">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3538FC45" w14:textId="77777777" w:rsidR="004267D6" w:rsidRPr="004267D6" w:rsidRDefault="004267D6" w:rsidP="004267D6">
      <w:pPr>
        <w:spacing w:line="360" w:lineRule="auto"/>
        <w:ind w:firstLine="567"/>
        <w:jc w:val="both"/>
        <w:rPr>
          <w:noProof/>
          <w:color w:val="000000"/>
        </w:rPr>
      </w:pPr>
      <w:r w:rsidRPr="004267D6">
        <w:t xml:space="preserve">Pamatojoties uz likuma „Par pašvaldībām” 14.panta pirmās daļas 2.punktu, 21.panta pirmās daļas 17.punktu, Publiskas personas mantas atsavināšanas likuma 4.panta ceturtās daļas 3.punktu, 36.panta trešo daļu, 37.panta pirmās daļas 4.punktu, 41.panta pirmo daļu, 47.pantu, un Tautsaimniecības komitejas ieteikumu,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p>
    <w:p w14:paraId="6632AA52" w14:textId="52A7E2F4" w:rsidR="004267D6" w:rsidRPr="004267D6" w:rsidRDefault="004267D6" w:rsidP="004267D6">
      <w:pPr>
        <w:spacing w:line="360" w:lineRule="auto"/>
        <w:ind w:firstLine="567"/>
        <w:jc w:val="both"/>
      </w:pPr>
      <w:r w:rsidRPr="004267D6">
        <w:t xml:space="preserve">1. APSTIPRINĀT par Gulbenes novada pašvaldībai piederošā nekustamā īpašuma Lejasciema pagastā ar nosaukumu “Ausekļi”, kadastra numurs 5064 010 0139, kas sastāv no zemes vienības ar kadastra apzīmējumu 5064 010 0139, 2,78 ha platībā, pircēju </w:t>
      </w:r>
      <w:r w:rsidR="00CD62C5">
        <w:t>…</w:t>
      </w:r>
    </w:p>
    <w:p w14:paraId="40BD0207" w14:textId="77777777" w:rsidR="004267D6" w:rsidRPr="004267D6" w:rsidRDefault="004267D6" w:rsidP="004267D6">
      <w:pPr>
        <w:spacing w:line="360" w:lineRule="auto"/>
        <w:ind w:firstLine="567"/>
        <w:jc w:val="both"/>
      </w:pPr>
      <w:r w:rsidRPr="004267D6">
        <w:t xml:space="preserve">2. ATĻAUT samaksu 6180 </w:t>
      </w:r>
      <w:r w:rsidRPr="004267D6">
        <w:rPr>
          <w:color w:val="000000"/>
        </w:rPr>
        <w:t xml:space="preserve">EUR (seši tūkstoši viens simts astoņdesmit </w:t>
      </w:r>
      <w:proofErr w:type="spellStart"/>
      <w:r w:rsidRPr="004267D6">
        <w:rPr>
          <w:i/>
          <w:color w:val="000000"/>
        </w:rPr>
        <w:t>euro</w:t>
      </w:r>
      <w:proofErr w:type="spellEnd"/>
      <w:r w:rsidRPr="004267D6">
        <w:rPr>
          <w:color w:val="000000"/>
        </w:rPr>
        <w:t xml:space="preserve">) </w:t>
      </w:r>
      <w:r w:rsidRPr="004267D6">
        <w:t>veikt uz nomaksu līdz 2027.gada 25.februārim, saskaņā ar maksājuma grafiku (1.pielikums), kas ir šī lēmuma neatņemama sastāvdaļa.</w:t>
      </w:r>
    </w:p>
    <w:p w14:paraId="2E039226" w14:textId="77777777" w:rsidR="004267D6" w:rsidRPr="004267D6" w:rsidRDefault="004267D6" w:rsidP="004267D6">
      <w:pPr>
        <w:spacing w:line="360" w:lineRule="auto"/>
        <w:ind w:firstLine="567"/>
        <w:jc w:val="both"/>
      </w:pPr>
      <w:r w:rsidRPr="004267D6">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A0A79D8" w14:textId="359FCE62" w:rsidR="004267D6" w:rsidRPr="004267D6" w:rsidRDefault="004267D6" w:rsidP="004267D6">
      <w:pPr>
        <w:spacing w:line="360" w:lineRule="auto"/>
        <w:ind w:firstLine="567"/>
        <w:jc w:val="both"/>
      </w:pPr>
      <w:r w:rsidRPr="004267D6">
        <w:t xml:space="preserve">4. PIEŠĶIRT pircējam </w:t>
      </w:r>
      <w:r w:rsidR="00CD62C5">
        <w:t>…</w:t>
      </w:r>
      <w:r w:rsidRPr="004267D6">
        <w:t>, tiesības nostiprināt lēmuma 1.punktā minēto nekustamo īpašumu zemesgrāmatā uz sava vārda, vienlaikus zemesgrāmatā nostiprinot ķīlas tiesības par labu Gulbenes novada pašvaldībai.</w:t>
      </w:r>
    </w:p>
    <w:p w14:paraId="5EF13C97" w14:textId="77777777" w:rsidR="004267D6" w:rsidRPr="004267D6" w:rsidRDefault="004267D6" w:rsidP="004267D6">
      <w:pPr>
        <w:spacing w:line="360" w:lineRule="auto"/>
        <w:ind w:firstLine="567"/>
        <w:jc w:val="both"/>
      </w:pPr>
      <w:r w:rsidRPr="004267D6">
        <w:t xml:space="preserve">5. Lēmuma izpildi organizēt Gulbenes novada pašvaldības Īpašuma novērtēšanas un izsoļu komisijai. </w:t>
      </w:r>
    </w:p>
    <w:p w14:paraId="28B1D499" w14:textId="757BFE07" w:rsidR="004267D6" w:rsidRPr="004267D6" w:rsidRDefault="004267D6" w:rsidP="00CD62C5">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2E00B478" w14:textId="77777777" w:rsidR="004267D6" w:rsidRPr="004267D6" w:rsidRDefault="004267D6" w:rsidP="00CD62C5">
      <w:r w:rsidRPr="004267D6">
        <w:t xml:space="preserve">Sagatavoja: </w:t>
      </w:r>
      <w:proofErr w:type="spellStart"/>
      <w:r w:rsidRPr="004267D6">
        <w:t>A.Deksne</w:t>
      </w:r>
      <w:proofErr w:type="spellEnd"/>
    </w:p>
    <w:p w14:paraId="78C4C477" w14:textId="77777777" w:rsidR="004267D6" w:rsidRPr="004267D6" w:rsidRDefault="004267D6" w:rsidP="004267D6">
      <w:pPr>
        <w:jc w:val="right"/>
      </w:pPr>
      <w:r w:rsidRPr="004267D6">
        <w:lastRenderedPageBreak/>
        <w:t>Pielikums 24.02.2022. Gulbenes novada domes lēmumam Nr. GND/2022/146</w:t>
      </w:r>
    </w:p>
    <w:p w14:paraId="2FB21247" w14:textId="77777777" w:rsidR="004267D6" w:rsidRPr="004267D6" w:rsidRDefault="004267D6" w:rsidP="004267D6">
      <w:pPr>
        <w:spacing w:line="360" w:lineRule="auto"/>
        <w:jc w:val="center"/>
      </w:pPr>
    </w:p>
    <w:p w14:paraId="5D73E9CF" w14:textId="77777777" w:rsidR="004267D6" w:rsidRPr="004267D6" w:rsidRDefault="004267D6" w:rsidP="004267D6">
      <w:pPr>
        <w:jc w:val="center"/>
        <w:rPr>
          <w:b/>
          <w:bCs/>
        </w:rPr>
      </w:pPr>
      <w:r w:rsidRPr="004267D6">
        <w:rPr>
          <w:b/>
          <w:bCs/>
        </w:rPr>
        <w:t>Maksājumu grafiks nekustamā īpašuma Lejasciema pagastā ar nosaukumu “Ausekļi” atsavināšanai</w:t>
      </w:r>
    </w:p>
    <w:tbl>
      <w:tblPr>
        <w:tblW w:w="7980" w:type="dxa"/>
        <w:tblLook w:val="04A0" w:firstRow="1" w:lastRow="0" w:firstColumn="1" w:lastColumn="0" w:noHBand="0" w:noVBand="1"/>
      </w:tblPr>
      <w:tblGrid>
        <w:gridCol w:w="1336"/>
        <w:gridCol w:w="1129"/>
        <w:gridCol w:w="1456"/>
        <w:gridCol w:w="1296"/>
        <w:gridCol w:w="1296"/>
        <w:gridCol w:w="1323"/>
        <w:gridCol w:w="1128"/>
      </w:tblGrid>
      <w:tr w:rsidR="004267D6" w:rsidRPr="004267D6" w14:paraId="7F58FDC5" w14:textId="77777777" w:rsidTr="00332B0C">
        <w:trPr>
          <w:trHeight w:val="600"/>
        </w:trPr>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D96FF" w14:textId="77777777" w:rsidR="004267D6" w:rsidRPr="004267D6" w:rsidRDefault="004267D6" w:rsidP="004267D6">
            <w:pPr>
              <w:spacing w:line="360" w:lineRule="auto"/>
              <w:jc w:val="center"/>
              <w:rPr>
                <w:color w:val="000000"/>
              </w:rPr>
            </w:pPr>
            <w:r w:rsidRPr="004267D6">
              <w:rPr>
                <w:color w:val="000000"/>
              </w:rPr>
              <w:t>Maksājuma termiņš</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49F68496" w14:textId="77777777" w:rsidR="004267D6" w:rsidRPr="004267D6" w:rsidRDefault="004267D6" w:rsidP="004267D6">
            <w:pPr>
              <w:spacing w:line="360" w:lineRule="auto"/>
              <w:jc w:val="center"/>
              <w:rPr>
                <w:color w:val="000000"/>
              </w:rPr>
            </w:pPr>
            <w:r w:rsidRPr="004267D6">
              <w:rPr>
                <w:color w:val="000000"/>
              </w:rPr>
              <w:t>Valūta</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14:paraId="11494111" w14:textId="77777777" w:rsidR="004267D6" w:rsidRPr="004267D6" w:rsidRDefault="004267D6" w:rsidP="004267D6">
            <w:pPr>
              <w:spacing w:line="360" w:lineRule="auto"/>
              <w:jc w:val="center"/>
              <w:rPr>
                <w:color w:val="000000"/>
              </w:rPr>
            </w:pPr>
            <w:r w:rsidRPr="004267D6">
              <w:rPr>
                <w:color w:val="000000"/>
              </w:rPr>
              <w:t xml:space="preserve">Neizmaksātā vērtība </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4251E318" w14:textId="77777777" w:rsidR="004267D6" w:rsidRPr="004267D6" w:rsidRDefault="004267D6" w:rsidP="004267D6">
            <w:pPr>
              <w:spacing w:line="360" w:lineRule="auto"/>
              <w:jc w:val="center"/>
              <w:rPr>
                <w:color w:val="000000"/>
              </w:rPr>
            </w:pPr>
            <w:r w:rsidRPr="004267D6">
              <w:rPr>
                <w:color w:val="000000"/>
              </w:rPr>
              <w:t xml:space="preserve">Izpirkuma maksājums </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5A81F937" w14:textId="77777777" w:rsidR="004267D6" w:rsidRPr="004267D6" w:rsidRDefault="004267D6" w:rsidP="004267D6">
            <w:pPr>
              <w:spacing w:line="360" w:lineRule="auto"/>
              <w:jc w:val="center"/>
              <w:rPr>
                <w:color w:val="000000"/>
              </w:rPr>
            </w:pPr>
            <w:r w:rsidRPr="004267D6">
              <w:rPr>
                <w:color w:val="000000"/>
              </w:rPr>
              <w:t xml:space="preserve">Procentu maksājums </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4742A998" w14:textId="77777777" w:rsidR="004267D6" w:rsidRPr="004267D6" w:rsidRDefault="004267D6" w:rsidP="004267D6">
            <w:pPr>
              <w:spacing w:line="360" w:lineRule="auto"/>
              <w:jc w:val="center"/>
              <w:rPr>
                <w:color w:val="000000"/>
              </w:rPr>
            </w:pPr>
            <w:r w:rsidRPr="004267D6">
              <w:rPr>
                <w:color w:val="000000"/>
              </w:rPr>
              <w:t xml:space="preserve">Maksājums kopā </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6370F44C" w14:textId="77777777" w:rsidR="004267D6" w:rsidRPr="004267D6" w:rsidRDefault="004267D6" w:rsidP="004267D6">
            <w:pPr>
              <w:spacing w:line="360" w:lineRule="auto"/>
              <w:jc w:val="center"/>
              <w:rPr>
                <w:color w:val="000000"/>
              </w:rPr>
            </w:pPr>
            <w:r w:rsidRPr="004267D6">
              <w:rPr>
                <w:color w:val="000000"/>
              </w:rPr>
              <w:t>Dienu skaits</w:t>
            </w:r>
          </w:p>
        </w:tc>
      </w:tr>
      <w:tr w:rsidR="004267D6" w:rsidRPr="004267D6" w14:paraId="4A4FE554" w14:textId="77777777" w:rsidTr="00332B0C">
        <w:trPr>
          <w:trHeight w:val="300"/>
        </w:trPr>
        <w:tc>
          <w:tcPr>
            <w:tcW w:w="1138" w:type="dxa"/>
            <w:tcBorders>
              <w:top w:val="nil"/>
              <w:left w:val="single" w:sz="4" w:space="0" w:color="auto"/>
              <w:bottom w:val="nil"/>
              <w:right w:val="single" w:sz="4" w:space="0" w:color="auto"/>
            </w:tcBorders>
            <w:shd w:val="clear" w:color="auto" w:fill="auto"/>
            <w:noWrap/>
            <w:vAlign w:val="center"/>
            <w:hideMark/>
          </w:tcPr>
          <w:p w14:paraId="140C5991" w14:textId="77777777" w:rsidR="004267D6" w:rsidRPr="004267D6" w:rsidRDefault="004267D6" w:rsidP="004267D6">
            <w:pPr>
              <w:spacing w:line="360" w:lineRule="auto"/>
              <w:jc w:val="right"/>
              <w:rPr>
                <w:color w:val="000000"/>
              </w:rPr>
            </w:pPr>
            <w:r w:rsidRPr="004267D6">
              <w:rPr>
                <w:color w:val="000000"/>
              </w:rPr>
              <w:t>24.02.2022</w:t>
            </w:r>
          </w:p>
        </w:tc>
        <w:tc>
          <w:tcPr>
            <w:tcW w:w="1129" w:type="dxa"/>
            <w:tcBorders>
              <w:top w:val="nil"/>
              <w:left w:val="nil"/>
              <w:bottom w:val="single" w:sz="4" w:space="0" w:color="auto"/>
              <w:right w:val="single" w:sz="4" w:space="0" w:color="auto"/>
            </w:tcBorders>
            <w:shd w:val="clear" w:color="auto" w:fill="auto"/>
            <w:noWrap/>
            <w:vAlign w:val="center"/>
            <w:hideMark/>
          </w:tcPr>
          <w:p w14:paraId="38D4D1D7"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782E77E" w14:textId="77777777" w:rsidR="004267D6" w:rsidRPr="004267D6" w:rsidRDefault="004267D6" w:rsidP="004267D6">
            <w:pPr>
              <w:spacing w:line="360" w:lineRule="auto"/>
              <w:jc w:val="center"/>
              <w:rPr>
                <w:color w:val="000000"/>
              </w:rPr>
            </w:pPr>
            <w:r w:rsidRPr="004267D6">
              <w:rPr>
                <w:color w:val="000000"/>
              </w:rPr>
              <w:t>6180.00</w:t>
            </w:r>
          </w:p>
        </w:tc>
        <w:tc>
          <w:tcPr>
            <w:tcW w:w="1138" w:type="dxa"/>
            <w:tcBorders>
              <w:top w:val="nil"/>
              <w:left w:val="nil"/>
              <w:bottom w:val="single" w:sz="4" w:space="0" w:color="auto"/>
              <w:right w:val="single" w:sz="4" w:space="0" w:color="auto"/>
            </w:tcBorders>
            <w:shd w:val="clear" w:color="auto" w:fill="auto"/>
            <w:noWrap/>
            <w:vAlign w:val="center"/>
            <w:hideMark/>
          </w:tcPr>
          <w:p w14:paraId="53F7A410" w14:textId="77777777" w:rsidR="004267D6" w:rsidRPr="004267D6" w:rsidRDefault="004267D6" w:rsidP="004267D6">
            <w:pPr>
              <w:spacing w:line="360" w:lineRule="auto"/>
              <w:jc w:val="center"/>
              <w:rPr>
                <w:color w:val="000000"/>
              </w:rPr>
            </w:pPr>
            <w:r w:rsidRPr="004267D6">
              <w:rPr>
                <w:color w:val="000000"/>
              </w:rPr>
              <w:t>618.00</w:t>
            </w:r>
          </w:p>
        </w:tc>
        <w:tc>
          <w:tcPr>
            <w:tcW w:w="1138" w:type="dxa"/>
            <w:tcBorders>
              <w:top w:val="nil"/>
              <w:left w:val="nil"/>
              <w:bottom w:val="single" w:sz="4" w:space="0" w:color="auto"/>
              <w:right w:val="single" w:sz="4" w:space="0" w:color="auto"/>
            </w:tcBorders>
            <w:shd w:val="clear" w:color="auto" w:fill="auto"/>
            <w:noWrap/>
            <w:vAlign w:val="center"/>
            <w:hideMark/>
          </w:tcPr>
          <w:p w14:paraId="5E5DEB1A" w14:textId="77777777" w:rsidR="004267D6" w:rsidRPr="004267D6" w:rsidRDefault="004267D6" w:rsidP="004267D6">
            <w:pPr>
              <w:spacing w:line="360" w:lineRule="auto"/>
              <w:jc w:val="center"/>
              <w:rPr>
                <w:color w:val="000000"/>
              </w:rPr>
            </w:pPr>
            <w:r w:rsidRPr="004267D6">
              <w:rPr>
                <w:color w:val="000000"/>
              </w:rPr>
              <w:t>0</w:t>
            </w:r>
          </w:p>
        </w:tc>
        <w:tc>
          <w:tcPr>
            <w:tcW w:w="1138" w:type="dxa"/>
            <w:tcBorders>
              <w:top w:val="nil"/>
              <w:left w:val="nil"/>
              <w:bottom w:val="single" w:sz="4" w:space="0" w:color="auto"/>
              <w:right w:val="single" w:sz="4" w:space="0" w:color="auto"/>
            </w:tcBorders>
            <w:shd w:val="clear" w:color="auto" w:fill="auto"/>
            <w:noWrap/>
            <w:vAlign w:val="center"/>
            <w:hideMark/>
          </w:tcPr>
          <w:p w14:paraId="541136DC" w14:textId="77777777" w:rsidR="004267D6" w:rsidRPr="004267D6" w:rsidRDefault="004267D6" w:rsidP="004267D6">
            <w:pPr>
              <w:spacing w:line="360" w:lineRule="auto"/>
              <w:jc w:val="center"/>
              <w:rPr>
                <w:color w:val="000000"/>
              </w:rPr>
            </w:pPr>
            <w:r w:rsidRPr="004267D6">
              <w:rPr>
                <w:color w:val="000000"/>
              </w:rPr>
              <w:t>618.00</w:t>
            </w:r>
          </w:p>
        </w:tc>
        <w:tc>
          <w:tcPr>
            <w:tcW w:w="1128" w:type="dxa"/>
            <w:tcBorders>
              <w:top w:val="nil"/>
              <w:left w:val="nil"/>
              <w:bottom w:val="single" w:sz="4" w:space="0" w:color="auto"/>
              <w:right w:val="single" w:sz="4" w:space="0" w:color="auto"/>
            </w:tcBorders>
            <w:shd w:val="clear" w:color="auto" w:fill="auto"/>
            <w:noWrap/>
            <w:vAlign w:val="center"/>
            <w:hideMark/>
          </w:tcPr>
          <w:p w14:paraId="33727DC6" w14:textId="77777777" w:rsidR="004267D6" w:rsidRPr="004267D6" w:rsidRDefault="004267D6" w:rsidP="004267D6">
            <w:pPr>
              <w:spacing w:line="360" w:lineRule="auto"/>
              <w:jc w:val="center"/>
              <w:rPr>
                <w:color w:val="000000"/>
              </w:rPr>
            </w:pPr>
            <w:r w:rsidRPr="004267D6">
              <w:rPr>
                <w:color w:val="000000"/>
              </w:rPr>
              <w:t>0</w:t>
            </w:r>
          </w:p>
        </w:tc>
      </w:tr>
      <w:tr w:rsidR="004267D6" w:rsidRPr="004267D6" w14:paraId="43F04EB3"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61D9D88" w14:textId="77777777" w:rsidR="004267D6" w:rsidRPr="004267D6" w:rsidRDefault="004267D6" w:rsidP="004267D6">
            <w:pPr>
              <w:spacing w:line="360" w:lineRule="auto"/>
              <w:jc w:val="right"/>
              <w:rPr>
                <w:color w:val="000000"/>
              </w:rPr>
            </w:pPr>
            <w:r w:rsidRPr="004267D6">
              <w:rPr>
                <w:color w:val="000000"/>
              </w:rPr>
              <w:t>25.03.2022</w:t>
            </w:r>
          </w:p>
        </w:tc>
        <w:tc>
          <w:tcPr>
            <w:tcW w:w="1129" w:type="dxa"/>
            <w:tcBorders>
              <w:top w:val="nil"/>
              <w:left w:val="nil"/>
              <w:bottom w:val="single" w:sz="4" w:space="0" w:color="auto"/>
              <w:right w:val="single" w:sz="4" w:space="0" w:color="auto"/>
            </w:tcBorders>
            <w:shd w:val="clear" w:color="auto" w:fill="auto"/>
            <w:noWrap/>
            <w:vAlign w:val="center"/>
            <w:hideMark/>
          </w:tcPr>
          <w:p w14:paraId="69315853"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51653FA" w14:textId="77777777" w:rsidR="004267D6" w:rsidRPr="004267D6" w:rsidRDefault="004267D6" w:rsidP="004267D6">
            <w:pPr>
              <w:spacing w:line="360" w:lineRule="auto"/>
              <w:jc w:val="center"/>
              <w:rPr>
                <w:color w:val="000000"/>
              </w:rPr>
            </w:pPr>
            <w:r w:rsidRPr="004267D6">
              <w:rPr>
                <w:color w:val="000000"/>
              </w:rPr>
              <w:t>5562.00</w:t>
            </w:r>
          </w:p>
        </w:tc>
        <w:tc>
          <w:tcPr>
            <w:tcW w:w="1138" w:type="dxa"/>
            <w:tcBorders>
              <w:top w:val="nil"/>
              <w:left w:val="nil"/>
              <w:bottom w:val="single" w:sz="4" w:space="0" w:color="auto"/>
              <w:right w:val="single" w:sz="4" w:space="0" w:color="auto"/>
            </w:tcBorders>
            <w:shd w:val="clear" w:color="auto" w:fill="auto"/>
            <w:noWrap/>
            <w:vAlign w:val="center"/>
            <w:hideMark/>
          </w:tcPr>
          <w:p w14:paraId="64A05FE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78C290F" w14:textId="77777777" w:rsidR="004267D6" w:rsidRPr="004267D6" w:rsidRDefault="004267D6" w:rsidP="004267D6">
            <w:pPr>
              <w:spacing w:line="360" w:lineRule="auto"/>
              <w:jc w:val="center"/>
              <w:rPr>
                <w:color w:val="000000"/>
              </w:rPr>
            </w:pPr>
            <w:r w:rsidRPr="004267D6">
              <w:rPr>
                <w:color w:val="000000"/>
              </w:rPr>
              <w:t>26.88</w:t>
            </w:r>
          </w:p>
        </w:tc>
        <w:tc>
          <w:tcPr>
            <w:tcW w:w="1138" w:type="dxa"/>
            <w:tcBorders>
              <w:top w:val="nil"/>
              <w:left w:val="nil"/>
              <w:bottom w:val="single" w:sz="4" w:space="0" w:color="auto"/>
              <w:right w:val="single" w:sz="4" w:space="0" w:color="auto"/>
            </w:tcBorders>
            <w:shd w:val="clear" w:color="auto" w:fill="auto"/>
            <w:noWrap/>
            <w:vAlign w:val="center"/>
            <w:hideMark/>
          </w:tcPr>
          <w:p w14:paraId="57102639" w14:textId="77777777" w:rsidR="004267D6" w:rsidRPr="004267D6" w:rsidRDefault="004267D6" w:rsidP="004267D6">
            <w:pPr>
              <w:spacing w:line="360" w:lineRule="auto"/>
              <w:jc w:val="center"/>
              <w:rPr>
                <w:color w:val="000000"/>
              </w:rPr>
            </w:pPr>
            <w:r w:rsidRPr="004267D6">
              <w:rPr>
                <w:color w:val="000000"/>
              </w:rPr>
              <w:t>119.58</w:t>
            </w:r>
          </w:p>
        </w:tc>
        <w:tc>
          <w:tcPr>
            <w:tcW w:w="1128" w:type="dxa"/>
            <w:tcBorders>
              <w:top w:val="nil"/>
              <w:left w:val="nil"/>
              <w:bottom w:val="single" w:sz="4" w:space="0" w:color="auto"/>
              <w:right w:val="single" w:sz="4" w:space="0" w:color="auto"/>
            </w:tcBorders>
            <w:shd w:val="clear" w:color="auto" w:fill="auto"/>
            <w:noWrap/>
            <w:vAlign w:val="center"/>
            <w:hideMark/>
          </w:tcPr>
          <w:p w14:paraId="219749A0" w14:textId="77777777" w:rsidR="004267D6" w:rsidRPr="004267D6" w:rsidRDefault="004267D6" w:rsidP="004267D6">
            <w:pPr>
              <w:spacing w:line="360" w:lineRule="auto"/>
              <w:jc w:val="center"/>
              <w:rPr>
                <w:color w:val="000000"/>
              </w:rPr>
            </w:pPr>
            <w:r w:rsidRPr="004267D6">
              <w:rPr>
                <w:color w:val="000000"/>
              </w:rPr>
              <w:t>29</w:t>
            </w:r>
          </w:p>
        </w:tc>
      </w:tr>
      <w:tr w:rsidR="004267D6" w:rsidRPr="004267D6" w14:paraId="422461A6"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507FF1E" w14:textId="77777777" w:rsidR="004267D6" w:rsidRPr="004267D6" w:rsidRDefault="004267D6" w:rsidP="004267D6">
            <w:pPr>
              <w:spacing w:line="360" w:lineRule="auto"/>
              <w:jc w:val="right"/>
              <w:rPr>
                <w:color w:val="000000"/>
              </w:rPr>
            </w:pPr>
            <w:r w:rsidRPr="004267D6">
              <w:rPr>
                <w:color w:val="000000"/>
              </w:rPr>
              <w:t>25.04.2022</w:t>
            </w:r>
          </w:p>
        </w:tc>
        <w:tc>
          <w:tcPr>
            <w:tcW w:w="1129" w:type="dxa"/>
            <w:tcBorders>
              <w:top w:val="nil"/>
              <w:left w:val="nil"/>
              <w:bottom w:val="single" w:sz="4" w:space="0" w:color="auto"/>
              <w:right w:val="single" w:sz="4" w:space="0" w:color="auto"/>
            </w:tcBorders>
            <w:shd w:val="clear" w:color="auto" w:fill="auto"/>
            <w:noWrap/>
            <w:vAlign w:val="center"/>
            <w:hideMark/>
          </w:tcPr>
          <w:p w14:paraId="4ED316C9"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31E04A6" w14:textId="77777777" w:rsidR="004267D6" w:rsidRPr="004267D6" w:rsidRDefault="004267D6" w:rsidP="004267D6">
            <w:pPr>
              <w:spacing w:line="360" w:lineRule="auto"/>
              <w:jc w:val="center"/>
              <w:rPr>
                <w:color w:val="000000"/>
              </w:rPr>
            </w:pPr>
            <w:r w:rsidRPr="004267D6">
              <w:rPr>
                <w:color w:val="000000"/>
              </w:rPr>
              <w:t>5469.30</w:t>
            </w:r>
          </w:p>
        </w:tc>
        <w:tc>
          <w:tcPr>
            <w:tcW w:w="1138" w:type="dxa"/>
            <w:tcBorders>
              <w:top w:val="nil"/>
              <w:left w:val="nil"/>
              <w:bottom w:val="single" w:sz="4" w:space="0" w:color="auto"/>
              <w:right w:val="single" w:sz="4" w:space="0" w:color="auto"/>
            </w:tcBorders>
            <w:shd w:val="clear" w:color="auto" w:fill="auto"/>
            <w:noWrap/>
            <w:vAlign w:val="center"/>
            <w:hideMark/>
          </w:tcPr>
          <w:p w14:paraId="01A50FCD"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45BE77E" w14:textId="77777777" w:rsidR="004267D6" w:rsidRPr="004267D6" w:rsidRDefault="004267D6" w:rsidP="004267D6">
            <w:pPr>
              <w:spacing w:line="360" w:lineRule="auto"/>
              <w:jc w:val="center"/>
              <w:rPr>
                <w:color w:val="000000"/>
              </w:rPr>
            </w:pPr>
            <w:r w:rsidRPr="004267D6">
              <w:rPr>
                <w:color w:val="000000"/>
              </w:rPr>
              <w:t>28.26</w:t>
            </w:r>
          </w:p>
        </w:tc>
        <w:tc>
          <w:tcPr>
            <w:tcW w:w="1138" w:type="dxa"/>
            <w:tcBorders>
              <w:top w:val="nil"/>
              <w:left w:val="nil"/>
              <w:bottom w:val="single" w:sz="4" w:space="0" w:color="auto"/>
              <w:right w:val="single" w:sz="4" w:space="0" w:color="auto"/>
            </w:tcBorders>
            <w:shd w:val="clear" w:color="auto" w:fill="auto"/>
            <w:noWrap/>
            <w:vAlign w:val="center"/>
            <w:hideMark/>
          </w:tcPr>
          <w:p w14:paraId="44CC9335" w14:textId="77777777" w:rsidR="004267D6" w:rsidRPr="004267D6" w:rsidRDefault="004267D6" w:rsidP="004267D6">
            <w:pPr>
              <w:spacing w:line="360" w:lineRule="auto"/>
              <w:jc w:val="center"/>
              <w:rPr>
                <w:color w:val="000000"/>
              </w:rPr>
            </w:pPr>
            <w:r w:rsidRPr="004267D6">
              <w:rPr>
                <w:color w:val="000000"/>
              </w:rPr>
              <w:t>120.96</w:t>
            </w:r>
          </w:p>
        </w:tc>
        <w:tc>
          <w:tcPr>
            <w:tcW w:w="1128" w:type="dxa"/>
            <w:tcBorders>
              <w:top w:val="nil"/>
              <w:left w:val="nil"/>
              <w:bottom w:val="single" w:sz="4" w:space="0" w:color="auto"/>
              <w:right w:val="single" w:sz="4" w:space="0" w:color="auto"/>
            </w:tcBorders>
            <w:shd w:val="clear" w:color="auto" w:fill="auto"/>
            <w:noWrap/>
            <w:vAlign w:val="center"/>
            <w:hideMark/>
          </w:tcPr>
          <w:p w14:paraId="773833B3"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3898835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8C2EE75" w14:textId="77777777" w:rsidR="004267D6" w:rsidRPr="004267D6" w:rsidRDefault="004267D6" w:rsidP="004267D6">
            <w:pPr>
              <w:spacing w:line="360" w:lineRule="auto"/>
              <w:jc w:val="right"/>
              <w:rPr>
                <w:color w:val="000000"/>
              </w:rPr>
            </w:pPr>
            <w:r w:rsidRPr="004267D6">
              <w:rPr>
                <w:color w:val="000000"/>
              </w:rPr>
              <w:t>25.05.2022</w:t>
            </w:r>
          </w:p>
        </w:tc>
        <w:tc>
          <w:tcPr>
            <w:tcW w:w="1129" w:type="dxa"/>
            <w:tcBorders>
              <w:top w:val="nil"/>
              <w:left w:val="nil"/>
              <w:bottom w:val="single" w:sz="4" w:space="0" w:color="auto"/>
              <w:right w:val="single" w:sz="4" w:space="0" w:color="auto"/>
            </w:tcBorders>
            <w:shd w:val="clear" w:color="auto" w:fill="auto"/>
            <w:noWrap/>
            <w:vAlign w:val="center"/>
            <w:hideMark/>
          </w:tcPr>
          <w:p w14:paraId="3942A71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D11EE9B" w14:textId="77777777" w:rsidR="004267D6" w:rsidRPr="004267D6" w:rsidRDefault="004267D6" w:rsidP="004267D6">
            <w:pPr>
              <w:spacing w:line="360" w:lineRule="auto"/>
              <w:jc w:val="center"/>
              <w:rPr>
                <w:color w:val="000000"/>
              </w:rPr>
            </w:pPr>
            <w:r w:rsidRPr="004267D6">
              <w:rPr>
                <w:color w:val="000000"/>
              </w:rPr>
              <w:t>5376.60</w:t>
            </w:r>
          </w:p>
        </w:tc>
        <w:tc>
          <w:tcPr>
            <w:tcW w:w="1138" w:type="dxa"/>
            <w:tcBorders>
              <w:top w:val="nil"/>
              <w:left w:val="nil"/>
              <w:bottom w:val="single" w:sz="4" w:space="0" w:color="auto"/>
              <w:right w:val="single" w:sz="4" w:space="0" w:color="auto"/>
            </w:tcBorders>
            <w:shd w:val="clear" w:color="auto" w:fill="auto"/>
            <w:noWrap/>
            <w:vAlign w:val="center"/>
            <w:hideMark/>
          </w:tcPr>
          <w:p w14:paraId="43FB9FCD"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72E601A" w14:textId="77777777" w:rsidR="004267D6" w:rsidRPr="004267D6" w:rsidRDefault="004267D6" w:rsidP="004267D6">
            <w:pPr>
              <w:spacing w:line="360" w:lineRule="auto"/>
              <w:jc w:val="center"/>
              <w:rPr>
                <w:color w:val="000000"/>
              </w:rPr>
            </w:pPr>
            <w:r w:rsidRPr="004267D6">
              <w:rPr>
                <w:color w:val="000000"/>
              </w:rPr>
              <w:t>26.88</w:t>
            </w:r>
          </w:p>
        </w:tc>
        <w:tc>
          <w:tcPr>
            <w:tcW w:w="1138" w:type="dxa"/>
            <w:tcBorders>
              <w:top w:val="nil"/>
              <w:left w:val="nil"/>
              <w:bottom w:val="single" w:sz="4" w:space="0" w:color="auto"/>
              <w:right w:val="single" w:sz="4" w:space="0" w:color="auto"/>
            </w:tcBorders>
            <w:shd w:val="clear" w:color="auto" w:fill="auto"/>
            <w:noWrap/>
            <w:vAlign w:val="center"/>
            <w:hideMark/>
          </w:tcPr>
          <w:p w14:paraId="39299D1D" w14:textId="77777777" w:rsidR="004267D6" w:rsidRPr="004267D6" w:rsidRDefault="004267D6" w:rsidP="004267D6">
            <w:pPr>
              <w:spacing w:line="360" w:lineRule="auto"/>
              <w:jc w:val="center"/>
              <w:rPr>
                <w:color w:val="000000"/>
              </w:rPr>
            </w:pPr>
            <w:r w:rsidRPr="004267D6">
              <w:rPr>
                <w:color w:val="000000"/>
              </w:rPr>
              <w:t>119.58</w:t>
            </w:r>
          </w:p>
        </w:tc>
        <w:tc>
          <w:tcPr>
            <w:tcW w:w="1128" w:type="dxa"/>
            <w:tcBorders>
              <w:top w:val="nil"/>
              <w:left w:val="nil"/>
              <w:bottom w:val="single" w:sz="4" w:space="0" w:color="auto"/>
              <w:right w:val="single" w:sz="4" w:space="0" w:color="auto"/>
            </w:tcBorders>
            <w:shd w:val="clear" w:color="auto" w:fill="auto"/>
            <w:noWrap/>
            <w:vAlign w:val="center"/>
            <w:hideMark/>
          </w:tcPr>
          <w:p w14:paraId="0C7D28F2"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226ED5A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DF44A25" w14:textId="77777777" w:rsidR="004267D6" w:rsidRPr="004267D6" w:rsidRDefault="004267D6" w:rsidP="004267D6">
            <w:pPr>
              <w:spacing w:line="360" w:lineRule="auto"/>
              <w:jc w:val="right"/>
              <w:rPr>
                <w:color w:val="000000"/>
              </w:rPr>
            </w:pPr>
            <w:r w:rsidRPr="004267D6">
              <w:rPr>
                <w:color w:val="000000"/>
              </w:rPr>
              <w:t>25.06.2022</w:t>
            </w:r>
          </w:p>
        </w:tc>
        <w:tc>
          <w:tcPr>
            <w:tcW w:w="1129" w:type="dxa"/>
            <w:tcBorders>
              <w:top w:val="nil"/>
              <w:left w:val="nil"/>
              <w:bottom w:val="single" w:sz="4" w:space="0" w:color="auto"/>
              <w:right w:val="single" w:sz="4" w:space="0" w:color="auto"/>
            </w:tcBorders>
            <w:shd w:val="clear" w:color="auto" w:fill="auto"/>
            <w:noWrap/>
            <w:vAlign w:val="center"/>
            <w:hideMark/>
          </w:tcPr>
          <w:p w14:paraId="2FCD5299"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2E6734C" w14:textId="77777777" w:rsidR="004267D6" w:rsidRPr="004267D6" w:rsidRDefault="004267D6" w:rsidP="004267D6">
            <w:pPr>
              <w:spacing w:line="360" w:lineRule="auto"/>
              <w:jc w:val="center"/>
              <w:rPr>
                <w:color w:val="000000"/>
              </w:rPr>
            </w:pPr>
            <w:r w:rsidRPr="004267D6">
              <w:rPr>
                <w:color w:val="000000"/>
              </w:rPr>
              <w:t>5283.90</w:t>
            </w:r>
          </w:p>
        </w:tc>
        <w:tc>
          <w:tcPr>
            <w:tcW w:w="1138" w:type="dxa"/>
            <w:tcBorders>
              <w:top w:val="nil"/>
              <w:left w:val="nil"/>
              <w:bottom w:val="single" w:sz="4" w:space="0" w:color="auto"/>
              <w:right w:val="single" w:sz="4" w:space="0" w:color="auto"/>
            </w:tcBorders>
            <w:shd w:val="clear" w:color="auto" w:fill="auto"/>
            <w:noWrap/>
            <w:vAlign w:val="center"/>
            <w:hideMark/>
          </w:tcPr>
          <w:p w14:paraId="0DE221E6"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73B2EA0" w14:textId="77777777" w:rsidR="004267D6" w:rsidRPr="004267D6" w:rsidRDefault="004267D6" w:rsidP="004267D6">
            <w:pPr>
              <w:spacing w:line="360" w:lineRule="auto"/>
              <w:jc w:val="center"/>
              <w:rPr>
                <w:color w:val="000000"/>
              </w:rPr>
            </w:pPr>
            <w:r w:rsidRPr="004267D6">
              <w:rPr>
                <w:color w:val="000000"/>
              </w:rPr>
              <w:t>27.30</w:t>
            </w:r>
          </w:p>
        </w:tc>
        <w:tc>
          <w:tcPr>
            <w:tcW w:w="1138" w:type="dxa"/>
            <w:tcBorders>
              <w:top w:val="nil"/>
              <w:left w:val="nil"/>
              <w:bottom w:val="single" w:sz="4" w:space="0" w:color="auto"/>
              <w:right w:val="single" w:sz="4" w:space="0" w:color="auto"/>
            </w:tcBorders>
            <w:shd w:val="clear" w:color="auto" w:fill="auto"/>
            <w:noWrap/>
            <w:vAlign w:val="center"/>
            <w:hideMark/>
          </w:tcPr>
          <w:p w14:paraId="74788132" w14:textId="77777777" w:rsidR="004267D6" w:rsidRPr="004267D6" w:rsidRDefault="004267D6" w:rsidP="004267D6">
            <w:pPr>
              <w:spacing w:line="360" w:lineRule="auto"/>
              <w:jc w:val="center"/>
              <w:rPr>
                <w:color w:val="000000"/>
              </w:rPr>
            </w:pPr>
            <w:r w:rsidRPr="004267D6">
              <w:rPr>
                <w:color w:val="000000"/>
              </w:rPr>
              <w:t>120.00</w:t>
            </w:r>
          </w:p>
        </w:tc>
        <w:tc>
          <w:tcPr>
            <w:tcW w:w="1128" w:type="dxa"/>
            <w:tcBorders>
              <w:top w:val="nil"/>
              <w:left w:val="nil"/>
              <w:bottom w:val="single" w:sz="4" w:space="0" w:color="auto"/>
              <w:right w:val="single" w:sz="4" w:space="0" w:color="auto"/>
            </w:tcBorders>
            <w:shd w:val="clear" w:color="auto" w:fill="auto"/>
            <w:noWrap/>
            <w:vAlign w:val="center"/>
            <w:hideMark/>
          </w:tcPr>
          <w:p w14:paraId="4E014988"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3D83CF6"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1081D93" w14:textId="77777777" w:rsidR="004267D6" w:rsidRPr="004267D6" w:rsidRDefault="004267D6" w:rsidP="004267D6">
            <w:pPr>
              <w:spacing w:line="360" w:lineRule="auto"/>
              <w:jc w:val="right"/>
              <w:rPr>
                <w:color w:val="000000"/>
              </w:rPr>
            </w:pPr>
            <w:r w:rsidRPr="004267D6">
              <w:rPr>
                <w:color w:val="000000"/>
              </w:rPr>
              <w:t>25.07.2022</w:t>
            </w:r>
          </w:p>
        </w:tc>
        <w:tc>
          <w:tcPr>
            <w:tcW w:w="1129" w:type="dxa"/>
            <w:tcBorders>
              <w:top w:val="nil"/>
              <w:left w:val="nil"/>
              <w:bottom w:val="single" w:sz="4" w:space="0" w:color="auto"/>
              <w:right w:val="single" w:sz="4" w:space="0" w:color="auto"/>
            </w:tcBorders>
            <w:shd w:val="clear" w:color="auto" w:fill="auto"/>
            <w:noWrap/>
            <w:vAlign w:val="center"/>
            <w:hideMark/>
          </w:tcPr>
          <w:p w14:paraId="7F634E11"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FB6CED3" w14:textId="77777777" w:rsidR="004267D6" w:rsidRPr="004267D6" w:rsidRDefault="004267D6" w:rsidP="004267D6">
            <w:pPr>
              <w:spacing w:line="360" w:lineRule="auto"/>
              <w:jc w:val="center"/>
              <w:rPr>
                <w:color w:val="000000"/>
              </w:rPr>
            </w:pPr>
            <w:r w:rsidRPr="004267D6">
              <w:rPr>
                <w:color w:val="000000"/>
              </w:rPr>
              <w:t>5191.20</w:t>
            </w:r>
          </w:p>
        </w:tc>
        <w:tc>
          <w:tcPr>
            <w:tcW w:w="1138" w:type="dxa"/>
            <w:tcBorders>
              <w:top w:val="nil"/>
              <w:left w:val="nil"/>
              <w:bottom w:val="single" w:sz="4" w:space="0" w:color="auto"/>
              <w:right w:val="single" w:sz="4" w:space="0" w:color="auto"/>
            </w:tcBorders>
            <w:shd w:val="clear" w:color="auto" w:fill="auto"/>
            <w:noWrap/>
            <w:vAlign w:val="center"/>
            <w:hideMark/>
          </w:tcPr>
          <w:p w14:paraId="432936D0"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F28B251" w14:textId="77777777" w:rsidR="004267D6" w:rsidRPr="004267D6" w:rsidRDefault="004267D6" w:rsidP="004267D6">
            <w:pPr>
              <w:spacing w:line="360" w:lineRule="auto"/>
              <w:jc w:val="center"/>
              <w:rPr>
                <w:color w:val="000000"/>
              </w:rPr>
            </w:pPr>
            <w:r w:rsidRPr="004267D6">
              <w:rPr>
                <w:color w:val="000000"/>
              </w:rPr>
              <w:t>25.96</w:t>
            </w:r>
          </w:p>
        </w:tc>
        <w:tc>
          <w:tcPr>
            <w:tcW w:w="1138" w:type="dxa"/>
            <w:tcBorders>
              <w:top w:val="nil"/>
              <w:left w:val="nil"/>
              <w:bottom w:val="single" w:sz="4" w:space="0" w:color="auto"/>
              <w:right w:val="single" w:sz="4" w:space="0" w:color="auto"/>
            </w:tcBorders>
            <w:shd w:val="clear" w:color="auto" w:fill="auto"/>
            <w:noWrap/>
            <w:vAlign w:val="center"/>
            <w:hideMark/>
          </w:tcPr>
          <w:p w14:paraId="774D7E5A" w14:textId="77777777" w:rsidR="004267D6" w:rsidRPr="004267D6" w:rsidRDefault="004267D6" w:rsidP="004267D6">
            <w:pPr>
              <w:spacing w:line="360" w:lineRule="auto"/>
              <w:jc w:val="center"/>
              <w:rPr>
                <w:color w:val="000000"/>
              </w:rPr>
            </w:pPr>
            <w:r w:rsidRPr="004267D6">
              <w:rPr>
                <w:color w:val="000000"/>
              </w:rPr>
              <w:t>118.66</w:t>
            </w:r>
          </w:p>
        </w:tc>
        <w:tc>
          <w:tcPr>
            <w:tcW w:w="1128" w:type="dxa"/>
            <w:tcBorders>
              <w:top w:val="nil"/>
              <w:left w:val="nil"/>
              <w:bottom w:val="single" w:sz="4" w:space="0" w:color="auto"/>
              <w:right w:val="single" w:sz="4" w:space="0" w:color="auto"/>
            </w:tcBorders>
            <w:shd w:val="clear" w:color="auto" w:fill="auto"/>
            <w:noWrap/>
            <w:vAlign w:val="center"/>
            <w:hideMark/>
          </w:tcPr>
          <w:p w14:paraId="72F533FC"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20A0C199"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9A7914B" w14:textId="77777777" w:rsidR="004267D6" w:rsidRPr="004267D6" w:rsidRDefault="004267D6" w:rsidP="004267D6">
            <w:pPr>
              <w:spacing w:line="360" w:lineRule="auto"/>
              <w:jc w:val="right"/>
              <w:rPr>
                <w:color w:val="000000"/>
              </w:rPr>
            </w:pPr>
            <w:r w:rsidRPr="004267D6">
              <w:rPr>
                <w:color w:val="000000"/>
              </w:rPr>
              <w:t>25.08.2022</w:t>
            </w:r>
          </w:p>
        </w:tc>
        <w:tc>
          <w:tcPr>
            <w:tcW w:w="1129" w:type="dxa"/>
            <w:tcBorders>
              <w:top w:val="nil"/>
              <w:left w:val="nil"/>
              <w:bottom w:val="single" w:sz="4" w:space="0" w:color="auto"/>
              <w:right w:val="single" w:sz="4" w:space="0" w:color="auto"/>
            </w:tcBorders>
            <w:shd w:val="clear" w:color="auto" w:fill="auto"/>
            <w:noWrap/>
            <w:vAlign w:val="center"/>
            <w:hideMark/>
          </w:tcPr>
          <w:p w14:paraId="0C7DC19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F7975EE" w14:textId="77777777" w:rsidR="004267D6" w:rsidRPr="004267D6" w:rsidRDefault="004267D6" w:rsidP="004267D6">
            <w:pPr>
              <w:spacing w:line="360" w:lineRule="auto"/>
              <w:jc w:val="center"/>
              <w:rPr>
                <w:color w:val="000000"/>
              </w:rPr>
            </w:pPr>
            <w:r w:rsidRPr="004267D6">
              <w:rPr>
                <w:color w:val="000000"/>
              </w:rPr>
              <w:t>5098.50</w:t>
            </w:r>
          </w:p>
        </w:tc>
        <w:tc>
          <w:tcPr>
            <w:tcW w:w="1138" w:type="dxa"/>
            <w:tcBorders>
              <w:top w:val="nil"/>
              <w:left w:val="nil"/>
              <w:bottom w:val="single" w:sz="4" w:space="0" w:color="auto"/>
              <w:right w:val="single" w:sz="4" w:space="0" w:color="auto"/>
            </w:tcBorders>
            <w:shd w:val="clear" w:color="auto" w:fill="auto"/>
            <w:noWrap/>
            <w:vAlign w:val="center"/>
            <w:hideMark/>
          </w:tcPr>
          <w:p w14:paraId="01AE19C2"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F1EE958" w14:textId="77777777" w:rsidR="004267D6" w:rsidRPr="004267D6" w:rsidRDefault="004267D6" w:rsidP="004267D6">
            <w:pPr>
              <w:spacing w:line="360" w:lineRule="auto"/>
              <w:jc w:val="center"/>
              <w:rPr>
                <w:color w:val="000000"/>
              </w:rPr>
            </w:pPr>
            <w:r w:rsidRPr="004267D6">
              <w:rPr>
                <w:color w:val="000000"/>
              </w:rPr>
              <w:t>26.34</w:t>
            </w:r>
          </w:p>
        </w:tc>
        <w:tc>
          <w:tcPr>
            <w:tcW w:w="1138" w:type="dxa"/>
            <w:tcBorders>
              <w:top w:val="nil"/>
              <w:left w:val="nil"/>
              <w:bottom w:val="single" w:sz="4" w:space="0" w:color="auto"/>
              <w:right w:val="single" w:sz="4" w:space="0" w:color="auto"/>
            </w:tcBorders>
            <w:shd w:val="clear" w:color="auto" w:fill="auto"/>
            <w:noWrap/>
            <w:vAlign w:val="center"/>
            <w:hideMark/>
          </w:tcPr>
          <w:p w14:paraId="2FEA7B7C" w14:textId="77777777" w:rsidR="004267D6" w:rsidRPr="004267D6" w:rsidRDefault="004267D6" w:rsidP="004267D6">
            <w:pPr>
              <w:spacing w:line="360" w:lineRule="auto"/>
              <w:jc w:val="center"/>
              <w:rPr>
                <w:color w:val="000000"/>
              </w:rPr>
            </w:pPr>
            <w:r w:rsidRPr="004267D6">
              <w:rPr>
                <w:color w:val="000000"/>
              </w:rPr>
              <w:t>119.04</w:t>
            </w:r>
          </w:p>
        </w:tc>
        <w:tc>
          <w:tcPr>
            <w:tcW w:w="1128" w:type="dxa"/>
            <w:tcBorders>
              <w:top w:val="nil"/>
              <w:left w:val="nil"/>
              <w:bottom w:val="single" w:sz="4" w:space="0" w:color="auto"/>
              <w:right w:val="single" w:sz="4" w:space="0" w:color="auto"/>
            </w:tcBorders>
            <w:shd w:val="clear" w:color="auto" w:fill="auto"/>
            <w:noWrap/>
            <w:vAlign w:val="center"/>
            <w:hideMark/>
          </w:tcPr>
          <w:p w14:paraId="51901C76"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27EC877C"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22FBF2E" w14:textId="77777777" w:rsidR="004267D6" w:rsidRPr="004267D6" w:rsidRDefault="004267D6" w:rsidP="004267D6">
            <w:pPr>
              <w:spacing w:line="360" w:lineRule="auto"/>
              <w:jc w:val="right"/>
              <w:rPr>
                <w:color w:val="000000"/>
              </w:rPr>
            </w:pPr>
            <w:r w:rsidRPr="004267D6">
              <w:rPr>
                <w:color w:val="000000"/>
              </w:rPr>
              <w:t>25.09.2022</w:t>
            </w:r>
          </w:p>
        </w:tc>
        <w:tc>
          <w:tcPr>
            <w:tcW w:w="1129" w:type="dxa"/>
            <w:tcBorders>
              <w:top w:val="nil"/>
              <w:left w:val="nil"/>
              <w:bottom w:val="single" w:sz="4" w:space="0" w:color="auto"/>
              <w:right w:val="single" w:sz="4" w:space="0" w:color="auto"/>
            </w:tcBorders>
            <w:shd w:val="clear" w:color="auto" w:fill="auto"/>
            <w:noWrap/>
            <w:vAlign w:val="center"/>
            <w:hideMark/>
          </w:tcPr>
          <w:p w14:paraId="0CC6352F"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AF30E03" w14:textId="77777777" w:rsidR="004267D6" w:rsidRPr="004267D6" w:rsidRDefault="004267D6" w:rsidP="004267D6">
            <w:pPr>
              <w:spacing w:line="360" w:lineRule="auto"/>
              <w:jc w:val="center"/>
              <w:rPr>
                <w:color w:val="000000"/>
              </w:rPr>
            </w:pPr>
            <w:r w:rsidRPr="004267D6">
              <w:rPr>
                <w:color w:val="000000"/>
              </w:rPr>
              <w:t>5005.80</w:t>
            </w:r>
          </w:p>
        </w:tc>
        <w:tc>
          <w:tcPr>
            <w:tcW w:w="1138" w:type="dxa"/>
            <w:tcBorders>
              <w:top w:val="nil"/>
              <w:left w:val="nil"/>
              <w:bottom w:val="single" w:sz="4" w:space="0" w:color="auto"/>
              <w:right w:val="single" w:sz="4" w:space="0" w:color="auto"/>
            </w:tcBorders>
            <w:shd w:val="clear" w:color="auto" w:fill="auto"/>
            <w:noWrap/>
            <w:vAlign w:val="center"/>
            <w:hideMark/>
          </w:tcPr>
          <w:p w14:paraId="496D5CEF"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393207C" w14:textId="77777777" w:rsidR="004267D6" w:rsidRPr="004267D6" w:rsidRDefault="004267D6" w:rsidP="004267D6">
            <w:pPr>
              <w:spacing w:line="360" w:lineRule="auto"/>
              <w:jc w:val="center"/>
              <w:rPr>
                <w:color w:val="000000"/>
              </w:rPr>
            </w:pPr>
            <w:r w:rsidRPr="004267D6">
              <w:rPr>
                <w:color w:val="000000"/>
              </w:rPr>
              <w:t>25.86</w:t>
            </w:r>
          </w:p>
        </w:tc>
        <w:tc>
          <w:tcPr>
            <w:tcW w:w="1138" w:type="dxa"/>
            <w:tcBorders>
              <w:top w:val="nil"/>
              <w:left w:val="nil"/>
              <w:bottom w:val="single" w:sz="4" w:space="0" w:color="auto"/>
              <w:right w:val="single" w:sz="4" w:space="0" w:color="auto"/>
            </w:tcBorders>
            <w:shd w:val="clear" w:color="auto" w:fill="auto"/>
            <w:noWrap/>
            <w:vAlign w:val="center"/>
            <w:hideMark/>
          </w:tcPr>
          <w:p w14:paraId="3E51D87D" w14:textId="77777777" w:rsidR="004267D6" w:rsidRPr="004267D6" w:rsidRDefault="004267D6" w:rsidP="004267D6">
            <w:pPr>
              <w:spacing w:line="360" w:lineRule="auto"/>
              <w:jc w:val="center"/>
              <w:rPr>
                <w:color w:val="000000"/>
              </w:rPr>
            </w:pPr>
            <w:r w:rsidRPr="004267D6">
              <w:rPr>
                <w:color w:val="000000"/>
              </w:rPr>
              <w:t>118.56</w:t>
            </w:r>
          </w:p>
        </w:tc>
        <w:tc>
          <w:tcPr>
            <w:tcW w:w="1128" w:type="dxa"/>
            <w:tcBorders>
              <w:top w:val="nil"/>
              <w:left w:val="nil"/>
              <w:bottom w:val="single" w:sz="4" w:space="0" w:color="auto"/>
              <w:right w:val="single" w:sz="4" w:space="0" w:color="auto"/>
            </w:tcBorders>
            <w:shd w:val="clear" w:color="auto" w:fill="auto"/>
            <w:noWrap/>
            <w:vAlign w:val="center"/>
            <w:hideMark/>
          </w:tcPr>
          <w:p w14:paraId="64EB0A06"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24E40C5"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8166AD3" w14:textId="77777777" w:rsidR="004267D6" w:rsidRPr="004267D6" w:rsidRDefault="004267D6" w:rsidP="004267D6">
            <w:pPr>
              <w:spacing w:line="360" w:lineRule="auto"/>
              <w:jc w:val="right"/>
              <w:rPr>
                <w:color w:val="000000"/>
              </w:rPr>
            </w:pPr>
            <w:r w:rsidRPr="004267D6">
              <w:rPr>
                <w:color w:val="000000"/>
              </w:rPr>
              <w:t>25.10.2022</w:t>
            </w:r>
          </w:p>
        </w:tc>
        <w:tc>
          <w:tcPr>
            <w:tcW w:w="1129" w:type="dxa"/>
            <w:tcBorders>
              <w:top w:val="nil"/>
              <w:left w:val="nil"/>
              <w:bottom w:val="single" w:sz="4" w:space="0" w:color="auto"/>
              <w:right w:val="single" w:sz="4" w:space="0" w:color="auto"/>
            </w:tcBorders>
            <w:shd w:val="clear" w:color="auto" w:fill="auto"/>
            <w:noWrap/>
            <w:vAlign w:val="center"/>
            <w:hideMark/>
          </w:tcPr>
          <w:p w14:paraId="4F0D0521"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18AB315" w14:textId="77777777" w:rsidR="004267D6" w:rsidRPr="004267D6" w:rsidRDefault="004267D6" w:rsidP="004267D6">
            <w:pPr>
              <w:spacing w:line="360" w:lineRule="auto"/>
              <w:jc w:val="center"/>
              <w:rPr>
                <w:color w:val="000000"/>
              </w:rPr>
            </w:pPr>
            <w:r w:rsidRPr="004267D6">
              <w:rPr>
                <w:color w:val="000000"/>
              </w:rPr>
              <w:t>4913.10</w:t>
            </w:r>
          </w:p>
        </w:tc>
        <w:tc>
          <w:tcPr>
            <w:tcW w:w="1138" w:type="dxa"/>
            <w:tcBorders>
              <w:top w:val="nil"/>
              <w:left w:val="nil"/>
              <w:bottom w:val="single" w:sz="4" w:space="0" w:color="auto"/>
              <w:right w:val="single" w:sz="4" w:space="0" w:color="auto"/>
            </w:tcBorders>
            <w:shd w:val="clear" w:color="auto" w:fill="auto"/>
            <w:noWrap/>
            <w:vAlign w:val="center"/>
            <w:hideMark/>
          </w:tcPr>
          <w:p w14:paraId="0104FC4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74F0CDB" w14:textId="77777777" w:rsidR="004267D6" w:rsidRPr="004267D6" w:rsidRDefault="004267D6" w:rsidP="004267D6">
            <w:pPr>
              <w:spacing w:line="360" w:lineRule="auto"/>
              <w:jc w:val="center"/>
              <w:rPr>
                <w:color w:val="000000"/>
              </w:rPr>
            </w:pPr>
            <w:r w:rsidRPr="004267D6">
              <w:rPr>
                <w:color w:val="000000"/>
              </w:rPr>
              <w:t>24.57</w:t>
            </w:r>
          </w:p>
        </w:tc>
        <w:tc>
          <w:tcPr>
            <w:tcW w:w="1138" w:type="dxa"/>
            <w:tcBorders>
              <w:top w:val="nil"/>
              <w:left w:val="nil"/>
              <w:bottom w:val="single" w:sz="4" w:space="0" w:color="auto"/>
              <w:right w:val="single" w:sz="4" w:space="0" w:color="auto"/>
            </w:tcBorders>
            <w:shd w:val="clear" w:color="auto" w:fill="auto"/>
            <w:noWrap/>
            <w:vAlign w:val="center"/>
            <w:hideMark/>
          </w:tcPr>
          <w:p w14:paraId="6EACF7F6" w14:textId="77777777" w:rsidR="004267D6" w:rsidRPr="004267D6" w:rsidRDefault="004267D6" w:rsidP="004267D6">
            <w:pPr>
              <w:spacing w:line="360" w:lineRule="auto"/>
              <w:jc w:val="center"/>
              <w:rPr>
                <w:color w:val="000000"/>
              </w:rPr>
            </w:pPr>
            <w:r w:rsidRPr="004267D6">
              <w:rPr>
                <w:color w:val="000000"/>
              </w:rPr>
              <w:t>117.27</w:t>
            </w:r>
          </w:p>
        </w:tc>
        <w:tc>
          <w:tcPr>
            <w:tcW w:w="1128" w:type="dxa"/>
            <w:tcBorders>
              <w:top w:val="nil"/>
              <w:left w:val="nil"/>
              <w:bottom w:val="single" w:sz="4" w:space="0" w:color="auto"/>
              <w:right w:val="single" w:sz="4" w:space="0" w:color="auto"/>
            </w:tcBorders>
            <w:shd w:val="clear" w:color="auto" w:fill="auto"/>
            <w:noWrap/>
            <w:vAlign w:val="center"/>
            <w:hideMark/>
          </w:tcPr>
          <w:p w14:paraId="7CB18BD4"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09885851"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F17B00A" w14:textId="77777777" w:rsidR="004267D6" w:rsidRPr="004267D6" w:rsidRDefault="004267D6" w:rsidP="004267D6">
            <w:pPr>
              <w:spacing w:line="360" w:lineRule="auto"/>
              <w:jc w:val="right"/>
              <w:rPr>
                <w:color w:val="000000"/>
              </w:rPr>
            </w:pPr>
            <w:r w:rsidRPr="004267D6">
              <w:rPr>
                <w:color w:val="000000"/>
              </w:rPr>
              <w:t>25.11.2022</w:t>
            </w:r>
          </w:p>
        </w:tc>
        <w:tc>
          <w:tcPr>
            <w:tcW w:w="1129" w:type="dxa"/>
            <w:tcBorders>
              <w:top w:val="nil"/>
              <w:left w:val="nil"/>
              <w:bottom w:val="single" w:sz="4" w:space="0" w:color="auto"/>
              <w:right w:val="single" w:sz="4" w:space="0" w:color="auto"/>
            </w:tcBorders>
            <w:shd w:val="clear" w:color="auto" w:fill="auto"/>
            <w:noWrap/>
            <w:vAlign w:val="center"/>
            <w:hideMark/>
          </w:tcPr>
          <w:p w14:paraId="5AC94DB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7B85141" w14:textId="77777777" w:rsidR="004267D6" w:rsidRPr="004267D6" w:rsidRDefault="004267D6" w:rsidP="004267D6">
            <w:pPr>
              <w:spacing w:line="360" w:lineRule="auto"/>
              <w:jc w:val="center"/>
              <w:rPr>
                <w:color w:val="000000"/>
              </w:rPr>
            </w:pPr>
            <w:r w:rsidRPr="004267D6">
              <w:rPr>
                <w:color w:val="000000"/>
              </w:rPr>
              <w:t>4820.40</w:t>
            </w:r>
          </w:p>
        </w:tc>
        <w:tc>
          <w:tcPr>
            <w:tcW w:w="1138" w:type="dxa"/>
            <w:tcBorders>
              <w:top w:val="nil"/>
              <w:left w:val="nil"/>
              <w:bottom w:val="single" w:sz="4" w:space="0" w:color="auto"/>
              <w:right w:val="single" w:sz="4" w:space="0" w:color="auto"/>
            </w:tcBorders>
            <w:shd w:val="clear" w:color="auto" w:fill="auto"/>
            <w:noWrap/>
            <w:vAlign w:val="center"/>
            <w:hideMark/>
          </w:tcPr>
          <w:p w14:paraId="751225A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43B0EAC" w14:textId="77777777" w:rsidR="004267D6" w:rsidRPr="004267D6" w:rsidRDefault="004267D6" w:rsidP="004267D6">
            <w:pPr>
              <w:spacing w:line="360" w:lineRule="auto"/>
              <w:jc w:val="center"/>
              <w:rPr>
                <w:color w:val="000000"/>
              </w:rPr>
            </w:pPr>
            <w:r w:rsidRPr="004267D6">
              <w:rPr>
                <w:color w:val="000000"/>
              </w:rPr>
              <w:t>24.91</w:t>
            </w:r>
          </w:p>
        </w:tc>
        <w:tc>
          <w:tcPr>
            <w:tcW w:w="1138" w:type="dxa"/>
            <w:tcBorders>
              <w:top w:val="nil"/>
              <w:left w:val="nil"/>
              <w:bottom w:val="single" w:sz="4" w:space="0" w:color="auto"/>
              <w:right w:val="single" w:sz="4" w:space="0" w:color="auto"/>
            </w:tcBorders>
            <w:shd w:val="clear" w:color="auto" w:fill="auto"/>
            <w:noWrap/>
            <w:vAlign w:val="center"/>
            <w:hideMark/>
          </w:tcPr>
          <w:p w14:paraId="78AEAD54" w14:textId="77777777" w:rsidR="004267D6" w:rsidRPr="004267D6" w:rsidRDefault="004267D6" w:rsidP="004267D6">
            <w:pPr>
              <w:spacing w:line="360" w:lineRule="auto"/>
              <w:jc w:val="center"/>
              <w:rPr>
                <w:color w:val="000000"/>
              </w:rPr>
            </w:pPr>
            <w:r w:rsidRPr="004267D6">
              <w:rPr>
                <w:color w:val="000000"/>
              </w:rPr>
              <w:t>117.61</w:t>
            </w:r>
          </w:p>
        </w:tc>
        <w:tc>
          <w:tcPr>
            <w:tcW w:w="1128" w:type="dxa"/>
            <w:tcBorders>
              <w:top w:val="nil"/>
              <w:left w:val="nil"/>
              <w:bottom w:val="single" w:sz="4" w:space="0" w:color="auto"/>
              <w:right w:val="single" w:sz="4" w:space="0" w:color="auto"/>
            </w:tcBorders>
            <w:shd w:val="clear" w:color="auto" w:fill="auto"/>
            <w:noWrap/>
            <w:vAlign w:val="center"/>
            <w:hideMark/>
          </w:tcPr>
          <w:p w14:paraId="603C6F57"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D994A68"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EB0CAA1" w14:textId="77777777" w:rsidR="004267D6" w:rsidRPr="004267D6" w:rsidRDefault="004267D6" w:rsidP="004267D6">
            <w:pPr>
              <w:spacing w:line="360" w:lineRule="auto"/>
              <w:jc w:val="right"/>
              <w:rPr>
                <w:color w:val="000000"/>
              </w:rPr>
            </w:pPr>
            <w:r w:rsidRPr="004267D6">
              <w:rPr>
                <w:color w:val="000000"/>
              </w:rPr>
              <w:t>25.12.2022</w:t>
            </w:r>
          </w:p>
        </w:tc>
        <w:tc>
          <w:tcPr>
            <w:tcW w:w="1129" w:type="dxa"/>
            <w:tcBorders>
              <w:top w:val="nil"/>
              <w:left w:val="nil"/>
              <w:bottom w:val="single" w:sz="4" w:space="0" w:color="auto"/>
              <w:right w:val="single" w:sz="4" w:space="0" w:color="auto"/>
            </w:tcBorders>
            <w:shd w:val="clear" w:color="auto" w:fill="auto"/>
            <w:noWrap/>
            <w:vAlign w:val="center"/>
            <w:hideMark/>
          </w:tcPr>
          <w:p w14:paraId="6F5A6CF5"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B12F779" w14:textId="77777777" w:rsidR="004267D6" w:rsidRPr="004267D6" w:rsidRDefault="004267D6" w:rsidP="004267D6">
            <w:pPr>
              <w:spacing w:line="360" w:lineRule="auto"/>
              <w:jc w:val="center"/>
              <w:rPr>
                <w:color w:val="000000"/>
              </w:rPr>
            </w:pPr>
            <w:r w:rsidRPr="004267D6">
              <w:rPr>
                <w:color w:val="000000"/>
              </w:rPr>
              <w:t>4727.70</w:t>
            </w:r>
          </w:p>
        </w:tc>
        <w:tc>
          <w:tcPr>
            <w:tcW w:w="1138" w:type="dxa"/>
            <w:tcBorders>
              <w:top w:val="nil"/>
              <w:left w:val="nil"/>
              <w:bottom w:val="single" w:sz="4" w:space="0" w:color="auto"/>
              <w:right w:val="single" w:sz="4" w:space="0" w:color="auto"/>
            </w:tcBorders>
            <w:shd w:val="clear" w:color="auto" w:fill="auto"/>
            <w:noWrap/>
            <w:vAlign w:val="center"/>
            <w:hideMark/>
          </w:tcPr>
          <w:p w14:paraId="21ACE28E"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07C3656" w14:textId="77777777" w:rsidR="004267D6" w:rsidRPr="004267D6" w:rsidRDefault="004267D6" w:rsidP="004267D6">
            <w:pPr>
              <w:spacing w:line="360" w:lineRule="auto"/>
              <w:jc w:val="center"/>
              <w:rPr>
                <w:color w:val="000000"/>
              </w:rPr>
            </w:pPr>
            <w:r w:rsidRPr="004267D6">
              <w:rPr>
                <w:color w:val="000000"/>
              </w:rPr>
              <w:t>23.64</w:t>
            </w:r>
          </w:p>
        </w:tc>
        <w:tc>
          <w:tcPr>
            <w:tcW w:w="1138" w:type="dxa"/>
            <w:tcBorders>
              <w:top w:val="nil"/>
              <w:left w:val="nil"/>
              <w:bottom w:val="single" w:sz="4" w:space="0" w:color="auto"/>
              <w:right w:val="single" w:sz="4" w:space="0" w:color="auto"/>
            </w:tcBorders>
            <w:shd w:val="clear" w:color="auto" w:fill="auto"/>
            <w:noWrap/>
            <w:vAlign w:val="center"/>
            <w:hideMark/>
          </w:tcPr>
          <w:p w14:paraId="383D1F11" w14:textId="77777777" w:rsidR="004267D6" w:rsidRPr="004267D6" w:rsidRDefault="004267D6" w:rsidP="004267D6">
            <w:pPr>
              <w:spacing w:line="360" w:lineRule="auto"/>
              <w:jc w:val="center"/>
              <w:rPr>
                <w:color w:val="000000"/>
              </w:rPr>
            </w:pPr>
            <w:r w:rsidRPr="004267D6">
              <w:rPr>
                <w:color w:val="000000"/>
              </w:rPr>
              <w:t>116.34</w:t>
            </w:r>
          </w:p>
        </w:tc>
        <w:tc>
          <w:tcPr>
            <w:tcW w:w="1128" w:type="dxa"/>
            <w:tcBorders>
              <w:top w:val="nil"/>
              <w:left w:val="nil"/>
              <w:bottom w:val="single" w:sz="4" w:space="0" w:color="auto"/>
              <w:right w:val="single" w:sz="4" w:space="0" w:color="auto"/>
            </w:tcBorders>
            <w:shd w:val="clear" w:color="auto" w:fill="auto"/>
            <w:noWrap/>
            <w:vAlign w:val="center"/>
            <w:hideMark/>
          </w:tcPr>
          <w:p w14:paraId="1BDD8DE5"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2A966E9A"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CC844CF" w14:textId="77777777" w:rsidR="004267D6" w:rsidRPr="004267D6" w:rsidRDefault="004267D6" w:rsidP="004267D6">
            <w:pPr>
              <w:spacing w:line="360" w:lineRule="auto"/>
              <w:jc w:val="right"/>
              <w:rPr>
                <w:color w:val="000000"/>
              </w:rPr>
            </w:pPr>
            <w:r w:rsidRPr="004267D6">
              <w:rPr>
                <w:color w:val="000000"/>
              </w:rPr>
              <w:t>25.01.2023</w:t>
            </w:r>
          </w:p>
        </w:tc>
        <w:tc>
          <w:tcPr>
            <w:tcW w:w="1129" w:type="dxa"/>
            <w:tcBorders>
              <w:top w:val="nil"/>
              <w:left w:val="nil"/>
              <w:bottom w:val="single" w:sz="4" w:space="0" w:color="auto"/>
              <w:right w:val="single" w:sz="4" w:space="0" w:color="auto"/>
            </w:tcBorders>
            <w:shd w:val="clear" w:color="auto" w:fill="auto"/>
            <w:noWrap/>
            <w:vAlign w:val="center"/>
            <w:hideMark/>
          </w:tcPr>
          <w:p w14:paraId="4A04888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AF74A69" w14:textId="77777777" w:rsidR="004267D6" w:rsidRPr="004267D6" w:rsidRDefault="004267D6" w:rsidP="004267D6">
            <w:pPr>
              <w:spacing w:line="360" w:lineRule="auto"/>
              <w:jc w:val="center"/>
              <w:rPr>
                <w:color w:val="000000"/>
              </w:rPr>
            </w:pPr>
            <w:r w:rsidRPr="004267D6">
              <w:rPr>
                <w:color w:val="000000"/>
              </w:rPr>
              <w:t>4635.00</w:t>
            </w:r>
          </w:p>
        </w:tc>
        <w:tc>
          <w:tcPr>
            <w:tcW w:w="1138" w:type="dxa"/>
            <w:tcBorders>
              <w:top w:val="nil"/>
              <w:left w:val="nil"/>
              <w:bottom w:val="single" w:sz="4" w:space="0" w:color="auto"/>
              <w:right w:val="single" w:sz="4" w:space="0" w:color="auto"/>
            </w:tcBorders>
            <w:shd w:val="clear" w:color="auto" w:fill="auto"/>
            <w:noWrap/>
            <w:vAlign w:val="center"/>
            <w:hideMark/>
          </w:tcPr>
          <w:p w14:paraId="6BEE790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6A60E69" w14:textId="77777777" w:rsidR="004267D6" w:rsidRPr="004267D6" w:rsidRDefault="004267D6" w:rsidP="004267D6">
            <w:pPr>
              <w:spacing w:line="360" w:lineRule="auto"/>
              <w:jc w:val="center"/>
              <w:rPr>
                <w:color w:val="000000"/>
              </w:rPr>
            </w:pPr>
            <w:r w:rsidRPr="004267D6">
              <w:rPr>
                <w:color w:val="000000"/>
              </w:rPr>
              <w:t>23.95</w:t>
            </w:r>
          </w:p>
        </w:tc>
        <w:tc>
          <w:tcPr>
            <w:tcW w:w="1138" w:type="dxa"/>
            <w:tcBorders>
              <w:top w:val="nil"/>
              <w:left w:val="nil"/>
              <w:bottom w:val="single" w:sz="4" w:space="0" w:color="auto"/>
              <w:right w:val="single" w:sz="4" w:space="0" w:color="auto"/>
            </w:tcBorders>
            <w:shd w:val="clear" w:color="auto" w:fill="auto"/>
            <w:noWrap/>
            <w:vAlign w:val="center"/>
            <w:hideMark/>
          </w:tcPr>
          <w:p w14:paraId="1B839834" w14:textId="77777777" w:rsidR="004267D6" w:rsidRPr="004267D6" w:rsidRDefault="004267D6" w:rsidP="004267D6">
            <w:pPr>
              <w:spacing w:line="360" w:lineRule="auto"/>
              <w:jc w:val="center"/>
              <w:rPr>
                <w:color w:val="000000"/>
              </w:rPr>
            </w:pPr>
            <w:r w:rsidRPr="004267D6">
              <w:rPr>
                <w:color w:val="000000"/>
              </w:rPr>
              <w:t>116.65</w:t>
            </w:r>
          </w:p>
        </w:tc>
        <w:tc>
          <w:tcPr>
            <w:tcW w:w="1128" w:type="dxa"/>
            <w:tcBorders>
              <w:top w:val="nil"/>
              <w:left w:val="nil"/>
              <w:bottom w:val="single" w:sz="4" w:space="0" w:color="auto"/>
              <w:right w:val="single" w:sz="4" w:space="0" w:color="auto"/>
            </w:tcBorders>
            <w:shd w:val="clear" w:color="auto" w:fill="auto"/>
            <w:noWrap/>
            <w:vAlign w:val="center"/>
            <w:hideMark/>
          </w:tcPr>
          <w:p w14:paraId="2272D65D"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6913F92"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81DC1FD" w14:textId="77777777" w:rsidR="004267D6" w:rsidRPr="004267D6" w:rsidRDefault="004267D6" w:rsidP="004267D6">
            <w:pPr>
              <w:spacing w:line="360" w:lineRule="auto"/>
              <w:jc w:val="right"/>
              <w:rPr>
                <w:color w:val="000000"/>
              </w:rPr>
            </w:pPr>
            <w:r w:rsidRPr="004267D6">
              <w:rPr>
                <w:color w:val="000000"/>
              </w:rPr>
              <w:t>25.02.2023</w:t>
            </w:r>
          </w:p>
        </w:tc>
        <w:tc>
          <w:tcPr>
            <w:tcW w:w="1129" w:type="dxa"/>
            <w:tcBorders>
              <w:top w:val="nil"/>
              <w:left w:val="nil"/>
              <w:bottom w:val="single" w:sz="4" w:space="0" w:color="auto"/>
              <w:right w:val="single" w:sz="4" w:space="0" w:color="auto"/>
            </w:tcBorders>
            <w:shd w:val="clear" w:color="auto" w:fill="auto"/>
            <w:noWrap/>
            <w:vAlign w:val="center"/>
            <w:hideMark/>
          </w:tcPr>
          <w:p w14:paraId="58A80204"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0623E00" w14:textId="77777777" w:rsidR="004267D6" w:rsidRPr="004267D6" w:rsidRDefault="004267D6" w:rsidP="004267D6">
            <w:pPr>
              <w:spacing w:line="360" w:lineRule="auto"/>
              <w:jc w:val="center"/>
              <w:rPr>
                <w:color w:val="000000"/>
              </w:rPr>
            </w:pPr>
            <w:r w:rsidRPr="004267D6">
              <w:rPr>
                <w:color w:val="000000"/>
              </w:rPr>
              <w:t>4542.30</w:t>
            </w:r>
          </w:p>
        </w:tc>
        <w:tc>
          <w:tcPr>
            <w:tcW w:w="1138" w:type="dxa"/>
            <w:tcBorders>
              <w:top w:val="nil"/>
              <w:left w:val="nil"/>
              <w:bottom w:val="single" w:sz="4" w:space="0" w:color="auto"/>
              <w:right w:val="single" w:sz="4" w:space="0" w:color="auto"/>
            </w:tcBorders>
            <w:shd w:val="clear" w:color="auto" w:fill="auto"/>
            <w:noWrap/>
            <w:vAlign w:val="center"/>
            <w:hideMark/>
          </w:tcPr>
          <w:p w14:paraId="13F16B1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FA5B961" w14:textId="77777777" w:rsidR="004267D6" w:rsidRPr="004267D6" w:rsidRDefault="004267D6" w:rsidP="004267D6">
            <w:pPr>
              <w:spacing w:line="360" w:lineRule="auto"/>
              <w:jc w:val="center"/>
              <w:rPr>
                <w:color w:val="000000"/>
              </w:rPr>
            </w:pPr>
            <w:r w:rsidRPr="004267D6">
              <w:rPr>
                <w:color w:val="000000"/>
              </w:rPr>
              <w:t>23.47</w:t>
            </w:r>
          </w:p>
        </w:tc>
        <w:tc>
          <w:tcPr>
            <w:tcW w:w="1138" w:type="dxa"/>
            <w:tcBorders>
              <w:top w:val="nil"/>
              <w:left w:val="nil"/>
              <w:bottom w:val="single" w:sz="4" w:space="0" w:color="auto"/>
              <w:right w:val="single" w:sz="4" w:space="0" w:color="auto"/>
            </w:tcBorders>
            <w:shd w:val="clear" w:color="auto" w:fill="auto"/>
            <w:noWrap/>
            <w:vAlign w:val="center"/>
            <w:hideMark/>
          </w:tcPr>
          <w:p w14:paraId="03C59349" w14:textId="77777777" w:rsidR="004267D6" w:rsidRPr="004267D6" w:rsidRDefault="004267D6" w:rsidP="004267D6">
            <w:pPr>
              <w:spacing w:line="360" w:lineRule="auto"/>
              <w:jc w:val="center"/>
              <w:rPr>
                <w:color w:val="000000"/>
              </w:rPr>
            </w:pPr>
            <w:r w:rsidRPr="004267D6">
              <w:rPr>
                <w:color w:val="000000"/>
              </w:rPr>
              <w:t>116.17</w:t>
            </w:r>
          </w:p>
        </w:tc>
        <w:tc>
          <w:tcPr>
            <w:tcW w:w="1128" w:type="dxa"/>
            <w:tcBorders>
              <w:top w:val="nil"/>
              <w:left w:val="nil"/>
              <w:bottom w:val="single" w:sz="4" w:space="0" w:color="auto"/>
              <w:right w:val="single" w:sz="4" w:space="0" w:color="auto"/>
            </w:tcBorders>
            <w:shd w:val="clear" w:color="auto" w:fill="auto"/>
            <w:noWrap/>
            <w:vAlign w:val="center"/>
            <w:hideMark/>
          </w:tcPr>
          <w:p w14:paraId="4DB01137"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50551562"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D40C704" w14:textId="77777777" w:rsidR="004267D6" w:rsidRPr="004267D6" w:rsidRDefault="004267D6" w:rsidP="004267D6">
            <w:pPr>
              <w:spacing w:line="360" w:lineRule="auto"/>
              <w:jc w:val="right"/>
              <w:rPr>
                <w:color w:val="000000"/>
              </w:rPr>
            </w:pPr>
            <w:r w:rsidRPr="004267D6">
              <w:rPr>
                <w:color w:val="000000"/>
              </w:rPr>
              <w:t>25.03.2023</w:t>
            </w:r>
          </w:p>
        </w:tc>
        <w:tc>
          <w:tcPr>
            <w:tcW w:w="1129" w:type="dxa"/>
            <w:tcBorders>
              <w:top w:val="nil"/>
              <w:left w:val="nil"/>
              <w:bottom w:val="single" w:sz="4" w:space="0" w:color="auto"/>
              <w:right w:val="single" w:sz="4" w:space="0" w:color="auto"/>
            </w:tcBorders>
            <w:shd w:val="clear" w:color="auto" w:fill="auto"/>
            <w:noWrap/>
            <w:vAlign w:val="center"/>
            <w:hideMark/>
          </w:tcPr>
          <w:p w14:paraId="791FAB68"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EFFB582" w14:textId="77777777" w:rsidR="004267D6" w:rsidRPr="004267D6" w:rsidRDefault="004267D6" w:rsidP="004267D6">
            <w:pPr>
              <w:spacing w:line="360" w:lineRule="auto"/>
              <w:jc w:val="center"/>
              <w:rPr>
                <w:color w:val="000000"/>
              </w:rPr>
            </w:pPr>
            <w:r w:rsidRPr="004267D6">
              <w:rPr>
                <w:color w:val="000000"/>
              </w:rPr>
              <w:t>4449.60</w:t>
            </w:r>
          </w:p>
        </w:tc>
        <w:tc>
          <w:tcPr>
            <w:tcW w:w="1138" w:type="dxa"/>
            <w:tcBorders>
              <w:top w:val="nil"/>
              <w:left w:val="nil"/>
              <w:bottom w:val="single" w:sz="4" w:space="0" w:color="auto"/>
              <w:right w:val="single" w:sz="4" w:space="0" w:color="auto"/>
            </w:tcBorders>
            <w:shd w:val="clear" w:color="auto" w:fill="auto"/>
            <w:noWrap/>
            <w:vAlign w:val="center"/>
            <w:hideMark/>
          </w:tcPr>
          <w:p w14:paraId="42E31877"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D2E57B6" w14:textId="77777777" w:rsidR="004267D6" w:rsidRPr="004267D6" w:rsidRDefault="004267D6" w:rsidP="004267D6">
            <w:pPr>
              <w:spacing w:line="360" w:lineRule="auto"/>
              <w:jc w:val="center"/>
              <w:rPr>
                <w:color w:val="000000"/>
              </w:rPr>
            </w:pPr>
            <w:r w:rsidRPr="004267D6">
              <w:rPr>
                <w:color w:val="000000"/>
              </w:rPr>
              <w:t>20.76</w:t>
            </w:r>
          </w:p>
        </w:tc>
        <w:tc>
          <w:tcPr>
            <w:tcW w:w="1138" w:type="dxa"/>
            <w:tcBorders>
              <w:top w:val="nil"/>
              <w:left w:val="nil"/>
              <w:bottom w:val="single" w:sz="4" w:space="0" w:color="auto"/>
              <w:right w:val="single" w:sz="4" w:space="0" w:color="auto"/>
            </w:tcBorders>
            <w:shd w:val="clear" w:color="auto" w:fill="auto"/>
            <w:noWrap/>
            <w:vAlign w:val="center"/>
            <w:hideMark/>
          </w:tcPr>
          <w:p w14:paraId="15E7A9BA" w14:textId="77777777" w:rsidR="004267D6" w:rsidRPr="004267D6" w:rsidRDefault="004267D6" w:rsidP="004267D6">
            <w:pPr>
              <w:spacing w:line="360" w:lineRule="auto"/>
              <w:jc w:val="center"/>
              <w:rPr>
                <w:color w:val="000000"/>
              </w:rPr>
            </w:pPr>
            <w:r w:rsidRPr="004267D6">
              <w:rPr>
                <w:color w:val="000000"/>
              </w:rPr>
              <w:t>113.46</w:t>
            </w:r>
          </w:p>
        </w:tc>
        <w:tc>
          <w:tcPr>
            <w:tcW w:w="1128" w:type="dxa"/>
            <w:tcBorders>
              <w:top w:val="nil"/>
              <w:left w:val="nil"/>
              <w:bottom w:val="single" w:sz="4" w:space="0" w:color="auto"/>
              <w:right w:val="single" w:sz="4" w:space="0" w:color="auto"/>
            </w:tcBorders>
            <w:shd w:val="clear" w:color="auto" w:fill="auto"/>
            <w:noWrap/>
            <w:vAlign w:val="center"/>
            <w:hideMark/>
          </w:tcPr>
          <w:p w14:paraId="7366F86B" w14:textId="77777777" w:rsidR="004267D6" w:rsidRPr="004267D6" w:rsidRDefault="004267D6" w:rsidP="004267D6">
            <w:pPr>
              <w:spacing w:line="360" w:lineRule="auto"/>
              <w:jc w:val="center"/>
              <w:rPr>
                <w:color w:val="000000"/>
              </w:rPr>
            </w:pPr>
            <w:r w:rsidRPr="004267D6">
              <w:rPr>
                <w:color w:val="000000"/>
              </w:rPr>
              <w:t>28</w:t>
            </w:r>
          </w:p>
        </w:tc>
      </w:tr>
      <w:tr w:rsidR="004267D6" w:rsidRPr="004267D6" w14:paraId="1DF0640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B223BD2" w14:textId="77777777" w:rsidR="004267D6" w:rsidRPr="004267D6" w:rsidRDefault="004267D6" w:rsidP="004267D6">
            <w:pPr>
              <w:spacing w:line="360" w:lineRule="auto"/>
              <w:jc w:val="right"/>
              <w:rPr>
                <w:color w:val="000000"/>
              </w:rPr>
            </w:pPr>
            <w:r w:rsidRPr="004267D6">
              <w:rPr>
                <w:color w:val="000000"/>
              </w:rPr>
              <w:t>25.04.2023</w:t>
            </w:r>
          </w:p>
        </w:tc>
        <w:tc>
          <w:tcPr>
            <w:tcW w:w="1129" w:type="dxa"/>
            <w:tcBorders>
              <w:top w:val="nil"/>
              <w:left w:val="nil"/>
              <w:bottom w:val="single" w:sz="4" w:space="0" w:color="auto"/>
              <w:right w:val="single" w:sz="4" w:space="0" w:color="auto"/>
            </w:tcBorders>
            <w:shd w:val="clear" w:color="auto" w:fill="auto"/>
            <w:noWrap/>
            <w:vAlign w:val="center"/>
            <w:hideMark/>
          </w:tcPr>
          <w:p w14:paraId="1B5DE4B9"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C1C4360" w14:textId="77777777" w:rsidR="004267D6" w:rsidRPr="004267D6" w:rsidRDefault="004267D6" w:rsidP="004267D6">
            <w:pPr>
              <w:spacing w:line="360" w:lineRule="auto"/>
              <w:jc w:val="center"/>
              <w:rPr>
                <w:color w:val="000000"/>
              </w:rPr>
            </w:pPr>
            <w:r w:rsidRPr="004267D6">
              <w:rPr>
                <w:color w:val="000000"/>
              </w:rPr>
              <w:t>4356.90</w:t>
            </w:r>
          </w:p>
        </w:tc>
        <w:tc>
          <w:tcPr>
            <w:tcW w:w="1138" w:type="dxa"/>
            <w:tcBorders>
              <w:top w:val="nil"/>
              <w:left w:val="nil"/>
              <w:bottom w:val="single" w:sz="4" w:space="0" w:color="auto"/>
              <w:right w:val="single" w:sz="4" w:space="0" w:color="auto"/>
            </w:tcBorders>
            <w:shd w:val="clear" w:color="auto" w:fill="auto"/>
            <w:noWrap/>
            <w:vAlign w:val="center"/>
            <w:hideMark/>
          </w:tcPr>
          <w:p w14:paraId="6351C697"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33C6D7D" w14:textId="77777777" w:rsidR="004267D6" w:rsidRPr="004267D6" w:rsidRDefault="004267D6" w:rsidP="004267D6">
            <w:pPr>
              <w:spacing w:line="360" w:lineRule="auto"/>
              <w:jc w:val="center"/>
              <w:rPr>
                <w:color w:val="000000"/>
              </w:rPr>
            </w:pPr>
            <w:r w:rsidRPr="004267D6">
              <w:rPr>
                <w:color w:val="000000"/>
              </w:rPr>
              <w:t>22.51</w:t>
            </w:r>
          </w:p>
        </w:tc>
        <w:tc>
          <w:tcPr>
            <w:tcW w:w="1138" w:type="dxa"/>
            <w:tcBorders>
              <w:top w:val="nil"/>
              <w:left w:val="nil"/>
              <w:bottom w:val="single" w:sz="4" w:space="0" w:color="auto"/>
              <w:right w:val="single" w:sz="4" w:space="0" w:color="auto"/>
            </w:tcBorders>
            <w:shd w:val="clear" w:color="auto" w:fill="auto"/>
            <w:noWrap/>
            <w:vAlign w:val="center"/>
            <w:hideMark/>
          </w:tcPr>
          <w:p w14:paraId="50413E0F" w14:textId="77777777" w:rsidR="004267D6" w:rsidRPr="004267D6" w:rsidRDefault="004267D6" w:rsidP="004267D6">
            <w:pPr>
              <w:spacing w:line="360" w:lineRule="auto"/>
              <w:jc w:val="center"/>
              <w:rPr>
                <w:color w:val="000000"/>
              </w:rPr>
            </w:pPr>
            <w:r w:rsidRPr="004267D6">
              <w:rPr>
                <w:color w:val="000000"/>
              </w:rPr>
              <w:t>115.21</w:t>
            </w:r>
          </w:p>
        </w:tc>
        <w:tc>
          <w:tcPr>
            <w:tcW w:w="1128" w:type="dxa"/>
            <w:tcBorders>
              <w:top w:val="nil"/>
              <w:left w:val="nil"/>
              <w:bottom w:val="single" w:sz="4" w:space="0" w:color="auto"/>
              <w:right w:val="single" w:sz="4" w:space="0" w:color="auto"/>
            </w:tcBorders>
            <w:shd w:val="clear" w:color="auto" w:fill="auto"/>
            <w:noWrap/>
            <w:vAlign w:val="center"/>
            <w:hideMark/>
          </w:tcPr>
          <w:p w14:paraId="71F6A3A2"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9DEC94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A3B3DA3" w14:textId="77777777" w:rsidR="004267D6" w:rsidRPr="004267D6" w:rsidRDefault="004267D6" w:rsidP="004267D6">
            <w:pPr>
              <w:spacing w:line="360" w:lineRule="auto"/>
              <w:jc w:val="right"/>
              <w:rPr>
                <w:color w:val="000000"/>
              </w:rPr>
            </w:pPr>
            <w:r w:rsidRPr="004267D6">
              <w:rPr>
                <w:color w:val="000000"/>
              </w:rPr>
              <w:t>25.05.2023</w:t>
            </w:r>
          </w:p>
        </w:tc>
        <w:tc>
          <w:tcPr>
            <w:tcW w:w="1129" w:type="dxa"/>
            <w:tcBorders>
              <w:top w:val="nil"/>
              <w:left w:val="nil"/>
              <w:bottom w:val="single" w:sz="4" w:space="0" w:color="auto"/>
              <w:right w:val="single" w:sz="4" w:space="0" w:color="auto"/>
            </w:tcBorders>
            <w:shd w:val="clear" w:color="auto" w:fill="auto"/>
            <w:noWrap/>
            <w:vAlign w:val="center"/>
            <w:hideMark/>
          </w:tcPr>
          <w:p w14:paraId="3DB853C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373EB83" w14:textId="77777777" w:rsidR="004267D6" w:rsidRPr="004267D6" w:rsidRDefault="004267D6" w:rsidP="004267D6">
            <w:pPr>
              <w:spacing w:line="360" w:lineRule="auto"/>
              <w:jc w:val="center"/>
              <w:rPr>
                <w:color w:val="000000"/>
              </w:rPr>
            </w:pPr>
            <w:r w:rsidRPr="004267D6">
              <w:rPr>
                <w:color w:val="000000"/>
              </w:rPr>
              <w:t>4264.20</w:t>
            </w:r>
          </w:p>
        </w:tc>
        <w:tc>
          <w:tcPr>
            <w:tcW w:w="1138" w:type="dxa"/>
            <w:tcBorders>
              <w:top w:val="nil"/>
              <w:left w:val="nil"/>
              <w:bottom w:val="single" w:sz="4" w:space="0" w:color="auto"/>
              <w:right w:val="single" w:sz="4" w:space="0" w:color="auto"/>
            </w:tcBorders>
            <w:shd w:val="clear" w:color="auto" w:fill="auto"/>
            <w:noWrap/>
            <w:vAlign w:val="center"/>
            <w:hideMark/>
          </w:tcPr>
          <w:p w14:paraId="711EED1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A7A3F6E" w14:textId="77777777" w:rsidR="004267D6" w:rsidRPr="004267D6" w:rsidRDefault="004267D6" w:rsidP="004267D6">
            <w:pPr>
              <w:spacing w:line="360" w:lineRule="auto"/>
              <w:jc w:val="center"/>
              <w:rPr>
                <w:color w:val="000000"/>
              </w:rPr>
            </w:pPr>
            <w:r w:rsidRPr="004267D6">
              <w:rPr>
                <w:color w:val="000000"/>
              </w:rPr>
              <w:t>21.32</w:t>
            </w:r>
          </w:p>
        </w:tc>
        <w:tc>
          <w:tcPr>
            <w:tcW w:w="1138" w:type="dxa"/>
            <w:tcBorders>
              <w:top w:val="nil"/>
              <w:left w:val="nil"/>
              <w:bottom w:val="single" w:sz="4" w:space="0" w:color="auto"/>
              <w:right w:val="single" w:sz="4" w:space="0" w:color="auto"/>
            </w:tcBorders>
            <w:shd w:val="clear" w:color="auto" w:fill="auto"/>
            <w:noWrap/>
            <w:vAlign w:val="center"/>
            <w:hideMark/>
          </w:tcPr>
          <w:p w14:paraId="4EE04217" w14:textId="77777777" w:rsidR="004267D6" w:rsidRPr="004267D6" w:rsidRDefault="004267D6" w:rsidP="004267D6">
            <w:pPr>
              <w:spacing w:line="360" w:lineRule="auto"/>
              <w:jc w:val="center"/>
              <w:rPr>
                <w:color w:val="000000"/>
              </w:rPr>
            </w:pPr>
            <w:r w:rsidRPr="004267D6">
              <w:rPr>
                <w:color w:val="000000"/>
              </w:rPr>
              <w:t>114.02</w:t>
            </w:r>
          </w:p>
        </w:tc>
        <w:tc>
          <w:tcPr>
            <w:tcW w:w="1128" w:type="dxa"/>
            <w:tcBorders>
              <w:top w:val="nil"/>
              <w:left w:val="nil"/>
              <w:bottom w:val="single" w:sz="4" w:space="0" w:color="auto"/>
              <w:right w:val="single" w:sz="4" w:space="0" w:color="auto"/>
            </w:tcBorders>
            <w:shd w:val="clear" w:color="auto" w:fill="auto"/>
            <w:noWrap/>
            <w:vAlign w:val="center"/>
            <w:hideMark/>
          </w:tcPr>
          <w:p w14:paraId="0C54521D"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4E1C4AA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2DC58C0" w14:textId="77777777" w:rsidR="004267D6" w:rsidRPr="004267D6" w:rsidRDefault="004267D6" w:rsidP="004267D6">
            <w:pPr>
              <w:spacing w:line="360" w:lineRule="auto"/>
              <w:jc w:val="right"/>
              <w:rPr>
                <w:color w:val="000000"/>
              </w:rPr>
            </w:pPr>
            <w:r w:rsidRPr="004267D6">
              <w:rPr>
                <w:color w:val="000000"/>
              </w:rPr>
              <w:t>25.06.2023</w:t>
            </w:r>
          </w:p>
        </w:tc>
        <w:tc>
          <w:tcPr>
            <w:tcW w:w="1129" w:type="dxa"/>
            <w:tcBorders>
              <w:top w:val="nil"/>
              <w:left w:val="nil"/>
              <w:bottom w:val="single" w:sz="4" w:space="0" w:color="auto"/>
              <w:right w:val="single" w:sz="4" w:space="0" w:color="auto"/>
            </w:tcBorders>
            <w:shd w:val="clear" w:color="auto" w:fill="auto"/>
            <w:noWrap/>
            <w:vAlign w:val="center"/>
            <w:hideMark/>
          </w:tcPr>
          <w:p w14:paraId="2A457AD1"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6857F30" w14:textId="77777777" w:rsidR="004267D6" w:rsidRPr="004267D6" w:rsidRDefault="004267D6" w:rsidP="004267D6">
            <w:pPr>
              <w:spacing w:line="360" w:lineRule="auto"/>
              <w:jc w:val="center"/>
              <w:rPr>
                <w:color w:val="000000"/>
              </w:rPr>
            </w:pPr>
            <w:r w:rsidRPr="004267D6">
              <w:rPr>
                <w:color w:val="000000"/>
              </w:rPr>
              <w:t>4171.50</w:t>
            </w:r>
          </w:p>
        </w:tc>
        <w:tc>
          <w:tcPr>
            <w:tcW w:w="1138" w:type="dxa"/>
            <w:tcBorders>
              <w:top w:val="nil"/>
              <w:left w:val="nil"/>
              <w:bottom w:val="single" w:sz="4" w:space="0" w:color="auto"/>
              <w:right w:val="single" w:sz="4" w:space="0" w:color="auto"/>
            </w:tcBorders>
            <w:shd w:val="clear" w:color="auto" w:fill="auto"/>
            <w:noWrap/>
            <w:vAlign w:val="center"/>
            <w:hideMark/>
          </w:tcPr>
          <w:p w14:paraId="0A6D376C"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AF3DBB1" w14:textId="77777777" w:rsidR="004267D6" w:rsidRPr="004267D6" w:rsidRDefault="004267D6" w:rsidP="004267D6">
            <w:pPr>
              <w:spacing w:line="360" w:lineRule="auto"/>
              <w:jc w:val="center"/>
              <w:rPr>
                <w:color w:val="000000"/>
              </w:rPr>
            </w:pPr>
            <w:r w:rsidRPr="004267D6">
              <w:rPr>
                <w:color w:val="000000"/>
              </w:rPr>
              <w:t>21.55</w:t>
            </w:r>
          </w:p>
        </w:tc>
        <w:tc>
          <w:tcPr>
            <w:tcW w:w="1138" w:type="dxa"/>
            <w:tcBorders>
              <w:top w:val="nil"/>
              <w:left w:val="nil"/>
              <w:bottom w:val="single" w:sz="4" w:space="0" w:color="auto"/>
              <w:right w:val="single" w:sz="4" w:space="0" w:color="auto"/>
            </w:tcBorders>
            <w:shd w:val="clear" w:color="auto" w:fill="auto"/>
            <w:noWrap/>
            <w:vAlign w:val="center"/>
            <w:hideMark/>
          </w:tcPr>
          <w:p w14:paraId="183FC449" w14:textId="77777777" w:rsidR="004267D6" w:rsidRPr="004267D6" w:rsidRDefault="004267D6" w:rsidP="004267D6">
            <w:pPr>
              <w:spacing w:line="360" w:lineRule="auto"/>
              <w:jc w:val="center"/>
              <w:rPr>
                <w:color w:val="000000"/>
              </w:rPr>
            </w:pPr>
            <w:r w:rsidRPr="004267D6">
              <w:rPr>
                <w:color w:val="000000"/>
              </w:rPr>
              <w:t>114.25</w:t>
            </w:r>
          </w:p>
        </w:tc>
        <w:tc>
          <w:tcPr>
            <w:tcW w:w="1128" w:type="dxa"/>
            <w:tcBorders>
              <w:top w:val="nil"/>
              <w:left w:val="nil"/>
              <w:bottom w:val="single" w:sz="4" w:space="0" w:color="auto"/>
              <w:right w:val="single" w:sz="4" w:space="0" w:color="auto"/>
            </w:tcBorders>
            <w:shd w:val="clear" w:color="auto" w:fill="auto"/>
            <w:noWrap/>
            <w:vAlign w:val="center"/>
            <w:hideMark/>
          </w:tcPr>
          <w:p w14:paraId="6159D3B9"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2180AD1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E69D353" w14:textId="77777777" w:rsidR="004267D6" w:rsidRPr="004267D6" w:rsidRDefault="004267D6" w:rsidP="004267D6">
            <w:pPr>
              <w:spacing w:line="360" w:lineRule="auto"/>
              <w:jc w:val="right"/>
              <w:rPr>
                <w:color w:val="000000"/>
              </w:rPr>
            </w:pPr>
            <w:r w:rsidRPr="004267D6">
              <w:rPr>
                <w:color w:val="000000"/>
              </w:rPr>
              <w:t>25.07.2023</w:t>
            </w:r>
          </w:p>
        </w:tc>
        <w:tc>
          <w:tcPr>
            <w:tcW w:w="1129" w:type="dxa"/>
            <w:tcBorders>
              <w:top w:val="nil"/>
              <w:left w:val="nil"/>
              <w:bottom w:val="single" w:sz="4" w:space="0" w:color="auto"/>
              <w:right w:val="single" w:sz="4" w:space="0" w:color="auto"/>
            </w:tcBorders>
            <w:shd w:val="clear" w:color="auto" w:fill="auto"/>
            <w:noWrap/>
            <w:vAlign w:val="center"/>
            <w:hideMark/>
          </w:tcPr>
          <w:p w14:paraId="2CDCD00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E254ADA" w14:textId="77777777" w:rsidR="004267D6" w:rsidRPr="004267D6" w:rsidRDefault="004267D6" w:rsidP="004267D6">
            <w:pPr>
              <w:spacing w:line="360" w:lineRule="auto"/>
              <w:jc w:val="center"/>
              <w:rPr>
                <w:color w:val="000000"/>
              </w:rPr>
            </w:pPr>
            <w:r w:rsidRPr="004267D6">
              <w:rPr>
                <w:color w:val="000000"/>
              </w:rPr>
              <w:t>4078.80</w:t>
            </w:r>
          </w:p>
        </w:tc>
        <w:tc>
          <w:tcPr>
            <w:tcW w:w="1138" w:type="dxa"/>
            <w:tcBorders>
              <w:top w:val="nil"/>
              <w:left w:val="nil"/>
              <w:bottom w:val="single" w:sz="4" w:space="0" w:color="auto"/>
              <w:right w:val="single" w:sz="4" w:space="0" w:color="auto"/>
            </w:tcBorders>
            <w:shd w:val="clear" w:color="auto" w:fill="auto"/>
            <w:noWrap/>
            <w:vAlign w:val="center"/>
            <w:hideMark/>
          </w:tcPr>
          <w:p w14:paraId="67B54A69"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0F48758" w14:textId="77777777" w:rsidR="004267D6" w:rsidRPr="004267D6" w:rsidRDefault="004267D6" w:rsidP="004267D6">
            <w:pPr>
              <w:spacing w:line="360" w:lineRule="auto"/>
              <w:jc w:val="center"/>
              <w:rPr>
                <w:color w:val="000000"/>
              </w:rPr>
            </w:pPr>
            <w:r w:rsidRPr="004267D6">
              <w:rPr>
                <w:color w:val="000000"/>
              </w:rPr>
              <w:t>20.39</w:t>
            </w:r>
          </w:p>
        </w:tc>
        <w:tc>
          <w:tcPr>
            <w:tcW w:w="1138" w:type="dxa"/>
            <w:tcBorders>
              <w:top w:val="nil"/>
              <w:left w:val="nil"/>
              <w:bottom w:val="single" w:sz="4" w:space="0" w:color="auto"/>
              <w:right w:val="single" w:sz="4" w:space="0" w:color="auto"/>
            </w:tcBorders>
            <w:shd w:val="clear" w:color="auto" w:fill="auto"/>
            <w:noWrap/>
            <w:vAlign w:val="center"/>
            <w:hideMark/>
          </w:tcPr>
          <w:p w14:paraId="2FF915B5" w14:textId="77777777" w:rsidR="004267D6" w:rsidRPr="004267D6" w:rsidRDefault="004267D6" w:rsidP="004267D6">
            <w:pPr>
              <w:spacing w:line="360" w:lineRule="auto"/>
              <w:jc w:val="center"/>
              <w:rPr>
                <w:color w:val="000000"/>
              </w:rPr>
            </w:pPr>
            <w:r w:rsidRPr="004267D6">
              <w:rPr>
                <w:color w:val="000000"/>
              </w:rPr>
              <w:t>113.09</w:t>
            </w:r>
          </w:p>
        </w:tc>
        <w:tc>
          <w:tcPr>
            <w:tcW w:w="1128" w:type="dxa"/>
            <w:tcBorders>
              <w:top w:val="nil"/>
              <w:left w:val="nil"/>
              <w:bottom w:val="single" w:sz="4" w:space="0" w:color="auto"/>
              <w:right w:val="single" w:sz="4" w:space="0" w:color="auto"/>
            </w:tcBorders>
            <w:shd w:val="clear" w:color="auto" w:fill="auto"/>
            <w:noWrap/>
            <w:vAlign w:val="center"/>
            <w:hideMark/>
          </w:tcPr>
          <w:p w14:paraId="01C29953"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4032648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07D1E14" w14:textId="77777777" w:rsidR="004267D6" w:rsidRPr="004267D6" w:rsidRDefault="004267D6" w:rsidP="004267D6">
            <w:pPr>
              <w:spacing w:line="360" w:lineRule="auto"/>
              <w:jc w:val="right"/>
              <w:rPr>
                <w:color w:val="000000"/>
              </w:rPr>
            </w:pPr>
            <w:r w:rsidRPr="004267D6">
              <w:rPr>
                <w:color w:val="000000"/>
              </w:rPr>
              <w:t>25.08.2023</w:t>
            </w:r>
          </w:p>
        </w:tc>
        <w:tc>
          <w:tcPr>
            <w:tcW w:w="1129" w:type="dxa"/>
            <w:tcBorders>
              <w:top w:val="nil"/>
              <w:left w:val="nil"/>
              <w:bottom w:val="single" w:sz="4" w:space="0" w:color="auto"/>
              <w:right w:val="single" w:sz="4" w:space="0" w:color="auto"/>
            </w:tcBorders>
            <w:shd w:val="clear" w:color="auto" w:fill="auto"/>
            <w:noWrap/>
            <w:vAlign w:val="center"/>
            <w:hideMark/>
          </w:tcPr>
          <w:p w14:paraId="3AF7C420"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E2BD7D1" w14:textId="77777777" w:rsidR="004267D6" w:rsidRPr="004267D6" w:rsidRDefault="004267D6" w:rsidP="004267D6">
            <w:pPr>
              <w:spacing w:line="360" w:lineRule="auto"/>
              <w:jc w:val="center"/>
              <w:rPr>
                <w:color w:val="000000"/>
              </w:rPr>
            </w:pPr>
            <w:r w:rsidRPr="004267D6">
              <w:rPr>
                <w:color w:val="000000"/>
              </w:rPr>
              <w:t>3986.10</w:t>
            </w:r>
          </w:p>
        </w:tc>
        <w:tc>
          <w:tcPr>
            <w:tcW w:w="1138" w:type="dxa"/>
            <w:tcBorders>
              <w:top w:val="nil"/>
              <w:left w:val="nil"/>
              <w:bottom w:val="single" w:sz="4" w:space="0" w:color="auto"/>
              <w:right w:val="single" w:sz="4" w:space="0" w:color="auto"/>
            </w:tcBorders>
            <w:shd w:val="clear" w:color="auto" w:fill="auto"/>
            <w:noWrap/>
            <w:vAlign w:val="center"/>
            <w:hideMark/>
          </w:tcPr>
          <w:p w14:paraId="03033EC0"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E8B0CB7" w14:textId="77777777" w:rsidR="004267D6" w:rsidRPr="004267D6" w:rsidRDefault="004267D6" w:rsidP="004267D6">
            <w:pPr>
              <w:spacing w:line="360" w:lineRule="auto"/>
              <w:jc w:val="center"/>
              <w:rPr>
                <w:color w:val="000000"/>
              </w:rPr>
            </w:pPr>
            <w:r w:rsidRPr="004267D6">
              <w:rPr>
                <w:color w:val="000000"/>
              </w:rPr>
              <w:t>20.59</w:t>
            </w:r>
          </w:p>
        </w:tc>
        <w:tc>
          <w:tcPr>
            <w:tcW w:w="1138" w:type="dxa"/>
            <w:tcBorders>
              <w:top w:val="nil"/>
              <w:left w:val="nil"/>
              <w:bottom w:val="single" w:sz="4" w:space="0" w:color="auto"/>
              <w:right w:val="single" w:sz="4" w:space="0" w:color="auto"/>
            </w:tcBorders>
            <w:shd w:val="clear" w:color="auto" w:fill="auto"/>
            <w:noWrap/>
            <w:vAlign w:val="center"/>
            <w:hideMark/>
          </w:tcPr>
          <w:p w14:paraId="27738E78" w14:textId="77777777" w:rsidR="004267D6" w:rsidRPr="004267D6" w:rsidRDefault="004267D6" w:rsidP="004267D6">
            <w:pPr>
              <w:spacing w:line="360" w:lineRule="auto"/>
              <w:jc w:val="center"/>
              <w:rPr>
                <w:color w:val="000000"/>
              </w:rPr>
            </w:pPr>
            <w:r w:rsidRPr="004267D6">
              <w:rPr>
                <w:color w:val="000000"/>
              </w:rPr>
              <w:t>113.29</w:t>
            </w:r>
          </w:p>
        </w:tc>
        <w:tc>
          <w:tcPr>
            <w:tcW w:w="1128" w:type="dxa"/>
            <w:tcBorders>
              <w:top w:val="nil"/>
              <w:left w:val="nil"/>
              <w:bottom w:val="single" w:sz="4" w:space="0" w:color="auto"/>
              <w:right w:val="single" w:sz="4" w:space="0" w:color="auto"/>
            </w:tcBorders>
            <w:shd w:val="clear" w:color="auto" w:fill="auto"/>
            <w:noWrap/>
            <w:vAlign w:val="center"/>
            <w:hideMark/>
          </w:tcPr>
          <w:p w14:paraId="172D4EBD"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3C95D7D0"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8476DE6" w14:textId="77777777" w:rsidR="004267D6" w:rsidRPr="004267D6" w:rsidRDefault="004267D6" w:rsidP="004267D6">
            <w:pPr>
              <w:spacing w:line="360" w:lineRule="auto"/>
              <w:jc w:val="right"/>
              <w:rPr>
                <w:color w:val="000000"/>
              </w:rPr>
            </w:pPr>
            <w:r w:rsidRPr="004267D6">
              <w:rPr>
                <w:color w:val="000000"/>
              </w:rPr>
              <w:t>25.09.2023</w:t>
            </w:r>
          </w:p>
        </w:tc>
        <w:tc>
          <w:tcPr>
            <w:tcW w:w="1129" w:type="dxa"/>
            <w:tcBorders>
              <w:top w:val="nil"/>
              <w:left w:val="nil"/>
              <w:bottom w:val="single" w:sz="4" w:space="0" w:color="auto"/>
              <w:right w:val="single" w:sz="4" w:space="0" w:color="auto"/>
            </w:tcBorders>
            <w:shd w:val="clear" w:color="auto" w:fill="auto"/>
            <w:noWrap/>
            <w:vAlign w:val="center"/>
            <w:hideMark/>
          </w:tcPr>
          <w:p w14:paraId="17500F1D"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56076FE" w14:textId="77777777" w:rsidR="004267D6" w:rsidRPr="004267D6" w:rsidRDefault="004267D6" w:rsidP="004267D6">
            <w:pPr>
              <w:spacing w:line="360" w:lineRule="auto"/>
              <w:jc w:val="center"/>
              <w:rPr>
                <w:color w:val="000000"/>
              </w:rPr>
            </w:pPr>
            <w:r w:rsidRPr="004267D6">
              <w:rPr>
                <w:color w:val="000000"/>
              </w:rPr>
              <w:t>3893.40</w:t>
            </w:r>
          </w:p>
        </w:tc>
        <w:tc>
          <w:tcPr>
            <w:tcW w:w="1138" w:type="dxa"/>
            <w:tcBorders>
              <w:top w:val="nil"/>
              <w:left w:val="nil"/>
              <w:bottom w:val="single" w:sz="4" w:space="0" w:color="auto"/>
              <w:right w:val="single" w:sz="4" w:space="0" w:color="auto"/>
            </w:tcBorders>
            <w:shd w:val="clear" w:color="auto" w:fill="auto"/>
            <w:noWrap/>
            <w:vAlign w:val="center"/>
            <w:hideMark/>
          </w:tcPr>
          <w:p w14:paraId="10C1D59A"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72C3B00" w14:textId="77777777" w:rsidR="004267D6" w:rsidRPr="004267D6" w:rsidRDefault="004267D6" w:rsidP="004267D6">
            <w:pPr>
              <w:spacing w:line="360" w:lineRule="auto"/>
              <w:jc w:val="center"/>
              <w:rPr>
                <w:color w:val="000000"/>
              </w:rPr>
            </w:pPr>
            <w:r w:rsidRPr="004267D6">
              <w:rPr>
                <w:color w:val="000000"/>
              </w:rPr>
              <w:t>20.12</w:t>
            </w:r>
          </w:p>
        </w:tc>
        <w:tc>
          <w:tcPr>
            <w:tcW w:w="1138" w:type="dxa"/>
            <w:tcBorders>
              <w:top w:val="nil"/>
              <w:left w:val="nil"/>
              <w:bottom w:val="single" w:sz="4" w:space="0" w:color="auto"/>
              <w:right w:val="single" w:sz="4" w:space="0" w:color="auto"/>
            </w:tcBorders>
            <w:shd w:val="clear" w:color="auto" w:fill="auto"/>
            <w:noWrap/>
            <w:vAlign w:val="center"/>
            <w:hideMark/>
          </w:tcPr>
          <w:p w14:paraId="76E068D5" w14:textId="77777777" w:rsidR="004267D6" w:rsidRPr="004267D6" w:rsidRDefault="004267D6" w:rsidP="004267D6">
            <w:pPr>
              <w:spacing w:line="360" w:lineRule="auto"/>
              <w:jc w:val="center"/>
              <w:rPr>
                <w:color w:val="000000"/>
              </w:rPr>
            </w:pPr>
            <w:r w:rsidRPr="004267D6">
              <w:rPr>
                <w:color w:val="000000"/>
              </w:rPr>
              <w:t>112.82</w:t>
            </w:r>
          </w:p>
        </w:tc>
        <w:tc>
          <w:tcPr>
            <w:tcW w:w="1128" w:type="dxa"/>
            <w:tcBorders>
              <w:top w:val="nil"/>
              <w:left w:val="nil"/>
              <w:bottom w:val="single" w:sz="4" w:space="0" w:color="auto"/>
              <w:right w:val="single" w:sz="4" w:space="0" w:color="auto"/>
            </w:tcBorders>
            <w:shd w:val="clear" w:color="auto" w:fill="auto"/>
            <w:noWrap/>
            <w:vAlign w:val="center"/>
            <w:hideMark/>
          </w:tcPr>
          <w:p w14:paraId="1A229AB5"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37273464"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B851A08" w14:textId="77777777" w:rsidR="004267D6" w:rsidRPr="004267D6" w:rsidRDefault="004267D6" w:rsidP="004267D6">
            <w:pPr>
              <w:spacing w:line="360" w:lineRule="auto"/>
              <w:jc w:val="right"/>
              <w:rPr>
                <w:color w:val="000000"/>
              </w:rPr>
            </w:pPr>
            <w:r w:rsidRPr="004267D6">
              <w:rPr>
                <w:color w:val="000000"/>
              </w:rPr>
              <w:t>25.10.2023</w:t>
            </w:r>
          </w:p>
        </w:tc>
        <w:tc>
          <w:tcPr>
            <w:tcW w:w="1129" w:type="dxa"/>
            <w:tcBorders>
              <w:top w:val="nil"/>
              <w:left w:val="nil"/>
              <w:bottom w:val="single" w:sz="4" w:space="0" w:color="auto"/>
              <w:right w:val="single" w:sz="4" w:space="0" w:color="auto"/>
            </w:tcBorders>
            <w:shd w:val="clear" w:color="auto" w:fill="auto"/>
            <w:noWrap/>
            <w:vAlign w:val="center"/>
            <w:hideMark/>
          </w:tcPr>
          <w:p w14:paraId="1C448C1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CBEE00B" w14:textId="77777777" w:rsidR="004267D6" w:rsidRPr="004267D6" w:rsidRDefault="004267D6" w:rsidP="004267D6">
            <w:pPr>
              <w:spacing w:line="360" w:lineRule="auto"/>
              <w:jc w:val="center"/>
              <w:rPr>
                <w:color w:val="000000"/>
              </w:rPr>
            </w:pPr>
            <w:r w:rsidRPr="004267D6">
              <w:rPr>
                <w:color w:val="000000"/>
              </w:rPr>
              <w:t>3800.70</w:t>
            </w:r>
          </w:p>
        </w:tc>
        <w:tc>
          <w:tcPr>
            <w:tcW w:w="1138" w:type="dxa"/>
            <w:tcBorders>
              <w:top w:val="nil"/>
              <w:left w:val="nil"/>
              <w:bottom w:val="single" w:sz="4" w:space="0" w:color="auto"/>
              <w:right w:val="single" w:sz="4" w:space="0" w:color="auto"/>
            </w:tcBorders>
            <w:shd w:val="clear" w:color="auto" w:fill="auto"/>
            <w:noWrap/>
            <w:vAlign w:val="center"/>
            <w:hideMark/>
          </w:tcPr>
          <w:p w14:paraId="11A5B46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D05B16D" w14:textId="77777777" w:rsidR="004267D6" w:rsidRPr="004267D6" w:rsidRDefault="004267D6" w:rsidP="004267D6">
            <w:pPr>
              <w:spacing w:line="360" w:lineRule="auto"/>
              <w:jc w:val="center"/>
              <w:rPr>
                <w:color w:val="000000"/>
              </w:rPr>
            </w:pPr>
            <w:r w:rsidRPr="004267D6">
              <w:rPr>
                <w:color w:val="000000"/>
              </w:rPr>
              <w:t>19.00</w:t>
            </w:r>
          </w:p>
        </w:tc>
        <w:tc>
          <w:tcPr>
            <w:tcW w:w="1138" w:type="dxa"/>
            <w:tcBorders>
              <w:top w:val="nil"/>
              <w:left w:val="nil"/>
              <w:bottom w:val="single" w:sz="4" w:space="0" w:color="auto"/>
              <w:right w:val="single" w:sz="4" w:space="0" w:color="auto"/>
            </w:tcBorders>
            <w:shd w:val="clear" w:color="auto" w:fill="auto"/>
            <w:noWrap/>
            <w:vAlign w:val="center"/>
            <w:hideMark/>
          </w:tcPr>
          <w:p w14:paraId="7E74614F" w14:textId="77777777" w:rsidR="004267D6" w:rsidRPr="004267D6" w:rsidRDefault="004267D6" w:rsidP="004267D6">
            <w:pPr>
              <w:spacing w:line="360" w:lineRule="auto"/>
              <w:jc w:val="center"/>
              <w:rPr>
                <w:color w:val="000000"/>
              </w:rPr>
            </w:pPr>
            <w:r w:rsidRPr="004267D6">
              <w:rPr>
                <w:color w:val="000000"/>
              </w:rPr>
              <w:t>111.70</w:t>
            </w:r>
          </w:p>
        </w:tc>
        <w:tc>
          <w:tcPr>
            <w:tcW w:w="1128" w:type="dxa"/>
            <w:tcBorders>
              <w:top w:val="nil"/>
              <w:left w:val="nil"/>
              <w:bottom w:val="single" w:sz="4" w:space="0" w:color="auto"/>
              <w:right w:val="single" w:sz="4" w:space="0" w:color="auto"/>
            </w:tcBorders>
            <w:shd w:val="clear" w:color="auto" w:fill="auto"/>
            <w:noWrap/>
            <w:vAlign w:val="center"/>
            <w:hideMark/>
          </w:tcPr>
          <w:p w14:paraId="51C6152D"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18D30B76"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611C062" w14:textId="77777777" w:rsidR="004267D6" w:rsidRPr="004267D6" w:rsidRDefault="004267D6" w:rsidP="004267D6">
            <w:pPr>
              <w:spacing w:line="360" w:lineRule="auto"/>
              <w:jc w:val="right"/>
              <w:rPr>
                <w:color w:val="000000"/>
              </w:rPr>
            </w:pPr>
            <w:r w:rsidRPr="004267D6">
              <w:rPr>
                <w:color w:val="000000"/>
              </w:rPr>
              <w:t>25.11.2023</w:t>
            </w:r>
          </w:p>
        </w:tc>
        <w:tc>
          <w:tcPr>
            <w:tcW w:w="1129" w:type="dxa"/>
            <w:tcBorders>
              <w:top w:val="nil"/>
              <w:left w:val="nil"/>
              <w:bottom w:val="single" w:sz="4" w:space="0" w:color="auto"/>
              <w:right w:val="single" w:sz="4" w:space="0" w:color="auto"/>
            </w:tcBorders>
            <w:shd w:val="clear" w:color="auto" w:fill="auto"/>
            <w:noWrap/>
            <w:vAlign w:val="center"/>
            <w:hideMark/>
          </w:tcPr>
          <w:p w14:paraId="220E6A90"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E1ACCA3" w14:textId="77777777" w:rsidR="004267D6" w:rsidRPr="004267D6" w:rsidRDefault="004267D6" w:rsidP="004267D6">
            <w:pPr>
              <w:spacing w:line="360" w:lineRule="auto"/>
              <w:jc w:val="center"/>
              <w:rPr>
                <w:color w:val="000000"/>
              </w:rPr>
            </w:pPr>
            <w:r w:rsidRPr="004267D6">
              <w:rPr>
                <w:color w:val="000000"/>
              </w:rPr>
              <w:t>3708.00</w:t>
            </w:r>
          </w:p>
        </w:tc>
        <w:tc>
          <w:tcPr>
            <w:tcW w:w="1138" w:type="dxa"/>
            <w:tcBorders>
              <w:top w:val="nil"/>
              <w:left w:val="nil"/>
              <w:bottom w:val="single" w:sz="4" w:space="0" w:color="auto"/>
              <w:right w:val="single" w:sz="4" w:space="0" w:color="auto"/>
            </w:tcBorders>
            <w:shd w:val="clear" w:color="auto" w:fill="auto"/>
            <w:noWrap/>
            <w:vAlign w:val="center"/>
            <w:hideMark/>
          </w:tcPr>
          <w:p w14:paraId="0529572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E00D653" w14:textId="77777777" w:rsidR="004267D6" w:rsidRPr="004267D6" w:rsidRDefault="004267D6" w:rsidP="004267D6">
            <w:pPr>
              <w:spacing w:line="360" w:lineRule="auto"/>
              <w:jc w:val="center"/>
              <w:rPr>
                <w:color w:val="000000"/>
              </w:rPr>
            </w:pPr>
            <w:r w:rsidRPr="004267D6">
              <w:rPr>
                <w:color w:val="000000"/>
              </w:rPr>
              <w:t>19.16</w:t>
            </w:r>
          </w:p>
        </w:tc>
        <w:tc>
          <w:tcPr>
            <w:tcW w:w="1138" w:type="dxa"/>
            <w:tcBorders>
              <w:top w:val="nil"/>
              <w:left w:val="nil"/>
              <w:bottom w:val="single" w:sz="4" w:space="0" w:color="auto"/>
              <w:right w:val="single" w:sz="4" w:space="0" w:color="auto"/>
            </w:tcBorders>
            <w:shd w:val="clear" w:color="auto" w:fill="auto"/>
            <w:noWrap/>
            <w:vAlign w:val="center"/>
            <w:hideMark/>
          </w:tcPr>
          <w:p w14:paraId="212AE441" w14:textId="77777777" w:rsidR="004267D6" w:rsidRPr="004267D6" w:rsidRDefault="004267D6" w:rsidP="004267D6">
            <w:pPr>
              <w:spacing w:line="360" w:lineRule="auto"/>
              <w:jc w:val="center"/>
              <w:rPr>
                <w:color w:val="000000"/>
              </w:rPr>
            </w:pPr>
            <w:r w:rsidRPr="004267D6">
              <w:rPr>
                <w:color w:val="000000"/>
              </w:rPr>
              <w:t>111.86</w:t>
            </w:r>
          </w:p>
        </w:tc>
        <w:tc>
          <w:tcPr>
            <w:tcW w:w="1128" w:type="dxa"/>
            <w:tcBorders>
              <w:top w:val="nil"/>
              <w:left w:val="nil"/>
              <w:bottom w:val="single" w:sz="4" w:space="0" w:color="auto"/>
              <w:right w:val="single" w:sz="4" w:space="0" w:color="auto"/>
            </w:tcBorders>
            <w:shd w:val="clear" w:color="auto" w:fill="auto"/>
            <w:noWrap/>
            <w:vAlign w:val="center"/>
            <w:hideMark/>
          </w:tcPr>
          <w:p w14:paraId="05834AA3"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2D703145"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36B62D7" w14:textId="77777777" w:rsidR="004267D6" w:rsidRPr="004267D6" w:rsidRDefault="004267D6" w:rsidP="004267D6">
            <w:pPr>
              <w:spacing w:line="360" w:lineRule="auto"/>
              <w:jc w:val="right"/>
              <w:rPr>
                <w:color w:val="000000"/>
              </w:rPr>
            </w:pPr>
            <w:r w:rsidRPr="004267D6">
              <w:rPr>
                <w:color w:val="000000"/>
              </w:rPr>
              <w:t>25.12.2023</w:t>
            </w:r>
          </w:p>
        </w:tc>
        <w:tc>
          <w:tcPr>
            <w:tcW w:w="1129" w:type="dxa"/>
            <w:tcBorders>
              <w:top w:val="nil"/>
              <w:left w:val="nil"/>
              <w:bottom w:val="single" w:sz="4" w:space="0" w:color="auto"/>
              <w:right w:val="single" w:sz="4" w:space="0" w:color="auto"/>
            </w:tcBorders>
            <w:shd w:val="clear" w:color="auto" w:fill="auto"/>
            <w:noWrap/>
            <w:vAlign w:val="center"/>
            <w:hideMark/>
          </w:tcPr>
          <w:p w14:paraId="79BBBC0D"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22A38EF" w14:textId="77777777" w:rsidR="004267D6" w:rsidRPr="004267D6" w:rsidRDefault="004267D6" w:rsidP="004267D6">
            <w:pPr>
              <w:spacing w:line="360" w:lineRule="auto"/>
              <w:jc w:val="center"/>
              <w:rPr>
                <w:color w:val="000000"/>
              </w:rPr>
            </w:pPr>
            <w:r w:rsidRPr="004267D6">
              <w:rPr>
                <w:color w:val="000000"/>
              </w:rPr>
              <w:t>3615.30</w:t>
            </w:r>
          </w:p>
        </w:tc>
        <w:tc>
          <w:tcPr>
            <w:tcW w:w="1138" w:type="dxa"/>
            <w:tcBorders>
              <w:top w:val="nil"/>
              <w:left w:val="nil"/>
              <w:bottom w:val="single" w:sz="4" w:space="0" w:color="auto"/>
              <w:right w:val="single" w:sz="4" w:space="0" w:color="auto"/>
            </w:tcBorders>
            <w:shd w:val="clear" w:color="auto" w:fill="auto"/>
            <w:noWrap/>
            <w:vAlign w:val="center"/>
            <w:hideMark/>
          </w:tcPr>
          <w:p w14:paraId="18D6E63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749B694" w14:textId="77777777" w:rsidR="004267D6" w:rsidRPr="004267D6" w:rsidRDefault="004267D6" w:rsidP="004267D6">
            <w:pPr>
              <w:spacing w:line="360" w:lineRule="auto"/>
              <w:jc w:val="center"/>
              <w:rPr>
                <w:color w:val="000000"/>
              </w:rPr>
            </w:pPr>
            <w:r w:rsidRPr="004267D6">
              <w:rPr>
                <w:color w:val="000000"/>
              </w:rPr>
              <w:t>18.08</w:t>
            </w:r>
          </w:p>
        </w:tc>
        <w:tc>
          <w:tcPr>
            <w:tcW w:w="1138" w:type="dxa"/>
            <w:tcBorders>
              <w:top w:val="nil"/>
              <w:left w:val="nil"/>
              <w:bottom w:val="single" w:sz="4" w:space="0" w:color="auto"/>
              <w:right w:val="single" w:sz="4" w:space="0" w:color="auto"/>
            </w:tcBorders>
            <w:shd w:val="clear" w:color="auto" w:fill="auto"/>
            <w:noWrap/>
            <w:vAlign w:val="center"/>
            <w:hideMark/>
          </w:tcPr>
          <w:p w14:paraId="31EDF7E6" w14:textId="77777777" w:rsidR="004267D6" w:rsidRPr="004267D6" w:rsidRDefault="004267D6" w:rsidP="004267D6">
            <w:pPr>
              <w:spacing w:line="360" w:lineRule="auto"/>
              <w:jc w:val="center"/>
              <w:rPr>
                <w:color w:val="000000"/>
              </w:rPr>
            </w:pPr>
            <w:r w:rsidRPr="004267D6">
              <w:rPr>
                <w:color w:val="000000"/>
              </w:rPr>
              <w:t>110.78</w:t>
            </w:r>
          </w:p>
        </w:tc>
        <w:tc>
          <w:tcPr>
            <w:tcW w:w="1128" w:type="dxa"/>
            <w:tcBorders>
              <w:top w:val="nil"/>
              <w:left w:val="nil"/>
              <w:bottom w:val="single" w:sz="4" w:space="0" w:color="auto"/>
              <w:right w:val="single" w:sz="4" w:space="0" w:color="auto"/>
            </w:tcBorders>
            <w:shd w:val="clear" w:color="auto" w:fill="auto"/>
            <w:noWrap/>
            <w:vAlign w:val="center"/>
            <w:hideMark/>
          </w:tcPr>
          <w:p w14:paraId="114C0BDF"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1DB0C2AB"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41EF3F1" w14:textId="77777777" w:rsidR="004267D6" w:rsidRPr="004267D6" w:rsidRDefault="004267D6" w:rsidP="004267D6">
            <w:pPr>
              <w:spacing w:line="360" w:lineRule="auto"/>
              <w:jc w:val="right"/>
              <w:rPr>
                <w:color w:val="000000"/>
              </w:rPr>
            </w:pPr>
            <w:r w:rsidRPr="004267D6">
              <w:rPr>
                <w:color w:val="000000"/>
              </w:rPr>
              <w:t>25.01.2024</w:t>
            </w:r>
          </w:p>
        </w:tc>
        <w:tc>
          <w:tcPr>
            <w:tcW w:w="1129" w:type="dxa"/>
            <w:tcBorders>
              <w:top w:val="nil"/>
              <w:left w:val="nil"/>
              <w:bottom w:val="single" w:sz="4" w:space="0" w:color="auto"/>
              <w:right w:val="single" w:sz="4" w:space="0" w:color="auto"/>
            </w:tcBorders>
            <w:shd w:val="clear" w:color="auto" w:fill="auto"/>
            <w:noWrap/>
            <w:vAlign w:val="center"/>
            <w:hideMark/>
          </w:tcPr>
          <w:p w14:paraId="72813027"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1212C92" w14:textId="77777777" w:rsidR="004267D6" w:rsidRPr="004267D6" w:rsidRDefault="004267D6" w:rsidP="004267D6">
            <w:pPr>
              <w:spacing w:line="360" w:lineRule="auto"/>
              <w:jc w:val="center"/>
              <w:rPr>
                <w:color w:val="000000"/>
              </w:rPr>
            </w:pPr>
            <w:r w:rsidRPr="004267D6">
              <w:rPr>
                <w:color w:val="000000"/>
              </w:rPr>
              <w:t>3522.60</w:t>
            </w:r>
          </w:p>
        </w:tc>
        <w:tc>
          <w:tcPr>
            <w:tcW w:w="1138" w:type="dxa"/>
            <w:tcBorders>
              <w:top w:val="nil"/>
              <w:left w:val="nil"/>
              <w:bottom w:val="single" w:sz="4" w:space="0" w:color="auto"/>
              <w:right w:val="single" w:sz="4" w:space="0" w:color="auto"/>
            </w:tcBorders>
            <w:shd w:val="clear" w:color="auto" w:fill="auto"/>
            <w:noWrap/>
            <w:vAlign w:val="center"/>
            <w:hideMark/>
          </w:tcPr>
          <w:p w14:paraId="50B7C62A"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53A0D07" w14:textId="77777777" w:rsidR="004267D6" w:rsidRPr="004267D6" w:rsidRDefault="004267D6" w:rsidP="004267D6">
            <w:pPr>
              <w:spacing w:line="360" w:lineRule="auto"/>
              <w:jc w:val="center"/>
              <w:rPr>
                <w:color w:val="000000"/>
              </w:rPr>
            </w:pPr>
            <w:r w:rsidRPr="004267D6">
              <w:rPr>
                <w:color w:val="000000"/>
              </w:rPr>
              <w:t>18.20</w:t>
            </w:r>
          </w:p>
        </w:tc>
        <w:tc>
          <w:tcPr>
            <w:tcW w:w="1138" w:type="dxa"/>
            <w:tcBorders>
              <w:top w:val="nil"/>
              <w:left w:val="nil"/>
              <w:bottom w:val="single" w:sz="4" w:space="0" w:color="auto"/>
              <w:right w:val="single" w:sz="4" w:space="0" w:color="auto"/>
            </w:tcBorders>
            <w:shd w:val="clear" w:color="auto" w:fill="auto"/>
            <w:noWrap/>
            <w:vAlign w:val="center"/>
            <w:hideMark/>
          </w:tcPr>
          <w:p w14:paraId="0F12A23C" w14:textId="77777777" w:rsidR="004267D6" w:rsidRPr="004267D6" w:rsidRDefault="004267D6" w:rsidP="004267D6">
            <w:pPr>
              <w:spacing w:line="360" w:lineRule="auto"/>
              <w:jc w:val="center"/>
              <w:rPr>
                <w:color w:val="000000"/>
              </w:rPr>
            </w:pPr>
            <w:r w:rsidRPr="004267D6">
              <w:rPr>
                <w:color w:val="000000"/>
              </w:rPr>
              <w:t>110.90</w:t>
            </w:r>
          </w:p>
        </w:tc>
        <w:tc>
          <w:tcPr>
            <w:tcW w:w="1128" w:type="dxa"/>
            <w:tcBorders>
              <w:top w:val="nil"/>
              <w:left w:val="nil"/>
              <w:bottom w:val="single" w:sz="4" w:space="0" w:color="auto"/>
              <w:right w:val="single" w:sz="4" w:space="0" w:color="auto"/>
            </w:tcBorders>
            <w:shd w:val="clear" w:color="auto" w:fill="auto"/>
            <w:noWrap/>
            <w:vAlign w:val="center"/>
            <w:hideMark/>
          </w:tcPr>
          <w:p w14:paraId="58E67F5C"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2BF2A05C"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128D039" w14:textId="77777777" w:rsidR="004267D6" w:rsidRPr="004267D6" w:rsidRDefault="004267D6" w:rsidP="004267D6">
            <w:pPr>
              <w:spacing w:line="360" w:lineRule="auto"/>
              <w:jc w:val="right"/>
              <w:rPr>
                <w:color w:val="000000"/>
              </w:rPr>
            </w:pPr>
            <w:r w:rsidRPr="004267D6">
              <w:rPr>
                <w:color w:val="000000"/>
              </w:rPr>
              <w:t>25.02.2024</w:t>
            </w:r>
          </w:p>
        </w:tc>
        <w:tc>
          <w:tcPr>
            <w:tcW w:w="1129" w:type="dxa"/>
            <w:tcBorders>
              <w:top w:val="nil"/>
              <w:left w:val="nil"/>
              <w:bottom w:val="single" w:sz="4" w:space="0" w:color="auto"/>
              <w:right w:val="single" w:sz="4" w:space="0" w:color="auto"/>
            </w:tcBorders>
            <w:shd w:val="clear" w:color="auto" w:fill="auto"/>
            <w:noWrap/>
            <w:vAlign w:val="center"/>
            <w:hideMark/>
          </w:tcPr>
          <w:p w14:paraId="35C8D3BA"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46F692C" w14:textId="77777777" w:rsidR="004267D6" w:rsidRPr="004267D6" w:rsidRDefault="004267D6" w:rsidP="004267D6">
            <w:pPr>
              <w:spacing w:line="360" w:lineRule="auto"/>
              <w:jc w:val="center"/>
              <w:rPr>
                <w:color w:val="000000"/>
              </w:rPr>
            </w:pPr>
            <w:r w:rsidRPr="004267D6">
              <w:rPr>
                <w:color w:val="000000"/>
              </w:rPr>
              <w:t>3429.90</w:t>
            </w:r>
          </w:p>
        </w:tc>
        <w:tc>
          <w:tcPr>
            <w:tcW w:w="1138" w:type="dxa"/>
            <w:tcBorders>
              <w:top w:val="nil"/>
              <w:left w:val="nil"/>
              <w:bottom w:val="single" w:sz="4" w:space="0" w:color="auto"/>
              <w:right w:val="single" w:sz="4" w:space="0" w:color="auto"/>
            </w:tcBorders>
            <w:shd w:val="clear" w:color="auto" w:fill="auto"/>
            <w:noWrap/>
            <w:vAlign w:val="center"/>
            <w:hideMark/>
          </w:tcPr>
          <w:p w14:paraId="7122BEAF"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CFA2999" w14:textId="77777777" w:rsidR="004267D6" w:rsidRPr="004267D6" w:rsidRDefault="004267D6" w:rsidP="004267D6">
            <w:pPr>
              <w:spacing w:line="360" w:lineRule="auto"/>
              <w:jc w:val="center"/>
              <w:rPr>
                <w:color w:val="000000"/>
              </w:rPr>
            </w:pPr>
            <w:r w:rsidRPr="004267D6">
              <w:rPr>
                <w:color w:val="000000"/>
              </w:rPr>
              <w:t>17.72</w:t>
            </w:r>
          </w:p>
        </w:tc>
        <w:tc>
          <w:tcPr>
            <w:tcW w:w="1138" w:type="dxa"/>
            <w:tcBorders>
              <w:top w:val="nil"/>
              <w:left w:val="nil"/>
              <w:bottom w:val="single" w:sz="4" w:space="0" w:color="auto"/>
              <w:right w:val="single" w:sz="4" w:space="0" w:color="auto"/>
            </w:tcBorders>
            <w:shd w:val="clear" w:color="auto" w:fill="auto"/>
            <w:noWrap/>
            <w:vAlign w:val="center"/>
            <w:hideMark/>
          </w:tcPr>
          <w:p w14:paraId="041AAD53" w14:textId="77777777" w:rsidR="004267D6" w:rsidRPr="004267D6" w:rsidRDefault="004267D6" w:rsidP="004267D6">
            <w:pPr>
              <w:spacing w:line="360" w:lineRule="auto"/>
              <w:jc w:val="center"/>
              <w:rPr>
                <w:color w:val="000000"/>
              </w:rPr>
            </w:pPr>
            <w:r w:rsidRPr="004267D6">
              <w:rPr>
                <w:color w:val="000000"/>
              </w:rPr>
              <w:t>110.42</w:t>
            </w:r>
          </w:p>
        </w:tc>
        <w:tc>
          <w:tcPr>
            <w:tcW w:w="1128" w:type="dxa"/>
            <w:tcBorders>
              <w:top w:val="nil"/>
              <w:left w:val="nil"/>
              <w:bottom w:val="single" w:sz="4" w:space="0" w:color="auto"/>
              <w:right w:val="single" w:sz="4" w:space="0" w:color="auto"/>
            </w:tcBorders>
            <w:shd w:val="clear" w:color="auto" w:fill="auto"/>
            <w:noWrap/>
            <w:vAlign w:val="center"/>
            <w:hideMark/>
          </w:tcPr>
          <w:p w14:paraId="0E77FB5C"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7C99314"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5FEBC25" w14:textId="77777777" w:rsidR="004267D6" w:rsidRPr="004267D6" w:rsidRDefault="004267D6" w:rsidP="004267D6">
            <w:pPr>
              <w:spacing w:line="360" w:lineRule="auto"/>
              <w:jc w:val="right"/>
              <w:rPr>
                <w:color w:val="000000"/>
              </w:rPr>
            </w:pPr>
            <w:r w:rsidRPr="004267D6">
              <w:rPr>
                <w:color w:val="000000"/>
              </w:rPr>
              <w:t>25.03.2024</w:t>
            </w:r>
          </w:p>
        </w:tc>
        <w:tc>
          <w:tcPr>
            <w:tcW w:w="1129" w:type="dxa"/>
            <w:tcBorders>
              <w:top w:val="nil"/>
              <w:left w:val="nil"/>
              <w:bottom w:val="single" w:sz="4" w:space="0" w:color="auto"/>
              <w:right w:val="single" w:sz="4" w:space="0" w:color="auto"/>
            </w:tcBorders>
            <w:shd w:val="clear" w:color="auto" w:fill="auto"/>
            <w:noWrap/>
            <w:vAlign w:val="center"/>
            <w:hideMark/>
          </w:tcPr>
          <w:p w14:paraId="68849F4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2E007DE" w14:textId="77777777" w:rsidR="004267D6" w:rsidRPr="004267D6" w:rsidRDefault="004267D6" w:rsidP="004267D6">
            <w:pPr>
              <w:spacing w:line="360" w:lineRule="auto"/>
              <w:jc w:val="center"/>
              <w:rPr>
                <w:color w:val="000000"/>
              </w:rPr>
            </w:pPr>
            <w:r w:rsidRPr="004267D6">
              <w:rPr>
                <w:color w:val="000000"/>
              </w:rPr>
              <w:t>3337.20</w:t>
            </w:r>
          </w:p>
        </w:tc>
        <w:tc>
          <w:tcPr>
            <w:tcW w:w="1138" w:type="dxa"/>
            <w:tcBorders>
              <w:top w:val="nil"/>
              <w:left w:val="nil"/>
              <w:bottom w:val="single" w:sz="4" w:space="0" w:color="auto"/>
              <w:right w:val="single" w:sz="4" w:space="0" w:color="auto"/>
            </w:tcBorders>
            <w:shd w:val="clear" w:color="auto" w:fill="auto"/>
            <w:noWrap/>
            <w:vAlign w:val="center"/>
            <w:hideMark/>
          </w:tcPr>
          <w:p w14:paraId="279AA0A6"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211C157" w14:textId="77777777" w:rsidR="004267D6" w:rsidRPr="004267D6" w:rsidRDefault="004267D6" w:rsidP="004267D6">
            <w:pPr>
              <w:spacing w:line="360" w:lineRule="auto"/>
              <w:jc w:val="center"/>
              <w:rPr>
                <w:color w:val="000000"/>
              </w:rPr>
            </w:pPr>
            <w:r w:rsidRPr="004267D6">
              <w:rPr>
                <w:color w:val="000000"/>
              </w:rPr>
              <w:t>16.13</w:t>
            </w:r>
          </w:p>
        </w:tc>
        <w:tc>
          <w:tcPr>
            <w:tcW w:w="1138" w:type="dxa"/>
            <w:tcBorders>
              <w:top w:val="nil"/>
              <w:left w:val="nil"/>
              <w:bottom w:val="single" w:sz="4" w:space="0" w:color="auto"/>
              <w:right w:val="single" w:sz="4" w:space="0" w:color="auto"/>
            </w:tcBorders>
            <w:shd w:val="clear" w:color="auto" w:fill="auto"/>
            <w:noWrap/>
            <w:vAlign w:val="center"/>
            <w:hideMark/>
          </w:tcPr>
          <w:p w14:paraId="2E3319EC" w14:textId="77777777" w:rsidR="004267D6" w:rsidRPr="004267D6" w:rsidRDefault="004267D6" w:rsidP="004267D6">
            <w:pPr>
              <w:spacing w:line="360" w:lineRule="auto"/>
              <w:jc w:val="center"/>
              <w:rPr>
                <w:color w:val="000000"/>
              </w:rPr>
            </w:pPr>
            <w:r w:rsidRPr="004267D6">
              <w:rPr>
                <w:color w:val="000000"/>
              </w:rPr>
              <w:t>108.83</w:t>
            </w:r>
          </w:p>
        </w:tc>
        <w:tc>
          <w:tcPr>
            <w:tcW w:w="1128" w:type="dxa"/>
            <w:tcBorders>
              <w:top w:val="nil"/>
              <w:left w:val="nil"/>
              <w:bottom w:val="single" w:sz="4" w:space="0" w:color="auto"/>
              <w:right w:val="single" w:sz="4" w:space="0" w:color="auto"/>
            </w:tcBorders>
            <w:shd w:val="clear" w:color="auto" w:fill="auto"/>
            <w:noWrap/>
            <w:vAlign w:val="center"/>
            <w:hideMark/>
          </w:tcPr>
          <w:p w14:paraId="79763B30" w14:textId="77777777" w:rsidR="004267D6" w:rsidRPr="004267D6" w:rsidRDefault="004267D6" w:rsidP="004267D6">
            <w:pPr>
              <w:spacing w:line="360" w:lineRule="auto"/>
              <w:jc w:val="center"/>
              <w:rPr>
                <w:color w:val="000000"/>
              </w:rPr>
            </w:pPr>
            <w:r w:rsidRPr="004267D6">
              <w:rPr>
                <w:color w:val="000000"/>
              </w:rPr>
              <w:t>29</w:t>
            </w:r>
          </w:p>
        </w:tc>
      </w:tr>
      <w:tr w:rsidR="004267D6" w:rsidRPr="004267D6" w14:paraId="331E75E5"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B1C3CCF" w14:textId="77777777" w:rsidR="004267D6" w:rsidRPr="004267D6" w:rsidRDefault="004267D6" w:rsidP="004267D6">
            <w:pPr>
              <w:spacing w:line="360" w:lineRule="auto"/>
              <w:jc w:val="right"/>
              <w:rPr>
                <w:color w:val="000000"/>
              </w:rPr>
            </w:pPr>
            <w:r w:rsidRPr="004267D6">
              <w:rPr>
                <w:color w:val="000000"/>
              </w:rPr>
              <w:t>25.04.2024</w:t>
            </w:r>
          </w:p>
        </w:tc>
        <w:tc>
          <w:tcPr>
            <w:tcW w:w="1129" w:type="dxa"/>
            <w:tcBorders>
              <w:top w:val="nil"/>
              <w:left w:val="nil"/>
              <w:bottom w:val="single" w:sz="4" w:space="0" w:color="auto"/>
              <w:right w:val="single" w:sz="4" w:space="0" w:color="auto"/>
            </w:tcBorders>
            <w:shd w:val="clear" w:color="auto" w:fill="auto"/>
            <w:noWrap/>
            <w:vAlign w:val="center"/>
            <w:hideMark/>
          </w:tcPr>
          <w:p w14:paraId="2555A32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1619DE2" w14:textId="77777777" w:rsidR="004267D6" w:rsidRPr="004267D6" w:rsidRDefault="004267D6" w:rsidP="004267D6">
            <w:pPr>
              <w:spacing w:line="360" w:lineRule="auto"/>
              <w:jc w:val="center"/>
              <w:rPr>
                <w:color w:val="000000"/>
              </w:rPr>
            </w:pPr>
            <w:r w:rsidRPr="004267D6">
              <w:rPr>
                <w:color w:val="000000"/>
              </w:rPr>
              <w:t>3244.50</w:t>
            </w:r>
          </w:p>
        </w:tc>
        <w:tc>
          <w:tcPr>
            <w:tcW w:w="1138" w:type="dxa"/>
            <w:tcBorders>
              <w:top w:val="nil"/>
              <w:left w:val="nil"/>
              <w:bottom w:val="single" w:sz="4" w:space="0" w:color="auto"/>
              <w:right w:val="single" w:sz="4" w:space="0" w:color="auto"/>
            </w:tcBorders>
            <w:shd w:val="clear" w:color="auto" w:fill="auto"/>
            <w:noWrap/>
            <w:vAlign w:val="center"/>
            <w:hideMark/>
          </w:tcPr>
          <w:p w14:paraId="78F2CB34"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56A7D82" w14:textId="77777777" w:rsidR="004267D6" w:rsidRPr="004267D6" w:rsidRDefault="004267D6" w:rsidP="004267D6">
            <w:pPr>
              <w:spacing w:line="360" w:lineRule="auto"/>
              <w:jc w:val="center"/>
              <w:rPr>
                <w:color w:val="000000"/>
              </w:rPr>
            </w:pPr>
            <w:r w:rsidRPr="004267D6">
              <w:rPr>
                <w:color w:val="000000"/>
              </w:rPr>
              <w:t>16.76</w:t>
            </w:r>
          </w:p>
        </w:tc>
        <w:tc>
          <w:tcPr>
            <w:tcW w:w="1138" w:type="dxa"/>
            <w:tcBorders>
              <w:top w:val="nil"/>
              <w:left w:val="nil"/>
              <w:bottom w:val="single" w:sz="4" w:space="0" w:color="auto"/>
              <w:right w:val="single" w:sz="4" w:space="0" w:color="auto"/>
            </w:tcBorders>
            <w:shd w:val="clear" w:color="auto" w:fill="auto"/>
            <w:noWrap/>
            <w:vAlign w:val="center"/>
            <w:hideMark/>
          </w:tcPr>
          <w:p w14:paraId="315DA232" w14:textId="77777777" w:rsidR="004267D6" w:rsidRPr="004267D6" w:rsidRDefault="004267D6" w:rsidP="004267D6">
            <w:pPr>
              <w:spacing w:line="360" w:lineRule="auto"/>
              <w:jc w:val="center"/>
              <w:rPr>
                <w:color w:val="000000"/>
              </w:rPr>
            </w:pPr>
            <w:r w:rsidRPr="004267D6">
              <w:rPr>
                <w:color w:val="000000"/>
              </w:rPr>
              <w:t>109.46</w:t>
            </w:r>
          </w:p>
        </w:tc>
        <w:tc>
          <w:tcPr>
            <w:tcW w:w="1128" w:type="dxa"/>
            <w:tcBorders>
              <w:top w:val="nil"/>
              <w:left w:val="nil"/>
              <w:bottom w:val="single" w:sz="4" w:space="0" w:color="auto"/>
              <w:right w:val="single" w:sz="4" w:space="0" w:color="auto"/>
            </w:tcBorders>
            <w:shd w:val="clear" w:color="auto" w:fill="auto"/>
            <w:noWrap/>
            <w:vAlign w:val="center"/>
            <w:hideMark/>
          </w:tcPr>
          <w:p w14:paraId="702413F4"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6D0AB972"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29DAE94" w14:textId="77777777" w:rsidR="004267D6" w:rsidRPr="004267D6" w:rsidRDefault="004267D6" w:rsidP="004267D6">
            <w:pPr>
              <w:spacing w:line="360" w:lineRule="auto"/>
              <w:jc w:val="right"/>
              <w:rPr>
                <w:color w:val="000000"/>
              </w:rPr>
            </w:pPr>
            <w:r w:rsidRPr="004267D6">
              <w:rPr>
                <w:color w:val="000000"/>
              </w:rPr>
              <w:t>25.05.2024</w:t>
            </w:r>
          </w:p>
        </w:tc>
        <w:tc>
          <w:tcPr>
            <w:tcW w:w="1129" w:type="dxa"/>
            <w:tcBorders>
              <w:top w:val="nil"/>
              <w:left w:val="nil"/>
              <w:bottom w:val="single" w:sz="4" w:space="0" w:color="auto"/>
              <w:right w:val="single" w:sz="4" w:space="0" w:color="auto"/>
            </w:tcBorders>
            <w:shd w:val="clear" w:color="auto" w:fill="auto"/>
            <w:noWrap/>
            <w:vAlign w:val="center"/>
            <w:hideMark/>
          </w:tcPr>
          <w:p w14:paraId="663F3C2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2F49771" w14:textId="77777777" w:rsidR="004267D6" w:rsidRPr="004267D6" w:rsidRDefault="004267D6" w:rsidP="004267D6">
            <w:pPr>
              <w:spacing w:line="360" w:lineRule="auto"/>
              <w:jc w:val="center"/>
              <w:rPr>
                <w:color w:val="000000"/>
              </w:rPr>
            </w:pPr>
            <w:r w:rsidRPr="004267D6">
              <w:rPr>
                <w:color w:val="000000"/>
              </w:rPr>
              <w:t>3151.80</w:t>
            </w:r>
          </w:p>
        </w:tc>
        <w:tc>
          <w:tcPr>
            <w:tcW w:w="1138" w:type="dxa"/>
            <w:tcBorders>
              <w:top w:val="nil"/>
              <w:left w:val="nil"/>
              <w:bottom w:val="single" w:sz="4" w:space="0" w:color="auto"/>
              <w:right w:val="single" w:sz="4" w:space="0" w:color="auto"/>
            </w:tcBorders>
            <w:shd w:val="clear" w:color="auto" w:fill="auto"/>
            <w:noWrap/>
            <w:vAlign w:val="center"/>
            <w:hideMark/>
          </w:tcPr>
          <w:p w14:paraId="1C627EA7"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9A193C7" w14:textId="77777777" w:rsidR="004267D6" w:rsidRPr="004267D6" w:rsidRDefault="004267D6" w:rsidP="004267D6">
            <w:pPr>
              <w:spacing w:line="360" w:lineRule="auto"/>
              <w:jc w:val="center"/>
              <w:rPr>
                <w:color w:val="000000"/>
              </w:rPr>
            </w:pPr>
            <w:r w:rsidRPr="004267D6">
              <w:rPr>
                <w:color w:val="000000"/>
              </w:rPr>
              <w:t>15.76</w:t>
            </w:r>
          </w:p>
        </w:tc>
        <w:tc>
          <w:tcPr>
            <w:tcW w:w="1138" w:type="dxa"/>
            <w:tcBorders>
              <w:top w:val="nil"/>
              <w:left w:val="nil"/>
              <w:bottom w:val="single" w:sz="4" w:space="0" w:color="auto"/>
              <w:right w:val="single" w:sz="4" w:space="0" w:color="auto"/>
            </w:tcBorders>
            <w:shd w:val="clear" w:color="auto" w:fill="auto"/>
            <w:noWrap/>
            <w:vAlign w:val="center"/>
            <w:hideMark/>
          </w:tcPr>
          <w:p w14:paraId="16AEFB3C" w14:textId="77777777" w:rsidR="004267D6" w:rsidRPr="004267D6" w:rsidRDefault="004267D6" w:rsidP="004267D6">
            <w:pPr>
              <w:spacing w:line="360" w:lineRule="auto"/>
              <w:jc w:val="center"/>
              <w:rPr>
                <w:color w:val="000000"/>
              </w:rPr>
            </w:pPr>
            <w:r w:rsidRPr="004267D6">
              <w:rPr>
                <w:color w:val="000000"/>
              </w:rPr>
              <w:t>108.46</w:t>
            </w:r>
          </w:p>
        </w:tc>
        <w:tc>
          <w:tcPr>
            <w:tcW w:w="1128" w:type="dxa"/>
            <w:tcBorders>
              <w:top w:val="nil"/>
              <w:left w:val="nil"/>
              <w:bottom w:val="single" w:sz="4" w:space="0" w:color="auto"/>
              <w:right w:val="single" w:sz="4" w:space="0" w:color="auto"/>
            </w:tcBorders>
            <w:shd w:val="clear" w:color="auto" w:fill="auto"/>
            <w:noWrap/>
            <w:vAlign w:val="center"/>
            <w:hideMark/>
          </w:tcPr>
          <w:p w14:paraId="51E8DA47"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25E440FB"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F793A95" w14:textId="77777777" w:rsidR="004267D6" w:rsidRPr="004267D6" w:rsidRDefault="004267D6" w:rsidP="004267D6">
            <w:pPr>
              <w:spacing w:line="360" w:lineRule="auto"/>
              <w:jc w:val="right"/>
              <w:rPr>
                <w:color w:val="000000"/>
              </w:rPr>
            </w:pPr>
            <w:r w:rsidRPr="004267D6">
              <w:rPr>
                <w:color w:val="000000"/>
              </w:rPr>
              <w:t>25.06.2024</w:t>
            </w:r>
          </w:p>
        </w:tc>
        <w:tc>
          <w:tcPr>
            <w:tcW w:w="1129" w:type="dxa"/>
            <w:tcBorders>
              <w:top w:val="nil"/>
              <w:left w:val="nil"/>
              <w:bottom w:val="single" w:sz="4" w:space="0" w:color="auto"/>
              <w:right w:val="single" w:sz="4" w:space="0" w:color="auto"/>
            </w:tcBorders>
            <w:shd w:val="clear" w:color="auto" w:fill="auto"/>
            <w:noWrap/>
            <w:vAlign w:val="center"/>
            <w:hideMark/>
          </w:tcPr>
          <w:p w14:paraId="78C93CD1"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B2F2432" w14:textId="77777777" w:rsidR="004267D6" w:rsidRPr="004267D6" w:rsidRDefault="004267D6" w:rsidP="004267D6">
            <w:pPr>
              <w:spacing w:line="360" w:lineRule="auto"/>
              <w:jc w:val="center"/>
              <w:rPr>
                <w:color w:val="000000"/>
              </w:rPr>
            </w:pPr>
            <w:r w:rsidRPr="004267D6">
              <w:rPr>
                <w:color w:val="000000"/>
              </w:rPr>
              <w:t>3059.10</w:t>
            </w:r>
          </w:p>
        </w:tc>
        <w:tc>
          <w:tcPr>
            <w:tcW w:w="1138" w:type="dxa"/>
            <w:tcBorders>
              <w:top w:val="nil"/>
              <w:left w:val="nil"/>
              <w:bottom w:val="single" w:sz="4" w:space="0" w:color="auto"/>
              <w:right w:val="single" w:sz="4" w:space="0" w:color="auto"/>
            </w:tcBorders>
            <w:shd w:val="clear" w:color="auto" w:fill="auto"/>
            <w:noWrap/>
            <w:vAlign w:val="center"/>
            <w:hideMark/>
          </w:tcPr>
          <w:p w14:paraId="3A8C7F2F"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AF812EE" w14:textId="77777777" w:rsidR="004267D6" w:rsidRPr="004267D6" w:rsidRDefault="004267D6" w:rsidP="004267D6">
            <w:pPr>
              <w:spacing w:line="360" w:lineRule="auto"/>
              <w:jc w:val="center"/>
              <w:rPr>
                <w:color w:val="000000"/>
              </w:rPr>
            </w:pPr>
            <w:r w:rsidRPr="004267D6">
              <w:rPr>
                <w:color w:val="000000"/>
              </w:rPr>
              <w:t>15.81</w:t>
            </w:r>
          </w:p>
        </w:tc>
        <w:tc>
          <w:tcPr>
            <w:tcW w:w="1138" w:type="dxa"/>
            <w:tcBorders>
              <w:top w:val="nil"/>
              <w:left w:val="nil"/>
              <w:bottom w:val="single" w:sz="4" w:space="0" w:color="auto"/>
              <w:right w:val="single" w:sz="4" w:space="0" w:color="auto"/>
            </w:tcBorders>
            <w:shd w:val="clear" w:color="auto" w:fill="auto"/>
            <w:noWrap/>
            <w:vAlign w:val="center"/>
            <w:hideMark/>
          </w:tcPr>
          <w:p w14:paraId="59FAFAAB" w14:textId="77777777" w:rsidR="004267D6" w:rsidRPr="004267D6" w:rsidRDefault="004267D6" w:rsidP="004267D6">
            <w:pPr>
              <w:spacing w:line="360" w:lineRule="auto"/>
              <w:jc w:val="center"/>
              <w:rPr>
                <w:color w:val="000000"/>
              </w:rPr>
            </w:pPr>
            <w:r w:rsidRPr="004267D6">
              <w:rPr>
                <w:color w:val="000000"/>
              </w:rPr>
              <w:t>108.51</w:t>
            </w:r>
          </w:p>
        </w:tc>
        <w:tc>
          <w:tcPr>
            <w:tcW w:w="1128" w:type="dxa"/>
            <w:tcBorders>
              <w:top w:val="nil"/>
              <w:left w:val="nil"/>
              <w:bottom w:val="single" w:sz="4" w:space="0" w:color="auto"/>
              <w:right w:val="single" w:sz="4" w:space="0" w:color="auto"/>
            </w:tcBorders>
            <w:shd w:val="clear" w:color="auto" w:fill="auto"/>
            <w:noWrap/>
            <w:vAlign w:val="center"/>
            <w:hideMark/>
          </w:tcPr>
          <w:p w14:paraId="0C6F5388"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D5A27C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09D95FB" w14:textId="77777777" w:rsidR="004267D6" w:rsidRPr="004267D6" w:rsidRDefault="004267D6" w:rsidP="004267D6">
            <w:pPr>
              <w:spacing w:line="360" w:lineRule="auto"/>
              <w:jc w:val="right"/>
              <w:rPr>
                <w:color w:val="000000"/>
              </w:rPr>
            </w:pPr>
            <w:r w:rsidRPr="004267D6">
              <w:rPr>
                <w:color w:val="000000"/>
              </w:rPr>
              <w:t>25.07.2024</w:t>
            </w:r>
          </w:p>
        </w:tc>
        <w:tc>
          <w:tcPr>
            <w:tcW w:w="1129" w:type="dxa"/>
            <w:tcBorders>
              <w:top w:val="nil"/>
              <w:left w:val="nil"/>
              <w:bottom w:val="single" w:sz="4" w:space="0" w:color="auto"/>
              <w:right w:val="single" w:sz="4" w:space="0" w:color="auto"/>
            </w:tcBorders>
            <w:shd w:val="clear" w:color="auto" w:fill="auto"/>
            <w:noWrap/>
            <w:vAlign w:val="center"/>
            <w:hideMark/>
          </w:tcPr>
          <w:p w14:paraId="788F8BE2"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5F644CE" w14:textId="77777777" w:rsidR="004267D6" w:rsidRPr="004267D6" w:rsidRDefault="004267D6" w:rsidP="004267D6">
            <w:pPr>
              <w:spacing w:line="360" w:lineRule="auto"/>
              <w:jc w:val="center"/>
              <w:rPr>
                <w:color w:val="000000"/>
              </w:rPr>
            </w:pPr>
            <w:r w:rsidRPr="004267D6">
              <w:rPr>
                <w:color w:val="000000"/>
              </w:rPr>
              <w:t>2966.40</w:t>
            </w:r>
          </w:p>
        </w:tc>
        <w:tc>
          <w:tcPr>
            <w:tcW w:w="1138" w:type="dxa"/>
            <w:tcBorders>
              <w:top w:val="nil"/>
              <w:left w:val="nil"/>
              <w:bottom w:val="single" w:sz="4" w:space="0" w:color="auto"/>
              <w:right w:val="single" w:sz="4" w:space="0" w:color="auto"/>
            </w:tcBorders>
            <w:shd w:val="clear" w:color="auto" w:fill="auto"/>
            <w:noWrap/>
            <w:vAlign w:val="center"/>
            <w:hideMark/>
          </w:tcPr>
          <w:p w14:paraId="43BA554C"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E6722DE" w14:textId="77777777" w:rsidR="004267D6" w:rsidRPr="004267D6" w:rsidRDefault="004267D6" w:rsidP="004267D6">
            <w:pPr>
              <w:spacing w:line="360" w:lineRule="auto"/>
              <w:jc w:val="center"/>
              <w:rPr>
                <w:color w:val="000000"/>
              </w:rPr>
            </w:pPr>
            <w:r w:rsidRPr="004267D6">
              <w:rPr>
                <w:color w:val="000000"/>
              </w:rPr>
              <w:t>14.83</w:t>
            </w:r>
          </w:p>
        </w:tc>
        <w:tc>
          <w:tcPr>
            <w:tcW w:w="1138" w:type="dxa"/>
            <w:tcBorders>
              <w:top w:val="nil"/>
              <w:left w:val="nil"/>
              <w:bottom w:val="single" w:sz="4" w:space="0" w:color="auto"/>
              <w:right w:val="single" w:sz="4" w:space="0" w:color="auto"/>
            </w:tcBorders>
            <w:shd w:val="clear" w:color="auto" w:fill="auto"/>
            <w:noWrap/>
            <w:vAlign w:val="center"/>
            <w:hideMark/>
          </w:tcPr>
          <w:p w14:paraId="35B18BD2" w14:textId="77777777" w:rsidR="004267D6" w:rsidRPr="004267D6" w:rsidRDefault="004267D6" w:rsidP="004267D6">
            <w:pPr>
              <w:spacing w:line="360" w:lineRule="auto"/>
              <w:jc w:val="center"/>
              <w:rPr>
                <w:color w:val="000000"/>
              </w:rPr>
            </w:pPr>
            <w:r w:rsidRPr="004267D6">
              <w:rPr>
                <w:color w:val="000000"/>
              </w:rPr>
              <w:t>107.53</w:t>
            </w:r>
          </w:p>
        </w:tc>
        <w:tc>
          <w:tcPr>
            <w:tcW w:w="1128" w:type="dxa"/>
            <w:tcBorders>
              <w:top w:val="nil"/>
              <w:left w:val="nil"/>
              <w:bottom w:val="single" w:sz="4" w:space="0" w:color="auto"/>
              <w:right w:val="single" w:sz="4" w:space="0" w:color="auto"/>
            </w:tcBorders>
            <w:shd w:val="clear" w:color="auto" w:fill="auto"/>
            <w:noWrap/>
            <w:vAlign w:val="center"/>
            <w:hideMark/>
          </w:tcPr>
          <w:p w14:paraId="774DC3B6"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0834CDFA"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6B6126F" w14:textId="77777777" w:rsidR="004267D6" w:rsidRPr="004267D6" w:rsidRDefault="004267D6" w:rsidP="004267D6">
            <w:pPr>
              <w:spacing w:line="360" w:lineRule="auto"/>
              <w:jc w:val="right"/>
              <w:rPr>
                <w:color w:val="000000"/>
              </w:rPr>
            </w:pPr>
            <w:r w:rsidRPr="004267D6">
              <w:rPr>
                <w:color w:val="000000"/>
              </w:rPr>
              <w:lastRenderedPageBreak/>
              <w:t>25.08.2024</w:t>
            </w:r>
          </w:p>
        </w:tc>
        <w:tc>
          <w:tcPr>
            <w:tcW w:w="1129" w:type="dxa"/>
            <w:tcBorders>
              <w:top w:val="nil"/>
              <w:left w:val="nil"/>
              <w:bottom w:val="single" w:sz="4" w:space="0" w:color="auto"/>
              <w:right w:val="single" w:sz="4" w:space="0" w:color="auto"/>
            </w:tcBorders>
            <w:shd w:val="clear" w:color="auto" w:fill="auto"/>
            <w:noWrap/>
            <w:vAlign w:val="center"/>
            <w:hideMark/>
          </w:tcPr>
          <w:p w14:paraId="11EDE4E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6E730459" w14:textId="77777777" w:rsidR="004267D6" w:rsidRPr="004267D6" w:rsidRDefault="004267D6" w:rsidP="004267D6">
            <w:pPr>
              <w:spacing w:line="360" w:lineRule="auto"/>
              <w:jc w:val="center"/>
              <w:rPr>
                <w:color w:val="000000"/>
              </w:rPr>
            </w:pPr>
            <w:r w:rsidRPr="004267D6">
              <w:rPr>
                <w:color w:val="000000"/>
              </w:rPr>
              <w:t>2873.70</w:t>
            </w:r>
          </w:p>
        </w:tc>
        <w:tc>
          <w:tcPr>
            <w:tcW w:w="1138" w:type="dxa"/>
            <w:tcBorders>
              <w:top w:val="nil"/>
              <w:left w:val="nil"/>
              <w:bottom w:val="single" w:sz="4" w:space="0" w:color="auto"/>
              <w:right w:val="single" w:sz="4" w:space="0" w:color="auto"/>
            </w:tcBorders>
            <w:shd w:val="clear" w:color="auto" w:fill="auto"/>
            <w:noWrap/>
            <w:vAlign w:val="center"/>
            <w:hideMark/>
          </w:tcPr>
          <w:p w14:paraId="4D7ABE6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8E71077" w14:textId="77777777" w:rsidR="004267D6" w:rsidRPr="004267D6" w:rsidRDefault="004267D6" w:rsidP="004267D6">
            <w:pPr>
              <w:spacing w:line="360" w:lineRule="auto"/>
              <w:jc w:val="center"/>
              <w:rPr>
                <w:color w:val="000000"/>
              </w:rPr>
            </w:pPr>
            <w:r w:rsidRPr="004267D6">
              <w:rPr>
                <w:color w:val="000000"/>
              </w:rPr>
              <w:t>14.85</w:t>
            </w:r>
          </w:p>
        </w:tc>
        <w:tc>
          <w:tcPr>
            <w:tcW w:w="1138" w:type="dxa"/>
            <w:tcBorders>
              <w:top w:val="nil"/>
              <w:left w:val="nil"/>
              <w:bottom w:val="single" w:sz="4" w:space="0" w:color="auto"/>
              <w:right w:val="single" w:sz="4" w:space="0" w:color="auto"/>
            </w:tcBorders>
            <w:shd w:val="clear" w:color="auto" w:fill="auto"/>
            <w:noWrap/>
            <w:vAlign w:val="center"/>
            <w:hideMark/>
          </w:tcPr>
          <w:p w14:paraId="536F9506" w14:textId="77777777" w:rsidR="004267D6" w:rsidRPr="004267D6" w:rsidRDefault="004267D6" w:rsidP="004267D6">
            <w:pPr>
              <w:spacing w:line="360" w:lineRule="auto"/>
              <w:jc w:val="center"/>
              <w:rPr>
                <w:color w:val="000000"/>
              </w:rPr>
            </w:pPr>
            <w:r w:rsidRPr="004267D6">
              <w:rPr>
                <w:color w:val="000000"/>
              </w:rPr>
              <w:t>107.55</w:t>
            </w:r>
          </w:p>
        </w:tc>
        <w:tc>
          <w:tcPr>
            <w:tcW w:w="1128" w:type="dxa"/>
            <w:tcBorders>
              <w:top w:val="nil"/>
              <w:left w:val="nil"/>
              <w:bottom w:val="single" w:sz="4" w:space="0" w:color="auto"/>
              <w:right w:val="single" w:sz="4" w:space="0" w:color="auto"/>
            </w:tcBorders>
            <w:shd w:val="clear" w:color="auto" w:fill="auto"/>
            <w:noWrap/>
            <w:vAlign w:val="center"/>
            <w:hideMark/>
          </w:tcPr>
          <w:p w14:paraId="7AB4E151"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05D3DA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CCE9282" w14:textId="77777777" w:rsidR="004267D6" w:rsidRPr="004267D6" w:rsidRDefault="004267D6" w:rsidP="004267D6">
            <w:pPr>
              <w:spacing w:line="360" w:lineRule="auto"/>
              <w:jc w:val="right"/>
              <w:rPr>
                <w:color w:val="000000"/>
              </w:rPr>
            </w:pPr>
            <w:r w:rsidRPr="004267D6">
              <w:rPr>
                <w:color w:val="000000"/>
              </w:rPr>
              <w:t>25.09.2024</w:t>
            </w:r>
          </w:p>
        </w:tc>
        <w:tc>
          <w:tcPr>
            <w:tcW w:w="1129" w:type="dxa"/>
            <w:tcBorders>
              <w:top w:val="nil"/>
              <w:left w:val="nil"/>
              <w:bottom w:val="single" w:sz="4" w:space="0" w:color="auto"/>
              <w:right w:val="single" w:sz="4" w:space="0" w:color="auto"/>
            </w:tcBorders>
            <w:shd w:val="clear" w:color="auto" w:fill="auto"/>
            <w:noWrap/>
            <w:vAlign w:val="center"/>
            <w:hideMark/>
          </w:tcPr>
          <w:p w14:paraId="4BD78940"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6B93830" w14:textId="77777777" w:rsidR="004267D6" w:rsidRPr="004267D6" w:rsidRDefault="004267D6" w:rsidP="004267D6">
            <w:pPr>
              <w:spacing w:line="360" w:lineRule="auto"/>
              <w:jc w:val="center"/>
              <w:rPr>
                <w:color w:val="000000"/>
              </w:rPr>
            </w:pPr>
            <w:r w:rsidRPr="004267D6">
              <w:rPr>
                <w:color w:val="000000"/>
              </w:rPr>
              <w:t>2781.00</w:t>
            </w:r>
          </w:p>
        </w:tc>
        <w:tc>
          <w:tcPr>
            <w:tcW w:w="1138" w:type="dxa"/>
            <w:tcBorders>
              <w:top w:val="nil"/>
              <w:left w:val="nil"/>
              <w:bottom w:val="single" w:sz="4" w:space="0" w:color="auto"/>
              <w:right w:val="single" w:sz="4" w:space="0" w:color="auto"/>
            </w:tcBorders>
            <w:shd w:val="clear" w:color="auto" w:fill="auto"/>
            <w:noWrap/>
            <w:vAlign w:val="center"/>
            <w:hideMark/>
          </w:tcPr>
          <w:p w14:paraId="2AAD5E6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80B94DF" w14:textId="77777777" w:rsidR="004267D6" w:rsidRPr="004267D6" w:rsidRDefault="004267D6" w:rsidP="004267D6">
            <w:pPr>
              <w:spacing w:line="360" w:lineRule="auto"/>
              <w:jc w:val="center"/>
              <w:rPr>
                <w:color w:val="000000"/>
              </w:rPr>
            </w:pPr>
            <w:r w:rsidRPr="004267D6">
              <w:rPr>
                <w:color w:val="000000"/>
              </w:rPr>
              <w:t>14.37</w:t>
            </w:r>
          </w:p>
        </w:tc>
        <w:tc>
          <w:tcPr>
            <w:tcW w:w="1138" w:type="dxa"/>
            <w:tcBorders>
              <w:top w:val="nil"/>
              <w:left w:val="nil"/>
              <w:bottom w:val="single" w:sz="4" w:space="0" w:color="auto"/>
              <w:right w:val="single" w:sz="4" w:space="0" w:color="auto"/>
            </w:tcBorders>
            <w:shd w:val="clear" w:color="auto" w:fill="auto"/>
            <w:noWrap/>
            <w:vAlign w:val="center"/>
            <w:hideMark/>
          </w:tcPr>
          <w:p w14:paraId="4F5B07BA" w14:textId="77777777" w:rsidR="004267D6" w:rsidRPr="004267D6" w:rsidRDefault="004267D6" w:rsidP="004267D6">
            <w:pPr>
              <w:spacing w:line="360" w:lineRule="auto"/>
              <w:jc w:val="center"/>
              <w:rPr>
                <w:color w:val="000000"/>
              </w:rPr>
            </w:pPr>
            <w:r w:rsidRPr="004267D6">
              <w:rPr>
                <w:color w:val="000000"/>
              </w:rPr>
              <w:t>107.07</w:t>
            </w:r>
          </w:p>
        </w:tc>
        <w:tc>
          <w:tcPr>
            <w:tcW w:w="1128" w:type="dxa"/>
            <w:tcBorders>
              <w:top w:val="nil"/>
              <w:left w:val="nil"/>
              <w:bottom w:val="single" w:sz="4" w:space="0" w:color="auto"/>
              <w:right w:val="single" w:sz="4" w:space="0" w:color="auto"/>
            </w:tcBorders>
            <w:shd w:val="clear" w:color="auto" w:fill="auto"/>
            <w:noWrap/>
            <w:vAlign w:val="center"/>
            <w:hideMark/>
          </w:tcPr>
          <w:p w14:paraId="724446CE"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33F3BCBF"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41404F7" w14:textId="77777777" w:rsidR="004267D6" w:rsidRPr="004267D6" w:rsidRDefault="004267D6" w:rsidP="004267D6">
            <w:pPr>
              <w:spacing w:line="360" w:lineRule="auto"/>
              <w:jc w:val="right"/>
              <w:rPr>
                <w:color w:val="000000"/>
              </w:rPr>
            </w:pPr>
            <w:r w:rsidRPr="004267D6">
              <w:rPr>
                <w:color w:val="000000"/>
              </w:rPr>
              <w:t>25.10.2024</w:t>
            </w:r>
          </w:p>
        </w:tc>
        <w:tc>
          <w:tcPr>
            <w:tcW w:w="1129" w:type="dxa"/>
            <w:tcBorders>
              <w:top w:val="nil"/>
              <w:left w:val="nil"/>
              <w:bottom w:val="single" w:sz="4" w:space="0" w:color="auto"/>
              <w:right w:val="single" w:sz="4" w:space="0" w:color="auto"/>
            </w:tcBorders>
            <w:shd w:val="clear" w:color="auto" w:fill="auto"/>
            <w:noWrap/>
            <w:vAlign w:val="center"/>
            <w:hideMark/>
          </w:tcPr>
          <w:p w14:paraId="1F0F5FE2"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BDE2703" w14:textId="77777777" w:rsidR="004267D6" w:rsidRPr="004267D6" w:rsidRDefault="004267D6" w:rsidP="004267D6">
            <w:pPr>
              <w:spacing w:line="360" w:lineRule="auto"/>
              <w:jc w:val="center"/>
              <w:rPr>
                <w:color w:val="000000"/>
              </w:rPr>
            </w:pPr>
            <w:r w:rsidRPr="004267D6">
              <w:rPr>
                <w:color w:val="000000"/>
              </w:rPr>
              <w:t>2688.30</w:t>
            </w:r>
          </w:p>
        </w:tc>
        <w:tc>
          <w:tcPr>
            <w:tcW w:w="1138" w:type="dxa"/>
            <w:tcBorders>
              <w:top w:val="nil"/>
              <w:left w:val="nil"/>
              <w:bottom w:val="single" w:sz="4" w:space="0" w:color="auto"/>
              <w:right w:val="single" w:sz="4" w:space="0" w:color="auto"/>
            </w:tcBorders>
            <w:shd w:val="clear" w:color="auto" w:fill="auto"/>
            <w:noWrap/>
            <w:vAlign w:val="center"/>
            <w:hideMark/>
          </w:tcPr>
          <w:p w14:paraId="048B63A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279BA2D" w14:textId="77777777" w:rsidR="004267D6" w:rsidRPr="004267D6" w:rsidRDefault="004267D6" w:rsidP="004267D6">
            <w:pPr>
              <w:spacing w:line="360" w:lineRule="auto"/>
              <w:jc w:val="center"/>
              <w:rPr>
                <w:color w:val="000000"/>
              </w:rPr>
            </w:pPr>
            <w:r w:rsidRPr="004267D6">
              <w:rPr>
                <w:color w:val="000000"/>
              </w:rPr>
              <w:t>13.44</w:t>
            </w:r>
          </w:p>
        </w:tc>
        <w:tc>
          <w:tcPr>
            <w:tcW w:w="1138" w:type="dxa"/>
            <w:tcBorders>
              <w:top w:val="nil"/>
              <w:left w:val="nil"/>
              <w:bottom w:val="single" w:sz="4" w:space="0" w:color="auto"/>
              <w:right w:val="single" w:sz="4" w:space="0" w:color="auto"/>
            </w:tcBorders>
            <w:shd w:val="clear" w:color="auto" w:fill="auto"/>
            <w:noWrap/>
            <w:vAlign w:val="center"/>
            <w:hideMark/>
          </w:tcPr>
          <w:p w14:paraId="42E8545F" w14:textId="77777777" w:rsidR="004267D6" w:rsidRPr="004267D6" w:rsidRDefault="004267D6" w:rsidP="004267D6">
            <w:pPr>
              <w:spacing w:line="360" w:lineRule="auto"/>
              <w:jc w:val="center"/>
              <w:rPr>
                <w:color w:val="000000"/>
              </w:rPr>
            </w:pPr>
            <w:r w:rsidRPr="004267D6">
              <w:rPr>
                <w:color w:val="000000"/>
              </w:rPr>
              <w:t>106.14</w:t>
            </w:r>
          </w:p>
        </w:tc>
        <w:tc>
          <w:tcPr>
            <w:tcW w:w="1128" w:type="dxa"/>
            <w:tcBorders>
              <w:top w:val="nil"/>
              <w:left w:val="nil"/>
              <w:bottom w:val="single" w:sz="4" w:space="0" w:color="auto"/>
              <w:right w:val="single" w:sz="4" w:space="0" w:color="auto"/>
            </w:tcBorders>
            <w:shd w:val="clear" w:color="auto" w:fill="auto"/>
            <w:noWrap/>
            <w:vAlign w:val="center"/>
            <w:hideMark/>
          </w:tcPr>
          <w:p w14:paraId="65F99C72"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0EA5205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89CC47A" w14:textId="77777777" w:rsidR="004267D6" w:rsidRPr="004267D6" w:rsidRDefault="004267D6" w:rsidP="004267D6">
            <w:pPr>
              <w:spacing w:line="360" w:lineRule="auto"/>
              <w:jc w:val="right"/>
              <w:rPr>
                <w:color w:val="000000"/>
              </w:rPr>
            </w:pPr>
            <w:r w:rsidRPr="004267D6">
              <w:rPr>
                <w:color w:val="000000"/>
              </w:rPr>
              <w:t>25.11.2024</w:t>
            </w:r>
          </w:p>
        </w:tc>
        <w:tc>
          <w:tcPr>
            <w:tcW w:w="1129" w:type="dxa"/>
            <w:tcBorders>
              <w:top w:val="nil"/>
              <w:left w:val="nil"/>
              <w:bottom w:val="single" w:sz="4" w:space="0" w:color="auto"/>
              <w:right w:val="single" w:sz="4" w:space="0" w:color="auto"/>
            </w:tcBorders>
            <w:shd w:val="clear" w:color="auto" w:fill="auto"/>
            <w:noWrap/>
            <w:vAlign w:val="center"/>
            <w:hideMark/>
          </w:tcPr>
          <w:p w14:paraId="212A550A"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00D1681" w14:textId="77777777" w:rsidR="004267D6" w:rsidRPr="004267D6" w:rsidRDefault="004267D6" w:rsidP="004267D6">
            <w:pPr>
              <w:spacing w:line="360" w:lineRule="auto"/>
              <w:jc w:val="center"/>
              <w:rPr>
                <w:color w:val="000000"/>
              </w:rPr>
            </w:pPr>
            <w:r w:rsidRPr="004267D6">
              <w:rPr>
                <w:color w:val="000000"/>
              </w:rPr>
              <w:t>2595.60</w:t>
            </w:r>
          </w:p>
        </w:tc>
        <w:tc>
          <w:tcPr>
            <w:tcW w:w="1138" w:type="dxa"/>
            <w:tcBorders>
              <w:top w:val="nil"/>
              <w:left w:val="nil"/>
              <w:bottom w:val="single" w:sz="4" w:space="0" w:color="auto"/>
              <w:right w:val="single" w:sz="4" w:space="0" w:color="auto"/>
            </w:tcBorders>
            <w:shd w:val="clear" w:color="auto" w:fill="auto"/>
            <w:noWrap/>
            <w:vAlign w:val="center"/>
            <w:hideMark/>
          </w:tcPr>
          <w:p w14:paraId="412543B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DA33F82" w14:textId="77777777" w:rsidR="004267D6" w:rsidRPr="004267D6" w:rsidRDefault="004267D6" w:rsidP="004267D6">
            <w:pPr>
              <w:spacing w:line="360" w:lineRule="auto"/>
              <w:jc w:val="center"/>
              <w:rPr>
                <w:color w:val="000000"/>
              </w:rPr>
            </w:pPr>
            <w:r w:rsidRPr="004267D6">
              <w:rPr>
                <w:color w:val="000000"/>
              </w:rPr>
              <w:t>13.41</w:t>
            </w:r>
          </w:p>
        </w:tc>
        <w:tc>
          <w:tcPr>
            <w:tcW w:w="1138" w:type="dxa"/>
            <w:tcBorders>
              <w:top w:val="nil"/>
              <w:left w:val="nil"/>
              <w:bottom w:val="single" w:sz="4" w:space="0" w:color="auto"/>
              <w:right w:val="single" w:sz="4" w:space="0" w:color="auto"/>
            </w:tcBorders>
            <w:shd w:val="clear" w:color="auto" w:fill="auto"/>
            <w:noWrap/>
            <w:vAlign w:val="center"/>
            <w:hideMark/>
          </w:tcPr>
          <w:p w14:paraId="0AC84661" w14:textId="77777777" w:rsidR="004267D6" w:rsidRPr="004267D6" w:rsidRDefault="004267D6" w:rsidP="004267D6">
            <w:pPr>
              <w:spacing w:line="360" w:lineRule="auto"/>
              <w:jc w:val="center"/>
              <w:rPr>
                <w:color w:val="000000"/>
              </w:rPr>
            </w:pPr>
            <w:r w:rsidRPr="004267D6">
              <w:rPr>
                <w:color w:val="000000"/>
              </w:rPr>
              <w:t>106.11</w:t>
            </w:r>
          </w:p>
        </w:tc>
        <w:tc>
          <w:tcPr>
            <w:tcW w:w="1128" w:type="dxa"/>
            <w:tcBorders>
              <w:top w:val="nil"/>
              <w:left w:val="nil"/>
              <w:bottom w:val="single" w:sz="4" w:space="0" w:color="auto"/>
              <w:right w:val="single" w:sz="4" w:space="0" w:color="auto"/>
            </w:tcBorders>
            <w:shd w:val="clear" w:color="auto" w:fill="auto"/>
            <w:noWrap/>
            <w:vAlign w:val="center"/>
            <w:hideMark/>
          </w:tcPr>
          <w:p w14:paraId="4040BD26"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72E5ACC"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FD672A8" w14:textId="77777777" w:rsidR="004267D6" w:rsidRPr="004267D6" w:rsidRDefault="004267D6" w:rsidP="004267D6">
            <w:pPr>
              <w:spacing w:line="360" w:lineRule="auto"/>
              <w:jc w:val="right"/>
              <w:rPr>
                <w:color w:val="000000"/>
              </w:rPr>
            </w:pPr>
            <w:r w:rsidRPr="004267D6">
              <w:rPr>
                <w:color w:val="000000"/>
              </w:rPr>
              <w:t>25.12.2024</w:t>
            </w:r>
          </w:p>
        </w:tc>
        <w:tc>
          <w:tcPr>
            <w:tcW w:w="1129" w:type="dxa"/>
            <w:tcBorders>
              <w:top w:val="nil"/>
              <w:left w:val="nil"/>
              <w:bottom w:val="single" w:sz="4" w:space="0" w:color="auto"/>
              <w:right w:val="single" w:sz="4" w:space="0" w:color="auto"/>
            </w:tcBorders>
            <w:shd w:val="clear" w:color="auto" w:fill="auto"/>
            <w:noWrap/>
            <w:vAlign w:val="center"/>
            <w:hideMark/>
          </w:tcPr>
          <w:p w14:paraId="10F99B0F"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2BE4406" w14:textId="77777777" w:rsidR="004267D6" w:rsidRPr="004267D6" w:rsidRDefault="004267D6" w:rsidP="004267D6">
            <w:pPr>
              <w:spacing w:line="360" w:lineRule="auto"/>
              <w:jc w:val="center"/>
              <w:rPr>
                <w:color w:val="000000"/>
              </w:rPr>
            </w:pPr>
            <w:r w:rsidRPr="004267D6">
              <w:rPr>
                <w:color w:val="000000"/>
              </w:rPr>
              <w:t>2502.90</w:t>
            </w:r>
          </w:p>
        </w:tc>
        <w:tc>
          <w:tcPr>
            <w:tcW w:w="1138" w:type="dxa"/>
            <w:tcBorders>
              <w:top w:val="nil"/>
              <w:left w:val="nil"/>
              <w:bottom w:val="single" w:sz="4" w:space="0" w:color="auto"/>
              <w:right w:val="single" w:sz="4" w:space="0" w:color="auto"/>
            </w:tcBorders>
            <w:shd w:val="clear" w:color="auto" w:fill="auto"/>
            <w:noWrap/>
            <w:vAlign w:val="center"/>
            <w:hideMark/>
          </w:tcPr>
          <w:p w14:paraId="68446F2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468DDE5" w14:textId="77777777" w:rsidR="004267D6" w:rsidRPr="004267D6" w:rsidRDefault="004267D6" w:rsidP="004267D6">
            <w:pPr>
              <w:spacing w:line="360" w:lineRule="auto"/>
              <w:jc w:val="center"/>
              <w:rPr>
                <w:color w:val="000000"/>
              </w:rPr>
            </w:pPr>
            <w:r w:rsidRPr="004267D6">
              <w:rPr>
                <w:color w:val="000000"/>
              </w:rPr>
              <w:t>12.51</w:t>
            </w:r>
          </w:p>
        </w:tc>
        <w:tc>
          <w:tcPr>
            <w:tcW w:w="1138" w:type="dxa"/>
            <w:tcBorders>
              <w:top w:val="nil"/>
              <w:left w:val="nil"/>
              <w:bottom w:val="single" w:sz="4" w:space="0" w:color="auto"/>
              <w:right w:val="single" w:sz="4" w:space="0" w:color="auto"/>
            </w:tcBorders>
            <w:shd w:val="clear" w:color="auto" w:fill="auto"/>
            <w:noWrap/>
            <w:vAlign w:val="center"/>
            <w:hideMark/>
          </w:tcPr>
          <w:p w14:paraId="661572E8" w14:textId="77777777" w:rsidR="004267D6" w:rsidRPr="004267D6" w:rsidRDefault="004267D6" w:rsidP="004267D6">
            <w:pPr>
              <w:spacing w:line="360" w:lineRule="auto"/>
              <w:jc w:val="center"/>
              <w:rPr>
                <w:color w:val="000000"/>
              </w:rPr>
            </w:pPr>
            <w:r w:rsidRPr="004267D6">
              <w:rPr>
                <w:color w:val="000000"/>
              </w:rPr>
              <w:t>105.21</w:t>
            </w:r>
          </w:p>
        </w:tc>
        <w:tc>
          <w:tcPr>
            <w:tcW w:w="1128" w:type="dxa"/>
            <w:tcBorders>
              <w:top w:val="nil"/>
              <w:left w:val="nil"/>
              <w:bottom w:val="single" w:sz="4" w:space="0" w:color="auto"/>
              <w:right w:val="single" w:sz="4" w:space="0" w:color="auto"/>
            </w:tcBorders>
            <w:shd w:val="clear" w:color="auto" w:fill="auto"/>
            <w:noWrap/>
            <w:vAlign w:val="center"/>
            <w:hideMark/>
          </w:tcPr>
          <w:p w14:paraId="5FE60A84"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6FF21A64"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85E0CB6" w14:textId="77777777" w:rsidR="004267D6" w:rsidRPr="004267D6" w:rsidRDefault="004267D6" w:rsidP="004267D6">
            <w:pPr>
              <w:spacing w:line="360" w:lineRule="auto"/>
              <w:jc w:val="right"/>
              <w:rPr>
                <w:color w:val="000000"/>
              </w:rPr>
            </w:pPr>
            <w:r w:rsidRPr="004267D6">
              <w:rPr>
                <w:color w:val="000000"/>
              </w:rPr>
              <w:t>25.01.2025</w:t>
            </w:r>
          </w:p>
        </w:tc>
        <w:tc>
          <w:tcPr>
            <w:tcW w:w="1129" w:type="dxa"/>
            <w:tcBorders>
              <w:top w:val="nil"/>
              <w:left w:val="nil"/>
              <w:bottom w:val="single" w:sz="4" w:space="0" w:color="auto"/>
              <w:right w:val="single" w:sz="4" w:space="0" w:color="auto"/>
            </w:tcBorders>
            <w:shd w:val="clear" w:color="auto" w:fill="auto"/>
            <w:noWrap/>
            <w:vAlign w:val="center"/>
            <w:hideMark/>
          </w:tcPr>
          <w:p w14:paraId="7B1AA2B1"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7E054D0" w14:textId="77777777" w:rsidR="004267D6" w:rsidRPr="004267D6" w:rsidRDefault="004267D6" w:rsidP="004267D6">
            <w:pPr>
              <w:spacing w:line="360" w:lineRule="auto"/>
              <w:jc w:val="center"/>
              <w:rPr>
                <w:color w:val="000000"/>
              </w:rPr>
            </w:pPr>
            <w:r w:rsidRPr="004267D6">
              <w:rPr>
                <w:color w:val="000000"/>
              </w:rPr>
              <w:t>2410.20</w:t>
            </w:r>
          </w:p>
        </w:tc>
        <w:tc>
          <w:tcPr>
            <w:tcW w:w="1138" w:type="dxa"/>
            <w:tcBorders>
              <w:top w:val="nil"/>
              <w:left w:val="nil"/>
              <w:bottom w:val="single" w:sz="4" w:space="0" w:color="auto"/>
              <w:right w:val="single" w:sz="4" w:space="0" w:color="auto"/>
            </w:tcBorders>
            <w:shd w:val="clear" w:color="auto" w:fill="auto"/>
            <w:noWrap/>
            <w:vAlign w:val="center"/>
            <w:hideMark/>
          </w:tcPr>
          <w:p w14:paraId="04229ACA"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E98E816" w14:textId="77777777" w:rsidR="004267D6" w:rsidRPr="004267D6" w:rsidRDefault="004267D6" w:rsidP="004267D6">
            <w:pPr>
              <w:spacing w:line="360" w:lineRule="auto"/>
              <w:jc w:val="center"/>
              <w:rPr>
                <w:color w:val="000000"/>
              </w:rPr>
            </w:pPr>
            <w:r w:rsidRPr="004267D6">
              <w:rPr>
                <w:color w:val="000000"/>
              </w:rPr>
              <w:t>12.45</w:t>
            </w:r>
          </w:p>
        </w:tc>
        <w:tc>
          <w:tcPr>
            <w:tcW w:w="1138" w:type="dxa"/>
            <w:tcBorders>
              <w:top w:val="nil"/>
              <w:left w:val="nil"/>
              <w:bottom w:val="single" w:sz="4" w:space="0" w:color="auto"/>
              <w:right w:val="single" w:sz="4" w:space="0" w:color="auto"/>
            </w:tcBorders>
            <w:shd w:val="clear" w:color="auto" w:fill="auto"/>
            <w:noWrap/>
            <w:vAlign w:val="center"/>
            <w:hideMark/>
          </w:tcPr>
          <w:p w14:paraId="0B0C7062" w14:textId="77777777" w:rsidR="004267D6" w:rsidRPr="004267D6" w:rsidRDefault="004267D6" w:rsidP="004267D6">
            <w:pPr>
              <w:spacing w:line="360" w:lineRule="auto"/>
              <w:jc w:val="center"/>
              <w:rPr>
                <w:color w:val="000000"/>
              </w:rPr>
            </w:pPr>
            <w:r w:rsidRPr="004267D6">
              <w:rPr>
                <w:color w:val="000000"/>
              </w:rPr>
              <w:t>105.15</w:t>
            </w:r>
          </w:p>
        </w:tc>
        <w:tc>
          <w:tcPr>
            <w:tcW w:w="1128" w:type="dxa"/>
            <w:tcBorders>
              <w:top w:val="nil"/>
              <w:left w:val="nil"/>
              <w:bottom w:val="single" w:sz="4" w:space="0" w:color="auto"/>
              <w:right w:val="single" w:sz="4" w:space="0" w:color="auto"/>
            </w:tcBorders>
            <w:shd w:val="clear" w:color="auto" w:fill="auto"/>
            <w:noWrap/>
            <w:vAlign w:val="center"/>
            <w:hideMark/>
          </w:tcPr>
          <w:p w14:paraId="774011A7"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5A3B307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5EB6FBB" w14:textId="77777777" w:rsidR="004267D6" w:rsidRPr="004267D6" w:rsidRDefault="004267D6" w:rsidP="004267D6">
            <w:pPr>
              <w:spacing w:line="360" w:lineRule="auto"/>
              <w:jc w:val="right"/>
              <w:rPr>
                <w:color w:val="000000"/>
              </w:rPr>
            </w:pPr>
            <w:r w:rsidRPr="004267D6">
              <w:rPr>
                <w:color w:val="000000"/>
              </w:rPr>
              <w:t>25.02.2025</w:t>
            </w:r>
          </w:p>
        </w:tc>
        <w:tc>
          <w:tcPr>
            <w:tcW w:w="1129" w:type="dxa"/>
            <w:tcBorders>
              <w:top w:val="nil"/>
              <w:left w:val="nil"/>
              <w:bottom w:val="single" w:sz="4" w:space="0" w:color="auto"/>
              <w:right w:val="single" w:sz="4" w:space="0" w:color="auto"/>
            </w:tcBorders>
            <w:shd w:val="clear" w:color="auto" w:fill="auto"/>
            <w:noWrap/>
            <w:vAlign w:val="center"/>
            <w:hideMark/>
          </w:tcPr>
          <w:p w14:paraId="242A271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02A3BC8" w14:textId="77777777" w:rsidR="004267D6" w:rsidRPr="004267D6" w:rsidRDefault="004267D6" w:rsidP="004267D6">
            <w:pPr>
              <w:spacing w:line="360" w:lineRule="auto"/>
              <w:jc w:val="center"/>
              <w:rPr>
                <w:color w:val="000000"/>
              </w:rPr>
            </w:pPr>
            <w:r w:rsidRPr="004267D6">
              <w:rPr>
                <w:color w:val="000000"/>
              </w:rPr>
              <w:t>2317.50</w:t>
            </w:r>
          </w:p>
        </w:tc>
        <w:tc>
          <w:tcPr>
            <w:tcW w:w="1138" w:type="dxa"/>
            <w:tcBorders>
              <w:top w:val="nil"/>
              <w:left w:val="nil"/>
              <w:bottom w:val="single" w:sz="4" w:space="0" w:color="auto"/>
              <w:right w:val="single" w:sz="4" w:space="0" w:color="auto"/>
            </w:tcBorders>
            <w:shd w:val="clear" w:color="auto" w:fill="auto"/>
            <w:noWrap/>
            <w:vAlign w:val="center"/>
            <w:hideMark/>
          </w:tcPr>
          <w:p w14:paraId="6F441164"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15C09D7" w14:textId="77777777" w:rsidR="004267D6" w:rsidRPr="004267D6" w:rsidRDefault="004267D6" w:rsidP="004267D6">
            <w:pPr>
              <w:spacing w:line="360" w:lineRule="auto"/>
              <w:jc w:val="center"/>
              <w:rPr>
                <w:color w:val="000000"/>
              </w:rPr>
            </w:pPr>
            <w:r w:rsidRPr="004267D6">
              <w:rPr>
                <w:color w:val="000000"/>
              </w:rPr>
              <w:t>11.97</w:t>
            </w:r>
          </w:p>
        </w:tc>
        <w:tc>
          <w:tcPr>
            <w:tcW w:w="1138" w:type="dxa"/>
            <w:tcBorders>
              <w:top w:val="nil"/>
              <w:left w:val="nil"/>
              <w:bottom w:val="single" w:sz="4" w:space="0" w:color="auto"/>
              <w:right w:val="single" w:sz="4" w:space="0" w:color="auto"/>
            </w:tcBorders>
            <w:shd w:val="clear" w:color="auto" w:fill="auto"/>
            <w:noWrap/>
            <w:vAlign w:val="center"/>
            <w:hideMark/>
          </w:tcPr>
          <w:p w14:paraId="62F23D2B" w14:textId="77777777" w:rsidR="004267D6" w:rsidRPr="004267D6" w:rsidRDefault="004267D6" w:rsidP="004267D6">
            <w:pPr>
              <w:spacing w:line="360" w:lineRule="auto"/>
              <w:jc w:val="center"/>
              <w:rPr>
                <w:color w:val="000000"/>
              </w:rPr>
            </w:pPr>
            <w:r w:rsidRPr="004267D6">
              <w:rPr>
                <w:color w:val="000000"/>
              </w:rPr>
              <w:t>104.67</w:t>
            </w:r>
          </w:p>
        </w:tc>
        <w:tc>
          <w:tcPr>
            <w:tcW w:w="1128" w:type="dxa"/>
            <w:tcBorders>
              <w:top w:val="nil"/>
              <w:left w:val="nil"/>
              <w:bottom w:val="single" w:sz="4" w:space="0" w:color="auto"/>
              <w:right w:val="single" w:sz="4" w:space="0" w:color="auto"/>
            </w:tcBorders>
            <w:shd w:val="clear" w:color="auto" w:fill="auto"/>
            <w:noWrap/>
            <w:vAlign w:val="center"/>
            <w:hideMark/>
          </w:tcPr>
          <w:p w14:paraId="02218014"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05237F6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BC03894" w14:textId="77777777" w:rsidR="004267D6" w:rsidRPr="004267D6" w:rsidRDefault="004267D6" w:rsidP="004267D6">
            <w:pPr>
              <w:spacing w:line="360" w:lineRule="auto"/>
              <w:jc w:val="right"/>
              <w:rPr>
                <w:color w:val="000000"/>
              </w:rPr>
            </w:pPr>
            <w:r w:rsidRPr="004267D6">
              <w:rPr>
                <w:color w:val="000000"/>
              </w:rPr>
              <w:t>25.03.2025</w:t>
            </w:r>
          </w:p>
        </w:tc>
        <w:tc>
          <w:tcPr>
            <w:tcW w:w="1129" w:type="dxa"/>
            <w:tcBorders>
              <w:top w:val="nil"/>
              <w:left w:val="nil"/>
              <w:bottom w:val="single" w:sz="4" w:space="0" w:color="auto"/>
              <w:right w:val="single" w:sz="4" w:space="0" w:color="auto"/>
            </w:tcBorders>
            <w:shd w:val="clear" w:color="auto" w:fill="auto"/>
            <w:noWrap/>
            <w:vAlign w:val="center"/>
            <w:hideMark/>
          </w:tcPr>
          <w:p w14:paraId="08475857"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414BB87" w14:textId="77777777" w:rsidR="004267D6" w:rsidRPr="004267D6" w:rsidRDefault="004267D6" w:rsidP="004267D6">
            <w:pPr>
              <w:spacing w:line="360" w:lineRule="auto"/>
              <w:jc w:val="center"/>
              <w:rPr>
                <w:color w:val="000000"/>
              </w:rPr>
            </w:pPr>
            <w:r w:rsidRPr="004267D6">
              <w:rPr>
                <w:color w:val="000000"/>
              </w:rPr>
              <w:t>2224.80</w:t>
            </w:r>
          </w:p>
        </w:tc>
        <w:tc>
          <w:tcPr>
            <w:tcW w:w="1138" w:type="dxa"/>
            <w:tcBorders>
              <w:top w:val="nil"/>
              <w:left w:val="nil"/>
              <w:bottom w:val="single" w:sz="4" w:space="0" w:color="auto"/>
              <w:right w:val="single" w:sz="4" w:space="0" w:color="auto"/>
            </w:tcBorders>
            <w:shd w:val="clear" w:color="auto" w:fill="auto"/>
            <w:noWrap/>
            <w:vAlign w:val="center"/>
            <w:hideMark/>
          </w:tcPr>
          <w:p w14:paraId="1A6AED2E"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319CDF6" w14:textId="77777777" w:rsidR="004267D6" w:rsidRPr="004267D6" w:rsidRDefault="004267D6" w:rsidP="004267D6">
            <w:pPr>
              <w:spacing w:line="360" w:lineRule="auto"/>
              <w:jc w:val="center"/>
              <w:rPr>
                <w:color w:val="000000"/>
              </w:rPr>
            </w:pPr>
            <w:r w:rsidRPr="004267D6">
              <w:rPr>
                <w:color w:val="000000"/>
              </w:rPr>
              <w:t>10.38</w:t>
            </w:r>
          </w:p>
        </w:tc>
        <w:tc>
          <w:tcPr>
            <w:tcW w:w="1138" w:type="dxa"/>
            <w:tcBorders>
              <w:top w:val="nil"/>
              <w:left w:val="nil"/>
              <w:bottom w:val="single" w:sz="4" w:space="0" w:color="auto"/>
              <w:right w:val="single" w:sz="4" w:space="0" w:color="auto"/>
            </w:tcBorders>
            <w:shd w:val="clear" w:color="auto" w:fill="auto"/>
            <w:noWrap/>
            <w:vAlign w:val="center"/>
            <w:hideMark/>
          </w:tcPr>
          <w:p w14:paraId="5FFF1E72" w14:textId="77777777" w:rsidR="004267D6" w:rsidRPr="004267D6" w:rsidRDefault="004267D6" w:rsidP="004267D6">
            <w:pPr>
              <w:spacing w:line="360" w:lineRule="auto"/>
              <w:jc w:val="center"/>
              <w:rPr>
                <w:color w:val="000000"/>
              </w:rPr>
            </w:pPr>
            <w:r w:rsidRPr="004267D6">
              <w:rPr>
                <w:color w:val="000000"/>
              </w:rPr>
              <w:t>103.08</w:t>
            </w:r>
          </w:p>
        </w:tc>
        <w:tc>
          <w:tcPr>
            <w:tcW w:w="1128" w:type="dxa"/>
            <w:tcBorders>
              <w:top w:val="nil"/>
              <w:left w:val="nil"/>
              <w:bottom w:val="single" w:sz="4" w:space="0" w:color="auto"/>
              <w:right w:val="single" w:sz="4" w:space="0" w:color="auto"/>
            </w:tcBorders>
            <w:shd w:val="clear" w:color="auto" w:fill="auto"/>
            <w:noWrap/>
            <w:vAlign w:val="center"/>
            <w:hideMark/>
          </w:tcPr>
          <w:p w14:paraId="593FF193" w14:textId="77777777" w:rsidR="004267D6" w:rsidRPr="004267D6" w:rsidRDefault="004267D6" w:rsidP="004267D6">
            <w:pPr>
              <w:spacing w:line="360" w:lineRule="auto"/>
              <w:jc w:val="center"/>
              <w:rPr>
                <w:color w:val="000000"/>
              </w:rPr>
            </w:pPr>
            <w:r w:rsidRPr="004267D6">
              <w:rPr>
                <w:color w:val="000000"/>
              </w:rPr>
              <w:t>28</w:t>
            </w:r>
          </w:p>
        </w:tc>
      </w:tr>
      <w:tr w:rsidR="004267D6" w:rsidRPr="004267D6" w14:paraId="2EFEF91F"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DDB5495" w14:textId="77777777" w:rsidR="004267D6" w:rsidRPr="004267D6" w:rsidRDefault="004267D6" w:rsidP="004267D6">
            <w:pPr>
              <w:spacing w:line="360" w:lineRule="auto"/>
              <w:jc w:val="right"/>
              <w:rPr>
                <w:color w:val="000000"/>
              </w:rPr>
            </w:pPr>
            <w:r w:rsidRPr="004267D6">
              <w:rPr>
                <w:color w:val="000000"/>
              </w:rPr>
              <w:t>25.04.2025</w:t>
            </w:r>
          </w:p>
        </w:tc>
        <w:tc>
          <w:tcPr>
            <w:tcW w:w="1129" w:type="dxa"/>
            <w:tcBorders>
              <w:top w:val="nil"/>
              <w:left w:val="nil"/>
              <w:bottom w:val="single" w:sz="4" w:space="0" w:color="auto"/>
              <w:right w:val="single" w:sz="4" w:space="0" w:color="auto"/>
            </w:tcBorders>
            <w:shd w:val="clear" w:color="auto" w:fill="auto"/>
            <w:noWrap/>
            <w:vAlign w:val="center"/>
            <w:hideMark/>
          </w:tcPr>
          <w:p w14:paraId="22489A84"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65C913E" w14:textId="77777777" w:rsidR="004267D6" w:rsidRPr="004267D6" w:rsidRDefault="004267D6" w:rsidP="004267D6">
            <w:pPr>
              <w:spacing w:line="360" w:lineRule="auto"/>
              <w:jc w:val="center"/>
              <w:rPr>
                <w:color w:val="000000"/>
              </w:rPr>
            </w:pPr>
            <w:r w:rsidRPr="004267D6">
              <w:rPr>
                <w:color w:val="000000"/>
              </w:rPr>
              <w:t>2132.10</w:t>
            </w:r>
          </w:p>
        </w:tc>
        <w:tc>
          <w:tcPr>
            <w:tcW w:w="1138" w:type="dxa"/>
            <w:tcBorders>
              <w:top w:val="nil"/>
              <w:left w:val="nil"/>
              <w:bottom w:val="single" w:sz="4" w:space="0" w:color="auto"/>
              <w:right w:val="single" w:sz="4" w:space="0" w:color="auto"/>
            </w:tcBorders>
            <w:shd w:val="clear" w:color="auto" w:fill="auto"/>
            <w:noWrap/>
            <w:vAlign w:val="center"/>
            <w:hideMark/>
          </w:tcPr>
          <w:p w14:paraId="383CE8D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3BC65FB" w14:textId="77777777" w:rsidR="004267D6" w:rsidRPr="004267D6" w:rsidRDefault="004267D6" w:rsidP="004267D6">
            <w:pPr>
              <w:spacing w:line="360" w:lineRule="auto"/>
              <w:jc w:val="center"/>
              <w:rPr>
                <w:color w:val="000000"/>
              </w:rPr>
            </w:pPr>
            <w:r w:rsidRPr="004267D6">
              <w:rPr>
                <w:color w:val="000000"/>
              </w:rPr>
              <w:t>11.02</w:t>
            </w:r>
          </w:p>
        </w:tc>
        <w:tc>
          <w:tcPr>
            <w:tcW w:w="1138" w:type="dxa"/>
            <w:tcBorders>
              <w:top w:val="nil"/>
              <w:left w:val="nil"/>
              <w:bottom w:val="single" w:sz="4" w:space="0" w:color="auto"/>
              <w:right w:val="single" w:sz="4" w:space="0" w:color="auto"/>
            </w:tcBorders>
            <w:shd w:val="clear" w:color="auto" w:fill="auto"/>
            <w:noWrap/>
            <w:vAlign w:val="center"/>
            <w:hideMark/>
          </w:tcPr>
          <w:p w14:paraId="3DA10FAC" w14:textId="77777777" w:rsidR="004267D6" w:rsidRPr="004267D6" w:rsidRDefault="004267D6" w:rsidP="004267D6">
            <w:pPr>
              <w:spacing w:line="360" w:lineRule="auto"/>
              <w:jc w:val="center"/>
              <w:rPr>
                <w:color w:val="000000"/>
              </w:rPr>
            </w:pPr>
            <w:r w:rsidRPr="004267D6">
              <w:rPr>
                <w:color w:val="000000"/>
              </w:rPr>
              <w:t>103.72</w:t>
            </w:r>
          </w:p>
        </w:tc>
        <w:tc>
          <w:tcPr>
            <w:tcW w:w="1128" w:type="dxa"/>
            <w:tcBorders>
              <w:top w:val="nil"/>
              <w:left w:val="nil"/>
              <w:bottom w:val="single" w:sz="4" w:space="0" w:color="auto"/>
              <w:right w:val="single" w:sz="4" w:space="0" w:color="auto"/>
            </w:tcBorders>
            <w:shd w:val="clear" w:color="auto" w:fill="auto"/>
            <w:noWrap/>
            <w:vAlign w:val="center"/>
            <w:hideMark/>
          </w:tcPr>
          <w:p w14:paraId="66E309E1"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6CBB3FAB"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6A7E1D2" w14:textId="77777777" w:rsidR="004267D6" w:rsidRPr="004267D6" w:rsidRDefault="004267D6" w:rsidP="004267D6">
            <w:pPr>
              <w:spacing w:line="360" w:lineRule="auto"/>
              <w:jc w:val="right"/>
              <w:rPr>
                <w:color w:val="000000"/>
              </w:rPr>
            </w:pPr>
            <w:r w:rsidRPr="004267D6">
              <w:rPr>
                <w:color w:val="000000"/>
              </w:rPr>
              <w:t>25.05.2025</w:t>
            </w:r>
          </w:p>
        </w:tc>
        <w:tc>
          <w:tcPr>
            <w:tcW w:w="1129" w:type="dxa"/>
            <w:tcBorders>
              <w:top w:val="nil"/>
              <w:left w:val="nil"/>
              <w:bottom w:val="single" w:sz="4" w:space="0" w:color="auto"/>
              <w:right w:val="single" w:sz="4" w:space="0" w:color="auto"/>
            </w:tcBorders>
            <w:shd w:val="clear" w:color="auto" w:fill="auto"/>
            <w:noWrap/>
            <w:vAlign w:val="center"/>
            <w:hideMark/>
          </w:tcPr>
          <w:p w14:paraId="718EFAA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53379F8" w14:textId="77777777" w:rsidR="004267D6" w:rsidRPr="004267D6" w:rsidRDefault="004267D6" w:rsidP="004267D6">
            <w:pPr>
              <w:spacing w:line="360" w:lineRule="auto"/>
              <w:jc w:val="center"/>
              <w:rPr>
                <w:color w:val="000000"/>
              </w:rPr>
            </w:pPr>
            <w:r w:rsidRPr="004267D6">
              <w:rPr>
                <w:color w:val="000000"/>
              </w:rPr>
              <w:t>2039.40</w:t>
            </w:r>
          </w:p>
        </w:tc>
        <w:tc>
          <w:tcPr>
            <w:tcW w:w="1138" w:type="dxa"/>
            <w:tcBorders>
              <w:top w:val="nil"/>
              <w:left w:val="nil"/>
              <w:bottom w:val="single" w:sz="4" w:space="0" w:color="auto"/>
              <w:right w:val="single" w:sz="4" w:space="0" w:color="auto"/>
            </w:tcBorders>
            <w:shd w:val="clear" w:color="auto" w:fill="auto"/>
            <w:noWrap/>
            <w:vAlign w:val="center"/>
            <w:hideMark/>
          </w:tcPr>
          <w:p w14:paraId="72DADEB5"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19EA7C2" w14:textId="77777777" w:rsidR="004267D6" w:rsidRPr="004267D6" w:rsidRDefault="004267D6" w:rsidP="004267D6">
            <w:pPr>
              <w:spacing w:line="360" w:lineRule="auto"/>
              <w:jc w:val="center"/>
              <w:rPr>
                <w:color w:val="000000"/>
              </w:rPr>
            </w:pPr>
            <w:r w:rsidRPr="004267D6">
              <w:rPr>
                <w:color w:val="000000"/>
              </w:rPr>
              <w:t>10.20</w:t>
            </w:r>
          </w:p>
        </w:tc>
        <w:tc>
          <w:tcPr>
            <w:tcW w:w="1138" w:type="dxa"/>
            <w:tcBorders>
              <w:top w:val="nil"/>
              <w:left w:val="nil"/>
              <w:bottom w:val="single" w:sz="4" w:space="0" w:color="auto"/>
              <w:right w:val="single" w:sz="4" w:space="0" w:color="auto"/>
            </w:tcBorders>
            <w:shd w:val="clear" w:color="auto" w:fill="auto"/>
            <w:noWrap/>
            <w:vAlign w:val="center"/>
            <w:hideMark/>
          </w:tcPr>
          <w:p w14:paraId="4E96ADCB" w14:textId="77777777" w:rsidR="004267D6" w:rsidRPr="004267D6" w:rsidRDefault="004267D6" w:rsidP="004267D6">
            <w:pPr>
              <w:spacing w:line="360" w:lineRule="auto"/>
              <w:jc w:val="center"/>
              <w:rPr>
                <w:color w:val="000000"/>
              </w:rPr>
            </w:pPr>
            <w:r w:rsidRPr="004267D6">
              <w:rPr>
                <w:color w:val="000000"/>
              </w:rPr>
              <w:t>102.90</w:t>
            </w:r>
          </w:p>
        </w:tc>
        <w:tc>
          <w:tcPr>
            <w:tcW w:w="1128" w:type="dxa"/>
            <w:tcBorders>
              <w:top w:val="nil"/>
              <w:left w:val="nil"/>
              <w:bottom w:val="single" w:sz="4" w:space="0" w:color="auto"/>
              <w:right w:val="single" w:sz="4" w:space="0" w:color="auto"/>
            </w:tcBorders>
            <w:shd w:val="clear" w:color="auto" w:fill="auto"/>
            <w:noWrap/>
            <w:vAlign w:val="center"/>
            <w:hideMark/>
          </w:tcPr>
          <w:p w14:paraId="0596294E"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3C99DC1B"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6867503" w14:textId="77777777" w:rsidR="004267D6" w:rsidRPr="004267D6" w:rsidRDefault="004267D6" w:rsidP="004267D6">
            <w:pPr>
              <w:spacing w:line="360" w:lineRule="auto"/>
              <w:jc w:val="right"/>
              <w:rPr>
                <w:color w:val="000000"/>
              </w:rPr>
            </w:pPr>
            <w:r w:rsidRPr="004267D6">
              <w:rPr>
                <w:color w:val="000000"/>
              </w:rPr>
              <w:t>25.06.2025</w:t>
            </w:r>
          </w:p>
        </w:tc>
        <w:tc>
          <w:tcPr>
            <w:tcW w:w="1129" w:type="dxa"/>
            <w:tcBorders>
              <w:top w:val="nil"/>
              <w:left w:val="nil"/>
              <w:bottom w:val="single" w:sz="4" w:space="0" w:color="auto"/>
              <w:right w:val="single" w:sz="4" w:space="0" w:color="auto"/>
            </w:tcBorders>
            <w:shd w:val="clear" w:color="auto" w:fill="auto"/>
            <w:noWrap/>
            <w:vAlign w:val="center"/>
            <w:hideMark/>
          </w:tcPr>
          <w:p w14:paraId="4F43D18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7C9EEEC" w14:textId="77777777" w:rsidR="004267D6" w:rsidRPr="004267D6" w:rsidRDefault="004267D6" w:rsidP="004267D6">
            <w:pPr>
              <w:spacing w:line="360" w:lineRule="auto"/>
              <w:jc w:val="center"/>
              <w:rPr>
                <w:color w:val="000000"/>
              </w:rPr>
            </w:pPr>
            <w:r w:rsidRPr="004267D6">
              <w:rPr>
                <w:color w:val="000000"/>
              </w:rPr>
              <w:t>1946.70</w:t>
            </w:r>
          </w:p>
        </w:tc>
        <w:tc>
          <w:tcPr>
            <w:tcW w:w="1138" w:type="dxa"/>
            <w:tcBorders>
              <w:top w:val="nil"/>
              <w:left w:val="nil"/>
              <w:bottom w:val="single" w:sz="4" w:space="0" w:color="auto"/>
              <w:right w:val="single" w:sz="4" w:space="0" w:color="auto"/>
            </w:tcBorders>
            <w:shd w:val="clear" w:color="auto" w:fill="auto"/>
            <w:noWrap/>
            <w:vAlign w:val="center"/>
            <w:hideMark/>
          </w:tcPr>
          <w:p w14:paraId="18DFCD7F"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CDB3B0E" w14:textId="77777777" w:rsidR="004267D6" w:rsidRPr="004267D6" w:rsidRDefault="004267D6" w:rsidP="004267D6">
            <w:pPr>
              <w:spacing w:line="360" w:lineRule="auto"/>
              <w:jc w:val="center"/>
              <w:rPr>
                <w:color w:val="000000"/>
              </w:rPr>
            </w:pPr>
            <w:r w:rsidRPr="004267D6">
              <w:rPr>
                <w:color w:val="000000"/>
              </w:rPr>
              <w:t>10.06</w:t>
            </w:r>
          </w:p>
        </w:tc>
        <w:tc>
          <w:tcPr>
            <w:tcW w:w="1138" w:type="dxa"/>
            <w:tcBorders>
              <w:top w:val="nil"/>
              <w:left w:val="nil"/>
              <w:bottom w:val="single" w:sz="4" w:space="0" w:color="auto"/>
              <w:right w:val="single" w:sz="4" w:space="0" w:color="auto"/>
            </w:tcBorders>
            <w:shd w:val="clear" w:color="auto" w:fill="auto"/>
            <w:noWrap/>
            <w:vAlign w:val="center"/>
            <w:hideMark/>
          </w:tcPr>
          <w:p w14:paraId="61757195" w14:textId="77777777" w:rsidR="004267D6" w:rsidRPr="004267D6" w:rsidRDefault="004267D6" w:rsidP="004267D6">
            <w:pPr>
              <w:spacing w:line="360" w:lineRule="auto"/>
              <w:jc w:val="center"/>
              <w:rPr>
                <w:color w:val="000000"/>
              </w:rPr>
            </w:pPr>
            <w:r w:rsidRPr="004267D6">
              <w:rPr>
                <w:color w:val="000000"/>
              </w:rPr>
              <w:t>102.76</w:t>
            </w:r>
          </w:p>
        </w:tc>
        <w:tc>
          <w:tcPr>
            <w:tcW w:w="1128" w:type="dxa"/>
            <w:tcBorders>
              <w:top w:val="nil"/>
              <w:left w:val="nil"/>
              <w:bottom w:val="single" w:sz="4" w:space="0" w:color="auto"/>
              <w:right w:val="single" w:sz="4" w:space="0" w:color="auto"/>
            </w:tcBorders>
            <w:shd w:val="clear" w:color="auto" w:fill="auto"/>
            <w:noWrap/>
            <w:vAlign w:val="center"/>
            <w:hideMark/>
          </w:tcPr>
          <w:p w14:paraId="719357BD"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FE4967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59DC7C1" w14:textId="77777777" w:rsidR="004267D6" w:rsidRPr="004267D6" w:rsidRDefault="004267D6" w:rsidP="004267D6">
            <w:pPr>
              <w:spacing w:line="360" w:lineRule="auto"/>
              <w:jc w:val="right"/>
              <w:rPr>
                <w:color w:val="000000"/>
              </w:rPr>
            </w:pPr>
            <w:r w:rsidRPr="004267D6">
              <w:rPr>
                <w:color w:val="000000"/>
              </w:rPr>
              <w:t>25.07.2025</w:t>
            </w:r>
          </w:p>
        </w:tc>
        <w:tc>
          <w:tcPr>
            <w:tcW w:w="1129" w:type="dxa"/>
            <w:tcBorders>
              <w:top w:val="nil"/>
              <w:left w:val="nil"/>
              <w:bottom w:val="single" w:sz="4" w:space="0" w:color="auto"/>
              <w:right w:val="single" w:sz="4" w:space="0" w:color="auto"/>
            </w:tcBorders>
            <w:shd w:val="clear" w:color="auto" w:fill="auto"/>
            <w:noWrap/>
            <w:vAlign w:val="center"/>
            <w:hideMark/>
          </w:tcPr>
          <w:p w14:paraId="4105300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F111CCA" w14:textId="77777777" w:rsidR="004267D6" w:rsidRPr="004267D6" w:rsidRDefault="004267D6" w:rsidP="004267D6">
            <w:pPr>
              <w:spacing w:line="360" w:lineRule="auto"/>
              <w:jc w:val="center"/>
              <w:rPr>
                <w:color w:val="000000"/>
              </w:rPr>
            </w:pPr>
            <w:r w:rsidRPr="004267D6">
              <w:rPr>
                <w:color w:val="000000"/>
              </w:rPr>
              <w:t>1854.00</w:t>
            </w:r>
          </w:p>
        </w:tc>
        <w:tc>
          <w:tcPr>
            <w:tcW w:w="1138" w:type="dxa"/>
            <w:tcBorders>
              <w:top w:val="nil"/>
              <w:left w:val="nil"/>
              <w:bottom w:val="single" w:sz="4" w:space="0" w:color="auto"/>
              <w:right w:val="single" w:sz="4" w:space="0" w:color="auto"/>
            </w:tcBorders>
            <w:shd w:val="clear" w:color="auto" w:fill="auto"/>
            <w:noWrap/>
            <w:vAlign w:val="center"/>
            <w:hideMark/>
          </w:tcPr>
          <w:p w14:paraId="4E8A68D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EE40872" w14:textId="77777777" w:rsidR="004267D6" w:rsidRPr="004267D6" w:rsidRDefault="004267D6" w:rsidP="004267D6">
            <w:pPr>
              <w:spacing w:line="360" w:lineRule="auto"/>
              <w:jc w:val="center"/>
              <w:rPr>
                <w:color w:val="000000"/>
              </w:rPr>
            </w:pPr>
            <w:r w:rsidRPr="004267D6">
              <w:rPr>
                <w:color w:val="000000"/>
              </w:rPr>
              <w:t>9.27</w:t>
            </w:r>
          </w:p>
        </w:tc>
        <w:tc>
          <w:tcPr>
            <w:tcW w:w="1138" w:type="dxa"/>
            <w:tcBorders>
              <w:top w:val="nil"/>
              <w:left w:val="nil"/>
              <w:bottom w:val="single" w:sz="4" w:space="0" w:color="auto"/>
              <w:right w:val="single" w:sz="4" w:space="0" w:color="auto"/>
            </w:tcBorders>
            <w:shd w:val="clear" w:color="auto" w:fill="auto"/>
            <w:noWrap/>
            <w:vAlign w:val="center"/>
            <w:hideMark/>
          </w:tcPr>
          <w:p w14:paraId="7D24D42D" w14:textId="77777777" w:rsidR="004267D6" w:rsidRPr="004267D6" w:rsidRDefault="004267D6" w:rsidP="004267D6">
            <w:pPr>
              <w:spacing w:line="360" w:lineRule="auto"/>
              <w:jc w:val="center"/>
              <w:rPr>
                <w:color w:val="000000"/>
              </w:rPr>
            </w:pPr>
            <w:r w:rsidRPr="004267D6">
              <w:rPr>
                <w:color w:val="000000"/>
              </w:rPr>
              <w:t>101.97</w:t>
            </w:r>
          </w:p>
        </w:tc>
        <w:tc>
          <w:tcPr>
            <w:tcW w:w="1128" w:type="dxa"/>
            <w:tcBorders>
              <w:top w:val="nil"/>
              <w:left w:val="nil"/>
              <w:bottom w:val="single" w:sz="4" w:space="0" w:color="auto"/>
              <w:right w:val="single" w:sz="4" w:space="0" w:color="auto"/>
            </w:tcBorders>
            <w:shd w:val="clear" w:color="auto" w:fill="auto"/>
            <w:noWrap/>
            <w:vAlign w:val="center"/>
            <w:hideMark/>
          </w:tcPr>
          <w:p w14:paraId="08ECCF97"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70497838"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F6D3F6C" w14:textId="77777777" w:rsidR="004267D6" w:rsidRPr="004267D6" w:rsidRDefault="004267D6" w:rsidP="004267D6">
            <w:pPr>
              <w:spacing w:line="360" w:lineRule="auto"/>
              <w:jc w:val="right"/>
              <w:rPr>
                <w:color w:val="000000"/>
              </w:rPr>
            </w:pPr>
            <w:r w:rsidRPr="004267D6">
              <w:rPr>
                <w:color w:val="000000"/>
              </w:rPr>
              <w:t>25.08.2025</w:t>
            </w:r>
          </w:p>
        </w:tc>
        <w:tc>
          <w:tcPr>
            <w:tcW w:w="1129" w:type="dxa"/>
            <w:tcBorders>
              <w:top w:val="nil"/>
              <w:left w:val="nil"/>
              <w:bottom w:val="single" w:sz="4" w:space="0" w:color="auto"/>
              <w:right w:val="single" w:sz="4" w:space="0" w:color="auto"/>
            </w:tcBorders>
            <w:shd w:val="clear" w:color="auto" w:fill="auto"/>
            <w:noWrap/>
            <w:vAlign w:val="center"/>
            <w:hideMark/>
          </w:tcPr>
          <w:p w14:paraId="1D271D87"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0A4914C" w14:textId="77777777" w:rsidR="004267D6" w:rsidRPr="004267D6" w:rsidRDefault="004267D6" w:rsidP="004267D6">
            <w:pPr>
              <w:spacing w:line="360" w:lineRule="auto"/>
              <w:jc w:val="center"/>
              <w:rPr>
                <w:color w:val="000000"/>
              </w:rPr>
            </w:pPr>
            <w:r w:rsidRPr="004267D6">
              <w:rPr>
                <w:color w:val="000000"/>
              </w:rPr>
              <w:t>1761.30</w:t>
            </w:r>
          </w:p>
        </w:tc>
        <w:tc>
          <w:tcPr>
            <w:tcW w:w="1138" w:type="dxa"/>
            <w:tcBorders>
              <w:top w:val="nil"/>
              <w:left w:val="nil"/>
              <w:bottom w:val="single" w:sz="4" w:space="0" w:color="auto"/>
              <w:right w:val="single" w:sz="4" w:space="0" w:color="auto"/>
            </w:tcBorders>
            <w:shd w:val="clear" w:color="auto" w:fill="auto"/>
            <w:noWrap/>
            <w:vAlign w:val="center"/>
            <w:hideMark/>
          </w:tcPr>
          <w:p w14:paraId="4466CE80"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70CDFB1" w14:textId="77777777" w:rsidR="004267D6" w:rsidRPr="004267D6" w:rsidRDefault="004267D6" w:rsidP="004267D6">
            <w:pPr>
              <w:spacing w:line="360" w:lineRule="auto"/>
              <w:jc w:val="center"/>
              <w:rPr>
                <w:color w:val="000000"/>
              </w:rPr>
            </w:pPr>
            <w:r w:rsidRPr="004267D6">
              <w:rPr>
                <w:color w:val="000000"/>
              </w:rPr>
              <w:t>9.10</w:t>
            </w:r>
          </w:p>
        </w:tc>
        <w:tc>
          <w:tcPr>
            <w:tcW w:w="1138" w:type="dxa"/>
            <w:tcBorders>
              <w:top w:val="nil"/>
              <w:left w:val="nil"/>
              <w:bottom w:val="single" w:sz="4" w:space="0" w:color="auto"/>
              <w:right w:val="single" w:sz="4" w:space="0" w:color="auto"/>
            </w:tcBorders>
            <w:shd w:val="clear" w:color="auto" w:fill="auto"/>
            <w:noWrap/>
            <w:vAlign w:val="center"/>
            <w:hideMark/>
          </w:tcPr>
          <w:p w14:paraId="03EE4A6B" w14:textId="77777777" w:rsidR="004267D6" w:rsidRPr="004267D6" w:rsidRDefault="004267D6" w:rsidP="004267D6">
            <w:pPr>
              <w:spacing w:line="360" w:lineRule="auto"/>
              <w:jc w:val="center"/>
              <w:rPr>
                <w:color w:val="000000"/>
              </w:rPr>
            </w:pPr>
            <w:r w:rsidRPr="004267D6">
              <w:rPr>
                <w:color w:val="000000"/>
              </w:rPr>
              <w:t>101.80</w:t>
            </w:r>
          </w:p>
        </w:tc>
        <w:tc>
          <w:tcPr>
            <w:tcW w:w="1128" w:type="dxa"/>
            <w:tcBorders>
              <w:top w:val="nil"/>
              <w:left w:val="nil"/>
              <w:bottom w:val="single" w:sz="4" w:space="0" w:color="auto"/>
              <w:right w:val="single" w:sz="4" w:space="0" w:color="auto"/>
            </w:tcBorders>
            <w:shd w:val="clear" w:color="auto" w:fill="auto"/>
            <w:noWrap/>
            <w:vAlign w:val="center"/>
            <w:hideMark/>
          </w:tcPr>
          <w:p w14:paraId="67A9986D"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8DDE4E2"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4D95E864" w14:textId="77777777" w:rsidR="004267D6" w:rsidRPr="004267D6" w:rsidRDefault="004267D6" w:rsidP="004267D6">
            <w:pPr>
              <w:spacing w:line="360" w:lineRule="auto"/>
              <w:jc w:val="right"/>
              <w:rPr>
                <w:color w:val="000000"/>
              </w:rPr>
            </w:pPr>
            <w:r w:rsidRPr="004267D6">
              <w:rPr>
                <w:color w:val="000000"/>
              </w:rPr>
              <w:t>25.09.2025</w:t>
            </w:r>
          </w:p>
        </w:tc>
        <w:tc>
          <w:tcPr>
            <w:tcW w:w="1129" w:type="dxa"/>
            <w:tcBorders>
              <w:top w:val="nil"/>
              <w:left w:val="nil"/>
              <w:bottom w:val="single" w:sz="4" w:space="0" w:color="auto"/>
              <w:right w:val="single" w:sz="4" w:space="0" w:color="auto"/>
            </w:tcBorders>
            <w:shd w:val="clear" w:color="auto" w:fill="auto"/>
            <w:noWrap/>
            <w:vAlign w:val="center"/>
            <w:hideMark/>
          </w:tcPr>
          <w:p w14:paraId="0B011B79"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487ADF3" w14:textId="77777777" w:rsidR="004267D6" w:rsidRPr="004267D6" w:rsidRDefault="004267D6" w:rsidP="004267D6">
            <w:pPr>
              <w:spacing w:line="360" w:lineRule="auto"/>
              <w:jc w:val="center"/>
              <w:rPr>
                <w:color w:val="000000"/>
              </w:rPr>
            </w:pPr>
            <w:r w:rsidRPr="004267D6">
              <w:rPr>
                <w:color w:val="000000"/>
              </w:rPr>
              <w:t>1668.60</w:t>
            </w:r>
          </w:p>
        </w:tc>
        <w:tc>
          <w:tcPr>
            <w:tcW w:w="1138" w:type="dxa"/>
            <w:tcBorders>
              <w:top w:val="nil"/>
              <w:left w:val="nil"/>
              <w:bottom w:val="single" w:sz="4" w:space="0" w:color="auto"/>
              <w:right w:val="single" w:sz="4" w:space="0" w:color="auto"/>
            </w:tcBorders>
            <w:shd w:val="clear" w:color="auto" w:fill="auto"/>
            <w:noWrap/>
            <w:vAlign w:val="center"/>
            <w:hideMark/>
          </w:tcPr>
          <w:p w14:paraId="24291793"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77A2324" w14:textId="77777777" w:rsidR="004267D6" w:rsidRPr="004267D6" w:rsidRDefault="004267D6" w:rsidP="004267D6">
            <w:pPr>
              <w:spacing w:line="360" w:lineRule="auto"/>
              <w:jc w:val="center"/>
              <w:rPr>
                <w:color w:val="000000"/>
              </w:rPr>
            </w:pPr>
            <w:r w:rsidRPr="004267D6">
              <w:rPr>
                <w:color w:val="000000"/>
              </w:rPr>
              <w:t>8.62</w:t>
            </w:r>
          </w:p>
        </w:tc>
        <w:tc>
          <w:tcPr>
            <w:tcW w:w="1138" w:type="dxa"/>
            <w:tcBorders>
              <w:top w:val="nil"/>
              <w:left w:val="nil"/>
              <w:bottom w:val="single" w:sz="4" w:space="0" w:color="auto"/>
              <w:right w:val="single" w:sz="4" w:space="0" w:color="auto"/>
            </w:tcBorders>
            <w:shd w:val="clear" w:color="auto" w:fill="auto"/>
            <w:noWrap/>
            <w:vAlign w:val="center"/>
            <w:hideMark/>
          </w:tcPr>
          <w:p w14:paraId="03A2F386" w14:textId="77777777" w:rsidR="004267D6" w:rsidRPr="004267D6" w:rsidRDefault="004267D6" w:rsidP="004267D6">
            <w:pPr>
              <w:spacing w:line="360" w:lineRule="auto"/>
              <w:jc w:val="center"/>
              <w:rPr>
                <w:color w:val="000000"/>
              </w:rPr>
            </w:pPr>
            <w:r w:rsidRPr="004267D6">
              <w:rPr>
                <w:color w:val="000000"/>
              </w:rPr>
              <w:t>101.32</w:t>
            </w:r>
          </w:p>
        </w:tc>
        <w:tc>
          <w:tcPr>
            <w:tcW w:w="1128" w:type="dxa"/>
            <w:tcBorders>
              <w:top w:val="nil"/>
              <w:left w:val="nil"/>
              <w:bottom w:val="single" w:sz="4" w:space="0" w:color="auto"/>
              <w:right w:val="single" w:sz="4" w:space="0" w:color="auto"/>
            </w:tcBorders>
            <w:shd w:val="clear" w:color="auto" w:fill="auto"/>
            <w:noWrap/>
            <w:vAlign w:val="center"/>
            <w:hideMark/>
          </w:tcPr>
          <w:p w14:paraId="1D650E2F"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2405190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3A29AB5" w14:textId="77777777" w:rsidR="004267D6" w:rsidRPr="004267D6" w:rsidRDefault="004267D6" w:rsidP="004267D6">
            <w:pPr>
              <w:spacing w:line="360" w:lineRule="auto"/>
              <w:jc w:val="right"/>
              <w:rPr>
                <w:color w:val="000000"/>
              </w:rPr>
            </w:pPr>
            <w:r w:rsidRPr="004267D6">
              <w:rPr>
                <w:color w:val="000000"/>
              </w:rPr>
              <w:t>25.10.2025</w:t>
            </w:r>
          </w:p>
        </w:tc>
        <w:tc>
          <w:tcPr>
            <w:tcW w:w="1129" w:type="dxa"/>
            <w:tcBorders>
              <w:top w:val="nil"/>
              <w:left w:val="nil"/>
              <w:bottom w:val="single" w:sz="4" w:space="0" w:color="auto"/>
              <w:right w:val="single" w:sz="4" w:space="0" w:color="auto"/>
            </w:tcBorders>
            <w:shd w:val="clear" w:color="auto" w:fill="auto"/>
            <w:noWrap/>
            <w:vAlign w:val="center"/>
            <w:hideMark/>
          </w:tcPr>
          <w:p w14:paraId="1015B4C0"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BC3D68F" w14:textId="77777777" w:rsidR="004267D6" w:rsidRPr="004267D6" w:rsidRDefault="004267D6" w:rsidP="004267D6">
            <w:pPr>
              <w:spacing w:line="360" w:lineRule="auto"/>
              <w:jc w:val="center"/>
              <w:rPr>
                <w:color w:val="000000"/>
              </w:rPr>
            </w:pPr>
            <w:r w:rsidRPr="004267D6">
              <w:rPr>
                <w:color w:val="000000"/>
              </w:rPr>
              <w:t>1575.90</w:t>
            </w:r>
          </w:p>
        </w:tc>
        <w:tc>
          <w:tcPr>
            <w:tcW w:w="1138" w:type="dxa"/>
            <w:tcBorders>
              <w:top w:val="nil"/>
              <w:left w:val="nil"/>
              <w:bottom w:val="single" w:sz="4" w:space="0" w:color="auto"/>
              <w:right w:val="single" w:sz="4" w:space="0" w:color="auto"/>
            </w:tcBorders>
            <w:shd w:val="clear" w:color="auto" w:fill="auto"/>
            <w:noWrap/>
            <w:vAlign w:val="center"/>
            <w:hideMark/>
          </w:tcPr>
          <w:p w14:paraId="130AF74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6BC4125" w14:textId="77777777" w:rsidR="004267D6" w:rsidRPr="004267D6" w:rsidRDefault="004267D6" w:rsidP="004267D6">
            <w:pPr>
              <w:spacing w:line="360" w:lineRule="auto"/>
              <w:jc w:val="center"/>
              <w:rPr>
                <w:color w:val="000000"/>
              </w:rPr>
            </w:pPr>
            <w:r w:rsidRPr="004267D6">
              <w:rPr>
                <w:color w:val="000000"/>
              </w:rPr>
              <w:t>7.88</w:t>
            </w:r>
          </w:p>
        </w:tc>
        <w:tc>
          <w:tcPr>
            <w:tcW w:w="1138" w:type="dxa"/>
            <w:tcBorders>
              <w:top w:val="nil"/>
              <w:left w:val="nil"/>
              <w:bottom w:val="single" w:sz="4" w:space="0" w:color="auto"/>
              <w:right w:val="single" w:sz="4" w:space="0" w:color="auto"/>
            </w:tcBorders>
            <w:shd w:val="clear" w:color="auto" w:fill="auto"/>
            <w:noWrap/>
            <w:vAlign w:val="center"/>
            <w:hideMark/>
          </w:tcPr>
          <w:p w14:paraId="1F1BFBB0" w14:textId="77777777" w:rsidR="004267D6" w:rsidRPr="004267D6" w:rsidRDefault="004267D6" w:rsidP="004267D6">
            <w:pPr>
              <w:spacing w:line="360" w:lineRule="auto"/>
              <w:jc w:val="center"/>
              <w:rPr>
                <w:color w:val="000000"/>
              </w:rPr>
            </w:pPr>
            <w:r w:rsidRPr="004267D6">
              <w:rPr>
                <w:color w:val="000000"/>
              </w:rPr>
              <w:t>100.58</w:t>
            </w:r>
          </w:p>
        </w:tc>
        <w:tc>
          <w:tcPr>
            <w:tcW w:w="1128" w:type="dxa"/>
            <w:tcBorders>
              <w:top w:val="nil"/>
              <w:left w:val="nil"/>
              <w:bottom w:val="single" w:sz="4" w:space="0" w:color="auto"/>
              <w:right w:val="single" w:sz="4" w:space="0" w:color="auto"/>
            </w:tcBorders>
            <w:shd w:val="clear" w:color="auto" w:fill="auto"/>
            <w:noWrap/>
            <w:vAlign w:val="center"/>
            <w:hideMark/>
          </w:tcPr>
          <w:p w14:paraId="0F936136"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56CA3CBC"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29DF529" w14:textId="77777777" w:rsidR="004267D6" w:rsidRPr="004267D6" w:rsidRDefault="004267D6" w:rsidP="004267D6">
            <w:pPr>
              <w:spacing w:line="360" w:lineRule="auto"/>
              <w:jc w:val="right"/>
              <w:rPr>
                <w:color w:val="000000"/>
              </w:rPr>
            </w:pPr>
            <w:r w:rsidRPr="004267D6">
              <w:rPr>
                <w:color w:val="000000"/>
              </w:rPr>
              <w:t>25.11.2025</w:t>
            </w:r>
          </w:p>
        </w:tc>
        <w:tc>
          <w:tcPr>
            <w:tcW w:w="1129" w:type="dxa"/>
            <w:tcBorders>
              <w:top w:val="nil"/>
              <w:left w:val="nil"/>
              <w:bottom w:val="single" w:sz="4" w:space="0" w:color="auto"/>
              <w:right w:val="single" w:sz="4" w:space="0" w:color="auto"/>
            </w:tcBorders>
            <w:shd w:val="clear" w:color="auto" w:fill="auto"/>
            <w:noWrap/>
            <w:vAlign w:val="center"/>
            <w:hideMark/>
          </w:tcPr>
          <w:p w14:paraId="30D31B02"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2DBFF1F8" w14:textId="77777777" w:rsidR="004267D6" w:rsidRPr="004267D6" w:rsidRDefault="004267D6" w:rsidP="004267D6">
            <w:pPr>
              <w:spacing w:line="360" w:lineRule="auto"/>
              <w:jc w:val="center"/>
              <w:rPr>
                <w:color w:val="000000"/>
              </w:rPr>
            </w:pPr>
            <w:r w:rsidRPr="004267D6">
              <w:rPr>
                <w:color w:val="000000"/>
              </w:rPr>
              <w:t>1483.20</w:t>
            </w:r>
          </w:p>
        </w:tc>
        <w:tc>
          <w:tcPr>
            <w:tcW w:w="1138" w:type="dxa"/>
            <w:tcBorders>
              <w:top w:val="nil"/>
              <w:left w:val="nil"/>
              <w:bottom w:val="single" w:sz="4" w:space="0" w:color="auto"/>
              <w:right w:val="single" w:sz="4" w:space="0" w:color="auto"/>
            </w:tcBorders>
            <w:shd w:val="clear" w:color="auto" w:fill="auto"/>
            <w:noWrap/>
            <w:vAlign w:val="center"/>
            <w:hideMark/>
          </w:tcPr>
          <w:p w14:paraId="37B2938E"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8D38DF8" w14:textId="77777777" w:rsidR="004267D6" w:rsidRPr="004267D6" w:rsidRDefault="004267D6" w:rsidP="004267D6">
            <w:pPr>
              <w:spacing w:line="360" w:lineRule="auto"/>
              <w:jc w:val="center"/>
              <w:rPr>
                <w:color w:val="000000"/>
              </w:rPr>
            </w:pPr>
            <w:r w:rsidRPr="004267D6">
              <w:rPr>
                <w:color w:val="000000"/>
              </w:rPr>
              <w:t>7.66</w:t>
            </w:r>
          </w:p>
        </w:tc>
        <w:tc>
          <w:tcPr>
            <w:tcW w:w="1138" w:type="dxa"/>
            <w:tcBorders>
              <w:top w:val="nil"/>
              <w:left w:val="nil"/>
              <w:bottom w:val="single" w:sz="4" w:space="0" w:color="auto"/>
              <w:right w:val="single" w:sz="4" w:space="0" w:color="auto"/>
            </w:tcBorders>
            <w:shd w:val="clear" w:color="auto" w:fill="auto"/>
            <w:noWrap/>
            <w:vAlign w:val="center"/>
            <w:hideMark/>
          </w:tcPr>
          <w:p w14:paraId="46FA45B3" w14:textId="77777777" w:rsidR="004267D6" w:rsidRPr="004267D6" w:rsidRDefault="004267D6" w:rsidP="004267D6">
            <w:pPr>
              <w:spacing w:line="360" w:lineRule="auto"/>
              <w:jc w:val="center"/>
              <w:rPr>
                <w:color w:val="000000"/>
              </w:rPr>
            </w:pPr>
            <w:r w:rsidRPr="004267D6">
              <w:rPr>
                <w:color w:val="000000"/>
              </w:rPr>
              <w:t>100.36</w:t>
            </w:r>
          </w:p>
        </w:tc>
        <w:tc>
          <w:tcPr>
            <w:tcW w:w="1128" w:type="dxa"/>
            <w:tcBorders>
              <w:top w:val="nil"/>
              <w:left w:val="nil"/>
              <w:bottom w:val="single" w:sz="4" w:space="0" w:color="auto"/>
              <w:right w:val="single" w:sz="4" w:space="0" w:color="auto"/>
            </w:tcBorders>
            <w:shd w:val="clear" w:color="auto" w:fill="auto"/>
            <w:noWrap/>
            <w:vAlign w:val="center"/>
            <w:hideMark/>
          </w:tcPr>
          <w:p w14:paraId="0A50BF5E"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27CD3A8"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788CBFE" w14:textId="77777777" w:rsidR="004267D6" w:rsidRPr="004267D6" w:rsidRDefault="004267D6" w:rsidP="004267D6">
            <w:pPr>
              <w:spacing w:line="360" w:lineRule="auto"/>
              <w:jc w:val="right"/>
              <w:rPr>
                <w:color w:val="000000"/>
              </w:rPr>
            </w:pPr>
            <w:r w:rsidRPr="004267D6">
              <w:rPr>
                <w:color w:val="000000"/>
              </w:rPr>
              <w:t>25.12.2025</w:t>
            </w:r>
          </w:p>
        </w:tc>
        <w:tc>
          <w:tcPr>
            <w:tcW w:w="1129" w:type="dxa"/>
            <w:tcBorders>
              <w:top w:val="nil"/>
              <w:left w:val="nil"/>
              <w:bottom w:val="single" w:sz="4" w:space="0" w:color="auto"/>
              <w:right w:val="single" w:sz="4" w:space="0" w:color="auto"/>
            </w:tcBorders>
            <w:shd w:val="clear" w:color="auto" w:fill="auto"/>
            <w:noWrap/>
            <w:vAlign w:val="center"/>
            <w:hideMark/>
          </w:tcPr>
          <w:p w14:paraId="4606A4F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7F47653" w14:textId="77777777" w:rsidR="004267D6" w:rsidRPr="004267D6" w:rsidRDefault="004267D6" w:rsidP="004267D6">
            <w:pPr>
              <w:spacing w:line="360" w:lineRule="auto"/>
              <w:jc w:val="center"/>
              <w:rPr>
                <w:color w:val="000000"/>
              </w:rPr>
            </w:pPr>
            <w:r w:rsidRPr="004267D6">
              <w:rPr>
                <w:color w:val="000000"/>
              </w:rPr>
              <w:t>1390.50</w:t>
            </w:r>
          </w:p>
        </w:tc>
        <w:tc>
          <w:tcPr>
            <w:tcW w:w="1138" w:type="dxa"/>
            <w:tcBorders>
              <w:top w:val="nil"/>
              <w:left w:val="nil"/>
              <w:bottom w:val="single" w:sz="4" w:space="0" w:color="auto"/>
              <w:right w:val="single" w:sz="4" w:space="0" w:color="auto"/>
            </w:tcBorders>
            <w:shd w:val="clear" w:color="auto" w:fill="auto"/>
            <w:noWrap/>
            <w:vAlign w:val="center"/>
            <w:hideMark/>
          </w:tcPr>
          <w:p w14:paraId="486BFDA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1EEF603" w14:textId="77777777" w:rsidR="004267D6" w:rsidRPr="004267D6" w:rsidRDefault="004267D6" w:rsidP="004267D6">
            <w:pPr>
              <w:spacing w:line="360" w:lineRule="auto"/>
              <w:jc w:val="center"/>
              <w:rPr>
                <w:color w:val="000000"/>
              </w:rPr>
            </w:pPr>
            <w:r w:rsidRPr="004267D6">
              <w:rPr>
                <w:color w:val="000000"/>
              </w:rPr>
              <w:t>6.95</w:t>
            </w:r>
          </w:p>
        </w:tc>
        <w:tc>
          <w:tcPr>
            <w:tcW w:w="1138" w:type="dxa"/>
            <w:tcBorders>
              <w:top w:val="nil"/>
              <w:left w:val="nil"/>
              <w:bottom w:val="single" w:sz="4" w:space="0" w:color="auto"/>
              <w:right w:val="single" w:sz="4" w:space="0" w:color="auto"/>
            </w:tcBorders>
            <w:shd w:val="clear" w:color="auto" w:fill="auto"/>
            <w:noWrap/>
            <w:vAlign w:val="center"/>
            <w:hideMark/>
          </w:tcPr>
          <w:p w14:paraId="7760C513" w14:textId="77777777" w:rsidR="004267D6" w:rsidRPr="004267D6" w:rsidRDefault="004267D6" w:rsidP="004267D6">
            <w:pPr>
              <w:spacing w:line="360" w:lineRule="auto"/>
              <w:jc w:val="center"/>
              <w:rPr>
                <w:color w:val="000000"/>
              </w:rPr>
            </w:pPr>
            <w:r w:rsidRPr="004267D6">
              <w:rPr>
                <w:color w:val="000000"/>
              </w:rPr>
              <w:t>99.65</w:t>
            </w:r>
          </w:p>
        </w:tc>
        <w:tc>
          <w:tcPr>
            <w:tcW w:w="1128" w:type="dxa"/>
            <w:tcBorders>
              <w:top w:val="nil"/>
              <w:left w:val="nil"/>
              <w:bottom w:val="single" w:sz="4" w:space="0" w:color="auto"/>
              <w:right w:val="single" w:sz="4" w:space="0" w:color="auto"/>
            </w:tcBorders>
            <w:shd w:val="clear" w:color="auto" w:fill="auto"/>
            <w:noWrap/>
            <w:vAlign w:val="center"/>
            <w:hideMark/>
          </w:tcPr>
          <w:p w14:paraId="567570FF"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37D28600"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9D0B8E3" w14:textId="77777777" w:rsidR="004267D6" w:rsidRPr="004267D6" w:rsidRDefault="004267D6" w:rsidP="004267D6">
            <w:pPr>
              <w:spacing w:line="360" w:lineRule="auto"/>
              <w:jc w:val="right"/>
              <w:rPr>
                <w:color w:val="000000"/>
              </w:rPr>
            </w:pPr>
            <w:r w:rsidRPr="004267D6">
              <w:rPr>
                <w:color w:val="000000"/>
              </w:rPr>
              <w:t>25.01.2026</w:t>
            </w:r>
          </w:p>
        </w:tc>
        <w:tc>
          <w:tcPr>
            <w:tcW w:w="1129" w:type="dxa"/>
            <w:tcBorders>
              <w:top w:val="nil"/>
              <w:left w:val="nil"/>
              <w:bottom w:val="single" w:sz="4" w:space="0" w:color="auto"/>
              <w:right w:val="single" w:sz="4" w:space="0" w:color="auto"/>
            </w:tcBorders>
            <w:shd w:val="clear" w:color="auto" w:fill="auto"/>
            <w:noWrap/>
            <w:vAlign w:val="center"/>
            <w:hideMark/>
          </w:tcPr>
          <w:p w14:paraId="1751A2D3"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1E041A2" w14:textId="77777777" w:rsidR="004267D6" w:rsidRPr="004267D6" w:rsidRDefault="004267D6" w:rsidP="004267D6">
            <w:pPr>
              <w:spacing w:line="360" w:lineRule="auto"/>
              <w:jc w:val="center"/>
              <w:rPr>
                <w:color w:val="000000"/>
              </w:rPr>
            </w:pPr>
            <w:r w:rsidRPr="004267D6">
              <w:rPr>
                <w:color w:val="000000"/>
              </w:rPr>
              <w:t>1297.80</w:t>
            </w:r>
          </w:p>
        </w:tc>
        <w:tc>
          <w:tcPr>
            <w:tcW w:w="1138" w:type="dxa"/>
            <w:tcBorders>
              <w:top w:val="nil"/>
              <w:left w:val="nil"/>
              <w:bottom w:val="single" w:sz="4" w:space="0" w:color="auto"/>
              <w:right w:val="single" w:sz="4" w:space="0" w:color="auto"/>
            </w:tcBorders>
            <w:shd w:val="clear" w:color="auto" w:fill="auto"/>
            <w:noWrap/>
            <w:vAlign w:val="center"/>
            <w:hideMark/>
          </w:tcPr>
          <w:p w14:paraId="0342BA8C"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1FB4668" w14:textId="77777777" w:rsidR="004267D6" w:rsidRPr="004267D6" w:rsidRDefault="004267D6" w:rsidP="004267D6">
            <w:pPr>
              <w:spacing w:line="360" w:lineRule="auto"/>
              <w:jc w:val="center"/>
              <w:rPr>
                <w:color w:val="000000"/>
              </w:rPr>
            </w:pPr>
            <w:r w:rsidRPr="004267D6">
              <w:rPr>
                <w:color w:val="000000"/>
              </w:rPr>
              <w:t>6.71</w:t>
            </w:r>
          </w:p>
        </w:tc>
        <w:tc>
          <w:tcPr>
            <w:tcW w:w="1138" w:type="dxa"/>
            <w:tcBorders>
              <w:top w:val="nil"/>
              <w:left w:val="nil"/>
              <w:bottom w:val="single" w:sz="4" w:space="0" w:color="auto"/>
              <w:right w:val="single" w:sz="4" w:space="0" w:color="auto"/>
            </w:tcBorders>
            <w:shd w:val="clear" w:color="auto" w:fill="auto"/>
            <w:noWrap/>
            <w:vAlign w:val="center"/>
            <w:hideMark/>
          </w:tcPr>
          <w:p w14:paraId="0FC8CA72" w14:textId="77777777" w:rsidR="004267D6" w:rsidRPr="004267D6" w:rsidRDefault="004267D6" w:rsidP="004267D6">
            <w:pPr>
              <w:spacing w:line="360" w:lineRule="auto"/>
              <w:jc w:val="center"/>
              <w:rPr>
                <w:color w:val="000000"/>
              </w:rPr>
            </w:pPr>
            <w:r w:rsidRPr="004267D6">
              <w:rPr>
                <w:color w:val="000000"/>
              </w:rPr>
              <w:t>99.41</w:t>
            </w:r>
          </w:p>
        </w:tc>
        <w:tc>
          <w:tcPr>
            <w:tcW w:w="1128" w:type="dxa"/>
            <w:tcBorders>
              <w:top w:val="nil"/>
              <w:left w:val="nil"/>
              <w:bottom w:val="single" w:sz="4" w:space="0" w:color="auto"/>
              <w:right w:val="single" w:sz="4" w:space="0" w:color="auto"/>
            </w:tcBorders>
            <w:shd w:val="clear" w:color="auto" w:fill="auto"/>
            <w:noWrap/>
            <w:vAlign w:val="center"/>
            <w:hideMark/>
          </w:tcPr>
          <w:p w14:paraId="250B268C"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B529C30"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26B903C" w14:textId="77777777" w:rsidR="004267D6" w:rsidRPr="004267D6" w:rsidRDefault="004267D6" w:rsidP="004267D6">
            <w:pPr>
              <w:spacing w:line="360" w:lineRule="auto"/>
              <w:jc w:val="right"/>
              <w:rPr>
                <w:color w:val="000000"/>
              </w:rPr>
            </w:pPr>
            <w:r w:rsidRPr="004267D6">
              <w:rPr>
                <w:color w:val="000000"/>
              </w:rPr>
              <w:t>25.02.2026</w:t>
            </w:r>
          </w:p>
        </w:tc>
        <w:tc>
          <w:tcPr>
            <w:tcW w:w="1129" w:type="dxa"/>
            <w:tcBorders>
              <w:top w:val="nil"/>
              <w:left w:val="nil"/>
              <w:bottom w:val="single" w:sz="4" w:space="0" w:color="auto"/>
              <w:right w:val="single" w:sz="4" w:space="0" w:color="auto"/>
            </w:tcBorders>
            <w:shd w:val="clear" w:color="auto" w:fill="auto"/>
            <w:noWrap/>
            <w:vAlign w:val="center"/>
            <w:hideMark/>
          </w:tcPr>
          <w:p w14:paraId="1389064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AC34371" w14:textId="77777777" w:rsidR="004267D6" w:rsidRPr="004267D6" w:rsidRDefault="004267D6" w:rsidP="004267D6">
            <w:pPr>
              <w:spacing w:line="360" w:lineRule="auto"/>
              <w:jc w:val="center"/>
              <w:rPr>
                <w:color w:val="000000"/>
              </w:rPr>
            </w:pPr>
            <w:r w:rsidRPr="004267D6">
              <w:rPr>
                <w:color w:val="000000"/>
              </w:rPr>
              <w:t>1205.10</w:t>
            </w:r>
          </w:p>
        </w:tc>
        <w:tc>
          <w:tcPr>
            <w:tcW w:w="1138" w:type="dxa"/>
            <w:tcBorders>
              <w:top w:val="nil"/>
              <w:left w:val="nil"/>
              <w:bottom w:val="single" w:sz="4" w:space="0" w:color="auto"/>
              <w:right w:val="single" w:sz="4" w:space="0" w:color="auto"/>
            </w:tcBorders>
            <w:shd w:val="clear" w:color="auto" w:fill="auto"/>
            <w:noWrap/>
            <w:vAlign w:val="center"/>
            <w:hideMark/>
          </w:tcPr>
          <w:p w14:paraId="7FFEF18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283EF8D" w14:textId="77777777" w:rsidR="004267D6" w:rsidRPr="004267D6" w:rsidRDefault="004267D6" w:rsidP="004267D6">
            <w:pPr>
              <w:spacing w:line="360" w:lineRule="auto"/>
              <w:jc w:val="center"/>
              <w:rPr>
                <w:color w:val="000000"/>
              </w:rPr>
            </w:pPr>
            <w:r w:rsidRPr="004267D6">
              <w:rPr>
                <w:color w:val="000000"/>
              </w:rPr>
              <w:t>6.23</w:t>
            </w:r>
          </w:p>
        </w:tc>
        <w:tc>
          <w:tcPr>
            <w:tcW w:w="1138" w:type="dxa"/>
            <w:tcBorders>
              <w:top w:val="nil"/>
              <w:left w:val="nil"/>
              <w:bottom w:val="single" w:sz="4" w:space="0" w:color="auto"/>
              <w:right w:val="single" w:sz="4" w:space="0" w:color="auto"/>
            </w:tcBorders>
            <w:shd w:val="clear" w:color="auto" w:fill="auto"/>
            <w:noWrap/>
            <w:vAlign w:val="center"/>
            <w:hideMark/>
          </w:tcPr>
          <w:p w14:paraId="4A89E0A5" w14:textId="77777777" w:rsidR="004267D6" w:rsidRPr="004267D6" w:rsidRDefault="004267D6" w:rsidP="004267D6">
            <w:pPr>
              <w:spacing w:line="360" w:lineRule="auto"/>
              <w:jc w:val="center"/>
              <w:rPr>
                <w:color w:val="000000"/>
              </w:rPr>
            </w:pPr>
            <w:r w:rsidRPr="004267D6">
              <w:rPr>
                <w:color w:val="000000"/>
              </w:rPr>
              <w:t>98.93</w:t>
            </w:r>
          </w:p>
        </w:tc>
        <w:tc>
          <w:tcPr>
            <w:tcW w:w="1128" w:type="dxa"/>
            <w:tcBorders>
              <w:top w:val="nil"/>
              <w:left w:val="nil"/>
              <w:bottom w:val="single" w:sz="4" w:space="0" w:color="auto"/>
              <w:right w:val="single" w:sz="4" w:space="0" w:color="auto"/>
            </w:tcBorders>
            <w:shd w:val="clear" w:color="auto" w:fill="auto"/>
            <w:noWrap/>
            <w:vAlign w:val="center"/>
            <w:hideMark/>
          </w:tcPr>
          <w:p w14:paraId="267BED7D"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FF0C58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B3EDE17" w14:textId="77777777" w:rsidR="004267D6" w:rsidRPr="004267D6" w:rsidRDefault="004267D6" w:rsidP="004267D6">
            <w:pPr>
              <w:spacing w:line="360" w:lineRule="auto"/>
              <w:jc w:val="right"/>
              <w:rPr>
                <w:color w:val="000000"/>
              </w:rPr>
            </w:pPr>
            <w:r w:rsidRPr="004267D6">
              <w:rPr>
                <w:color w:val="000000"/>
              </w:rPr>
              <w:t>25.03.2026</w:t>
            </w:r>
          </w:p>
        </w:tc>
        <w:tc>
          <w:tcPr>
            <w:tcW w:w="1129" w:type="dxa"/>
            <w:tcBorders>
              <w:top w:val="nil"/>
              <w:left w:val="nil"/>
              <w:bottom w:val="single" w:sz="4" w:space="0" w:color="auto"/>
              <w:right w:val="single" w:sz="4" w:space="0" w:color="auto"/>
            </w:tcBorders>
            <w:shd w:val="clear" w:color="auto" w:fill="auto"/>
            <w:noWrap/>
            <w:vAlign w:val="center"/>
            <w:hideMark/>
          </w:tcPr>
          <w:p w14:paraId="25DAED8D"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AD801DA" w14:textId="77777777" w:rsidR="004267D6" w:rsidRPr="004267D6" w:rsidRDefault="004267D6" w:rsidP="004267D6">
            <w:pPr>
              <w:spacing w:line="360" w:lineRule="auto"/>
              <w:jc w:val="center"/>
              <w:rPr>
                <w:color w:val="000000"/>
              </w:rPr>
            </w:pPr>
            <w:r w:rsidRPr="004267D6">
              <w:rPr>
                <w:color w:val="000000"/>
              </w:rPr>
              <w:t>1112.40</w:t>
            </w:r>
          </w:p>
        </w:tc>
        <w:tc>
          <w:tcPr>
            <w:tcW w:w="1138" w:type="dxa"/>
            <w:tcBorders>
              <w:top w:val="nil"/>
              <w:left w:val="nil"/>
              <w:bottom w:val="single" w:sz="4" w:space="0" w:color="auto"/>
              <w:right w:val="single" w:sz="4" w:space="0" w:color="auto"/>
            </w:tcBorders>
            <w:shd w:val="clear" w:color="auto" w:fill="auto"/>
            <w:noWrap/>
            <w:vAlign w:val="center"/>
            <w:hideMark/>
          </w:tcPr>
          <w:p w14:paraId="2BCBFAE9"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B659A01" w14:textId="77777777" w:rsidR="004267D6" w:rsidRPr="004267D6" w:rsidRDefault="004267D6" w:rsidP="004267D6">
            <w:pPr>
              <w:spacing w:line="360" w:lineRule="auto"/>
              <w:jc w:val="center"/>
              <w:rPr>
                <w:color w:val="000000"/>
              </w:rPr>
            </w:pPr>
            <w:r w:rsidRPr="004267D6">
              <w:rPr>
                <w:color w:val="000000"/>
              </w:rPr>
              <w:t>5.19</w:t>
            </w:r>
          </w:p>
        </w:tc>
        <w:tc>
          <w:tcPr>
            <w:tcW w:w="1138" w:type="dxa"/>
            <w:tcBorders>
              <w:top w:val="nil"/>
              <w:left w:val="nil"/>
              <w:bottom w:val="single" w:sz="4" w:space="0" w:color="auto"/>
              <w:right w:val="single" w:sz="4" w:space="0" w:color="auto"/>
            </w:tcBorders>
            <w:shd w:val="clear" w:color="auto" w:fill="auto"/>
            <w:noWrap/>
            <w:vAlign w:val="center"/>
            <w:hideMark/>
          </w:tcPr>
          <w:p w14:paraId="13D1FEA5" w14:textId="77777777" w:rsidR="004267D6" w:rsidRPr="004267D6" w:rsidRDefault="004267D6" w:rsidP="004267D6">
            <w:pPr>
              <w:spacing w:line="360" w:lineRule="auto"/>
              <w:jc w:val="center"/>
              <w:rPr>
                <w:color w:val="000000"/>
              </w:rPr>
            </w:pPr>
            <w:r w:rsidRPr="004267D6">
              <w:rPr>
                <w:color w:val="000000"/>
              </w:rPr>
              <w:t>97.89</w:t>
            </w:r>
          </w:p>
        </w:tc>
        <w:tc>
          <w:tcPr>
            <w:tcW w:w="1128" w:type="dxa"/>
            <w:tcBorders>
              <w:top w:val="nil"/>
              <w:left w:val="nil"/>
              <w:bottom w:val="single" w:sz="4" w:space="0" w:color="auto"/>
              <w:right w:val="single" w:sz="4" w:space="0" w:color="auto"/>
            </w:tcBorders>
            <w:shd w:val="clear" w:color="auto" w:fill="auto"/>
            <w:noWrap/>
            <w:vAlign w:val="center"/>
            <w:hideMark/>
          </w:tcPr>
          <w:p w14:paraId="7A22B117" w14:textId="77777777" w:rsidR="004267D6" w:rsidRPr="004267D6" w:rsidRDefault="004267D6" w:rsidP="004267D6">
            <w:pPr>
              <w:spacing w:line="360" w:lineRule="auto"/>
              <w:jc w:val="center"/>
              <w:rPr>
                <w:color w:val="000000"/>
              </w:rPr>
            </w:pPr>
            <w:r w:rsidRPr="004267D6">
              <w:rPr>
                <w:color w:val="000000"/>
              </w:rPr>
              <w:t>28</w:t>
            </w:r>
          </w:p>
        </w:tc>
      </w:tr>
      <w:tr w:rsidR="004267D6" w:rsidRPr="004267D6" w14:paraId="08AEE7E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2D79859" w14:textId="77777777" w:rsidR="004267D6" w:rsidRPr="004267D6" w:rsidRDefault="004267D6" w:rsidP="004267D6">
            <w:pPr>
              <w:spacing w:line="360" w:lineRule="auto"/>
              <w:jc w:val="right"/>
              <w:rPr>
                <w:color w:val="000000"/>
              </w:rPr>
            </w:pPr>
            <w:r w:rsidRPr="004267D6">
              <w:rPr>
                <w:color w:val="000000"/>
              </w:rPr>
              <w:t>25.04.2026</w:t>
            </w:r>
          </w:p>
        </w:tc>
        <w:tc>
          <w:tcPr>
            <w:tcW w:w="1129" w:type="dxa"/>
            <w:tcBorders>
              <w:top w:val="nil"/>
              <w:left w:val="nil"/>
              <w:bottom w:val="single" w:sz="4" w:space="0" w:color="auto"/>
              <w:right w:val="single" w:sz="4" w:space="0" w:color="auto"/>
            </w:tcBorders>
            <w:shd w:val="clear" w:color="auto" w:fill="auto"/>
            <w:noWrap/>
            <w:vAlign w:val="center"/>
            <w:hideMark/>
          </w:tcPr>
          <w:p w14:paraId="53FC7E46"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8852BA8" w14:textId="77777777" w:rsidR="004267D6" w:rsidRPr="004267D6" w:rsidRDefault="004267D6" w:rsidP="004267D6">
            <w:pPr>
              <w:spacing w:line="360" w:lineRule="auto"/>
              <w:jc w:val="center"/>
              <w:rPr>
                <w:color w:val="000000"/>
              </w:rPr>
            </w:pPr>
            <w:r w:rsidRPr="004267D6">
              <w:rPr>
                <w:color w:val="000000"/>
              </w:rPr>
              <w:t>1019.70</w:t>
            </w:r>
          </w:p>
        </w:tc>
        <w:tc>
          <w:tcPr>
            <w:tcW w:w="1138" w:type="dxa"/>
            <w:tcBorders>
              <w:top w:val="nil"/>
              <w:left w:val="nil"/>
              <w:bottom w:val="single" w:sz="4" w:space="0" w:color="auto"/>
              <w:right w:val="single" w:sz="4" w:space="0" w:color="auto"/>
            </w:tcBorders>
            <w:shd w:val="clear" w:color="auto" w:fill="auto"/>
            <w:noWrap/>
            <w:vAlign w:val="center"/>
            <w:hideMark/>
          </w:tcPr>
          <w:p w14:paraId="47E898E8"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13EE40F" w14:textId="77777777" w:rsidR="004267D6" w:rsidRPr="004267D6" w:rsidRDefault="004267D6" w:rsidP="004267D6">
            <w:pPr>
              <w:spacing w:line="360" w:lineRule="auto"/>
              <w:jc w:val="center"/>
              <w:rPr>
                <w:color w:val="000000"/>
              </w:rPr>
            </w:pPr>
            <w:r w:rsidRPr="004267D6">
              <w:rPr>
                <w:color w:val="000000"/>
              </w:rPr>
              <w:t>5.27</w:t>
            </w:r>
          </w:p>
        </w:tc>
        <w:tc>
          <w:tcPr>
            <w:tcW w:w="1138" w:type="dxa"/>
            <w:tcBorders>
              <w:top w:val="nil"/>
              <w:left w:val="nil"/>
              <w:bottom w:val="single" w:sz="4" w:space="0" w:color="auto"/>
              <w:right w:val="single" w:sz="4" w:space="0" w:color="auto"/>
            </w:tcBorders>
            <w:shd w:val="clear" w:color="auto" w:fill="auto"/>
            <w:noWrap/>
            <w:vAlign w:val="center"/>
            <w:hideMark/>
          </w:tcPr>
          <w:p w14:paraId="24BFDCE2" w14:textId="77777777" w:rsidR="004267D6" w:rsidRPr="004267D6" w:rsidRDefault="004267D6" w:rsidP="004267D6">
            <w:pPr>
              <w:spacing w:line="360" w:lineRule="auto"/>
              <w:jc w:val="center"/>
              <w:rPr>
                <w:color w:val="000000"/>
              </w:rPr>
            </w:pPr>
            <w:r w:rsidRPr="004267D6">
              <w:rPr>
                <w:color w:val="000000"/>
              </w:rPr>
              <w:t>97.97</w:t>
            </w:r>
          </w:p>
        </w:tc>
        <w:tc>
          <w:tcPr>
            <w:tcW w:w="1128" w:type="dxa"/>
            <w:tcBorders>
              <w:top w:val="nil"/>
              <w:left w:val="nil"/>
              <w:bottom w:val="single" w:sz="4" w:space="0" w:color="auto"/>
              <w:right w:val="single" w:sz="4" w:space="0" w:color="auto"/>
            </w:tcBorders>
            <w:shd w:val="clear" w:color="auto" w:fill="auto"/>
            <w:noWrap/>
            <w:vAlign w:val="center"/>
            <w:hideMark/>
          </w:tcPr>
          <w:p w14:paraId="6F897DE0"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7B5EC8E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390411CA" w14:textId="77777777" w:rsidR="004267D6" w:rsidRPr="004267D6" w:rsidRDefault="004267D6" w:rsidP="004267D6">
            <w:pPr>
              <w:spacing w:line="360" w:lineRule="auto"/>
              <w:jc w:val="right"/>
              <w:rPr>
                <w:color w:val="000000"/>
              </w:rPr>
            </w:pPr>
            <w:r w:rsidRPr="004267D6">
              <w:rPr>
                <w:color w:val="000000"/>
              </w:rPr>
              <w:t>25.05.2026</w:t>
            </w:r>
          </w:p>
        </w:tc>
        <w:tc>
          <w:tcPr>
            <w:tcW w:w="1129" w:type="dxa"/>
            <w:tcBorders>
              <w:top w:val="nil"/>
              <w:left w:val="nil"/>
              <w:bottom w:val="single" w:sz="4" w:space="0" w:color="auto"/>
              <w:right w:val="single" w:sz="4" w:space="0" w:color="auto"/>
            </w:tcBorders>
            <w:shd w:val="clear" w:color="auto" w:fill="auto"/>
            <w:noWrap/>
            <w:vAlign w:val="center"/>
            <w:hideMark/>
          </w:tcPr>
          <w:p w14:paraId="6C2B500A"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4AA91C8" w14:textId="77777777" w:rsidR="004267D6" w:rsidRPr="004267D6" w:rsidRDefault="004267D6" w:rsidP="004267D6">
            <w:pPr>
              <w:spacing w:line="360" w:lineRule="auto"/>
              <w:jc w:val="center"/>
              <w:rPr>
                <w:color w:val="000000"/>
              </w:rPr>
            </w:pPr>
            <w:r w:rsidRPr="004267D6">
              <w:rPr>
                <w:color w:val="000000"/>
              </w:rPr>
              <w:t>927.00</w:t>
            </w:r>
          </w:p>
        </w:tc>
        <w:tc>
          <w:tcPr>
            <w:tcW w:w="1138" w:type="dxa"/>
            <w:tcBorders>
              <w:top w:val="nil"/>
              <w:left w:val="nil"/>
              <w:bottom w:val="single" w:sz="4" w:space="0" w:color="auto"/>
              <w:right w:val="single" w:sz="4" w:space="0" w:color="auto"/>
            </w:tcBorders>
            <w:shd w:val="clear" w:color="auto" w:fill="auto"/>
            <w:noWrap/>
            <w:vAlign w:val="center"/>
            <w:hideMark/>
          </w:tcPr>
          <w:p w14:paraId="2EA79321"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6DC41AEC" w14:textId="77777777" w:rsidR="004267D6" w:rsidRPr="004267D6" w:rsidRDefault="004267D6" w:rsidP="004267D6">
            <w:pPr>
              <w:spacing w:line="360" w:lineRule="auto"/>
              <w:jc w:val="center"/>
              <w:rPr>
                <w:color w:val="000000"/>
              </w:rPr>
            </w:pPr>
            <w:r w:rsidRPr="004267D6">
              <w:rPr>
                <w:color w:val="000000"/>
              </w:rPr>
              <w:t>4.64</w:t>
            </w:r>
          </w:p>
        </w:tc>
        <w:tc>
          <w:tcPr>
            <w:tcW w:w="1138" w:type="dxa"/>
            <w:tcBorders>
              <w:top w:val="nil"/>
              <w:left w:val="nil"/>
              <w:bottom w:val="single" w:sz="4" w:space="0" w:color="auto"/>
              <w:right w:val="single" w:sz="4" w:space="0" w:color="auto"/>
            </w:tcBorders>
            <w:shd w:val="clear" w:color="auto" w:fill="auto"/>
            <w:noWrap/>
            <w:vAlign w:val="center"/>
            <w:hideMark/>
          </w:tcPr>
          <w:p w14:paraId="1749C9F2" w14:textId="77777777" w:rsidR="004267D6" w:rsidRPr="004267D6" w:rsidRDefault="004267D6" w:rsidP="004267D6">
            <w:pPr>
              <w:spacing w:line="360" w:lineRule="auto"/>
              <w:jc w:val="center"/>
              <w:rPr>
                <w:color w:val="000000"/>
              </w:rPr>
            </w:pPr>
            <w:r w:rsidRPr="004267D6">
              <w:rPr>
                <w:color w:val="000000"/>
              </w:rPr>
              <w:t>97.34</w:t>
            </w:r>
          </w:p>
        </w:tc>
        <w:tc>
          <w:tcPr>
            <w:tcW w:w="1128" w:type="dxa"/>
            <w:tcBorders>
              <w:top w:val="nil"/>
              <w:left w:val="nil"/>
              <w:bottom w:val="single" w:sz="4" w:space="0" w:color="auto"/>
              <w:right w:val="single" w:sz="4" w:space="0" w:color="auto"/>
            </w:tcBorders>
            <w:shd w:val="clear" w:color="auto" w:fill="auto"/>
            <w:noWrap/>
            <w:vAlign w:val="center"/>
            <w:hideMark/>
          </w:tcPr>
          <w:p w14:paraId="04D50649"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165BCD5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7E4F24F4" w14:textId="77777777" w:rsidR="004267D6" w:rsidRPr="004267D6" w:rsidRDefault="004267D6" w:rsidP="004267D6">
            <w:pPr>
              <w:spacing w:line="360" w:lineRule="auto"/>
              <w:jc w:val="right"/>
              <w:rPr>
                <w:color w:val="000000"/>
              </w:rPr>
            </w:pPr>
            <w:r w:rsidRPr="004267D6">
              <w:rPr>
                <w:color w:val="000000"/>
              </w:rPr>
              <w:t>25.06.2026</w:t>
            </w:r>
          </w:p>
        </w:tc>
        <w:tc>
          <w:tcPr>
            <w:tcW w:w="1129" w:type="dxa"/>
            <w:tcBorders>
              <w:top w:val="nil"/>
              <w:left w:val="nil"/>
              <w:bottom w:val="single" w:sz="4" w:space="0" w:color="auto"/>
              <w:right w:val="single" w:sz="4" w:space="0" w:color="auto"/>
            </w:tcBorders>
            <w:shd w:val="clear" w:color="auto" w:fill="auto"/>
            <w:noWrap/>
            <w:vAlign w:val="center"/>
            <w:hideMark/>
          </w:tcPr>
          <w:p w14:paraId="3D49A465"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D3484FE" w14:textId="77777777" w:rsidR="004267D6" w:rsidRPr="004267D6" w:rsidRDefault="004267D6" w:rsidP="004267D6">
            <w:pPr>
              <w:spacing w:line="360" w:lineRule="auto"/>
              <w:jc w:val="center"/>
              <w:rPr>
                <w:color w:val="000000"/>
              </w:rPr>
            </w:pPr>
            <w:r w:rsidRPr="004267D6">
              <w:rPr>
                <w:color w:val="000000"/>
              </w:rPr>
              <w:t>834.30</w:t>
            </w:r>
          </w:p>
        </w:tc>
        <w:tc>
          <w:tcPr>
            <w:tcW w:w="1138" w:type="dxa"/>
            <w:tcBorders>
              <w:top w:val="nil"/>
              <w:left w:val="nil"/>
              <w:bottom w:val="single" w:sz="4" w:space="0" w:color="auto"/>
              <w:right w:val="single" w:sz="4" w:space="0" w:color="auto"/>
            </w:tcBorders>
            <w:shd w:val="clear" w:color="auto" w:fill="auto"/>
            <w:noWrap/>
            <w:vAlign w:val="center"/>
            <w:hideMark/>
          </w:tcPr>
          <w:p w14:paraId="72DED6FE"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69EABC7E" w14:textId="77777777" w:rsidR="004267D6" w:rsidRPr="004267D6" w:rsidRDefault="004267D6" w:rsidP="004267D6">
            <w:pPr>
              <w:spacing w:line="360" w:lineRule="auto"/>
              <w:jc w:val="center"/>
              <w:rPr>
                <w:color w:val="000000"/>
              </w:rPr>
            </w:pPr>
            <w:r w:rsidRPr="004267D6">
              <w:rPr>
                <w:color w:val="000000"/>
              </w:rPr>
              <w:t>4.31</w:t>
            </w:r>
          </w:p>
        </w:tc>
        <w:tc>
          <w:tcPr>
            <w:tcW w:w="1138" w:type="dxa"/>
            <w:tcBorders>
              <w:top w:val="nil"/>
              <w:left w:val="nil"/>
              <w:bottom w:val="single" w:sz="4" w:space="0" w:color="auto"/>
              <w:right w:val="single" w:sz="4" w:space="0" w:color="auto"/>
            </w:tcBorders>
            <w:shd w:val="clear" w:color="auto" w:fill="auto"/>
            <w:noWrap/>
            <w:vAlign w:val="center"/>
            <w:hideMark/>
          </w:tcPr>
          <w:p w14:paraId="6D4E0F1A" w14:textId="77777777" w:rsidR="004267D6" w:rsidRPr="004267D6" w:rsidRDefault="004267D6" w:rsidP="004267D6">
            <w:pPr>
              <w:spacing w:line="360" w:lineRule="auto"/>
              <w:jc w:val="center"/>
              <w:rPr>
                <w:color w:val="000000"/>
              </w:rPr>
            </w:pPr>
            <w:r w:rsidRPr="004267D6">
              <w:rPr>
                <w:color w:val="000000"/>
              </w:rPr>
              <w:t>97.01</w:t>
            </w:r>
          </w:p>
        </w:tc>
        <w:tc>
          <w:tcPr>
            <w:tcW w:w="1128" w:type="dxa"/>
            <w:tcBorders>
              <w:top w:val="nil"/>
              <w:left w:val="nil"/>
              <w:bottom w:val="single" w:sz="4" w:space="0" w:color="auto"/>
              <w:right w:val="single" w:sz="4" w:space="0" w:color="auto"/>
            </w:tcBorders>
            <w:shd w:val="clear" w:color="auto" w:fill="auto"/>
            <w:noWrap/>
            <w:vAlign w:val="center"/>
            <w:hideMark/>
          </w:tcPr>
          <w:p w14:paraId="66A656C6"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606BD538"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AE21DAF" w14:textId="77777777" w:rsidR="004267D6" w:rsidRPr="004267D6" w:rsidRDefault="004267D6" w:rsidP="004267D6">
            <w:pPr>
              <w:spacing w:line="360" w:lineRule="auto"/>
              <w:jc w:val="right"/>
              <w:rPr>
                <w:color w:val="000000"/>
              </w:rPr>
            </w:pPr>
            <w:r w:rsidRPr="004267D6">
              <w:rPr>
                <w:color w:val="000000"/>
              </w:rPr>
              <w:t>25.07.2026</w:t>
            </w:r>
          </w:p>
        </w:tc>
        <w:tc>
          <w:tcPr>
            <w:tcW w:w="1129" w:type="dxa"/>
            <w:tcBorders>
              <w:top w:val="nil"/>
              <w:left w:val="nil"/>
              <w:bottom w:val="single" w:sz="4" w:space="0" w:color="auto"/>
              <w:right w:val="single" w:sz="4" w:space="0" w:color="auto"/>
            </w:tcBorders>
            <w:shd w:val="clear" w:color="auto" w:fill="auto"/>
            <w:noWrap/>
            <w:vAlign w:val="center"/>
            <w:hideMark/>
          </w:tcPr>
          <w:p w14:paraId="2F99A58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4711067" w14:textId="77777777" w:rsidR="004267D6" w:rsidRPr="004267D6" w:rsidRDefault="004267D6" w:rsidP="004267D6">
            <w:pPr>
              <w:spacing w:line="360" w:lineRule="auto"/>
              <w:jc w:val="center"/>
              <w:rPr>
                <w:color w:val="000000"/>
              </w:rPr>
            </w:pPr>
            <w:r w:rsidRPr="004267D6">
              <w:rPr>
                <w:color w:val="000000"/>
              </w:rPr>
              <w:t>741.60</w:t>
            </w:r>
          </w:p>
        </w:tc>
        <w:tc>
          <w:tcPr>
            <w:tcW w:w="1138" w:type="dxa"/>
            <w:tcBorders>
              <w:top w:val="nil"/>
              <w:left w:val="nil"/>
              <w:bottom w:val="single" w:sz="4" w:space="0" w:color="auto"/>
              <w:right w:val="single" w:sz="4" w:space="0" w:color="auto"/>
            </w:tcBorders>
            <w:shd w:val="clear" w:color="auto" w:fill="auto"/>
            <w:noWrap/>
            <w:vAlign w:val="center"/>
            <w:hideMark/>
          </w:tcPr>
          <w:p w14:paraId="708F14C2"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C1C5269" w14:textId="77777777" w:rsidR="004267D6" w:rsidRPr="004267D6" w:rsidRDefault="004267D6" w:rsidP="004267D6">
            <w:pPr>
              <w:spacing w:line="360" w:lineRule="auto"/>
              <w:jc w:val="center"/>
              <w:rPr>
                <w:color w:val="000000"/>
              </w:rPr>
            </w:pPr>
            <w:r w:rsidRPr="004267D6">
              <w:rPr>
                <w:color w:val="000000"/>
              </w:rPr>
              <w:t>3.71</w:t>
            </w:r>
          </w:p>
        </w:tc>
        <w:tc>
          <w:tcPr>
            <w:tcW w:w="1138" w:type="dxa"/>
            <w:tcBorders>
              <w:top w:val="nil"/>
              <w:left w:val="nil"/>
              <w:bottom w:val="single" w:sz="4" w:space="0" w:color="auto"/>
              <w:right w:val="single" w:sz="4" w:space="0" w:color="auto"/>
            </w:tcBorders>
            <w:shd w:val="clear" w:color="auto" w:fill="auto"/>
            <w:noWrap/>
            <w:vAlign w:val="center"/>
            <w:hideMark/>
          </w:tcPr>
          <w:p w14:paraId="25924A68" w14:textId="77777777" w:rsidR="004267D6" w:rsidRPr="004267D6" w:rsidRDefault="004267D6" w:rsidP="004267D6">
            <w:pPr>
              <w:spacing w:line="360" w:lineRule="auto"/>
              <w:jc w:val="center"/>
              <w:rPr>
                <w:color w:val="000000"/>
              </w:rPr>
            </w:pPr>
            <w:r w:rsidRPr="004267D6">
              <w:rPr>
                <w:color w:val="000000"/>
              </w:rPr>
              <w:t>96.41</w:t>
            </w:r>
          </w:p>
        </w:tc>
        <w:tc>
          <w:tcPr>
            <w:tcW w:w="1128" w:type="dxa"/>
            <w:tcBorders>
              <w:top w:val="nil"/>
              <w:left w:val="nil"/>
              <w:bottom w:val="single" w:sz="4" w:space="0" w:color="auto"/>
              <w:right w:val="single" w:sz="4" w:space="0" w:color="auto"/>
            </w:tcBorders>
            <w:shd w:val="clear" w:color="auto" w:fill="auto"/>
            <w:noWrap/>
            <w:vAlign w:val="center"/>
            <w:hideMark/>
          </w:tcPr>
          <w:p w14:paraId="783D3D76"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77FAD23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3DFC134" w14:textId="77777777" w:rsidR="004267D6" w:rsidRPr="004267D6" w:rsidRDefault="004267D6" w:rsidP="004267D6">
            <w:pPr>
              <w:spacing w:line="360" w:lineRule="auto"/>
              <w:jc w:val="right"/>
              <w:rPr>
                <w:color w:val="000000"/>
              </w:rPr>
            </w:pPr>
            <w:r w:rsidRPr="004267D6">
              <w:rPr>
                <w:color w:val="000000"/>
              </w:rPr>
              <w:t>25.08.2026</w:t>
            </w:r>
          </w:p>
        </w:tc>
        <w:tc>
          <w:tcPr>
            <w:tcW w:w="1129" w:type="dxa"/>
            <w:tcBorders>
              <w:top w:val="nil"/>
              <w:left w:val="nil"/>
              <w:bottom w:val="single" w:sz="4" w:space="0" w:color="auto"/>
              <w:right w:val="single" w:sz="4" w:space="0" w:color="auto"/>
            </w:tcBorders>
            <w:shd w:val="clear" w:color="auto" w:fill="auto"/>
            <w:noWrap/>
            <w:vAlign w:val="center"/>
            <w:hideMark/>
          </w:tcPr>
          <w:p w14:paraId="5A03A508"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58DF0623" w14:textId="77777777" w:rsidR="004267D6" w:rsidRPr="004267D6" w:rsidRDefault="004267D6" w:rsidP="004267D6">
            <w:pPr>
              <w:spacing w:line="360" w:lineRule="auto"/>
              <w:jc w:val="center"/>
              <w:rPr>
                <w:color w:val="000000"/>
              </w:rPr>
            </w:pPr>
            <w:r w:rsidRPr="004267D6">
              <w:rPr>
                <w:color w:val="000000"/>
              </w:rPr>
              <w:t>648.90</w:t>
            </w:r>
          </w:p>
        </w:tc>
        <w:tc>
          <w:tcPr>
            <w:tcW w:w="1138" w:type="dxa"/>
            <w:tcBorders>
              <w:top w:val="nil"/>
              <w:left w:val="nil"/>
              <w:bottom w:val="single" w:sz="4" w:space="0" w:color="auto"/>
              <w:right w:val="single" w:sz="4" w:space="0" w:color="auto"/>
            </w:tcBorders>
            <w:shd w:val="clear" w:color="auto" w:fill="auto"/>
            <w:noWrap/>
            <w:vAlign w:val="center"/>
            <w:hideMark/>
          </w:tcPr>
          <w:p w14:paraId="7EFB4B92"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098F1E99" w14:textId="77777777" w:rsidR="004267D6" w:rsidRPr="004267D6" w:rsidRDefault="004267D6" w:rsidP="004267D6">
            <w:pPr>
              <w:spacing w:line="360" w:lineRule="auto"/>
              <w:jc w:val="center"/>
              <w:rPr>
                <w:color w:val="000000"/>
              </w:rPr>
            </w:pPr>
            <w:r w:rsidRPr="004267D6">
              <w:rPr>
                <w:color w:val="000000"/>
              </w:rPr>
              <w:t>3.35</w:t>
            </w:r>
          </w:p>
        </w:tc>
        <w:tc>
          <w:tcPr>
            <w:tcW w:w="1138" w:type="dxa"/>
            <w:tcBorders>
              <w:top w:val="nil"/>
              <w:left w:val="nil"/>
              <w:bottom w:val="single" w:sz="4" w:space="0" w:color="auto"/>
              <w:right w:val="single" w:sz="4" w:space="0" w:color="auto"/>
            </w:tcBorders>
            <w:shd w:val="clear" w:color="auto" w:fill="auto"/>
            <w:noWrap/>
            <w:vAlign w:val="center"/>
            <w:hideMark/>
          </w:tcPr>
          <w:p w14:paraId="52957F1D" w14:textId="77777777" w:rsidR="004267D6" w:rsidRPr="004267D6" w:rsidRDefault="004267D6" w:rsidP="004267D6">
            <w:pPr>
              <w:spacing w:line="360" w:lineRule="auto"/>
              <w:jc w:val="center"/>
              <w:rPr>
                <w:color w:val="000000"/>
              </w:rPr>
            </w:pPr>
            <w:r w:rsidRPr="004267D6">
              <w:rPr>
                <w:color w:val="000000"/>
              </w:rPr>
              <w:t>96.05</w:t>
            </w:r>
          </w:p>
        </w:tc>
        <w:tc>
          <w:tcPr>
            <w:tcW w:w="1128" w:type="dxa"/>
            <w:tcBorders>
              <w:top w:val="nil"/>
              <w:left w:val="nil"/>
              <w:bottom w:val="single" w:sz="4" w:space="0" w:color="auto"/>
              <w:right w:val="single" w:sz="4" w:space="0" w:color="auto"/>
            </w:tcBorders>
            <w:shd w:val="clear" w:color="auto" w:fill="auto"/>
            <w:noWrap/>
            <w:vAlign w:val="center"/>
            <w:hideMark/>
          </w:tcPr>
          <w:p w14:paraId="4C3A69D4"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85FD58E"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6C606166" w14:textId="77777777" w:rsidR="004267D6" w:rsidRPr="004267D6" w:rsidRDefault="004267D6" w:rsidP="004267D6">
            <w:pPr>
              <w:spacing w:line="360" w:lineRule="auto"/>
              <w:jc w:val="right"/>
              <w:rPr>
                <w:color w:val="000000"/>
              </w:rPr>
            </w:pPr>
            <w:r w:rsidRPr="004267D6">
              <w:rPr>
                <w:color w:val="000000"/>
              </w:rPr>
              <w:t>25.09.2026</w:t>
            </w:r>
          </w:p>
        </w:tc>
        <w:tc>
          <w:tcPr>
            <w:tcW w:w="1129" w:type="dxa"/>
            <w:tcBorders>
              <w:top w:val="nil"/>
              <w:left w:val="nil"/>
              <w:bottom w:val="single" w:sz="4" w:space="0" w:color="auto"/>
              <w:right w:val="single" w:sz="4" w:space="0" w:color="auto"/>
            </w:tcBorders>
            <w:shd w:val="clear" w:color="auto" w:fill="auto"/>
            <w:noWrap/>
            <w:vAlign w:val="center"/>
            <w:hideMark/>
          </w:tcPr>
          <w:p w14:paraId="48856DFB"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41D90DA0" w14:textId="77777777" w:rsidR="004267D6" w:rsidRPr="004267D6" w:rsidRDefault="004267D6" w:rsidP="004267D6">
            <w:pPr>
              <w:spacing w:line="360" w:lineRule="auto"/>
              <w:jc w:val="center"/>
              <w:rPr>
                <w:color w:val="000000"/>
              </w:rPr>
            </w:pPr>
            <w:r w:rsidRPr="004267D6">
              <w:rPr>
                <w:color w:val="000000"/>
              </w:rPr>
              <w:t>556.20</w:t>
            </w:r>
          </w:p>
        </w:tc>
        <w:tc>
          <w:tcPr>
            <w:tcW w:w="1138" w:type="dxa"/>
            <w:tcBorders>
              <w:top w:val="nil"/>
              <w:left w:val="nil"/>
              <w:bottom w:val="single" w:sz="4" w:space="0" w:color="auto"/>
              <w:right w:val="single" w:sz="4" w:space="0" w:color="auto"/>
            </w:tcBorders>
            <w:shd w:val="clear" w:color="auto" w:fill="auto"/>
            <w:noWrap/>
            <w:vAlign w:val="center"/>
            <w:hideMark/>
          </w:tcPr>
          <w:p w14:paraId="3EEC8BFE"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13C35316" w14:textId="77777777" w:rsidR="004267D6" w:rsidRPr="004267D6" w:rsidRDefault="004267D6" w:rsidP="004267D6">
            <w:pPr>
              <w:spacing w:line="360" w:lineRule="auto"/>
              <w:jc w:val="center"/>
              <w:rPr>
                <w:color w:val="000000"/>
              </w:rPr>
            </w:pPr>
            <w:r w:rsidRPr="004267D6">
              <w:rPr>
                <w:color w:val="000000"/>
              </w:rPr>
              <w:t>2.87</w:t>
            </w:r>
          </w:p>
        </w:tc>
        <w:tc>
          <w:tcPr>
            <w:tcW w:w="1138" w:type="dxa"/>
            <w:tcBorders>
              <w:top w:val="nil"/>
              <w:left w:val="nil"/>
              <w:bottom w:val="single" w:sz="4" w:space="0" w:color="auto"/>
              <w:right w:val="single" w:sz="4" w:space="0" w:color="auto"/>
            </w:tcBorders>
            <w:shd w:val="clear" w:color="auto" w:fill="auto"/>
            <w:noWrap/>
            <w:vAlign w:val="center"/>
            <w:hideMark/>
          </w:tcPr>
          <w:p w14:paraId="4757353B" w14:textId="77777777" w:rsidR="004267D6" w:rsidRPr="004267D6" w:rsidRDefault="004267D6" w:rsidP="004267D6">
            <w:pPr>
              <w:spacing w:line="360" w:lineRule="auto"/>
              <w:jc w:val="center"/>
              <w:rPr>
                <w:color w:val="000000"/>
              </w:rPr>
            </w:pPr>
            <w:r w:rsidRPr="004267D6">
              <w:rPr>
                <w:color w:val="000000"/>
              </w:rPr>
              <w:t>95.57</w:t>
            </w:r>
          </w:p>
        </w:tc>
        <w:tc>
          <w:tcPr>
            <w:tcW w:w="1128" w:type="dxa"/>
            <w:tcBorders>
              <w:top w:val="nil"/>
              <w:left w:val="nil"/>
              <w:bottom w:val="single" w:sz="4" w:space="0" w:color="auto"/>
              <w:right w:val="single" w:sz="4" w:space="0" w:color="auto"/>
            </w:tcBorders>
            <w:shd w:val="clear" w:color="auto" w:fill="auto"/>
            <w:noWrap/>
            <w:vAlign w:val="center"/>
            <w:hideMark/>
          </w:tcPr>
          <w:p w14:paraId="77A1E1C9"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38C8D21D"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2F90740A" w14:textId="77777777" w:rsidR="004267D6" w:rsidRPr="004267D6" w:rsidRDefault="004267D6" w:rsidP="004267D6">
            <w:pPr>
              <w:spacing w:line="360" w:lineRule="auto"/>
              <w:jc w:val="right"/>
              <w:rPr>
                <w:color w:val="000000"/>
              </w:rPr>
            </w:pPr>
            <w:r w:rsidRPr="004267D6">
              <w:rPr>
                <w:color w:val="000000"/>
              </w:rPr>
              <w:t>25.10.2026</w:t>
            </w:r>
          </w:p>
        </w:tc>
        <w:tc>
          <w:tcPr>
            <w:tcW w:w="1129" w:type="dxa"/>
            <w:tcBorders>
              <w:top w:val="nil"/>
              <w:left w:val="nil"/>
              <w:bottom w:val="single" w:sz="4" w:space="0" w:color="auto"/>
              <w:right w:val="single" w:sz="4" w:space="0" w:color="auto"/>
            </w:tcBorders>
            <w:shd w:val="clear" w:color="auto" w:fill="auto"/>
            <w:noWrap/>
            <w:vAlign w:val="center"/>
            <w:hideMark/>
          </w:tcPr>
          <w:p w14:paraId="53C07A19"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A190274" w14:textId="77777777" w:rsidR="004267D6" w:rsidRPr="004267D6" w:rsidRDefault="004267D6" w:rsidP="004267D6">
            <w:pPr>
              <w:spacing w:line="360" w:lineRule="auto"/>
              <w:jc w:val="center"/>
              <w:rPr>
                <w:color w:val="000000"/>
              </w:rPr>
            </w:pPr>
            <w:r w:rsidRPr="004267D6">
              <w:rPr>
                <w:color w:val="000000"/>
              </w:rPr>
              <w:t>463.50</w:t>
            </w:r>
          </w:p>
        </w:tc>
        <w:tc>
          <w:tcPr>
            <w:tcW w:w="1138" w:type="dxa"/>
            <w:tcBorders>
              <w:top w:val="nil"/>
              <w:left w:val="nil"/>
              <w:bottom w:val="single" w:sz="4" w:space="0" w:color="auto"/>
              <w:right w:val="single" w:sz="4" w:space="0" w:color="auto"/>
            </w:tcBorders>
            <w:shd w:val="clear" w:color="auto" w:fill="auto"/>
            <w:noWrap/>
            <w:vAlign w:val="center"/>
            <w:hideMark/>
          </w:tcPr>
          <w:p w14:paraId="4C7FC8CC"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5D471DD6" w14:textId="77777777" w:rsidR="004267D6" w:rsidRPr="004267D6" w:rsidRDefault="004267D6" w:rsidP="004267D6">
            <w:pPr>
              <w:spacing w:line="360" w:lineRule="auto"/>
              <w:jc w:val="center"/>
              <w:rPr>
                <w:color w:val="000000"/>
              </w:rPr>
            </w:pPr>
            <w:r w:rsidRPr="004267D6">
              <w:rPr>
                <w:color w:val="000000"/>
              </w:rPr>
              <w:t>2.32</w:t>
            </w:r>
          </w:p>
        </w:tc>
        <w:tc>
          <w:tcPr>
            <w:tcW w:w="1138" w:type="dxa"/>
            <w:tcBorders>
              <w:top w:val="nil"/>
              <w:left w:val="nil"/>
              <w:bottom w:val="single" w:sz="4" w:space="0" w:color="auto"/>
              <w:right w:val="single" w:sz="4" w:space="0" w:color="auto"/>
            </w:tcBorders>
            <w:shd w:val="clear" w:color="auto" w:fill="auto"/>
            <w:noWrap/>
            <w:vAlign w:val="center"/>
            <w:hideMark/>
          </w:tcPr>
          <w:p w14:paraId="0C5091E2" w14:textId="77777777" w:rsidR="004267D6" w:rsidRPr="004267D6" w:rsidRDefault="004267D6" w:rsidP="004267D6">
            <w:pPr>
              <w:spacing w:line="360" w:lineRule="auto"/>
              <w:jc w:val="center"/>
              <w:rPr>
                <w:color w:val="000000"/>
              </w:rPr>
            </w:pPr>
            <w:r w:rsidRPr="004267D6">
              <w:rPr>
                <w:color w:val="000000"/>
              </w:rPr>
              <w:t>95.02</w:t>
            </w:r>
          </w:p>
        </w:tc>
        <w:tc>
          <w:tcPr>
            <w:tcW w:w="1128" w:type="dxa"/>
            <w:tcBorders>
              <w:top w:val="nil"/>
              <w:left w:val="nil"/>
              <w:bottom w:val="single" w:sz="4" w:space="0" w:color="auto"/>
              <w:right w:val="single" w:sz="4" w:space="0" w:color="auto"/>
            </w:tcBorders>
            <w:shd w:val="clear" w:color="auto" w:fill="auto"/>
            <w:noWrap/>
            <w:vAlign w:val="center"/>
            <w:hideMark/>
          </w:tcPr>
          <w:p w14:paraId="09F9373D"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5B07BA8B"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B3169CC" w14:textId="77777777" w:rsidR="004267D6" w:rsidRPr="004267D6" w:rsidRDefault="004267D6" w:rsidP="004267D6">
            <w:pPr>
              <w:spacing w:line="360" w:lineRule="auto"/>
              <w:jc w:val="right"/>
              <w:rPr>
                <w:color w:val="000000"/>
              </w:rPr>
            </w:pPr>
            <w:r w:rsidRPr="004267D6">
              <w:rPr>
                <w:color w:val="000000"/>
              </w:rPr>
              <w:t>25.11.2026</w:t>
            </w:r>
          </w:p>
        </w:tc>
        <w:tc>
          <w:tcPr>
            <w:tcW w:w="1129" w:type="dxa"/>
            <w:tcBorders>
              <w:top w:val="nil"/>
              <w:left w:val="nil"/>
              <w:bottom w:val="single" w:sz="4" w:space="0" w:color="auto"/>
              <w:right w:val="single" w:sz="4" w:space="0" w:color="auto"/>
            </w:tcBorders>
            <w:shd w:val="clear" w:color="auto" w:fill="auto"/>
            <w:noWrap/>
            <w:vAlign w:val="center"/>
            <w:hideMark/>
          </w:tcPr>
          <w:p w14:paraId="01B460A0"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7FEB7F5C" w14:textId="77777777" w:rsidR="004267D6" w:rsidRPr="004267D6" w:rsidRDefault="004267D6" w:rsidP="004267D6">
            <w:pPr>
              <w:spacing w:line="360" w:lineRule="auto"/>
              <w:jc w:val="center"/>
              <w:rPr>
                <w:color w:val="000000"/>
              </w:rPr>
            </w:pPr>
            <w:r w:rsidRPr="004267D6">
              <w:rPr>
                <w:color w:val="000000"/>
              </w:rPr>
              <w:t>370.80</w:t>
            </w:r>
          </w:p>
        </w:tc>
        <w:tc>
          <w:tcPr>
            <w:tcW w:w="1138" w:type="dxa"/>
            <w:tcBorders>
              <w:top w:val="nil"/>
              <w:left w:val="nil"/>
              <w:bottom w:val="single" w:sz="4" w:space="0" w:color="auto"/>
              <w:right w:val="single" w:sz="4" w:space="0" w:color="auto"/>
            </w:tcBorders>
            <w:shd w:val="clear" w:color="auto" w:fill="auto"/>
            <w:noWrap/>
            <w:vAlign w:val="center"/>
            <w:hideMark/>
          </w:tcPr>
          <w:p w14:paraId="0881F732"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7CF4ECA3" w14:textId="77777777" w:rsidR="004267D6" w:rsidRPr="004267D6" w:rsidRDefault="004267D6" w:rsidP="004267D6">
            <w:pPr>
              <w:spacing w:line="360" w:lineRule="auto"/>
              <w:jc w:val="center"/>
              <w:rPr>
                <w:color w:val="000000"/>
              </w:rPr>
            </w:pPr>
            <w:r w:rsidRPr="004267D6">
              <w:rPr>
                <w:color w:val="000000"/>
              </w:rPr>
              <w:t>1.92</w:t>
            </w:r>
          </w:p>
        </w:tc>
        <w:tc>
          <w:tcPr>
            <w:tcW w:w="1138" w:type="dxa"/>
            <w:tcBorders>
              <w:top w:val="nil"/>
              <w:left w:val="nil"/>
              <w:bottom w:val="single" w:sz="4" w:space="0" w:color="auto"/>
              <w:right w:val="single" w:sz="4" w:space="0" w:color="auto"/>
            </w:tcBorders>
            <w:shd w:val="clear" w:color="auto" w:fill="auto"/>
            <w:noWrap/>
            <w:vAlign w:val="center"/>
            <w:hideMark/>
          </w:tcPr>
          <w:p w14:paraId="5B272140" w14:textId="77777777" w:rsidR="004267D6" w:rsidRPr="004267D6" w:rsidRDefault="004267D6" w:rsidP="004267D6">
            <w:pPr>
              <w:spacing w:line="360" w:lineRule="auto"/>
              <w:jc w:val="center"/>
              <w:rPr>
                <w:color w:val="000000"/>
              </w:rPr>
            </w:pPr>
            <w:r w:rsidRPr="004267D6">
              <w:rPr>
                <w:color w:val="000000"/>
              </w:rPr>
              <w:t>94.62</w:t>
            </w:r>
          </w:p>
        </w:tc>
        <w:tc>
          <w:tcPr>
            <w:tcW w:w="1128" w:type="dxa"/>
            <w:tcBorders>
              <w:top w:val="nil"/>
              <w:left w:val="nil"/>
              <w:bottom w:val="single" w:sz="4" w:space="0" w:color="auto"/>
              <w:right w:val="single" w:sz="4" w:space="0" w:color="auto"/>
            </w:tcBorders>
            <w:shd w:val="clear" w:color="auto" w:fill="auto"/>
            <w:noWrap/>
            <w:vAlign w:val="center"/>
            <w:hideMark/>
          </w:tcPr>
          <w:p w14:paraId="07336DCB"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1E076360"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528C505E" w14:textId="77777777" w:rsidR="004267D6" w:rsidRPr="004267D6" w:rsidRDefault="004267D6" w:rsidP="004267D6">
            <w:pPr>
              <w:spacing w:line="360" w:lineRule="auto"/>
              <w:jc w:val="right"/>
              <w:rPr>
                <w:color w:val="000000"/>
              </w:rPr>
            </w:pPr>
            <w:r w:rsidRPr="004267D6">
              <w:rPr>
                <w:color w:val="000000"/>
              </w:rPr>
              <w:t>25.12.2026</w:t>
            </w:r>
          </w:p>
        </w:tc>
        <w:tc>
          <w:tcPr>
            <w:tcW w:w="1129" w:type="dxa"/>
            <w:tcBorders>
              <w:top w:val="nil"/>
              <w:left w:val="nil"/>
              <w:bottom w:val="single" w:sz="4" w:space="0" w:color="auto"/>
              <w:right w:val="single" w:sz="4" w:space="0" w:color="auto"/>
            </w:tcBorders>
            <w:shd w:val="clear" w:color="auto" w:fill="auto"/>
            <w:noWrap/>
            <w:vAlign w:val="center"/>
            <w:hideMark/>
          </w:tcPr>
          <w:p w14:paraId="6BF4193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0E791301" w14:textId="77777777" w:rsidR="004267D6" w:rsidRPr="004267D6" w:rsidRDefault="004267D6" w:rsidP="004267D6">
            <w:pPr>
              <w:spacing w:line="360" w:lineRule="auto"/>
              <w:jc w:val="center"/>
              <w:rPr>
                <w:color w:val="000000"/>
              </w:rPr>
            </w:pPr>
            <w:r w:rsidRPr="004267D6">
              <w:rPr>
                <w:color w:val="000000"/>
              </w:rPr>
              <w:t>278.10</w:t>
            </w:r>
          </w:p>
        </w:tc>
        <w:tc>
          <w:tcPr>
            <w:tcW w:w="1138" w:type="dxa"/>
            <w:tcBorders>
              <w:top w:val="nil"/>
              <w:left w:val="nil"/>
              <w:bottom w:val="single" w:sz="4" w:space="0" w:color="auto"/>
              <w:right w:val="single" w:sz="4" w:space="0" w:color="auto"/>
            </w:tcBorders>
            <w:shd w:val="clear" w:color="auto" w:fill="auto"/>
            <w:noWrap/>
            <w:vAlign w:val="center"/>
            <w:hideMark/>
          </w:tcPr>
          <w:p w14:paraId="55DAB8BF"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2EE57BF" w14:textId="77777777" w:rsidR="004267D6" w:rsidRPr="004267D6" w:rsidRDefault="004267D6" w:rsidP="004267D6">
            <w:pPr>
              <w:spacing w:line="360" w:lineRule="auto"/>
              <w:jc w:val="center"/>
              <w:rPr>
                <w:color w:val="000000"/>
              </w:rPr>
            </w:pPr>
            <w:r w:rsidRPr="004267D6">
              <w:rPr>
                <w:color w:val="000000"/>
              </w:rPr>
              <w:t>1.39</w:t>
            </w:r>
          </w:p>
        </w:tc>
        <w:tc>
          <w:tcPr>
            <w:tcW w:w="1138" w:type="dxa"/>
            <w:tcBorders>
              <w:top w:val="nil"/>
              <w:left w:val="nil"/>
              <w:bottom w:val="single" w:sz="4" w:space="0" w:color="auto"/>
              <w:right w:val="single" w:sz="4" w:space="0" w:color="auto"/>
            </w:tcBorders>
            <w:shd w:val="clear" w:color="auto" w:fill="auto"/>
            <w:noWrap/>
            <w:vAlign w:val="center"/>
            <w:hideMark/>
          </w:tcPr>
          <w:p w14:paraId="4CA9047E" w14:textId="77777777" w:rsidR="004267D6" w:rsidRPr="004267D6" w:rsidRDefault="004267D6" w:rsidP="004267D6">
            <w:pPr>
              <w:spacing w:line="360" w:lineRule="auto"/>
              <w:jc w:val="center"/>
              <w:rPr>
                <w:color w:val="000000"/>
              </w:rPr>
            </w:pPr>
            <w:r w:rsidRPr="004267D6">
              <w:rPr>
                <w:color w:val="000000"/>
              </w:rPr>
              <w:t>94.09</w:t>
            </w:r>
          </w:p>
        </w:tc>
        <w:tc>
          <w:tcPr>
            <w:tcW w:w="1128" w:type="dxa"/>
            <w:tcBorders>
              <w:top w:val="nil"/>
              <w:left w:val="nil"/>
              <w:bottom w:val="single" w:sz="4" w:space="0" w:color="auto"/>
              <w:right w:val="single" w:sz="4" w:space="0" w:color="auto"/>
            </w:tcBorders>
            <w:shd w:val="clear" w:color="auto" w:fill="auto"/>
            <w:noWrap/>
            <w:vAlign w:val="center"/>
            <w:hideMark/>
          </w:tcPr>
          <w:p w14:paraId="0B1E21E7" w14:textId="77777777" w:rsidR="004267D6" w:rsidRPr="004267D6" w:rsidRDefault="004267D6" w:rsidP="004267D6">
            <w:pPr>
              <w:spacing w:line="360" w:lineRule="auto"/>
              <w:jc w:val="center"/>
              <w:rPr>
                <w:color w:val="000000"/>
              </w:rPr>
            </w:pPr>
            <w:r w:rsidRPr="004267D6">
              <w:rPr>
                <w:color w:val="000000"/>
              </w:rPr>
              <w:t>30</w:t>
            </w:r>
          </w:p>
        </w:tc>
      </w:tr>
      <w:tr w:rsidR="004267D6" w:rsidRPr="004267D6" w14:paraId="1C80A157"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1C7C2628" w14:textId="77777777" w:rsidR="004267D6" w:rsidRPr="004267D6" w:rsidRDefault="004267D6" w:rsidP="004267D6">
            <w:pPr>
              <w:spacing w:line="360" w:lineRule="auto"/>
              <w:jc w:val="right"/>
              <w:rPr>
                <w:color w:val="000000"/>
              </w:rPr>
            </w:pPr>
            <w:r w:rsidRPr="004267D6">
              <w:rPr>
                <w:color w:val="000000"/>
              </w:rPr>
              <w:t>25.01.2027</w:t>
            </w:r>
          </w:p>
        </w:tc>
        <w:tc>
          <w:tcPr>
            <w:tcW w:w="1129" w:type="dxa"/>
            <w:tcBorders>
              <w:top w:val="nil"/>
              <w:left w:val="nil"/>
              <w:bottom w:val="single" w:sz="4" w:space="0" w:color="auto"/>
              <w:right w:val="single" w:sz="4" w:space="0" w:color="auto"/>
            </w:tcBorders>
            <w:shd w:val="clear" w:color="auto" w:fill="auto"/>
            <w:noWrap/>
            <w:vAlign w:val="center"/>
            <w:hideMark/>
          </w:tcPr>
          <w:p w14:paraId="61D07C8F"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1647645A" w14:textId="77777777" w:rsidR="004267D6" w:rsidRPr="004267D6" w:rsidRDefault="004267D6" w:rsidP="004267D6">
            <w:pPr>
              <w:spacing w:line="360" w:lineRule="auto"/>
              <w:jc w:val="center"/>
              <w:rPr>
                <w:color w:val="000000"/>
              </w:rPr>
            </w:pPr>
            <w:r w:rsidRPr="004267D6">
              <w:rPr>
                <w:color w:val="000000"/>
              </w:rPr>
              <w:t>185.40</w:t>
            </w:r>
          </w:p>
        </w:tc>
        <w:tc>
          <w:tcPr>
            <w:tcW w:w="1138" w:type="dxa"/>
            <w:tcBorders>
              <w:top w:val="nil"/>
              <w:left w:val="nil"/>
              <w:bottom w:val="single" w:sz="4" w:space="0" w:color="auto"/>
              <w:right w:val="single" w:sz="4" w:space="0" w:color="auto"/>
            </w:tcBorders>
            <w:shd w:val="clear" w:color="auto" w:fill="auto"/>
            <w:noWrap/>
            <w:vAlign w:val="center"/>
            <w:hideMark/>
          </w:tcPr>
          <w:p w14:paraId="4BE18179"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2530E250" w14:textId="77777777" w:rsidR="004267D6" w:rsidRPr="004267D6" w:rsidRDefault="004267D6" w:rsidP="004267D6">
            <w:pPr>
              <w:spacing w:line="360" w:lineRule="auto"/>
              <w:jc w:val="center"/>
              <w:rPr>
                <w:color w:val="000000"/>
              </w:rPr>
            </w:pPr>
            <w:r w:rsidRPr="004267D6">
              <w:rPr>
                <w:color w:val="000000"/>
              </w:rPr>
              <w:t>0.96</w:t>
            </w:r>
          </w:p>
        </w:tc>
        <w:tc>
          <w:tcPr>
            <w:tcW w:w="1138" w:type="dxa"/>
            <w:tcBorders>
              <w:top w:val="nil"/>
              <w:left w:val="nil"/>
              <w:bottom w:val="single" w:sz="4" w:space="0" w:color="auto"/>
              <w:right w:val="single" w:sz="4" w:space="0" w:color="auto"/>
            </w:tcBorders>
            <w:shd w:val="clear" w:color="auto" w:fill="auto"/>
            <w:noWrap/>
            <w:vAlign w:val="center"/>
            <w:hideMark/>
          </w:tcPr>
          <w:p w14:paraId="5F66EB5B" w14:textId="77777777" w:rsidR="004267D6" w:rsidRPr="004267D6" w:rsidRDefault="004267D6" w:rsidP="004267D6">
            <w:pPr>
              <w:spacing w:line="360" w:lineRule="auto"/>
              <w:jc w:val="center"/>
              <w:rPr>
                <w:color w:val="000000"/>
              </w:rPr>
            </w:pPr>
            <w:r w:rsidRPr="004267D6">
              <w:rPr>
                <w:color w:val="000000"/>
              </w:rPr>
              <w:t>93.66</w:t>
            </w:r>
          </w:p>
        </w:tc>
        <w:tc>
          <w:tcPr>
            <w:tcW w:w="1128" w:type="dxa"/>
            <w:tcBorders>
              <w:top w:val="nil"/>
              <w:left w:val="nil"/>
              <w:bottom w:val="single" w:sz="4" w:space="0" w:color="auto"/>
              <w:right w:val="single" w:sz="4" w:space="0" w:color="auto"/>
            </w:tcBorders>
            <w:shd w:val="clear" w:color="auto" w:fill="auto"/>
            <w:noWrap/>
            <w:vAlign w:val="center"/>
            <w:hideMark/>
          </w:tcPr>
          <w:p w14:paraId="0A5FE92A"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09D7A422" w14:textId="77777777" w:rsidTr="00332B0C">
        <w:trPr>
          <w:trHeight w:val="300"/>
        </w:trPr>
        <w:tc>
          <w:tcPr>
            <w:tcW w:w="1138" w:type="dxa"/>
            <w:tcBorders>
              <w:top w:val="single" w:sz="4" w:space="0" w:color="auto"/>
              <w:left w:val="single" w:sz="4" w:space="0" w:color="auto"/>
              <w:bottom w:val="nil"/>
              <w:right w:val="single" w:sz="4" w:space="0" w:color="auto"/>
            </w:tcBorders>
            <w:shd w:val="clear" w:color="auto" w:fill="auto"/>
            <w:noWrap/>
            <w:vAlign w:val="center"/>
            <w:hideMark/>
          </w:tcPr>
          <w:p w14:paraId="0DBA391C" w14:textId="77777777" w:rsidR="004267D6" w:rsidRPr="004267D6" w:rsidRDefault="004267D6" w:rsidP="004267D6">
            <w:pPr>
              <w:spacing w:line="360" w:lineRule="auto"/>
              <w:jc w:val="right"/>
              <w:rPr>
                <w:color w:val="000000"/>
              </w:rPr>
            </w:pPr>
            <w:r w:rsidRPr="004267D6">
              <w:rPr>
                <w:color w:val="000000"/>
              </w:rPr>
              <w:t>25.02.2027</w:t>
            </w:r>
          </w:p>
        </w:tc>
        <w:tc>
          <w:tcPr>
            <w:tcW w:w="1129" w:type="dxa"/>
            <w:tcBorders>
              <w:top w:val="nil"/>
              <w:left w:val="nil"/>
              <w:bottom w:val="single" w:sz="4" w:space="0" w:color="auto"/>
              <w:right w:val="single" w:sz="4" w:space="0" w:color="auto"/>
            </w:tcBorders>
            <w:shd w:val="clear" w:color="auto" w:fill="auto"/>
            <w:noWrap/>
            <w:vAlign w:val="center"/>
            <w:hideMark/>
          </w:tcPr>
          <w:p w14:paraId="3C2DAAFC"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F0547C9"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489FB360" w14:textId="77777777" w:rsidR="004267D6" w:rsidRPr="004267D6" w:rsidRDefault="004267D6" w:rsidP="004267D6">
            <w:pPr>
              <w:spacing w:line="360" w:lineRule="auto"/>
              <w:jc w:val="center"/>
              <w:rPr>
                <w:color w:val="000000"/>
              </w:rPr>
            </w:pPr>
            <w:r w:rsidRPr="004267D6">
              <w:rPr>
                <w:color w:val="000000"/>
              </w:rPr>
              <w:t>92.70</w:t>
            </w:r>
          </w:p>
        </w:tc>
        <w:tc>
          <w:tcPr>
            <w:tcW w:w="1138" w:type="dxa"/>
            <w:tcBorders>
              <w:top w:val="nil"/>
              <w:left w:val="nil"/>
              <w:bottom w:val="single" w:sz="4" w:space="0" w:color="auto"/>
              <w:right w:val="single" w:sz="4" w:space="0" w:color="auto"/>
            </w:tcBorders>
            <w:shd w:val="clear" w:color="auto" w:fill="auto"/>
            <w:noWrap/>
            <w:vAlign w:val="center"/>
            <w:hideMark/>
          </w:tcPr>
          <w:p w14:paraId="31B13D0C" w14:textId="77777777" w:rsidR="004267D6" w:rsidRPr="004267D6" w:rsidRDefault="004267D6" w:rsidP="004267D6">
            <w:pPr>
              <w:spacing w:line="360" w:lineRule="auto"/>
              <w:jc w:val="center"/>
              <w:rPr>
                <w:color w:val="000000"/>
              </w:rPr>
            </w:pPr>
            <w:r w:rsidRPr="004267D6">
              <w:rPr>
                <w:color w:val="000000"/>
              </w:rPr>
              <w:t>0.48</w:t>
            </w:r>
          </w:p>
        </w:tc>
        <w:tc>
          <w:tcPr>
            <w:tcW w:w="1138" w:type="dxa"/>
            <w:tcBorders>
              <w:top w:val="nil"/>
              <w:left w:val="nil"/>
              <w:bottom w:val="single" w:sz="4" w:space="0" w:color="auto"/>
              <w:right w:val="single" w:sz="4" w:space="0" w:color="auto"/>
            </w:tcBorders>
            <w:shd w:val="clear" w:color="auto" w:fill="auto"/>
            <w:noWrap/>
            <w:vAlign w:val="center"/>
            <w:hideMark/>
          </w:tcPr>
          <w:p w14:paraId="777FC0A9" w14:textId="77777777" w:rsidR="004267D6" w:rsidRPr="004267D6" w:rsidRDefault="004267D6" w:rsidP="004267D6">
            <w:pPr>
              <w:spacing w:line="360" w:lineRule="auto"/>
              <w:jc w:val="center"/>
              <w:rPr>
                <w:color w:val="000000"/>
              </w:rPr>
            </w:pPr>
            <w:r w:rsidRPr="004267D6">
              <w:rPr>
                <w:color w:val="000000"/>
              </w:rPr>
              <w:t>93.18</w:t>
            </w:r>
          </w:p>
        </w:tc>
        <w:tc>
          <w:tcPr>
            <w:tcW w:w="1128" w:type="dxa"/>
            <w:tcBorders>
              <w:top w:val="nil"/>
              <w:left w:val="nil"/>
              <w:bottom w:val="single" w:sz="4" w:space="0" w:color="auto"/>
              <w:right w:val="single" w:sz="4" w:space="0" w:color="auto"/>
            </w:tcBorders>
            <w:shd w:val="clear" w:color="auto" w:fill="auto"/>
            <w:noWrap/>
            <w:vAlign w:val="center"/>
            <w:hideMark/>
          </w:tcPr>
          <w:p w14:paraId="7B0F0249" w14:textId="77777777" w:rsidR="004267D6" w:rsidRPr="004267D6" w:rsidRDefault="004267D6" w:rsidP="004267D6">
            <w:pPr>
              <w:spacing w:line="360" w:lineRule="auto"/>
              <w:jc w:val="center"/>
              <w:rPr>
                <w:color w:val="000000"/>
              </w:rPr>
            </w:pPr>
            <w:r w:rsidRPr="004267D6">
              <w:rPr>
                <w:color w:val="000000"/>
              </w:rPr>
              <w:t>31</w:t>
            </w:r>
          </w:p>
        </w:tc>
      </w:tr>
      <w:tr w:rsidR="004267D6" w:rsidRPr="004267D6" w14:paraId="432AF51A" w14:textId="77777777" w:rsidTr="00332B0C">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05856" w14:textId="77777777" w:rsidR="004267D6" w:rsidRPr="004267D6" w:rsidRDefault="004267D6" w:rsidP="004267D6">
            <w:pPr>
              <w:spacing w:line="360" w:lineRule="auto"/>
              <w:rPr>
                <w:b/>
                <w:bCs/>
                <w:color w:val="000000"/>
              </w:rPr>
            </w:pPr>
            <w:r w:rsidRPr="004267D6">
              <w:rPr>
                <w:b/>
                <w:bCs/>
                <w:color w:val="000000"/>
              </w:rPr>
              <w:t>KOPĀ</w:t>
            </w:r>
          </w:p>
        </w:tc>
        <w:tc>
          <w:tcPr>
            <w:tcW w:w="1129" w:type="dxa"/>
            <w:tcBorders>
              <w:top w:val="nil"/>
              <w:left w:val="nil"/>
              <w:bottom w:val="single" w:sz="4" w:space="0" w:color="auto"/>
              <w:right w:val="single" w:sz="4" w:space="0" w:color="auto"/>
            </w:tcBorders>
            <w:shd w:val="clear" w:color="auto" w:fill="auto"/>
            <w:noWrap/>
            <w:vAlign w:val="center"/>
            <w:hideMark/>
          </w:tcPr>
          <w:p w14:paraId="5E09A69E" w14:textId="77777777" w:rsidR="004267D6" w:rsidRPr="004267D6" w:rsidRDefault="004267D6" w:rsidP="004267D6">
            <w:pPr>
              <w:spacing w:line="360" w:lineRule="auto"/>
              <w:jc w:val="center"/>
              <w:rPr>
                <w:color w:val="000000"/>
              </w:rPr>
            </w:pPr>
            <w:r w:rsidRPr="004267D6">
              <w:rPr>
                <w:color w:val="000000"/>
              </w:rPr>
              <w:t>EUR</w:t>
            </w:r>
          </w:p>
        </w:tc>
        <w:tc>
          <w:tcPr>
            <w:tcW w:w="1171" w:type="dxa"/>
            <w:tcBorders>
              <w:top w:val="nil"/>
              <w:left w:val="nil"/>
              <w:bottom w:val="single" w:sz="4" w:space="0" w:color="auto"/>
              <w:right w:val="single" w:sz="4" w:space="0" w:color="auto"/>
            </w:tcBorders>
            <w:shd w:val="clear" w:color="auto" w:fill="auto"/>
            <w:noWrap/>
            <w:vAlign w:val="center"/>
            <w:hideMark/>
          </w:tcPr>
          <w:p w14:paraId="3349F143" w14:textId="77777777" w:rsidR="004267D6" w:rsidRPr="004267D6" w:rsidRDefault="004267D6" w:rsidP="004267D6">
            <w:pPr>
              <w:spacing w:line="360" w:lineRule="auto"/>
              <w:jc w:val="center"/>
              <w:rPr>
                <w:b/>
                <w:bCs/>
                <w:color w:val="000000"/>
              </w:rPr>
            </w:pPr>
            <w:r w:rsidRPr="004267D6">
              <w:rPr>
                <w:b/>
                <w:bCs/>
                <w:color w:val="000000"/>
              </w:rPr>
              <w:t> </w:t>
            </w:r>
          </w:p>
        </w:tc>
        <w:tc>
          <w:tcPr>
            <w:tcW w:w="1138" w:type="dxa"/>
            <w:tcBorders>
              <w:top w:val="nil"/>
              <w:left w:val="nil"/>
              <w:bottom w:val="single" w:sz="4" w:space="0" w:color="auto"/>
              <w:right w:val="single" w:sz="4" w:space="0" w:color="auto"/>
            </w:tcBorders>
            <w:shd w:val="clear" w:color="auto" w:fill="auto"/>
            <w:noWrap/>
            <w:vAlign w:val="center"/>
            <w:hideMark/>
          </w:tcPr>
          <w:p w14:paraId="36B96677" w14:textId="77777777" w:rsidR="004267D6" w:rsidRPr="004267D6" w:rsidRDefault="004267D6" w:rsidP="004267D6">
            <w:pPr>
              <w:spacing w:line="360" w:lineRule="auto"/>
              <w:jc w:val="center"/>
              <w:rPr>
                <w:b/>
                <w:bCs/>
                <w:color w:val="000000"/>
              </w:rPr>
            </w:pPr>
            <w:r w:rsidRPr="004267D6">
              <w:rPr>
                <w:b/>
                <w:bCs/>
                <w:color w:val="000000"/>
              </w:rPr>
              <w:t>6180.00</w:t>
            </w:r>
          </w:p>
        </w:tc>
        <w:tc>
          <w:tcPr>
            <w:tcW w:w="1138" w:type="dxa"/>
            <w:tcBorders>
              <w:top w:val="nil"/>
              <w:left w:val="nil"/>
              <w:bottom w:val="single" w:sz="4" w:space="0" w:color="auto"/>
              <w:right w:val="single" w:sz="4" w:space="0" w:color="auto"/>
            </w:tcBorders>
            <w:shd w:val="clear" w:color="auto" w:fill="auto"/>
            <w:noWrap/>
            <w:vAlign w:val="center"/>
            <w:hideMark/>
          </w:tcPr>
          <w:p w14:paraId="019CB5E1" w14:textId="77777777" w:rsidR="004267D6" w:rsidRPr="004267D6" w:rsidRDefault="004267D6" w:rsidP="004267D6">
            <w:pPr>
              <w:spacing w:line="360" w:lineRule="auto"/>
              <w:jc w:val="center"/>
              <w:rPr>
                <w:b/>
                <w:bCs/>
                <w:color w:val="000000"/>
              </w:rPr>
            </w:pPr>
            <w:r w:rsidRPr="004267D6">
              <w:rPr>
                <w:b/>
                <w:bCs/>
                <w:color w:val="000000"/>
              </w:rPr>
              <w:t>860.20</w:t>
            </w:r>
          </w:p>
        </w:tc>
        <w:tc>
          <w:tcPr>
            <w:tcW w:w="1138" w:type="dxa"/>
            <w:tcBorders>
              <w:top w:val="nil"/>
              <w:left w:val="nil"/>
              <w:bottom w:val="single" w:sz="4" w:space="0" w:color="auto"/>
              <w:right w:val="single" w:sz="4" w:space="0" w:color="auto"/>
            </w:tcBorders>
            <w:shd w:val="clear" w:color="auto" w:fill="auto"/>
            <w:noWrap/>
            <w:vAlign w:val="center"/>
            <w:hideMark/>
          </w:tcPr>
          <w:p w14:paraId="73FA39A0" w14:textId="77777777" w:rsidR="004267D6" w:rsidRPr="004267D6" w:rsidRDefault="004267D6" w:rsidP="004267D6">
            <w:pPr>
              <w:spacing w:line="360" w:lineRule="auto"/>
              <w:jc w:val="center"/>
              <w:rPr>
                <w:b/>
                <w:bCs/>
                <w:color w:val="000000"/>
              </w:rPr>
            </w:pPr>
            <w:r w:rsidRPr="004267D6">
              <w:rPr>
                <w:b/>
                <w:bCs/>
                <w:color w:val="000000"/>
              </w:rPr>
              <w:t>7040.20</w:t>
            </w:r>
          </w:p>
        </w:tc>
        <w:tc>
          <w:tcPr>
            <w:tcW w:w="1128" w:type="dxa"/>
            <w:tcBorders>
              <w:top w:val="nil"/>
              <w:left w:val="nil"/>
              <w:bottom w:val="single" w:sz="4" w:space="0" w:color="auto"/>
              <w:right w:val="single" w:sz="4" w:space="0" w:color="auto"/>
            </w:tcBorders>
            <w:shd w:val="clear" w:color="auto" w:fill="auto"/>
            <w:noWrap/>
            <w:vAlign w:val="center"/>
            <w:hideMark/>
          </w:tcPr>
          <w:p w14:paraId="61819481" w14:textId="77777777" w:rsidR="004267D6" w:rsidRPr="004267D6" w:rsidRDefault="004267D6" w:rsidP="004267D6">
            <w:pPr>
              <w:spacing w:line="360" w:lineRule="auto"/>
              <w:jc w:val="center"/>
              <w:rPr>
                <w:color w:val="000000"/>
              </w:rPr>
            </w:pPr>
            <w:r w:rsidRPr="004267D6">
              <w:rPr>
                <w:color w:val="000000"/>
              </w:rPr>
              <w:t> </w:t>
            </w:r>
          </w:p>
        </w:tc>
      </w:tr>
    </w:tbl>
    <w:p w14:paraId="6209B0EC" w14:textId="77777777" w:rsidR="004267D6" w:rsidRPr="004267D6" w:rsidRDefault="004267D6" w:rsidP="004267D6">
      <w:pPr>
        <w:spacing w:line="360" w:lineRule="auto"/>
        <w:jc w:val="center"/>
      </w:pPr>
    </w:p>
    <w:p w14:paraId="28D53CB4"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2C44F9C9" w14:textId="77777777" w:rsidTr="00332B0C">
        <w:tc>
          <w:tcPr>
            <w:tcW w:w="9458" w:type="dxa"/>
          </w:tcPr>
          <w:p w14:paraId="33325072"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036059A8" wp14:editId="225C2ADF">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4CDEC1E4" w14:textId="77777777" w:rsidTr="00332B0C">
        <w:tc>
          <w:tcPr>
            <w:tcW w:w="9458" w:type="dxa"/>
          </w:tcPr>
          <w:p w14:paraId="6D2F5BB9"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441E6FD4" w14:textId="77777777" w:rsidTr="00332B0C">
        <w:tc>
          <w:tcPr>
            <w:tcW w:w="9458" w:type="dxa"/>
          </w:tcPr>
          <w:p w14:paraId="18C12112"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5DCEFA51" w14:textId="77777777" w:rsidTr="00332B0C">
        <w:tc>
          <w:tcPr>
            <w:tcW w:w="9458" w:type="dxa"/>
          </w:tcPr>
          <w:p w14:paraId="5EB4EC02"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26E99D10" w14:textId="77777777" w:rsidTr="00332B0C">
        <w:tc>
          <w:tcPr>
            <w:tcW w:w="9458" w:type="dxa"/>
          </w:tcPr>
          <w:p w14:paraId="6865DD59"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B3B40B5"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5B2E4E0C"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57BCA2EC" w14:textId="77777777" w:rsidTr="00332B0C">
        <w:tc>
          <w:tcPr>
            <w:tcW w:w="4676" w:type="dxa"/>
          </w:tcPr>
          <w:p w14:paraId="1A750A96" w14:textId="77777777" w:rsidR="004267D6" w:rsidRPr="004267D6" w:rsidRDefault="004267D6" w:rsidP="004267D6">
            <w:pPr>
              <w:rPr>
                <w:b/>
                <w:bCs/>
              </w:rPr>
            </w:pPr>
            <w:r w:rsidRPr="004267D6">
              <w:rPr>
                <w:b/>
                <w:bCs/>
              </w:rPr>
              <w:t>2022.gada 24.februārī</w:t>
            </w:r>
          </w:p>
        </w:tc>
        <w:tc>
          <w:tcPr>
            <w:tcW w:w="4678" w:type="dxa"/>
          </w:tcPr>
          <w:p w14:paraId="1723E95F" w14:textId="77777777" w:rsidR="004267D6" w:rsidRPr="004267D6" w:rsidRDefault="004267D6" w:rsidP="004267D6">
            <w:pPr>
              <w:rPr>
                <w:b/>
                <w:bCs/>
              </w:rPr>
            </w:pPr>
            <w:r w:rsidRPr="004267D6">
              <w:rPr>
                <w:b/>
                <w:bCs/>
              </w:rPr>
              <w:t xml:space="preserve">                                Nr. GND/2022/147</w:t>
            </w:r>
          </w:p>
        </w:tc>
      </w:tr>
      <w:tr w:rsidR="004267D6" w:rsidRPr="004267D6" w14:paraId="6F3B1254" w14:textId="77777777" w:rsidTr="00332B0C">
        <w:tc>
          <w:tcPr>
            <w:tcW w:w="4676" w:type="dxa"/>
          </w:tcPr>
          <w:p w14:paraId="7AC32786" w14:textId="77777777" w:rsidR="004267D6" w:rsidRPr="004267D6" w:rsidRDefault="004267D6" w:rsidP="004267D6"/>
        </w:tc>
        <w:tc>
          <w:tcPr>
            <w:tcW w:w="4678" w:type="dxa"/>
          </w:tcPr>
          <w:p w14:paraId="2BD0402F" w14:textId="77777777" w:rsidR="004267D6" w:rsidRPr="004267D6" w:rsidRDefault="004267D6" w:rsidP="004267D6">
            <w:pPr>
              <w:rPr>
                <w:b/>
                <w:bCs/>
              </w:rPr>
            </w:pPr>
            <w:r w:rsidRPr="004267D6">
              <w:rPr>
                <w:b/>
                <w:bCs/>
              </w:rPr>
              <w:t xml:space="preserve">                                (protokols Nr.4; 37.p.)</w:t>
            </w:r>
          </w:p>
        </w:tc>
      </w:tr>
    </w:tbl>
    <w:p w14:paraId="483B16C1" w14:textId="77777777" w:rsidR="004267D6" w:rsidRPr="004267D6" w:rsidRDefault="004267D6" w:rsidP="004267D6"/>
    <w:p w14:paraId="1DE4B5DE" w14:textId="77777777" w:rsidR="004267D6" w:rsidRPr="004267D6" w:rsidRDefault="004267D6" w:rsidP="004267D6">
      <w:pPr>
        <w:jc w:val="center"/>
        <w:rPr>
          <w:b/>
          <w:snapToGrid w:val="0"/>
          <w:lang w:eastAsia="en-US"/>
        </w:rPr>
      </w:pPr>
      <w:r w:rsidRPr="004267D6">
        <w:rPr>
          <w:b/>
          <w:snapToGrid w:val="0"/>
          <w:lang w:eastAsia="en-US"/>
        </w:rPr>
        <w:t>Par nekustamā īpašuma Lejasciema pagastā ar nosaukumu “Miķelīšu mala” pircēja apstiprināšanu</w:t>
      </w:r>
    </w:p>
    <w:p w14:paraId="6A21D1A0" w14:textId="77777777" w:rsidR="004267D6" w:rsidRPr="004267D6" w:rsidRDefault="004267D6" w:rsidP="004267D6">
      <w:pPr>
        <w:jc w:val="center"/>
        <w:rPr>
          <w:b/>
          <w:snapToGrid w:val="0"/>
          <w:lang w:eastAsia="en-US"/>
        </w:rPr>
      </w:pPr>
    </w:p>
    <w:p w14:paraId="2E73C802"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2021.gada 30.decembrī Gulbenes novada dome pieņēma lēmumu </w:t>
      </w:r>
      <w:proofErr w:type="spellStart"/>
      <w:r w:rsidRPr="004267D6">
        <w:rPr>
          <w:rFonts w:eastAsia="SimSun" w:cs="Mangal"/>
          <w:color w:val="00000A"/>
          <w:lang w:eastAsia="zh-CN" w:bidi="hi-IN"/>
        </w:rPr>
        <w:t>Nr.GND</w:t>
      </w:r>
      <w:proofErr w:type="spellEnd"/>
      <w:r w:rsidRPr="004267D6">
        <w:rPr>
          <w:rFonts w:eastAsia="SimSun" w:cs="Mangal"/>
          <w:color w:val="00000A"/>
          <w:lang w:eastAsia="zh-CN" w:bidi="hi-IN"/>
        </w:rPr>
        <w:t>/2021/1394 “Par nekustamā īpašuma Lejasciema pagastā ar nosaukumu “Miķelīšu mala”, pirmās izsoles rīkošanu, noteikumu un sākumcenas apstiprināšanu” (protokols Nr.23, 31.p.).</w:t>
      </w:r>
    </w:p>
    <w:p w14:paraId="2ACCC93F" w14:textId="6653B318"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2022.gada 10.februārī tika rīkota Gulbenes novada pašvaldības nekustamā īpašuma Lejasciema pagastā ar nosaukumu “Miķelīšu mala”, kadastra numurs 5064 014 0123, kas sastāv no zemes vienības ar kadastra apzīmējumu 5064 014 0090, 11,94 ha platībā, un uz tās esošās mežaudzes, 0,11 ha platībā, pirmā izsole, kurā piedalījās divi pretendenti. </w:t>
      </w:r>
      <w:r w:rsidR="00CD62C5">
        <w:rPr>
          <w:rFonts w:eastAsia="SimSun" w:cs="Mangal"/>
          <w:color w:val="00000A"/>
          <w:lang w:eastAsia="zh-CN" w:bidi="hi-IN"/>
        </w:rPr>
        <w:t>…</w:t>
      </w:r>
      <w:r w:rsidRPr="004267D6">
        <w:rPr>
          <w:rFonts w:eastAsia="Calibri" w:cs="Mangal"/>
          <w:color w:val="00000A"/>
          <w:lang w:eastAsia="en-US" w:bidi="hi-IN"/>
        </w:rPr>
        <w:t>, pa</w:t>
      </w:r>
      <w:r w:rsidRPr="004267D6">
        <w:rPr>
          <w:rFonts w:eastAsia="SimSun" w:cs="Mangal"/>
          <w:color w:val="00000A"/>
          <w:lang w:eastAsia="zh-CN" w:bidi="hi-IN"/>
        </w:rPr>
        <w:t xml:space="preserve">r augstāko nosolīto cenu 18060 EUR (astoņpadsmit tūkstoši sešdesmit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 ir ieguvis tiesības pirkt nekustamo īpašumu Lejasciema pagastā ar nosaukumu “Miķelīšu mala”, kadastra numurs 5064 014 0123.</w:t>
      </w:r>
    </w:p>
    <w:p w14:paraId="0D514B88"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2CB6B7D"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0E74E09"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Pirkuma maksa 2022.gada 14.februārī </w:t>
      </w:r>
      <w:r w:rsidRPr="004267D6">
        <w:rPr>
          <w:rFonts w:eastAsia="SimSun" w:cs="Mangal"/>
          <w:color w:val="00000A"/>
          <w:shd w:val="clear" w:color="auto" w:fill="FFFFFF"/>
          <w:lang w:eastAsia="zh-CN" w:bidi="hi-IN"/>
        </w:rPr>
        <w:t>i</w:t>
      </w:r>
      <w:r w:rsidRPr="004267D6">
        <w:rPr>
          <w:rFonts w:eastAsia="SimSun" w:cs="Mangal"/>
          <w:color w:val="00000A"/>
          <w:lang w:eastAsia="zh-CN" w:bidi="hi-IN"/>
        </w:rPr>
        <w:t>r samaksāta pilnā apmērā.</w:t>
      </w:r>
    </w:p>
    <w:p w14:paraId="54A98EE1"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267D6">
        <w:rPr>
          <w:rFonts w:eastAsia="SimSun" w:cs="Mangal"/>
          <w:color w:val="00000A"/>
          <w:lang w:eastAsia="zh-CN" w:bidi="hi-IN"/>
        </w:rPr>
        <w:lastRenderedPageBreak/>
        <w:t>vārdā paraksta attiecīgās atvasinātās publiskās personas lēmējinstitūcijas vadītājs vai viņa pilnvarota persona.</w:t>
      </w:r>
    </w:p>
    <w:p w14:paraId="07DB35E4" w14:textId="77777777" w:rsidR="004267D6" w:rsidRPr="004267D6" w:rsidRDefault="004267D6" w:rsidP="004267D6">
      <w:pPr>
        <w:spacing w:line="360" w:lineRule="auto"/>
        <w:ind w:firstLine="567"/>
        <w:jc w:val="both"/>
        <w:rPr>
          <w:noProof/>
          <w:color w:val="000000"/>
        </w:rPr>
      </w:pPr>
      <w:r w:rsidRPr="004267D6">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10.februāra izsoles protokolu Nr.2.7.2/22/18,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7FAF31BC"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olor w:val="00000A"/>
          <w:lang w:eastAsia="zh-CN" w:bidi="hi-IN"/>
        </w:rPr>
        <w:t>1. APSTIPRINĀT Gulbenes novada pašvaldībai piederošā nekustamā īpašuma Lejasciema pagastā ar nosaukumu “Miķelīšu mala”, kadastra numurs 5064 014 0123, kas sastāv no zemes</w:t>
      </w:r>
      <w:r w:rsidRPr="004267D6">
        <w:rPr>
          <w:rFonts w:eastAsia="SimSun" w:cs="Mangal"/>
          <w:color w:val="00000A"/>
          <w:lang w:eastAsia="zh-CN" w:bidi="hi-IN"/>
        </w:rPr>
        <w:t xml:space="preserve"> vienības ar kadastra apzīmējumu 5064 014 0090, 11,94 ha platībā, un uz tās esošās mežaudzes, 0,11 ha platībā, 2022.gada 10.februārī notikušās izsoles rezultātus.</w:t>
      </w:r>
    </w:p>
    <w:p w14:paraId="7F13E531" w14:textId="3F353B7B"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 Trīsdesmit dienu laikā pēc izsoles rezultātu apstiprināšanas slēgt nekustamā īpašuma pirkuma līgumu ar </w:t>
      </w:r>
      <w:r w:rsidR="00CD62C5">
        <w:rPr>
          <w:rFonts w:eastAsia="SimSun" w:cs="Mangal"/>
          <w:color w:val="00000A"/>
          <w:lang w:eastAsia="zh-CN" w:bidi="hi-IN"/>
        </w:rPr>
        <w:t>...</w:t>
      </w:r>
      <w:r w:rsidRPr="004267D6">
        <w:rPr>
          <w:rFonts w:eastAsia="SimSun" w:cs="Mangal"/>
          <w:color w:val="00000A"/>
          <w:lang w:eastAsia="zh-CN" w:bidi="hi-IN"/>
        </w:rPr>
        <w:t xml:space="preserve">, par nekustamā īpašuma Lejasciema pagastā ar nosaukumu “Miķelīšu mala”, kadastra numurs 5064 014 0123, pārdošanu par nosolīto summu 18060 EUR (astoņpadsmit tūkstoši sešdesmit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w:t>
      </w:r>
    </w:p>
    <w:p w14:paraId="394C7838"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3. Lēmuma izpildi organizēt Gulbenes novada pašvaldības Īpašuma novērtēšanas un izsoļu komisijai. </w:t>
      </w:r>
    </w:p>
    <w:p w14:paraId="45ACDA14" w14:textId="77777777" w:rsidR="004267D6" w:rsidRPr="004267D6" w:rsidRDefault="004267D6" w:rsidP="004267D6">
      <w:pPr>
        <w:spacing w:line="360" w:lineRule="auto"/>
      </w:pPr>
    </w:p>
    <w:p w14:paraId="13371406"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4307ED17" w14:textId="77777777" w:rsidR="004267D6" w:rsidRPr="004267D6" w:rsidRDefault="004267D6" w:rsidP="004267D6">
      <w:pPr>
        <w:spacing w:line="360" w:lineRule="auto"/>
      </w:pPr>
    </w:p>
    <w:p w14:paraId="221F6D10" w14:textId="39B89B4D" w:rsidR="00CD62C5" w:rsidRDefault="004267D6" w:rsidP="004267D6">
      <w:pPr>
        <w:spacing w:line="360" w:lineRule="auto"/>
      </w:pPr>
      <w:r w:rsidRPr="004267D6">
        <w:t xml:space="preserve">Sagatavoja: </w:t>
      </w:r>
      <w:proofErr w:type="spellStart"/>
      <w:r w:rsidRPr="004267D6">
        <w:t>A.Deksne</w:t>
      </w:r>
      <w:proofErr w:type="spellEnd"/>
    </w:p>
    <w:p w14:paraId="7A2AB488" w14:textId="77777777" w:rsidR="00CD62C5" w:rsidRDefault="00CD62C5">
      <w:pPr>
        <w:spacing w:after="160" w:line="259" w:lineRule="auto"/>
      </w:pPr>
      <w: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34295D59" w14:textId="77777777" w:rsidTr="00CD62C5">
        <w:tc>
          <w:tcPr>
            <w:tcW w:w="9354" w:type="dxa"/>
          </w:tcPr>
          <w:p w14:paraId="39C0CA9B"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72A45240" wp14:editId="24F45564">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35EB74E7" w14:textId="77777777" w:rsidTr="00CD62C5">
        <w:tc>
          <w:tcPr>
            <w:tcW w:w="9354" w:type="dxa"/>
          </w:tcPr>
          <w:p w14:paraId="31EEEC49"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3A809696" w14:textId="77777777" w:rsidTr="00CD62C5">
        <w:tc>
          <w:tcPr>
            <w:tcW w:w="9354" w:type="dxa"/>
          </w:tcPr>
          <w:p w14:paraId="24F0873B"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79C7FED4" w14:textId="77777777" w:rsidTr="00CD62C5">
        <w:tc>
          <w:tcPr>
            <w:tcW w:w="9354" w:type="dxa"/>
          </w:tcPr>
          <w:p w14:paraId="721DBC26"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64ECC30E" w14:textId="77777777" w:rsidTr="00CD62C5">
        <w:tc>
          <w:tcPr>
            <w:tcW w:w="9354" w:type="dxa"/>
          </w:tcPr>
          <w:p w14:paraId="08880321"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6A03E785"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32D5C7B0"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59F6D2F0" w14:textId="77777777" w:rsidTr="00332B0C">
        <w:tc>
          <w:tcPr>
            <w:tcW w:w="4676" w:type="dxa"/>
          </w:tcPr>
          <w:p w14:paraId="4E5A73C4" w14:textId="77777777" w:rsidR="004267D6" w:rsidRPr="004267D6" w:rsidRDefault="004267D6" w:rsidP="004267D6">
            <w:pPr>
              <w:rPr>
                <w:b/>
                <w:bCs/>
              </w:rPr>
            </w:pPr>
            <w:r w:rsidRPr="004267D6">
              <w:rPr>
                <w:b/>
                <w:bCs/>
              </w:rPr>
              <w:t>2022.gada 24.februārī</w:t>
            </w:r>
          </w:p>
        </w:tc>
        <w:tc>
          <w:tcPr>
            <w:tcW w:w="4678" w:type="dxa"/>
          </w:tcPr>
          <w:p w14:paraId="7F181551" w14:textId="77777777" w:rsidR="004267D6" w:rsidRPr="004267D6" w:rsidRDefault="004267D6" w:rsidP="004267D6">
            <w:pPr>
              <w:rPr>
                <w:b/>
                <w:bCs/>
              </w:rPr>
            </w:pPr>
            <w:r w:rsidRPr="004267D6">
              <w:rPr>
                <w:b/>
                <w:bCs/>
              </w:rPr>
              <w:t xml:space="preserve">                                 Nr. GND/2022/148</w:t>
            </w:r>
          </w:p>
        </w:tc>
      </w:tr>
      <w:tr w:rsidR="004267D6" w:rsidRPr="004267D6" w14:paraId="50CC8567" w14:textId="77777777" w:rsidTr="00332B0C">
        <w:tc>
          <w:tcPr>
            <w:tcW w:w="4676" w:type="dxa"/>
          </w:tcPr>
          <w:p w14:paraId="6D072D9B" w14:textId="77777777" w:rsidR="004267D6" w:rsidRPr="004267D6" w:rsidRDefault="004267D6" w:rsidP="004267D6"/>
        </w:tc>
        <w:tc>
          <w:tcPr>
            <w:tcW w:w="4678" w:type="dxa"/>
          </w:tcPr>
          <w:p w14:paraId="476D8D24" w14:textId="77777777" w:rsidR="004267D6" w:rsidRPr="004267D6" w:rsidRDefault="004267D6" w:rsidP="004267D6">
            <w:pPr>
              <w:rPr>
                <w:b/>
                <w:bCs/>
              </w:rPr>
            </w:pPr>
            <w:r w:rsidRPr="004267D6">
              <w:rPr>
                <w:b/>
                <w:bCs/>
              </w:rPr>
              <w:t xml:space="preserve">                                 (protokols Nr.4; 38.p.)</w:t>
            </w:r>
          </w:p>
        </w:tc>
      </w:tr>
    </w:tbl>
    <w:p w14:paraId="5126ACC3" w14:textId="77777777" w:rsidR="004267D6" w:rsidRPr="004267D6" w:rsidRDefault="004267D6" w:rsidP="004267D6"/>
    <w:p w14:paraId="53BEA7B4" w14:textId="77777777" w:rsidR="004267D6" w:rsidRPr="004267D6" w:rsidRDefault="004267D6" w:rsidP="004267D6">
      <w:pPr>
        <w:jc w:val="center"/>
        <w:rPr>
          <w:b/>
          <w:snapToGrid w:val="0"/>
          <w:lang w:eastAsia="en-US"/>
        </w:rPr>
      </w:pPr>
      <w:r w:rsidRPr="004267D6">
        <w:rPr>
          <w:b/>
          <w:snapToGrid w:val="0"/>
          <w:lang w:eastAsia="en-US"/>
        </w:rPr>
        <w:t>Par nekustamā īpašuma Rankas pagastā ar nosaukumu “Birzītes 1” pircēja apstiprināšanu</w:t>
      </w:r>
    </w:p>
    <w:p w14:paraId="54348FB0" w14:textId="77777777" w:rsidR="004267D6" w:rsidRPr="004267D6" w:rsidRDefault="004267D6" w:rsidP="004267D6">
      <w:pPr>
        <w:jc w:val="center"/>
        <w:rPr>
          <w:b/>
          <w:snapToGrid w:val="0"/>
          <w:lang w:eastAsia="en-US"/>
        </w:rPr>
      </w:pPr>
    </w:p>
    <w:p w14:paraId="7F7930F8"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2021.gada 30.decembrī Gulbenes novada dome pieņēma lēmumu </w:t>
      </w:r>
      <w:proofErr w:type="spellStart"/>
      <w:r w:rsidRPr="004267D6">
        <w:rPr>
          <w:rFonts w:eastAsia="SimSun" w:cs="Mangal"/>
          <w:color w:val="00000A"/>
          <w:lang w:eastAsia="zh-CN" w:bidi="hi-IN"/>
        </w:rPr>
        <w:t>Nr.GND</w:t>
      </w:r>
      <w:proofErr w:type="spellEnd"/>
      <w:r w:rsidRPr="004267D6">
        <w:rPr>
          <w:rFonts w:eastAsia="SimSun" w:cs="Mangal"/>
          <w:color w:val="00000A"/>
          <w:lang w:eastAsia="zh-CN" w:bidi="hi-IN"/>
        </w:rPr>
        <w:t>/2021/1397 “Par nekustamā īpašuma Rankas pagastā ar nosaukumu “Birzītes 1”, pirmās izsoles rīkošanu, noteikumu un sākumcenas apstiprināšanu” (protokols Nr.23, 34.p.).</w:t>
      </w:r>
    </w:p>
    <w:p w14:paraId="675898B8" w14:textId="42665E58"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2022.gada 10.februārī tika rīkota Gulbenes novada pašvaldības nekustamā īpašuma Rankas pagastā ar nosaukumu “Birzītes 1”, kadastra numurs 5084 008 0208, kas sastāv no zemes vienības ar kadastra apzīmējumu 5084 008 0208, 2,07 ha platībā, un uz tās esošas mežaudzes, pirmā izsole, kurā piedalījās četri pretendenti. </w:t>
      </w:r>
      <w:r w:rsidR="00CD62C5">
        <w:rPr>
          <w:rFonts w:eastAsia="SimSun" w:cs="Mangal"/>
          <w:color w:val="00000A"/>
          <w:lang w:eastAsia="zh-CN" w:bidi="hi-IN"/>
        </w:rPr>
        <w:t>….</w:t>
      </w:r>
      <w:r w:rsidRPr="004267D6">
        <w:rPr>
          <w:rFonts w:eastAsia="Calibri" w:cs="Mangal"/>
          <w:color w:val="00000A"/>
          <w:lang w:eastAsia="en-US" w:bidi="hi-IN"/>
        </w:rPr>
        <w:t>, pa</w:t>
      </w:r>
      <w:r w:rsidRPr="004267D6">
        <w:rPr>
          <w:rFonts w:eastAsia="SimSun" w:cs="Mangal"/>
          <w:color w:val="00000A"/>
          <w:lang w:eastAsia="zh-CN" w:bidi="hi-IN"/>
        </w:rPr>
        <w:t xml:space="preserve">r augstāko nosolīto cenu 8910 EUR (astoņi tūkstoši deviņi simti 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 ir ieguvusi tiesības pirkt nekustamo īpašumu Rankas pagastā ar nosaukumu “Birzītes 1”, kadastra numurs 5084 008 0208.</w:t>
      </w:r>
    </w:p>
    <w:p w14:paraId="4CE7CA25"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342DE95"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761DE9B"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Pirkuma maksa 2022.gada 11.februārī </w:t>
      </w:r>
      <w:r w:rsidRPr="004267D6">
        <w:rPr>
          <w:rFonts w:eastAsia="SimSun" w:cs="Mangal"/>
          <w:color w:val="00000A"/>
          <w:shd w:val="clear" w:color="auto" w:fill="FFFFFF"/>
          <w:lang w:eastAsia="zh-CN" w:bidi="hi-IN"/>
        </w:rPr>
        <w:t>i</w:t>
      </w:r>
      <w:r w:rsidRPr="004267D6">
        <w:rPr>
          <w:rFonts w:eastAsia="SimSun" w:cs="Mangal"/>
          <w:color w:val="00000A"/>
          <w:lang w:eastAsia="zh-CN" w:bidi="hi-IN"/>
        </w:rPr>
        <w:t>r samaksāta pilnā apmērā.</w:t>
      </w:r>
    </w:p>
    <w:p w14:paraId="30A5D07A"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267D6">
        <w:rPr>
          <w:rFonts w:eastAsia="SimSun" w:cs="Mangal"/>
          <w:color w:val="00000A"/>
          <w:lang w:eastAsia="zh-CN" w:bidi="hi-IN"/>
        </w:rPr>
        <w:lastRenderedPageBreak/>
        <w:t>vārdā paraksta attiecīgās atvasinātās publiskās personas lēmējinstitūcijas vadītājs vai viņa pilnvarota persona.</w:t>
      </w:r>
    </w:p>
    <w:p w14:paraId="643BAEEF" w14:textId="77777777" w:rsidR="004267D6" w:rsidRPr="004267D6" w:rsidRDefault="004267D6" w:rsidP="004267D6">
      <w:pPr>
        <w:spacing w:line="360" w:lineRule="auto"/>
        <w:ind w:firstLine="567"/>
        <w:jc w:val="both"/>
        <w:rPr>
          <w:noProof/>
          <w:color w:val="000000"/>
        </w:rPr>
      </w:pPr>
      <w:r w:rsidRPr="004267D6">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10.februāra izsoles protokolu Nr.2.7.2/22/21,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60B30620"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olor w:val="00000A"/>
          <w:lang w:eastAsia="zh-CN" w:bidi="hi-IN"/>
        </w:rPr>
        <w:t>1. APSTIPRINĀT Gulbenes novada pašvaldībai piederošā nekustamā īpašuma Rankas pagastā ar nosaukumu “Birzītes 1”, kadastra numurs 5084 008 0208, kas sastāv no zemes vienības</w:t>
      </w:r>
      <w:r w:rsidRPr="004267D6">
        <w:rPr>
          <w:rFonts w:eastAsia="SimSun" w:cs="Mangal"/>
          <w:color w:val="00000A"/>
          <w:lang w:eastAsia="zh-CN" w:bidi="hi-IN"/>
        </w:rPr>
        <w:t xml:space="preserve"> ar kadastra apzīmējumu 5084 008 0208, 2,07 ha platībā, un uz tās esošas mežaudzes, 2022.gada 10.februārī notikušās izsoles rezultātus.</w:t>
      </w:r>
    </w:p>
    <w:p w14:paraId="4EFEEAC4" w14:textId="1B9876BC"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 Trīsdesmit dienu laikā pēc izsoles rezultātu apstiprināšanas slēgt nekustamā īpašuma pirkuma līgumu ar </w:t>
      </w:r>
      <w:r w:rsidR="00CD62C5">
        <w:rPr>
          <w:rFonts w:eastAsia="SimSun" w:cs="Mangal"/>
          <w:color w:val="00000A"/>
          <w:lang w:eastAsia="zh-CN" w:bidi="hi-IN"/>
        </w:rPr>
        <w:t>….</w:t>
      </w:r>
      <w:r w:rsidRPr="004267D6">
        <w:rPr>
          <w:rFonts w:eastAsia="SimSun" w:cs="Mangal"/>
          <w:color w:val="00000A"/>
          <w:lang w:eastAsia="zh-CN" w:bidi="hi-IN"/>
        </w:rPr>
        <w:t xml:space="preserve">, par nekustamā īpašuma Rankas pagastā ar nosaukumu “Birzītes 1”, kadastra numurs 5084 008 0208, pārdošanu par nosolīto summu 8910 EUR (astoņi tūkstoši deviņi simti 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w:t>
      </w:r>
    </w:p>
    <w:p w14:paraId="248145AF"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3. Lēmuma izpildi organizēt Gulbenes novada pašvaldības Īpašuma novērtēšanas un izsoļu komisijai. </w:t>
      </w:r>
    </w:p>
    <w:p w14:paraId="0E5B144F" w14:textId="77777777" w:rsidR="004267D6" w:rsidRPr="004267D6" w:rsidRDefault="004267D6" w:rsidP="004267D6">
      <w:pPr>
        <w:spacing w:line="360" w:lineRule="auto"/>
      </w:pPr>
    </w:p>
    <w:p w14:paraId="5726C3FC"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0539779D" w14:textId="77777777" w:rsidR="004267D6" w:rsidRPr="004267D6" w:rsidRDefault="004267D6" w:rsidP="004267D6">
      <w:pPr>
        <w:spacing w:line="360" w:lineRule="auto"/>
      </w:pPr>
    </w:p>
    <w:p w14:paraId="08AE6614" w14:textId="12AE6530" w:rsidR="00CD62C5" w:rsidRDefault="004267D6" w:rsidP="004267D6">
      <w:pPr>
        <w:spacing w:line="360" w:lineRule="auto"/>
      </w:pPr>
      <w:r w:rsidRPr="004267D6">
        <w:t xml:space="preserve">Sagatavoja: </w:t>
      </w:r>
      <w:proofErr w:type="spellStart"/>
      <w:r w:rsidRPr="004267D6">
        <w:t>A.Deksne</w:t>
      </w:r>
      <w:proofErr w:type="spellEnd"/>
    </w:p>
    <w:p w14:paraId="476CA220" w14:textId="77777777" w:rsidR="00CD62C5" w:rsidRDefault="00CD62C5">
      <w:pPr>
        <w:spacing w:after="160" w:line="259" w:lineRule="auto"/>
      </w:pPr>
      <w: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267D6" w:rsidRPr="004267D6" w14:paraId="3A35DD94" w14:textId="77777777" w:rsidTr="00CD62C5">
        <w:tc>
          <w:tcPr>
            <w:tcW w:w="9354" w:type="dxa"/>
          </w:tcPr>
          <w:p w14:paraId="198263A8" w14:textId="77777777" w:rsidR="004267D6" w:rsidRPr="004267D6" w:rsidRDefault="004267D6" w:rsidP="004267D6">
            <w:pPr>
              <w:jc w:val="center"/>
              <w:rPr>
                <w:rFonts w:ascii="Arial" w:hAnsi="Arial" w:cs="Arial"/>
                <w:sz w:val="22"/>
                <w:szCs w:val="22"/>
              </w:rPr>
            </w:pPr>
            <w:r w:rsidRPr="004267D6">
              <w:rPr>
                <w:noProof/>
                <w:sz w:val="22"/>
                <w:szCs w:val="22"/>
              </w:rPr>
              <w:lastRenderedPageBreak/>
              <w:drawing>
                <wp:inline distT="0" distB="0" distL="0" distR="0" wp14:anchorId="233EB49E" wp14:editId="37A3C76D">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267D6" w:rsidRPr="004267D6" w14:paraId="027B3D18" w14:textId="77777777" w:rsidTr="00CD62C5">
        <w:tc>
          <w:tcPr>
            <w:tcW w:w="9354" w:type="dxa"/>
          </w:tcPr>
          <w:p w14:paraId="3F823D6C" w14:textId="77777777" w:rsidR="004267D6" w:rsidRPr="004267D6" w:rsidRDefault="004267D6" w:rsidP="004267D6">
            <w:pPr>
              <w:jc w:val="center"/>
              <w:rPr>
                <w:rFonts w:ascii="Arial" w:hAnsi="Arial" w:cs="Arial"/>
                <w:sz w:val="22"/>
                <w:szCs w:val="22"/>
              </w:rPr>
            </w:pPr>
            <w:r w:rsidRPr="004267D6">
              <w:rPr>
                <w:b/>
                <w:bCs/>
                <w:sz w:val="28"/>
                <w:szCs w:val="28"/>
              </w:rPr>
              <w:t>GULBENES NOVADA PAŠVALDĪBA</w:t>
            </w:r>
          </w:p>
        </w:tc>
      </w:tr>
      <w:tr w:rsidR="004267D6" w:rsidRPr="004267D6" w14:paraId="4A22B2B9" w14:textId="77777777" w:rsidTr="00CD62C5">
        <w:tc>
          <w:tcPr>
            <w:tcW w:w="9354" w:type="dxa"/>
          </w:tcPr>
          <w:p w14:paraId="4CE36190" w14:textId="77777777" w:rsidR="004267D6" w:rsidRPr="004267D6" w:rsidRDefault="004267D6" w:rsidP="004267D6">
            <w:pPr>
              <w:jc w:val="center"/>
              <w:rPr>
                <w:rFonts w:ascii="Arial" w:hAnsi="Arial" w:cs="Arial"/>
                <w:sz w:val="22"/>
                <w:szCs w:val="22"/>
              </w:rPr>
            </w:pPr>
            <w:r w:rsidRPr="004267D6">
              <w:t>Reģ.Nr.90009116327</w:t>
            </w:r>
          </w:p>
        </w:tc>
      </w:tr>
      <w:tr w:rsidR="004267D6" w:rsidRPr="004267D6" w14:paraId="1DBBF8C0" w14:textId="77777777" w:rsidTr="00CD62C5">
        <w:tc>
          <w:tcPr>
            <w:tcW w:w="9354" w:type="dxa"/>
          </w:tcPr>
          <w:p w14:paraId="302F32C8" w14:textId="77777777" w:rsidR="004267D6" w:rsidRPr="004267D6" w:rsidRDefault="004267D6" w:rsidP="004267D6">
            <w:pPr>
              <w:jc w:val="center"/>
              <w:rPr>
                <w:rFonts w:ascii="Arial" w:hAnsi="Arial" w:cs="Arial"/>
                <w:sz w:val="22"/>
                <w:szCs w:val="22"/>
              </w:rPr>
            </w:pPr>
            <w:r w:rsidRPr="004267D6">
              <w:t>Ābeļu iela 2, Gulbene, Gulbenes nov., LV-4401</w:t>
            </w:r>
          </w:p>
        </w:tc>
      </w:tr>
      <w:tr w:rsidR="004267D6" w:rsidRPr="004267D6" w14:paraId="4BD7E10E" w14:textId="77777777" w:rsidTr="00CD62C5">
        <w:tc>
          <w:tcPr>
            <w:tcW w:w="9354" w:type="dxa"/>
          </w:tcPr>
          <w:p w14:paraId="4F42AC46" w14:textId="77777777" w:rsidR="004267D6" w:rsidRPr="004267D6" w:rsidRDefault="004267D6" w:rsidP="004267D6">
            <w:pPr>
              <w:jc w:val="center"/>
              <w:rPr>
                <w:rFonts w:ascii="Arial" w:hAnsi="Arial" w:cs="Arial"/>
                <w:sz w:val="22"/>
                <w:szCs w:val="22"/>
              </w:rPr>
            </w:pPr>
            <w:r w:rsidRPr="004267D6">
              <w:t>Tālrunis 64497710, mob.26595362, e-pasts: dome@gulbene.lv, www.gulbene.lv</w:t>
            </w:r>
          </w:p>
        </w:tc>
      </w:tr>
    </w:tbl>
    <w:p w14:paraId="33E1B7F1" w14:textId="77777777" w:rsidR="004267D6" w:rsidRPr="004267D6" w:rsidRDefault="004267D6" w:rsidP="004267D6">
      <w:pPr>
        <w:jc w:val="center"/>
        <w:rPr>
          <w:rFonts w:eastAsia="Calibri"/>
          <w:b/>
          <w:bCs/>
          <w:lang w:eastAsia="en-US"/>
        </w:rPr>
      </w:pPr>
      <w:r w:rsidRPr="004267D6">
        <w:rPr>
          <w:rFonts w:eastAsia="Calibri"/>
          <w:b/>
          <w:bCs/>
          <w:lang w:eastAsia="en-US"/>
        </w:rPr>
        <w:t>GULBENES NOVADA DOMES LĒMUMS</w:t>
      </w:r>
    </w:p>
    <w:p w14:paraId="755A7AEE" w14:textId="77777777" w:rsidR="004267D6" w:rsidRPr="004267D6" w:rsidRDefault="004267D6" w:rsidP="004267D6">
      <w:pPr>
        <w:jc w:val="center"/>
        <w:rPr>
          <w:rFonts w:eastAsia="Calibri"/>
          <w:lang w:eastAsia="en-US"/>
        </w:rPr>
      </w:pPr>
      <w:r w:rsidRPr="004267D6">
        <w:rPr>
          <w:rFonts w:eastAsia="Calibri"/>
          <w:lang w:eastAsia="en-US"/>
        </w:rPr>
        <w:t>Gulbenē</w:t>
      </w: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267D6" w:rsidRPr="004267D6" w14:paraId="3AB74EAB" w14:textId="77777777" w:rsidTr="00332B0C">
        <w:tc>
          <w:tcPr>
            <w:tcW w:w="4676" w:type="dxa"/>
          </w:tcPr>
          <w:p w14:paraId="2B2AE942" w14:textId="77777777" w:rsidR="004267D6" w:rsidRPr="004267D6" w:rsidRDefault="004267D6" w:rsidP="004267D6">
            <w:pPr>
              <w:rPr>
                <w:b/>
                <w:bCs/>
              </w:rPr>
            </w:pPr>
            <w:r w:rsidRPr="004267D6">
              <w:rPr>
                <w:b/>
                <w:bCs/>
              </w:rPr>
              <w:t>2022.gada 24.februārī</w:t>
            </w:r>
          </w:p>
        </w:tc>
        <w:tc>
          <w:tcPr>
            <w:tcW w:w="4678" w:type="dxa"/>
          </w:tcPr>
          <w:p w14:paraId="284358ED" w14:textId="77777777" w:rsidR="004267D6" w:rsidRPr="004267D6" w:rsidRDefault="004267D6" w:rsidP="004267D6">
            <w:pPr>
              <w:rPr>
                <w:b/>
                <w:bCs/>
              </w:rPr>
            </w:pPr>
            <w:r w:rsidRPr="004267D6">
              <w:rPr>
                <w:b/>
                <w:bCs/>
              </w:rPr>
              <w:t xml:space="preserve">                                  Nr. GND/2022/149</w:t>
            </w:r>
          </w:p>
        </w:tc>
      </w:tr>
      <w:tr w:rsidR="004267D6" w:rsidRPr="004267D6" w14:paraId="0BCB059F" w14:textId="77777777" w:rsidTr="00332B0C">
        <w:tc>
          <w:tcPr>
            <w:tcW w:w="4676" w:type="dxa"/>
          </w:tcPr>
          <w:p w14:paraId="2551D668" w14:textId="77777777" w:rsidR="004267D6" w:rsidRPr="004267D6" w:rsidRDefault="004267D6" w:rsidP="004267D6"/>
        </w:tc>
        <w:tc>
          <w:tcPr>
            <w:tcW w:w="4678" w:type="dxa"/>
          </w:tcPr>
          <w:p w14:paraId="4F9B16EB" w14:textId="77777777" w:rsidR="004267D6" w:rsidRPr="004267D6" w:rsidRDefault="004267D6" w:rsidP="004267D6">
            <w:pPr>
              <w:rPr>
                <w:b/>
                <w:bCs/>
              </w:rPr>
            </w:pPr>
            <w:r w:rsidRPr="004267D6">
              <w:rPr>
                <w:b/>
                <w:bCs/>
              </w:rPr>
              <w:t xml:space="preserve">                                  (protokols Nr.4; 39.p.)</w:t>
            </w:r>
          </w:p>
        </w:tc>
      </w:tr>
    </w:tbl>
    <w:p w14:paraId="06A36CD9" w14:textId="77777777" w:rsidR="004267D6" w:rsidRPr="004267D6" w:rsidRDefault="004267D6" w:rsidP="004267D6"/>
    <w:p w14:paraId="46936A44" w14:textId="77777777" w:rsidR="004267D6" w:rsidRPr="004267D6" w:rsidRDefault="004267D6" w:rsidP="004267D6">
      <w:pPr>
        <w:jc w:val="center"/>
        <w:rPr>
          <w:b/>
          <w:snapToGrid w:val="0"/>
          <w:lang w:eastAsia="en-US"/>
        </w:rPr>
      </w:pPr>
      <w:r w:rsidRPr="004267D6">
        <w:rPr>
          <w:b/>
          <w:snapToGrid w:val="0"/>
          <w:lang w:eastAsia="en-US"/>
        </w:rPr>
        <w:t>Par nekustamā īpašuma Stradu pagastā ar nosaukumu “</w:t>
      </w:r>
      <w:proofErr w:type="spellStart"/>
      <w:r w:rsidRPr="004267D6">
        <w:rPr>
          <w:b/>
          <w:snapToGrid w:val="0"/>
          <w:lang w:eastAsia="en-US"/>
        </w:rPr>
        <w:t>Spārēni</w:t>
      </w:r>
      <w:proofErr w:type="spellEnd"/>
      <w:r w:rsidRPr="004267D6">
        <w:rPr>
          <w:b/>
          <w:snapToGrid w:val="0"/>
          <w:lang w:eastAsia="en-US"/>
        </w:rPr>
        <w:t>” pircēja apstiprināšanu</w:t>
      </w:r>
    </w:p>
    <w:p w14:paraId="20609DB4" w14:textId="77777777" w:rsidR="004267D6" w:rsidRPr="004267D6" w:rsidRDefault="004267D6" w:rsidP="004267D6">
      <w:pPr>
        <w:jc w:val="center"/>
        <w:rPr>
          <w:b/>
          <w:snapToGrid w:val="0"/>
          <w:lang w:eastAsia="en-US"/>
        </w:rPr>
      </w:pPr>
    </w:p>
    <w:p w14:paraId="358EC48E"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2021.gada 30.decembrī Gulbenes novada dome pieņēma lēmumu </w:t>
      </w:r>
      <w:proofErr w:type="spellStart"/>
      <w:r w:rsidRPr="004267D6">
        <w:rPr>
          <w:rFonts w:eastAsia="SimSun" w:cs="Mangal"/>
          <w:color w:val="00000A"/>
          <w:lang w:eastAsia="zh-CN" w:bidi="hi-IN"/>
        </w:rPr>
        <w:t>Nr.GND</w:t>
      </w:r>
      <w:proofErr w:type="spellEnd"/>
      <w:r w:rsidRPr="004267D6">
        <w:rPr>
          <w:rFonts w:eastAsia="SimSun" w:cs="Mangal"/>
          <w:color w:val="00000A"/>
          <w:lang w:eastAsia="zh-CN" w:bidi="hi-IN"/>
        </w:rPr>
        <w:t>/2021/1398 “Par nekustamā īpašuma Stradu pagastā ar nosaukumu “</w:t>
      </w:r>
      <w:proofErr w:type="spellStart"/>
      <w:r w:rsidRPr="004267D6">
        <w:rPr>
          <w:rFonts w:eastAsia="SimSun" w:cs="Mangal"/>
          <w:color w:val="00000A"/>
          <w:lang w:eastAsia="zh-CN" w:bidi="hi-IN"/>
        </w:rPr>
        <w:t>Spārēni</w:t>
      </w:r>
      <w:proofErr w:type="spellEnd"/>
      <w:r w:rsidRPr="004267D6">
        <w:rPr>
          <w:rFonts w:eastAsia="SimSun" w:cs="Mangal"/>
          <w:color w:val="00000A"/>
          <w:lang w:eastAsia="zh-CN" w:bidi="hi-IN"/>
        </w:rPr>
        <w:t>”, pirmās izsoles rīkošanu, noteikumu un sākumcenas apstiprināšanu” (protokols Nr.23, 35.p.).</w:t>
      </w:r>
    </w:p>
    <w:p w14:paraId="41173DF9" w14:textId="5D993786"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2022.gada 10.februārī tika rīkota Gulbenes novada pašvaldības nekustamā īpašuma Stradu pagastā ar nosaukumu “</w:t>
      </w:r>
      <w:proofErr w:type="spellStart"/>
      <w:r w:rsidRPr="004267D6">
        <w:rPr>
          <w:rFonts w:eastAsia="SimSun" w:cs="Mangal"/>
          <w:color w:val="00000A"/>
          <w:lang w:eastAsia="zh-CN" w:bidi="hi-IN"/>
        </w:rPr>
        <w:t>Spārēni</w:t>
      </w:r>
      <w:proofErr w:type="spellEnd"/>
      <w:r w:rsidRPr="004267D6">
        <w:rPr>
          <w:rFonts w:eastAsia="SimSun" w:cs="Mangal"/>
          <w:color w:val="00000A"/>
          <w:lang w:eastAsia="zh-CN" w:bidi="hi-IN"/>
        </w:rPr>
        <w:t xml:space="preserve">”, kadastra numurs 5090 002 0742, kas sastāv no zemes vienības ar kadastra apzīmējumu 5090 002 0737, 0,21 ha platībā, pirmā izsole, kurā piedalījās viens pretendents. </w:t>
      </w:r>
      <w:r w:rsidR="00CD62C5">
        <w:rPr>
          <w:rFonts w:eastAsia="SimSun" w:cs="Mangal"/>
          <w:color w:val="00000A"/>
          <w:lang w:eastAsia="zh-CN" w:bidi="hi-IN"/>
        </w:rPr>
        <w:t>…</w:t>
      </w:r>
      <w:r w:rsidRPr="004267D6">
        <w:rPr>
          <w:rFonts w:eastAsia="Calibri" w:cs="Mangal"/>
          <w:color w:val="00000A"/>
          <w:lang w:eastAsia="en-US" w:bidi="hi-IN"/>
        </w:rPr>
        <w:t>, pa</w:t>
      </w:r>
      <w:r w:rsidRPr="004267D6">
        <w:rPr>
          <w:rFonts w:eastAsia="SimSun" w:cs="Mangal"/>
          <w:color w:val="00000A"/>
          <w:lang w:eastAsia="zh-CN" w:bidi="hi-IN"/>
        </w:rPr>
        <w:t xml:space="preserve">r augstāko nosolīto cenu 2940 EUR (divi tūkstoši deviņi simti četrdesmit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 ir ieguvis tiesības pirkt nekustamo īpašumu Stradu pagastā ar nosaukumu “</w:t>
      </w:r>
      <w:proofErr w:type="spellStart"/>
      <w:r w:rsidRPr="004267D6">
        <w:rPr>
          <w:rFonts w:eastAsia="SimSun" w:cs="Mangal"/>
          <w:color w:val="00000A"/>
          <w:lang w:eastAsia="zh-CN" w:bidi="hi-IN"/>
        </w:rPr>
        <w:t>Spārēni</w:t>
      </w:r>
      <w:proofErr w:type="spellEnd"/>
      <w:r w:rsidRPr="004267D6">
        <w:rPr>
          <w:rFonts w:eastAsia="SimSun" w:cs="Mangal"/>
          <w:color w:val="00000A"/>
          <w:lang w:eastAsia="zh-CN" w:bidi="hi-IN"/>
        </w:rPr>
        <w:t>”, kadastra numurs 5090 002 0742.</w:t>
      </w:r>
    </w:p>
    <w:p w14:paraId="33B150C0"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473A0AE"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2E7FF43"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Pirkuma maksa 2022.gada 12.februārī </w:t>
      </w:r>
      <w:r w:rsidRPr="004267D6">
        <w:rPr>
          <w:rFonts w:eastAsia="SimSun" w:cs="Mangal"/>
          <w:color w:val="00000A"/>
          <w:shd w:val="clear" w:color="auto" w:fill="FFFFFF"/>
          <w:lang w:eastAsia="zh-CN" w:bidi="hi-IN"/>
        </w:rPr>
        <w:t>i</w:t>
      </w:r>
      <w:r w:rsidRPr="004267D6">
        <w:rPr>
          <w:rFonts w:eastAsia="SimSun" w:cs="Mangal"/>
          <w:color w:val="00000A"/>
          <w:lang w:eastAsia="zh-CN" w:bidi="hi-IN"/>
        </w:rPr>
        <w:t>r samaksāta pilnā apmērā.</w:t>
      </w:r>
    </w:p>
    <w:p w14:paraId="29389531"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4267D6">
        <w:rPr>
          <w:rFonts w:eastAsia="SimSun" w:cs="Mangal"/>
          <w:color w:val="00000A"/>
          <w:lang w:eastAsia="zh-CN" w:bidi="hi-IN"/>
        </w:rPr>
        <w:lastRenderedPageBreak/>
        <w:t>vārdā paraksta attiecīgās atvasinātās publiskās personas lēmējinstitūcijas vadītājs vai viņa pilnvarota persona.</w:t>
      </w:r>
    </w:p>
    <w:p w14:paraId="7AC04932" w14:textId="77777777" w:rsidR="004267D6" w:rsidRPr="004267D6" w:rsidRDefault="004267D6" w:rsidP="004267D6">
      <w:pPr>
        <w:spacing w:line="360" w:lineRule="auto"/>
        <w:ind w:firstLine="567"/>
        <w:jc w:val="both"/>
        <w:rPr>
          <w:noProof/>
          <w:color w:val="000000"/>
        </w:rPr>
      </w:pPr>
      <w:r w:rsidRPr="004267D6">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10.februāra izsoles protokolu Nr.2.7.2/22/17, atklāti balsojot: </w:t>
      </w:r>
      <w:r w:rsidRPr="004267D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4267D6">
        <w:rPr>
          <w:color w:val="000000"/>
        </w:rPr>
        <w:t>, Gulbenes novada dome NOLEMJ</w:t>
      </w:r>
      <w:r w:rsidRPr="004267D6">
        <w:t>:</w:t>
      </w:r>
    </w:p>
    <w:p w14:paraId="3DC4FF8C"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1. APSTIPRINĀT Gulbenes novada pašvaldībai piederošā nekustamā īpašuma Stradu pagastā ar nosaukumu “</w:t>
      </w:r>
      <w:proofErr w:type="spellStart"/>
      <w:r w:rsidRPr="004267D6">
        <w:rPr>
          <w:rFonts w:eastAsia="SimSun" w:cs="Mangal"/>
          <w:color w:val="00000A"/>
          <w:lang w:eastAsia="zh-CN" w:bidi="hi-IN"/>
        </w:rPr>
        <w:t>Spārēni</w:t>
      </w:r>
      <w:proofErr w:type="spellEnd"/>
      <w:r w:rsidRPr="004267D6">
        <w:rPr>
          <w:rFonts w:eastAsia="SimSun" w:cs="Mangal"/>
          <w:color w:val="00000A"/>
          <w:lang w:eastAsia="zh-CN" w:bidi="hi-IN"/>
        </w:rPr>
        <w:t>”, kadastra numurs 5090 002 0742, kas sastāv no zemes vienības ar kadastra apzīmējumu 5090 002 0737, 0,21 ha platībā, 2022.gada 10.februārī notikušās izsoles rezultātus.</w:t>
      </w:r>
    </w:p>
    <w:p w14:paraId="498C656A" w14:textId="459DAED1"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2. Trīsdesmit dienu laikā pēc izsoles rezultātu apstiprināšanas slēgt nekustamā īpašuma pirkuma līgumu ar </w:t>
      </w:r>
      <w:r w:rsidR="00CD62C5">
        <w:rPr>
          <w:rFonts w:eastAsia="SimSun" w:cs="Mangal"/>
          <w:color w:val="00000A"/>
          <w:lang w:eastAsia="zh-CN" w:bidi="hi-IN"/>
        </w:rPr>
        <w:t>…</w:t>
      </w:r>
      <w:r w:rsidRPr="004267D6">
        <w:rPr>
          <w:rFonts w:eastAsia="SimSun" w:cs="Mangal"/>
          <w:color w:val="00000A"/>
          <w:lang w:eastAsia="zh-CN" w:bidi="hi-IN"/>
        </w:rPr>
        <w:t xml:space="preserve"> par nekustamā īpašuma Stradu pagastā ar nosaukumu “</w:t>
      </w:r>
      <w:proofErr w:type="spellStart"/>
      <w:r w:rsidRPr="004267D6">
        <w:rPr>
          <w:rFonts w:eastAsia="SimSun" w:cs="Mangal"/>
          <w:color w:val="00000A"/>
          <w:lang w:eastAsia="zh-CN" w:bidi="hi-IN"/>
        </w:rPr>
        <w:t>Spārēni</w:t>
      </w:r>
      <w:proofErr w:type="spellEnd"/>
      <w:r w:rsidRPr="004267D6">
        <w:rPr>
          <w:rFonts w:eastAsia="SimSun" w:cs="Mangal"/>
          <w:color w:val="00000A"/>
          <w:lang w:eastAsia="zh-CN" w:bidi="hi-IN"/>
        </w:rPr>
        <w:t xml:space="preserve">”, kadastra numurs 5090 002 0742, pārdošanu par nosolīto summu 2940 EUR (divi tūkstoši deviņi simti četrdesmit </w:t>
      </w:r>
      <w:proofErr w:type="spellStart"/>
      <w:r w:rsidRPr="004267D6">
        <w:rPr>
          <w:rFonts w:eastAsia="SimSun" w:cs="Mangal"/>
          <w:i/>
          <w:color w:val="00000A"/>
          <w:lang w:eastAsia="zh-CN" w:bidi="hi-IN"/>
        </w:rPr>
        <w:t>euro</w:t>
      </w:r>
      <w:proofErr w:type="spellEnd"/>
      <w:r w:rsidRPr="004267D6">
        <w:rPr>
          <w:rFonts w:eastAsia="SimSun" w:cs="Mangal"/>
          <w:color w:val="00000A"/>
          <w:lang w:eastAsia="zh-CN" w:bidi="hi-IN"/>
        </w:rPr>
        <w:t>).</w:t>
      </w:r>
    </w:p>
    <w:p w14:paraId="2A1B7F42" w14:textId="77777777" w:rsidR="004267D6" w:rsidRPr="004267D6" w:rsidRDefault="004267D6" w:rsidP="004267D6">
      <w:pPr>
        <w:widowControl w:val="0"/>
        <w:suppressAutoHyphens/>
        <w:spacing w:line="360" w:lineRule="auto"/>
        <w:ind w:firstLine="567"/>
        <w:jc w:val="both"/>
        <w:rPr>
          <w:rFonts w:eastAsia="SimSun" w:cs="Mangal"/>
          <w:color w:val="00000A"/>
          <w:lang w:eastAsia="zh-CN" w:bidi="hi-IN"/>
        </w:rPr>
      </w:pPr>
      <w:r w:rsidRPr="004267D6">
        <w:rPr>
          <w:rFonts w:eastAsia="SimSun" w:cs="Mangal"/>
          <w:color w:val="00000A"/>
          <w:lang w:eastAsia="zh-CN" w:bidi="hi-IN"/>
        </w:rPr>
        <w:t xml:space="preserve">3. Lēmuma izpildi organizēt Gulbenes novada pašvaldības Īpašuma novērtēšanas un izsoļu komisijai. </w:t>
      </w:r>
    </w:p>
    <w:p w14:paraId="7BEDC217" w14:textId="77777777" w:rsidR="004267D6" w:rsidRPr="004267D6" w:rsidRDefault="004267D6" w:rsidP="004267D6">
      <w:pPr>
        <w:spacing w:line="360" w:lineRule="auto"/>
      </w:pPr>
    </w:p>
    <w:p w14:paraId="6B3BF89E" w14:textId="77777777" w:rsidR="004267D6" w:rsidRPr="004267D6" w:rsidRDefault="004267D6" w:rsidP="004267D6">
      <w:pPr>
        <w:spacing w:line="360" w:lineRule="auto"/>
      </w:pPr>
      <w:r w:rsidRPr="004267D6">
        <w:t xml:space="preserve">Gulbenes novada domes priekšsēdētājs </w:t>
      </w:r>
      <w:r w:rsidRPr="004267D6">
        <w:tab/>
      </w:r>
      <w:r w:rsidRPr="004267D6">
        <w:tab/>
      </w:r>
      <w:r w:rsidRPr="004267D6">
        <w:tab/>
      </w:r>
      <w:r w:rsidRPr="004267D6">
        <w:tab/>
      </w:r>
      <w:r w:rsidRPr="004267D6">
        <w:tab/>
      </w:r>
      <w:r w:rsidRPr="004267D6">
        <w:tab/>
      </w:r>
      <w:proofErr w:type="spellStart"/>
      <w:r w:rsidRPr="004267D6">
        <w:t>A.Caunītis</w:t>
      </w:r>
      <w:proofErr w:type="spellEnd"/>
    </w:p>
    <w:p w14:paraId="76BDC6CC" w14:textId="77777777" w:rsidR="004267D6" w:rsidRPr="004267D6" w:rsidRDefault="004267D6" w:rsidP="004267D6">
      <w:pPr>
        <w:spacing w:line="360" w:lineRule="auto"/>
      </w:pPr>
    </w:p>
    <w:p w14:paraId="6980749F" w14:textId="6E7E004E" w:rsidR="00CD62C5" w:rsidRDefault="004267D6" w:rsidP="004267D6">
      <w:pPr>
        <w:spacing w:line="360" w:lineRule="auto"/>
      </w:pPr>
      <w:r w:rsidRPr="004267D6">
        <w:t xml:space="preserve">Sagatavoja: </w:t>
      </w:r>
      <w:proofErr w:type="spellStart"/>
      <w:r w:rsidRPr="004267D6">
        <w:t>A.Deksne</w:t>
      </w:r>
      <w:proofErr w:type="spellEnd"/>
    </w:p>
    <w:p w14:paraId="72DE9975" w14:textId="77777777" w:rsidR="00CD62C5" w:rsidRDefault="00CD62C5">
      <w:pPr>
        <w:spacing w:after="160" w:line="259" w:lineRule="auto"/>
      </w:pPr>
      <w:r>
        <w:br w:type="page"/>
      </w:r>
    </w:p>
    <w:tbl>
      <w:tblPr>
        <w:tblW w:w="0" w:type="auto"/>
        <w:tblLook w:val="01E0" w:firstRow="1" w:lastRow="1" w:firstColumn="1" w:lastColumn="1" w:noHBand="0" w:noVBand="0"/>
      </w:tblPr>
      <w:tblGrid>
        <w:gridCol w:w="3073"/>
        <w:gridCol w:w="3115"/>
        <w:gridCol w:w="2743"/>
      </w:tblGrid>
      <w:tr w:rsidR="00BD135B" w:rsidRPr="00BD135B" w14:paraId="72EF7536" w14:textId="77777777" w:rsidTr="00332B0C">
        <w:tc>
          <w:tcPr>
            <w:tcW w:w="3073" w:type="dxa"/>
          </w:tcPr>
          <w:p w14:paraId="2E5ABCA9" w14:textId="77777777" w:rsidR="00BD135B" w:rsidRPr="00BD135B" w:rsidRDefault="00BD135B" w:rsidP="00BD135B"/>
        </w:tc>
        <w:tc>
          <w:tcPr>
            <w:tcW w:w="3115" w:type="dxa"/>
          </w:tcPr>
          <w:p w14:paraId="6A0474F6" w14:textId="77777777" w:rsidR="00BD135B" w:rsidRPr="00BD135B" w:rsidRDefault="00BD135B" w:rsidP="00BD135B">
            <w:pPr>
              <w:jc w:val="center"/>
            </w:pPr>
            <w:r w:rsidRPr="00BD135B">
              <w:rPr>
                <w:noProof/>
              </w:rPr>
              <w:drawing>
                <wp:inline distT="0" distB="0" distL="0" distR="0" wp14:anchorId="5BD6EFB8" wp14:editId="5FB75CAE">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07EBD7" w14:textId="77777777" w:rsidR="00BD135B" w:rsidRPr="00BD135B" w:rsidRDefault="00BD135B" w:rsidP="00BD135B">
            <w:pPr>
              <w:rPr>
                <w:sz w:val="32"/>
                <w:szCs w:val="32"/>
              </w:rPr>
            </w:pPr>
          </w:p>
        </w:tc>
      </w:tr>
      <w:tr w:rsidR="00BD135B" w:rsidRPr="00BD135B" w14:paraId="667278B9" w14:textId="77777777" w:rsidTr="00332B0C">
        <w:tc>
          <w:tcPr>
            <w:tcW w:w="8931" w:type="dxa"/>
            <w:gridSpan w:val="3"/>
          </w:tcPr>
          <w:p w14:paraId="67709E36" w14:textId="77777777" w:rsidR="00BD135B" w:rsidRPr="00BD135B" w:rsidRDefault="00BD135B" w:rsidP="00BD135B">
            <w:pPr>
              <w:spacing w:before="240"/>
              <w:jc w:val="center"/>
              <w:rPr>
                <w:b/>
                <w:sz w:val="32"/>
                <w:szCs w:val="32"/>
              </w:rPr>
            </w:pPr>
            <w:r w:rsidRPr="00BD135B">
              <w:rPr>
                <w:b/>
                <w:sz w:val="32"/>
                <w:szCs w:val="32"/>
              </w:rPr>
              <w:t>GULBENES NOVADA PAŠVALDĪBA</w:t>
            </w:r>
          </w:p>
        </w:tc>
      </w:tr>
      <w:tr w:rsidR="00BD135B" w:rsidRPr="00BD135B" w14:paraId="7B974030" w14:textId="77777777" w:rsidTr="00332B0C">
        <w:tc>
          <w:tcPr>
            <w:tcW w:w="8931" w:type="dxa"/>
            <w:gridSpan w:val="3"/>
          </w:tcPr>
          <w:p w14:paraId="508E3BC1" w14:textId="77777777" w:rsidR="00BD135B" w:rsidRPr="00BD135B" w:rsidRDefault="00BD135B" w:rsidP="00BD135B">
            <w:pPr>
              <w:jc w:val="center"/>
            </w:pPr>
            <w:proofErr w:type="spellStart"/>
            <w:r w:rsidRPr="00BD135B">
              <w:t>Reģ</w:t>
            </w:r>
            <w:proofErr w:type="spellEnd"/>
            <w:r w:rsidRPr="00BD135B">
              <w:t>. Nr. 90009116327</w:t>
            </w:r>
          </w:p>
        </w:tc>
      </w:tr>
      <w:tr w:rsidR="00BD135B" w:rsidRPr="00BD135B" w14:paraId="64F3500D" w14:textId="77777777" w:rsidTr="00332B0C">
        <w:tc>
          <w:tcPr>
            <w:tcW w:w="8931" w:type="dxa"/>
            <w:gridSpan w:val="3"/>
          </w:tcPr>
          <w:p w14:paraId="748672E9" w14:textId="77777777" w:rsidR="00BD135B" w:rsidRPr="00BD135B" w:rsidRDefault="00BD135B" w:rsidP="00BD135B">
            <w:pPr>
              <w:jc w:val="center"/>
            </w:pPr>
            <w:r w:rsidRPr="00BD135B">
              <w:t>Ābeļu iela 2, Gulbene, Gulbenes nov., LV-4401</w:t>
            </w:r>
          </w:p>
        </w:tc>
      </w:tr>
      <w:tr w:rsidR="00BD135B" w:rsidRPr="00BD135B" w14:paraId="1F44C8C1" w14:textId="77777777" w:rsidTr="00332B0C">
        <w:tc>
          <w:tcPr>
            <w:tcW w:w="8931" w:type="dxa"/>
            <w:gridSpan w:val="3"/>
          </w:tcPr>
          <w:p w14:paraId="6552E2DB" w14:textId="77777777" w:rsidR="00BD135B" w:rsidRPr="00BD135B" w:rsidRDefault="00BD135B" w:rsidP="00BD135B">
            <w:pPr>
              <w:pBdr>
                <w:bottom w:val="single" w:sz="12" w:space="1" w:color="auto"/>
              </w:pBdr>
              <w:jc w:val="center"/>
            </w:pPr>
            <w:r w:rsidRPr="00BD135B">
              <w:t>Tālrunis 64497710, mob.26595362, e-pasts: dome@gulbene.lv, www.gulbene.lv</w:t>
            </w:r>
          </w:p>
          <w:p w14:paraId="37D5C71F" w14:textId="77777777" w:rsidR="00BD135B" w:rsidRPr="00BD135B" w:rsidRDefault="00BD135B" w:rsidP="00BD135B">
            <w:pPr>
              <w:jc w:val="center"/>
              <w:rPr>
                <w:sz w:val="4"/>
                <w:szCs w:val="4"/>
              </w:rPr>
            </w:pP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p>
        </w:tc>
      </w:tr>
    </w:tbl>
    <w:p w14:paraId="2CD65B72" w14:textId="77777777" w:rsidR="00BD135B" w:rsidRPr="00BD135B" w:rsidRDefault="00BD135B" w:rsidP="00BD135B">
      <w:pPr>
        <w:jc w:val="center"/>
      </w:pPr>
      <w:r w:rsidRPr="00BD135B">
        <w:rPr>
          <w:b/>
          <w:bCs/>
        </w:rPr>
        <w:t>GULBENES NOVADA DOMES LĒMUMS</w:t>
      </w:r>
    </w:p>
    <w:p w14:paraId="367EFB42" w14:textId="77777777" w:rsidR="00BD135B" w:rsidRPr="00BD135B" w:rsidRDefault="00BD135B" w:rsidP="00BD135B">
      <w:pPr>
        <w:jc w:val="center"/>
      </w:pPr>
      <w:r w:rsidRPr="00BD135B">
        <w:t>Gulbenē</w:t>
      </w:r>
    </w:p>
    <w:p w14:paraId="4079DA75" w14:textId="77777777" w:rsidR="00BD135B" w:rsidRPr="00BD135B" w:rsidRDefault="00BD135B" w:rsidP="00BD135B">
      <w:pPr>
        <w:jc w:val="center"/>
      </w:pP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D135B" w:rsidRPr="00BD135B" w14:paraId="2DCC6201" w14:textId="77777777" w:rsidTr="00332B0C">
        <w:tc>
          <w:tcPr>
            <w:tcW w:w="4729" w:type="dxa"/>
          </w:tcPr>
          <w:p w14:paraId="1DBE9F49" w14:textId="77777777" w:rsidR="00BD135B" w:rsidRPr="00BD135B" w:rsidRDefault="00BD135B" w:rsidP="00BD135B">
            <w:pPr>
              <w:rPr>
                <w:rFonts w:eastAsiaTheme="minorHAnsi"/>
                <w:b/>
                <w:bCs/>
                <w:lang w:eastAsia="en-US"/>
              </w:rPr>
            </w:pPr>
            <w:r w:rsidRPr="00BD135B">
              <w:rPr>
                <w:rFonts w:eastAsiaTheme="minorHAnsi"/>
                <w:b/>
                <w:bCs/>
                <w:lang w:eastAsia="en-US"/>
              </w:rPr>
              <w:t>2022.gada 24.februārī</w:t>
            </w:r>
          </w:p>
        </w:tc>
        <w:tc>
          <w:tcPr>
            <w:tcW w:w="4729" w:type="dxa"/>
          </w:tcPr>
          <w:p w14:paraId="34F172C3" w14:textId="77777777" w:rsidR="00BD135B" w:rsidRPr="00BD135B" w:rsidRDefault="00BD135B" w:rsidP="00BD135B">
            <w:pPr>
              <w:jc w:val="center"/>
              <w:rPr>
                <w:rFonts w:eastAsiaTheme="minorHAnsi"/>
                <w:b/>
                <w:bCs/>
                <w:lang w:eastAsia="en-US"/>
              </w:rPr>
            </w:pPr>
            <w:r w:rsidRPr="00BD135B">
              <w:rPr>
                <w:rFonts w:eastAsiaTheme="minorHAnsi"/>
                <w:b/>
                <w:bCs/>
                <w:lang w:eastAsia="en-US"/>
              </w:rPr>
              <w:t>Nr. GND/2022/150</w:t>
            </w:r>
          </w:p>
        </w:tc>
      </w:tr>
      <w:tr w:rsidR="00BD135B" w:rsidRPr="00BD135B" w14:paraId="51DE12D0" w14:textId="77777777" w:rsidTr="00332B0C">
        <w:trPr>
          <w:trHeight w:val="80"/>
        </w:trPr>
        <w:tc>
          <w:tcPr>
            <w:tcW w:w="4729" w:type="dxa"/>
          </w:tcPr>
          <w:p w14:paraId="14D89EED" w14:textId="77777777" w:rsidR="00BD135B" w:rsidRPr="00BD135B" w:rsidRDefault="00BD135B" w:rsidP="00BD135B">
            <w:pPr>
              <w:rPr>
                <w:rFonts w:eastAsiaTheme="minorHAnsi"/>
                <w:lang w:eastAsia="en-US"/>
              </w:rPr>
            </w:pPr>
          </w:p>
        </w:tc>
        <w:tc>
          <w:tcPr>
            <w:tcW w:w="4729" w:type="dxa"/>
          </w:tcPr>
          <w:p w14:paraId="5555A66A" w14:textId="77777777" w:rsidR="00BD135B" w:rsidRPr="00BD135B" w:rsidRDefault="00BD135B" w:rsidP="00BD135B">
            <w:pPr>
              <w:jc w:val="center"/>
              <w:rPr>
                <w:rFonts w:eastAsiaTheme="minorHAnsi"/>
                <w:b/>
                <w:bCs/>
                <w:lang w:eastAsia="en-US"/>
              </w:rPr>
            </w:pPr>
            <w:r w:rsidRPr="00BD135B">
              <w:rPr>
                <w:rFonts w:eastAsiaTheme="minorHAnsi"/>
                <w:b/>
                <w:bCs/>
                <w:lang w:eastAsia="en-US"/>
              </w:rPr>
              <w:t>(protokols Nr.4; 40.p)</w:t>
            </w:r>
          </w:p>
        </w:tc>
      </w:tr>
    </w:tbl>
    <w:p w14:paraId="4F849B64" w14:textId="77777777" w:rsidR="00BD135B" w:rsidRPr="00BD135B" w:rsidRDefault="00BD135B" w:rsidP="00BD135B">
      <w:pPr>
        <w:rPr>
          <w:b/>
          <w:bCs/>
        </w:rPr>
      </w:pPr>
    </w:p>
    <w:p w14:paraId="2D4A1F66" w14:textId="77777777" w:rsidR="00BD135B" w:rsidRPr="00BD135B" w:rsidRDefault="00BD135B" w:rsidP="00BD135B">
      <w:pPr>
        <w:jc w:val="center"/>
        <w:rPr>
          <w:b/>
        </w:rPr>
      </w:pPr>
      <w:r w:rsidRPr="00BD135B">
        <w:rPr>
          <w:b/>
        </w:rPr>
        <w:t>Par grozījumiem 2017.gada 31.augusta lēmumā “Par nekustamā īpašuma Gulbenes novada Jaungulbenes pagastā ar nosaukumu „Jaungulbenes lauksaimniecības skola”, kadastra numurs 5060 004 0224, daļas pārņemšanu pašvaldības īpašumā”</w:t>
      </w:r>
    </w:p>
    <w:p w14:paraId="0FA35E41" w14:textId="77777777" w:rsidR="00BD135B" w:rsidRPr="00BD135B" w:rsidRDefault="00BD135B" w:rsidP="00BD135B">
      <w:pPr>
        <w:jc w:val="center"/>
      </w:pPr>
    </w:p>
    <w:p w14:paraId="0963A10F"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 xml:space="preserve">Izskatīts </w:t>
      </w:r>
      <w:r w:rsidRPr="00BD135B">
        <w:rPr>
          <w:rFonts w:eastAsia="SimSun"/>
          <w:b/>
          <w:bCs/>
          <w:lang w:eastAsia="zh-CN" w:bidi="hi-IN"/>
        </w:rPr>
        <w:t>LR IZM Smiltenes tehnikums</w:t>
      </w:r>
      <w:r w:rsidRPr="00BD135B">
        <w:rPr>
          <w:rFonts w:eastAsia="SimSun"/>
          <w:lang w:eastAsia="zh-CN" w:bidi="hi-IN"/>
        </w:rPr>
        <w:t>, reģistrācijas numurs 90009611201, juridiskā adrese: “</w:t>
      </w:r>
      <w:proofErr w:type="spellStart"/>
      <w:r w:rsidRPr="00BD135B">
        <w:rPr>
          <w:rFonts w:eastAsia="SimSun"/>
          <w:lang w:eastAsia="zh-CN" w:bidi="hi-IN"/>
        </w:rPr>
        <w:t>Kalnamuiža</w:t>
      </w:r>
      <w:proofErr w:type="spellEnd"/>
      <w:r w:rsidRPr="00BD135B">
        <w:rPr>
          <w:rFonts w:eastAsia="SimSun"/>
          <w:lang w:eastAsia="zh-CN" w:bidi="hi-IN"/>
        </w:rPr>
        <w:t xml:space="preserve"> 10”, </w:t>
      </w:r>
      <w:proofErr w:type="spellStart"/>
      <w:r w:rsidRPr="00BD135B">
        <w:rPr>
          <w:rFonts w:eastAsia="SimSun"/>
          <w:lang w:eastAsia="zh-CN" w:bidi="hi-IN"/>
        </w:rPr>
        <w:t>Kalnamuiža</w:t>
      </w:r>
      <w:proofErr w:type="spellEnd"/>
      <w:r w:rsidRPr="00BD135B">
        <w:rPr>
          <w:rFonts w:eastAsia="SimSun"/>
          <w:lang w:eastAsia="zh-CN" w:bidi="hi-IN"/>
        </w:rPr>
        <w:t>, Smiltenes pagasts, Smiltenes novads, LV-4729 (turpmāk – Smiltenes tehnikums), 2022.gada 24.janvāra iesniegums (Gulbenes novada pašvaldībā saņemts 2022.gada 24.janvārī un reģistrēts ar Nr.</w:t>
      </w:r>
      <w:r w:rsidRPr="00BD135B">
        <w:t xml:space="preserve"> </w:t>
      </w:r>
      <w:r w:rsidRPr="00BD135B">
        <w:rPr>
          <w:rFonts w:eastAsia="SimSun"/>
          <w:lang w:eastAsia="zh-CN" w:bidi="hi-IN"/>
        </w:rPr>
        <w:t>GND/4.18/22/209-N) ar lūgumu grozīt 2017. gada 31. augusta Gulbenes novada domes sēdes protokola Nr. 12 punktu Nr. 1.3. un nepārņemt pašvaldības īpašumā zemes vienības ar kadastra apzīmējumu 50600040372 daļu (protokola 14. pielikums)  aptuveni 0,2 ha platībā.</w:t>
      </w:r>
    </w:p>
    <w:p w14:paraId="4E266DD4" w14:textId="77777777" w:rsidR="00BD135B" w:rsidRPr="00BD135B" w:rsidRDefault="00BD135B" w:rsidP="00BD135B">
      <w:pPr>
        <w:spacing w:line="360" w:lineRule="auto"/>
        <w:ind w:firstLine="567"/>
        <w:jc w:val="both"/>
        <w:rPr>
          <w:rFonts w:eastAsia="SimSun"/>
          <w:lang w:eastAsia="zh-CN" w:bidi="hi-IN"/>
        </w:rPr>
      </w:pPr>
      <w:r w:rsidRPr="00BD135B">
        <w:rPr>
          <w:rFonts w:eastAsia="SimSun"/>
          <w:bCs/>
          <w:lang w:eastAsia="zh-CN" w:bidi="hi-IN"/>
        </w:rPr>
        <w:t>Izglītības un zinātnes ministrija, reģistrācijas</w:t>
      </w:r>
      <w:r w:rsidRPr="00BD135B">
        <w:rPr>
          <w:rFonts w:eastAsia="SimSun"/>
          <w:lang w:eastAsia="zh-CN" w:bidi="hi-IN"/>
        </w:rPr>
        <w:t xml:space="preserve"> Nr.90000022399, juridiskā adrese: Vaļņu iela 2, Rīga, LV – 1050, 2017.gada 7.augusta vēstulē Nr.01-14e/2968 lūdza Gulbenes novada pašvaldību izvērtēt iespēju pārņemt pašvaldības īpašumā valsts nekustamā īpašuma Gulbenes novada Jaungulbenes pagastā ar nosaukumu “Jaungulbenes lauksaimniecības skola”, kadastra numurs 5060 004 0224, daļu, kas sastāv no zemes vienības ar kadastra apzīmējumu 5060 004 0222, daļas, 1,6 ha platībā (</w:t>
      </w:r>
      <w:r w:rsidRPr="00BD135B">
        <w:rPr>
          <w:rFonts w:eastAsia="SimSun"/>
          <w:bCs/>
          <w:lang w:eastAsia="zh-CN" w:bidi="hi-IN"/>
        </w:rPr>
        <w:t>vairāk vai mazāk — cik izrādīsies</w:t>
      </w:r>
      <w:r w:rsidRPr="00BD135B">
        <w:rPr>
          <w:rFonts w:eastAsia="SimSun"/>
          <w:lang w:eastAsia="zh-CN" w:bidi="hi-IN"/>
        </w:rPr>
        <w:t xml:space="preserve"> pēc zemes kadastrālās </w:t>
      </w:r>
      <w:r w:rsidRPr="00BD135B">
        <w:rPr>
          <w:rFonts w:eastAsia="SimSun"/>
          <w:bCs/>
          <w:lang w:eastAsia="zh-CN" w:bidi="hi-IN"/>
        </w:rPr>
        <w:t>uzmērīšanas)</w:t>
      </w:r>
      <w:r w:rsidRPr="00BD135B">
        <w:rPr>
          <w:rFonts w:eastAsia="SimSun"/>
          <w:lang w:eastAsia="zh-CN" w:bidi="hi-IN"/>
        </w:rPr>
        <w:t>, zemes vienības ar kadastra apzīmējumu 5060 004 0225, daļas, 0,4 ha platībā (</w:t>
      </w:r>
      <w:r w:rsidRPr="00BD135B">
        <w:rPr>
          <w:rFonts w:eastAsia="SimSun"/>
          <w:bCs/>
          <w:lang w:eastAsia="zh-CN" w:bidi="hi-IN"/>
        </w:rPr>
        <w:t>vairāk vai mazāk — cik izrādīsies</w:t>
      </w:r>
      <w:r w:rsidRPr="00BD135B">
        <w:rPr>
          <w:rFonts w:eastAsia="SimSun"/>
          <w:lang w:eastAsia="zh-CN" w:bidi="hi-IN"/>
        </w:rPr>
        <w:t xml:space="preserve"> pēc zemes kadastrālās </w:t>
      </w:r>
      <w:r w:rsidRPr="00BD135B">
        <w:rPr>
          <w:rFonts w:eastAsia="SimSun"/>
          <w:bCs/>
          <w:lang w:eastAsia="zh-CN" w:bidi="hi-IN"/>
        </w:rPr>
        <w:t>uzmērīšanas)</w:t>
      </w:r>
      <w:r w:rsidRPr="00BD135B">
        <w:rPr>
          <w:rFonts w:eastAsia="SimSun"/>
          <w:lang w:eastAsia="zh-CN" w:bidi="hi-IN"/>
        </w:rPr>
        <w:t>, zemes vienības ar kadastra apzīmējumu 5060 004 0287, daļas, 4,1 ha platībā (</w:t>
      </w:r>
      <w:r w:rsidRPr="00BD135B">
        <w:rPr>
          <w:rFonts w:eastAsia="SimSun"/>
          <w:bCs/>
          <w:lang w:eastAsia="zh-CN" w:bidi="hi-IN"/>
        </w:rPr>
        <w:t>vairāk vai mazāk — cik izrādīsies</w:t>
      </w:r>
      <w:r w:rsidRPr="00BD135B">
        <w:rPr>
          <w:rFonts w:eastAsia="SimSun"/>
          <w:lang w:eastAsia="zh-CN" w:bidi="hi-IN"/>
        </w:rPr>
        <w:t xml:space="preserve"> pēc zemes kadastrālās </w:t>
      </w:r>
      <w:r w:rsidRPr="00BD135B">
        <w:rPr>
          <w:rFonts w:eastAsia="SimSun"/>
          <w:bCs/>
          <w:lang w:eastAsia="zh-CN" w:bidi="hi-IN"/>
        </w:rPr>
        <w:t>uzmērīšanas)</w:t>
      </w:r>
      <w:r w:rsidRPr="00BD135B">
        <w:rPr>
          <w:rFonts w:eastAsia="SimSun"/>
          <w:lang w:eastAsia="zh-CN" w:bidi="hi-IN"/>
        </w:rPr>
        <w:t>, un zemes vienības ar kadastra apzīmējumu 5060 004 0361, daļas, 3,8 ha platībā (</w:t>
      </w:r>
      <w:r w:rsidRPr="00BD135B">
        <w:rPr>
          <w:rFonts w:eastAsia="SimSun"/>
          <w:bCs/>
          <w:lang w:eastAsia="zh-CN" w:bidi="hi-IN"/>
        </w:rPr>
        <w:t>vairāk vai mazāk — cik izrādīsies</w:t>
      </w:r>
      <w:r w:rsidRPr="00BD135B">
        <w:rPr>
          <w:rFonts w:eastAsia="SimSun"/>
          <w:lang w:eastAsia="zh-CN" w:bidi="hi-IN"/>
        </w:rPr>
        <w:t xml:space="preserve"> pēc zemes kadastrālās </w:t>
      </w:r>
      <w:r w:rsidRPr="00BD135B">
        <w:rPr>
          <w:rFonts w:eastAsia="SimSun"/>
          <w:bCs/>
          <w:lang w:eastAsia="zh-CN" w:bidi="hi-IN"/>
        </w:rPr>
        <w:t>uzmērīšanas)</w:t>
      </w:r>
      <w:r w:rsidRPr="00BD135B">
        <w:rPr>
          <w:rFonts w:eastAsia="SimSun"/>
          <w:lang w:eastAsia="zh-CN" w:bidi="hi-IN"/>
        </w:rPr>
        <w:t>.</w:t>
      </w:r>
    </w:p>
    <w:p w14:paraId="33502C64"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Gulbenes novada dome 2017.gada 31.augustā pieņēma lēmumu “Par nekustamā īpašuma Gulbenes novada Jaungulbenes pagastā ar nosaukumu „Jaungulbenes lauksaimniecības skola”, kadastra numurs 5060 004 0224, daļas pārņemšanu pašvaldības īpašumā” (protokols Nr.12, 29.§)</w:t>
      </w:r>
      <w:r w:rsidRPr="00BD135B">
        <w:t xml:space="preserve">, ar ko, cita starpā, nolēma </w:t>
      </w:r>
      <w:r w:rsidRPr="00BD135B">
        <w:rPr>
          <w:rFonts w:eastAsia="SimSun"/>
          <w:lang w:eastAsia="zh-CN" w:bidi="hi-IN"/>
        </w:rPr>
        <w:t xml:space="preserve">lūgt Latvijas Republikas Ministru kabinetu nodot Gulbenes novada domes īpašumā bez atlīdzības nekustamā īpašuma Gulbenes novada Jaungulbenes pagastā ar </w:t>
      </w:r>
      <w:r w:rsidRPr="00BD135B">
        <w:rPr>
          <w:rFonts w:eastAsia="SimSun"/>
          <w:lang w:eastAsia="zh-CN" w:bidi="hi-IN"/>
        </w:rPr>
        <w:lastRenderedPageBreak/>
        <w:t>nosaukumu “Jaungulbenes lauksaimniecības skola”, kadastra numurs 5060 004 0224, zemes vienības ar kadastra apzīmējumu 5060 004 0222, daļu, 0,2 ha platībā (vairāk vai mazāk — cik izrādīsies pēc zemes kadastrālās uzmērīšanas), pašvaldības autonomās funkcijas īstenošanai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w:t>
      </w:r>
    </w:p>
    <w:p w14:paraId="25C3D205"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 xml:space="preserve">Gulbenes novada dome 2016.gada 29.decembrī pieņēma lēmumu “Par zemes ierīcības projekta apstiprināšanu” (protokols Nr. 17, 33.§ 1.p.) apstiprināt zemes ierīkotājas Daigas Eglītes (zemes ierīkotāja sertifikāts Nr.AA000000081, derīgs līdz 26.01.2021) izstrādāto zemes ierīcības projektu nekustamajā īpašumā Jaungulbenes pagastā ar nosaukumu „Jaungulbenes lauksaimniecības skola”, kadastra numurs 5060 004 0224, ietilpstošajai zemes vienībai ar kadastra apzīmējumu 5060 004 0222, 18,4 ha platībā, sadalot zemes vienību divās daļās un saglabājot nekustamajam īpašumam, kas sastāv no </w:t>
      </w:r>
      <w:proofErr w:type="spellStart"/>
      <w:r w:rsidRPr="00BD135B">
        <w:rPr>
          <w:rFonts w:eastAsia="SimSun"/>
          <w:lang w:eastAsia="zh-CN" w:bidi="hi-IN"/>
        </w:rPr>
        <w:t>jaunizveidotās</w:t>
      </w:r>
      <w:proofErr w:type="spellEnd"/>
      <w:r w:rsidRPr="00BD135B">
        <w:rPr>
          <w:rFonts w:eastAsia="SimSun"/>
          <w:lang w:eastAsia="zh-CN" w:bidi="hi-IN"/>
        </w:rPr>
        <w:t xml:space="preserve"> zemes vienības ar kadastra apzīmējumu 5060 004 0372, 6,1 ha platībā, esošo nosaukumu “Jaungulbenes lauksaimniecības skola”.</w:t>
      </w:r>
    </w:p>
    <w:p w14:paraId="645CCD8D" w14:textId="77777777" w:rsidR="00BD135B" w:rsidRPr="00BD135B" w:rsidRDefault="00BD135B" w:rsidP="00BD135B">
      <w:pPr>
        <w:spacing w:line="360" w:lineRule="auto"/>
        <w:ind w:firstLine="567"/>
        <w:jc w:val="both"/>
        <w:rPr>
          <w:rFonts w:eastAsia="Calibri"/>
        </w:rPr>
      </w:pPr>
      <w:r w:rsidRPr="00BD135B">
        <w:rPr>
          <w:rFonts w:eastAsia="Calibri"/>
        </w:rPr>
        <w:t>Ministru kabineta 2018.gada 4.aprīļa rīkojuma Nr. 141 “Grozījumi Ministru kabineta 2015.gada 2.jūnija rīkojumā Nr. 282 “Par Jaungulbenes Profesionālās vidusskolas likvidāciju”” 9.3.3.apakšpunkts noteic, ka saskaņā ar publiskas personas mantas atsavināšanas likuma 42.panta pirmo daļu un 43.pantu atļaut ministrijai nodot bez atlīdzības Gulbenes novada pašvaldības īpašumā kopā ar nekustamā īpašuma ekspluatācijai nepieciešamajiem piederumiem, inženiertīkliem un komunikācijām zemes vienības (zemes vienības kadastra apzīmējums 5060 004 0372) daļu aptuveni 0,2 ha platībā.</w:t>
      </w:r>
    </w:p>
    <w:p w14:paraId="57467BDA" w14:textId="77777777" w:rsidR="00BD135B" w:rsidRPr="00BD135B" w:rsidRDefault="00BD135B" w:rsidP="00BD135B">
      <w:pPr>
        <w:spacing w:line="360" w:lineRule="auto"/>
        <w:ind w:firstLine="567"/>
        <w:jc w:val="both"/>
        <w:rPr>
          <w:rFonts w:eastAsia="Calibri"/>
        </w:rPr>
      </w:pPr>
      <w:r w:rsidRPr="00BD135B">
        <w:rPr>
          <w:rFonts w:eastAsia="Calibri"/>
        </w:rPr>
        <w:t>Smiltenes tehnikums Gulbenes novada pašvaldībā iesniedza 2021.gada 21.janvāra iesniegumu (Gulbenes novada pašvaldībā saņemts 2021.gada 22.janvārī un reģistrēts ar Nr. GND/5.7/21/218-S)  ar lūgumu izsniegt zemes ierīcības projekta izstrādes nosacījumus zemes vienības ar kadastra apzīmējumu 5060 004 0372, 6,1 platībā, sadalīšanai četros zemes gabalos, tostarp atdalot zemes vienības daļu ar aptuveno platību 0,2 ha, lai izpildītu Ministru kabineta 2018.gada 4.aprīļa rīkojumu Nr. 141 “Grozījumi Ministru kabineta 2015.gada 2.jūnija rīkojumā Nr. 282 “Par Jaungulbenes Profesionālās vidusskolas likvidāciju”” par zemes vienības ar kadastra apzīmējumu 5060 004 0372 daļu aptuveni 0,2 ha platībā.</w:t>
      </w:r>
    </w:p>
    <w:p w14:paraId="460A4E09" w14:textId="77777777" w:rsidR="00BD135B" w:rsidRPr="00BD135B" w:rsidRDefault="00BD135B" w:rsidP="00BD135B">
      <w:pPr>
        <w:spacing w:line="360" w:lineRule="auto"/>
        <w:ind w:firstLine="567"/>
        <w:jc w:val="both"/>
      </w:pPr>
      <w:r w:rsidRPr="00BD135B">
        <w:rPr>
          <w:rFonts w:eastAsia="SimSun"/>
          <w:lang w:eastAsia="zh-CN" w:bidi="hi-IN"/>
        </w:rPr>
        <w:t xml:space="preserve">Pamatojoties uz </w:t>
      </w:r>
      <w:r w:rsidRPr="00BD135B">
        <w:t xml:space="preserve">Ministru kabineta 2016.gada 2.augusta noteikumu Nr.505 “Zemes ierīcības projekta izstrādes noteikumi” 11.2.apakšpunktu, kas nosaka, ka vietējā pašvaldība izsniedz ierosinātājam projekta izstrādes nosacījumus atbilstoši šo noteikumu 13. punktam vai pieprasa projekta izstrādes nosacījumus no šo noteikumu 14. punktā norādītajām institūcijām (turpmāk – saskaņošanas institūcijas), apkopo tos un, papildinot ar šo noteikumu 13. punktā minētajiem nosacījumiem, izsniedz ierosinātājam; ja normatīvie akti nepieļauj projekta izstrādi, vietējā pašvaldība atsaka izsniegt projekta izstrādes nosacījumus, pieņemot attiecīgu lēmumu, Gulbenes </w:t>
      </w:r>
      <w:r w:rsidRPr="00BD135B">
        <w:lastRenderedPageBreak/>
        <w:t xml:space="preserve">novada pašvaldība 2021.gada 23.februārī izsniedza Smiltenes tehnikumam projekta izstrādes nosacījumus Nr. GND/5.7/21/723 ar norādi pieprasīt projekta izstrādes nosacījumus no Nacionālā kultūras mantojuma pārvaldes. </w:t>
      </w:r>
    </w:p>
    <w:p w14:paraId="14608211" w14:textId="77777777" w:rsidR="00BD135B" w:rsidRPr="00BD135B" w:rsidRDefault="00BD135B" w:rsidP="00BD135B">
      <w:pPr>
        <w:spacing w:line="360" w:lineRule="auto"/>
        <w:ind w:firstLine="567"/>
        <w:jc w:val="both"/>
      </w:pPr>
      <w:r w:rsidRPr="00BD135B">
        <w:t xml:space="preserve">Nacionālā kultūras mantojuma pārvalde 2021.gada 14.oktobra vēstulē Nr. 06-05/5275 informēja Gulbenes novada pašvaldību un Smiltenes tehnikumu, ka, </w:t>
      </w:r>
      <w:r w:rsidRPr="00BD135B">
        <w:rPr>
          <w:bCs/>
        </w:rPr>
        <w:t xml:space="preserve">izvērtējot sadalīšanas priekšlikumu kultūras pieminekļa teritorijas kā kompleksa objekta un tajā esošo atsevišķo kultūras pieminekļu saglabāšanas aspektā un normatīvā regulējuma aizlieguma kontekstā, </w:t>
      </w:r>
      <w:r w:rsidRPr="00BD135B">
        <w:t>nepiekrīt Nekustamā īpašuma zemes vienības sadalīšanas priekšlikumam, kurā paredzēta jaunu nekustamo īpašumu izveidošana būvēm ar nenoskaidrotu piederību (tiesisku iegūšanu), kuras nav piederīgas un saistītas ar muižas vēsturisko, kultūras pieminekļa sastāvā ietverto apbūvi, jo uzskata, ka šāda jaunu īpašumu izveidošana nepamatoti arī sadala vienotu, kompleksa kultūras pieminekļa teritorijas daļu un plānotās atdalīto īpašumu robežas perspektīvā radīs traucējumu atsevišķo arhitektūras pieminekļu saglabāšanai un uzturēšanai.</w:t>
      </w:r>
    </w:p>
    <w:p w14:paraId="556A9500" w14:textId="77777777" w:rsidR="00BD135B" w:rsidRPr="00BD135B" w:rsidRDefault="00BD135B" w:rsidP="00BD135B">
      <w:pPr>
        <w:spacing w:line="360" w:lineRule="auto"/>
        <w:ind w:firstLine="567"/>
        <w:jc w:val="both"/>
        <w:rPr>
          <w:rFonts w:eastAsia="Calibri"/>
        </w:rPr>
      </w:pPr>
      <w:r w:rsidRPr="00BD135B">
        <w:rPr>
          <w:rFonts w:eastAsia="Calibri"/>
        </w:rPr>
        <w:t>Nekustamā īpašuma zemes vienības daļā 0,2 ha platībā, kuru Izglītības un zinātnes ministrija plānoja atdalīt, lai nodotu Gulbenes novada pašvaldībai, atrodas Valsts zemes dienesta Nekustamā īpašuma valsts kadastra informācijas sistēmā kā būves bez subjekta reģistrētas ēkas (būves) ar kadastra apzīmējumiem 5060 004 0222 009 (šķūnis), 5060 004 0222 010 (šķūnis), 5060 004 0222 011 (šķūnis), kuru piederība nav noskaidrota. Minētās ēkas (būves) līdz šim bija funkcionāli saistītas ar blakus esošo daudzdzīvokļu ēku ar kadastra apzīmējumu 5060 004 0318 001, kas atrodas Gulbenes novada pašvaldībai piederošā nekustamā īpašuma “Lauksaimniecības skola Nr. 13”, Jaungulbenes pagasts, Gulbenes novads, kadastra numurs 5060 004 0318, sastāvā, un tās  izmantotas daudzdzīvokļu ēkas dzīvokļu īpašnieku vajadzībām – malkas novietošanai, bet ēkām (būvēm) pieguļošā teritorija – apkārtnes sakopšanai un uzturēšanai. Gulbenes novada pašvaldības Jaungulbenes pagasta pārvalde ir radusi citu risinājumu nekustamā īpašuma “Lauksaimniecības skola Nr. 13”, Jaungulbenes pagasts, Gulbenes novads, daudzdzīvokļu ēkas dzīvokļu īpašnieku vajadzību apmierināšanai un zemes vienības ar kadastra apzīmējumu 5060 004 0318 daļa, 0,2 ha platībā, nav nepieciešama pašvaldības autonomo funkciju īstenošanai.</w:t>
      </w:r>
    </w:p>
    <w:p w14:paraId="74E2FE22"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42.panta pirmo daļu, kas nosaka, ka valsts nekustamo īpašumu var nodot bez atlīdzības atvasinātas publiskas personas īpašumā; Ministru kabinets lēmumā par valsts nekustamā īpašuma nodošanu bez </w:t>
      </w:r>
      <w:r w:rsidRPr="00BD135B">
        <w:rPr>
          <w:rFonts w:eastAsia="SimSun"/>
          <w:lang w:eastAsia="zh-CN" w:bidi="hi-IN"/>
        </w:rPr>
        <w:lastRenderedPageBreak/>
        <w:t xml:space="preserve">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Tautsaimniecības komitejas ieteikumu, atklāti balsojot: </w:t>
      </w:r>
      <w:r w:rsidRPr="00BD135B">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D135B">
        <w:rPr>
          <w:rFonts w:eastAsia="SimSun"/>
          <w:lang w:eastAsia="zh-CN" w:bidi="hi-IN"/>
        </w:rPr>
        <w:t>, Gulbenes novada dome NOLEMJ:</w:t>
      </w:r>
    </w:p>
    <w:p w14:paraId="433C5616" w14:textId="77777777" w:rsidR="00BD135B" w:rsidRPr="00BD135B" w:rsidRDefault="00BD135B" w:rsidP="00BD135B">
      <w:pPr>
        <w:spacing w:line="360" w:lineRule="auto"/>
        <w:ind w:firstLine="567"/>
        <w:jc w:val="both"/>
      </w:pPr>
      <w:r w:rsidRPr="00BD135B">
        <w:rPr>
          <w:rFonts w:eastAsia="SimSun"/>
          <w:lang w:eastAsia="zh-CN" w:bidi="hi-IN"/>
        </w:rPr>
        <w:t xml:space="preserve">1. IZDARĪT Gulbenes novada domes 2017.gada 31.augusta lēmumā “Par nekustamā īpašuma Gulbenes novada Jaungulbenes pagastā ar nosaukumu “Jaungulbenes lauksaimniecības skola”, kadastra numurs 5060 004 0224, daļas pārņemšanu pašvaldības īpašumā” (protokols Nr.12, 29.§) </w:t>
      </w:r>
      <w:r w:rsidRPr="00BD135B">
        <w:t xml:space="preserve">šādus grozījumus: </w:t>
      </w:r>
    </w:p>
    <w:p w14:paraId="7CBF6E05" w14:textId="77777777" w:rsidR="00BD135B" w:rsidRPr="00BD135B" w:rsidRDefault="00BD135B" w:rsidP="00BD135B">
      <w:pPr>
        <w:spacing w:line="360" w:lineRule="auto"/>
        <w:ind w:firstLine="567"/>
        <w:jc w:val="both"/>
      </w:pPr>
      <w:r w:rsidRPr="00BD135B">
        <w:t>1.1. svītrot 1.3.apakšpunktu;</w:t>
      </w:r>
    </w:p>
    <w:p w14:paraId="56ECA276" w14:textId="77777777" w:rsidR="00BD135B" w:rsidRPr="00BD135B" w:rsidRDefault="00BD135B" w:rsidP="00BD135B">
      <w:pPr>
        <w:spacing w:line="360" w:lineRule="auto"/>
        <w:ind w:firstLine="567"/>
        <w:jc w:val="both"/>
      </w:pPr>
      <w:r w:rsidRPr="00BD135B">
        <w:t>1.2. svītrot 4.punktu;</w:t>
      </w:r>
    </w:p>
    <w:p w14:paraId="4F217164" w14:textId="77777777" w:rsidR="00BD135B" w:rsidRPr="00BD135B" w:rsidRDefault="00BD135B" w:rsidP="00BD135B">
      <w:pPr>
        <w:spacing w:line="360" w:lineRule="auto"/>
        <w:ind w:firstLine="567"/>
        <w:jc w:val="both"/>
      </w:pPr>
      <w:r w:rsidRPr="00BD135B">
        <w:t xml:space="preserve">1.3. papildināt </w:t>
      </w:r>
      <w:r w:rsidRPr="00BD135B">
        <w:rPr>
          <w:rFonts w:eastAsia="SimSun"/>
          <w:lang w:eastAsia="zh-CN" w:bidi="hi-IN"/>
        </w:rPr>
        <w:t>ar 5.3.apakšpunktu šādā redakcijā:</w:t>
      </w:r>
    </w:p>
    <w:p w14:paraId="5107F214"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 xml:space="preserve">“5.3 zemes vienības ar kadastra apzīmējumu 5060 004 0372, daļu, 0,2 ha platībā, saskaņā ar </w:t>
      </w:r>
      <w:proofErr w:type="spellStart"/>
      <w:r w:rsidRPr="00BD135B">
        <w:rPr>
          <w:rFonts w:eastAsia="SimSun"/>
          <w:lang w:eastAsia="zh-CN" w:bidi="hi-IN"/>
        </w:rPr>
        <w:t>izkopējumu</w:t>
      </w:r>
      <w:proofErr w:type="spellEnd"/>
      <w:r w:rsidRPr="00BD135B">
        <w:rPr>
          <w:rFonts w:eastAsia="SimSun"/>
          <w:lang w:eastAsia="zh-CN" w:bidi="hi-IN"/>
        </w:rPr>
        <w:t xml:space="preserve"> no digitālās kadastra kartes (pielikums), kas ir šī lēmuma neatņemama sastāvdaļa. Uz minētās zemes vienības daļas atrodas nenoskaidrotām personām piederošas ēkas (būves)”;</w:t>
      </w:r>
    </w:p>
    <w:p w14:paraId="38DEC08F" w14:textId="77777777" w:rsidR="00BD135B" w:rsidRPr="00BD135B" w:rsidRDefault="00BD135B" w:rsidP="00BD135B">
      <w:pPr>
        <w:spacing w:line="360" w:lineRule="auto"/>
        <w:ind w:firstLine="567"/>
        <w:jc w:val="both"/>
        <w:rPr>
          <w:rFonts w:eastAsia="SimSun"/>
          <w:lang w:eastAsia="zh-CN" w:bidi="hi-IN"/>
        </w:rPr>
      </w:pPr>
    </w:p>
    <w:p w14:paraId="548DF8E0" w14:textId="77777777" w:rsidR="00BD135B" w:rsidRPr="00BD135B" w:rsidRDefault="00BD135B" w:rsidP="00BD135B">
      <w:pPr>
        <w:spacing w:line="360" w:lineRule="auto"/>
        <w:jc w:val="both"/>
      </w:pPr>
      <w:r w:rsidRPr="00BD135B">
        <w:t>Gulbenes novada domes priekšsēdētājs</w:t>
      </w:r>
      <w:r w:rsidRPr="00BD135B">
        <w:tab/>
      </w:r>
      <w:r w:rsidRPr="00BD135B">
        <w:tab/>
      </w:r>
      <w:r w:rsidRPr="00BD135B">
        <w:tab/>
      </w:r>
      <w:r w:rsidRPr="00BD135B">
        <w:tab/>
      </w:r>
      <w:r w:rsidRPr="00BD135B">
        <w:tab/>
      </w:r>
      <w:r w:rsidRPr="00BD135B">
        <w:tab/>
      </w:r>
      <w:proofErr w:type="spellStart"/>
      <w:r w:rsidRPr="00BD135B">
        <w:t>A.Caunītis</w:t>
      </w:r>
      <w:proofErr w:type="spellEnd"/>
    </w:p>
    <w:p w14:paraId="65919BCA" w14:textId="77777777" w:rsidR="00BD135B" w:rsidRPr="00BD135B" w:rsidRDefault="00BD135B" w:rsidP="00BD135B">
      <w:pPr>
        <w:spacing w:line="360" w:lineRule="auto"/>
        <w:jc w:val="both"/>
      </w:pPr>
    </w:p>
    <w:p w14:paraId="1E127C3C" w14:textId="77777777" w:rsidR="00BD135B" w:rsidRPr="00BD135B" w:rsidRDefault="00BD135B" w:rsidP="00BD135B">
      <w:pPr>
        <w:spacing w:line="360" w:lineRule="auto"/>
        <w:jc w:val="both"/>
      </w:pPr>
      <w:r w:rsidRPr="00BD135B">
        <w:t>Sagatavoja: Lolita Vīksniņa</w:t>
      </w:r>
    </w:p>
    <w:p w14:paraId="4634DA32" w14:textId="77777777" w:rsidR="00BD135B" w:rsidRPr="00BD135B" w:rsidRDefault="00BD135B" w:rsidP="00BD135B"/>
    <w:p w14:paraId="74A3862E" w14:textId="77777777" w:rsidR="00BD135B" w:rsidRPr="00BD135B" w:rsidRDefault="00BD135B" w:rsidP="00BD135B"/>
    <w:p w14:paraId="405F80A2" w14:textId="77777777" w:rsidR="00BD135B" w:rsidRPr="00BD135B" w:rsidRDefault="00BD135B" w:rsidP="00BD135B"/>
    <w:p w14:paraId="2AD68C50" w14:textId="77777777" w:rsidR="00BD135B" w:rsidRPr="00BD135B" w:rsidRDefault="00BD135B" w:rsidP="00BD135B"/>
    <w:p w14:paraId="03D19B27" w14:textId="77777777" w:rsidR="00BD135B" w:rsidRPr="00BD135B" w:rsidRDefault="00BD135B" w:rsidP="00BD135B"/>
    <w:p w14:paraId="1B39E297" w14:textId="77777777" w:rsidR="00BD135B" w:rsidRPr="00BD135B" w:rsidRDefault="00BD135B" w:rsidP="00BD135B"/>
    <w:p w14:paraId="16B66FE8" w14:textId="77777777" w:rsidR="00BD135B" w:rsidRPr="00BD135B" w:rsidRDefault="00BD135B" w:rsidP="00BD135B"/>
    <w:p w14:paraId="6FEFE1D5" w14:textId="77777777" w:rsidR="00BD135B" w:rsidRPr="00BD135B" w:rsidRDefault="00BD135B" w:rsidP="00BD135B"/>
    <w:p w14:paraId="60B79E50" w14:textId="77777777" w:rsidR="00BD135B" w:rsidRPr="00BD135B" w:rsidRDefault="00BD135B" w:rsidP="00BD135B"/>
    <w:p w14:paraId="7F415FAA" w14:textId="77777777" w:rsidR="00BD135B" w:rsidRPr="00BD135B" w:rsidRDefault="00BD135B" w:rsidP="00BD135B"/>
    <w:p w14:paraId="09FFFF96" w14:textId="77777777" w:rsidR="00BD135B" w:rsidRPr="00BD135B" w:rsidRDefault="00BD135B" w:rsidP="00BD135B"/>
    <w:p w14:paraId="3CFCD6AA" w14:textId="77777777" w:rsidR="00BD135B" w:rsidRPr="00BD135B" w:rsidRDefault="00BD135B" w:rsidP="00BD135B"/>
    <w:p w14:paraId="4AC401F0" w14:textId="77777777" w:rsidR="00BD135B" w:rsidRPr="00BD135B" w:rsidRDefault="00BD135B" w:rsidP="00BD135B">
      <w:pPr>
        <w:spacing w:after="160" w:line="259" w:lineRule="auto"/>
      </w:pPr>
      <w:r w:rsidRPr="00BD135B">
        <w:br w:type="page"/>
      </w:r>
    </w:p>
    <w:p w14:paraId="5C8B2748" w14:textId="77777777" w:rsidR="00BD135B" w:rsidRPr="00BD135B" w:rsidRDefault="00BD135B" w:rsidP="00BD135B">
      <w:pPr>
        <w:tabs>
          <w:tab w:val="left" w:pos="7176"/>
        </w:tabs>
        <w:jc w:val="right"/>
      </w:pPr>
      <w:r w:rsidRPr="00BD135B">
        <w:lastRenderedPageBreak/>
        <w:t>Pielikums 24.02.2022. Gulbenes novada domes lēmumam GND/2022/150</w:t>
      </w:r>
    </w:p>
    <w:p w14:paraId="616EDFDA" w14:textId="77777777" w:rsidR="00BD135B" w:rsidRPr="00BD135B" w:rsidRDefault="00BD135B" w:rsidP="00BD135B">
      <w:pPr>
        <w:rPr>
          <w:noProof/>
        </w:rPr>
      </w:pPr>
      <w:r w:rsidRPr="00BD135B">
        <w:rPr>
          <w:noProof/>
        </w:rPr>
        <w:drawing>
          <wp:inline distT="0" distB="0" distL="0" distR="0" wp14:anchorId="186B5C33" wp14:editId="69BCD3F6">
            <wp:extent cx="5939790" cy="8397875"/>
            <wp:effectExtent l="0" t="0" r="3810" b="3175"/>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9790" cy="8397875"/>
                    </a:xfrm>
                    <a:prstGeom prst="rect">
                      <a:avLst/>
                    </a:prstGeom>
                    <a:noFill/>
                    <a:ln>
                      <a:noFill/>
                    </a:ln>
                  </pic:spPr>
                </pic:pic>
              </a:graphicData>
            </a:graphic>
          </wp:inline>
        </w:drawing>
      </w:r>
    </w:p>
    <w:p w14:paraId="758EA135" w14:textId="77777777" w:rsidR="00BD135B" w:rsidRPr="00BD135B" w:rsidRDefault="00BD135B" w:rsidP="00BD135B">
      <w:pPr>
        <w:rPr>
          <w:noProof/>
        </w:rPr>
      </w:pPr>
    </w:p>
    <w:p w14:paraId="7BCB677C" w14:textId="673D3E32" w:rsidR="00CD62C5" w:rsidRDefault="00BD135B" w:rsidP="00BD135B">
      <w:pPr>
        <w:spacing w:line="360" w:lineRule="auto"/>
        <w:jc w:val="both"/>
      </w:pPr>
      <w:r w:rsidRPr="00BD135B">
        <w:t>Gulbenes novada domes priekšsēdētājs</w:t>
      </w:r>
      <w:r w:rsidRPr="00BD135B">
        <w:tab/>
      </w:r>
      <w:r w:rsidRPr="00BD135B">
        <w:tab/>
      </w:r>
      <w:r w:rsidRPr="00BD135B">
        <w:tab/>
      </w:r>
      <w:r w:rsidRPr="00BD135B">
        <w:tab/>
      </w:r>
      <w:r w:rsidRPr="00BD135B">
        <w:tab/>
      </w:r>
      <w:r w:rsidRPr="00BD135B">
        <w:tab/>
      </w:r>
      <w:proofErr w:type="spellStart"/>
      <w:r w:rsidRPr="00BD135B">
        <w:t>A.Caunītis</w:t>
      </w:r>
      <w:proofErr w:type="spellEnd"/>
    </w:p>
    <w:p w14:paraId="3387F3A9" w14:textId="77777777" w:rsidR="00CD62C5" w:rsidRDefault="00CD62C5">
      <w:pPr>
        <w:spacing w:after="160" w:line="259" w:lineRule="auto"/>
      </w:pPr>
      <w:r>
        <w:br w:type="page"/>
      </w:r>
    </w:p>
    <w:tbl>
      <w:tblPr>
        <w:tblW w:w="9356" w:type="dxa"/>
        <w:tblLook w:val="01E0" w:firstRow="1" w:lastRow="1" w:firstColumn="1" w:lastColumn="1" w:noHBand="0" w:noVBand="0"/>
      </w:tblPr>
      <w:tblGrid>
        <w:gridCol w:w="3073"/>
        <w:gridCol w:w="3115"/>
        <w:gridCol w:w="3168"/>
      </w:tblGrid>
      <w:tr w:rsidR="00CD62C5" w:rsidRPr="00117DD0" w14:paraId="30C6219F" w14:textId="77777777" w:rsidTr="00EA10D6">
        <w:tc>
          <w:tcPr>
            <w:tcW w:w="3073" w:type="dxa"/>
          </w:tcPr>
          <w:p w14:paraId="019B58AA" w14:textId="77777777" w:rsidR="00CD62C5" w:rsidRPr="00117DD0" w:rsidRDefault="00CD62C5" w:rsidP="00EA10D6"/>
        </w:tc>
        <w:tc>
          <w:tcPr>
            <w:tcW w:w="3115" w:type="dxa"/>
          </w:tcPr>
          <w:p w14:paraId="3FA52310" w14:textId="77777777" w:rsidR="00CD62C5" w:rsidRPr="00117DD0" w:rsidRDefault="00CD62C5" w:rsidP="00EA10D6">
            <w:pPr>
              <w:jc w:val="center"/>
            </w:pPr>
            <w:r w:rsidRPr="00117DD0">
              <w:rPr>
                <w:noProof/>
              </w:rPr>
              <w:drawing>
                <wp:inline distT="0" distB="0" distL="0" distR="0" wp14:anchorId="6713894E" wp14:editId="738750AC">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3D3EE439" w14:textId="77777777" w:rsidR="00CD62C5" w:rsidRPr="00117DD0" w:rsidRDefault="00CD62C5" w:rsidP="00EA10D6">
            <w:pPr>
              <w:rPr>
                <w:sz w:val="32"/>
                <w:szCs w:val="32"/>
              </w:rPr>
            </w:pPr>
          </w:p>
        </w:tc>
      </w:tr>
      <w:tr w:rsidR="00CD62C5" w:rsidRPr="00117DD0" w14:paraId="157FBC41" w14:textId="77777777" w:rsidTr="00EA10D6">
        <w:tc>
          <w:tcPr>
            <w:tcW w:w="9356" w:type="dxa"/>
            <w:gridSpan w:val="3"/>
          </w:tcPr>
          <w:p w14:paraId="3C048C1B" w14:textId="77777777" w:rsidR="00CD62C5" w:rsidRPr="00117DD0" w:rsidRDefault="00CD62C5" w:rsidP="00EA10D6">
            <w:pPr>
              <w:spacing w:before="240"/>
              <w:jc w:val="center"/>
              <w:rPr>
                <w:b/>
                <w:sz w:val="32"/>
                <w:szCs w:val="32"/>
              </w:rPr>
            </w:pPr>
            <w:r w:rsidRPr="00117DD0">
              <w:rPr>
                <w:b/>
                <w:sz w:val="32"/>
                <w:szCs w:val="32"/>
              </w:rPr>
              <w:t>GULBENES NOVADA PAŠVALDĪBA</w:t>
            </w:r>
          </w:p>
        </w:tc>
      </w:tr>
      <w:tr w:rsidR="00CD62C5" w:rsidRPr="00117DD0" w14:paraId="3E275E15" w14:textId="77777777" w:rsidTr="00EA10D6">
        <w:tc>
          <w:tcPr>
            <w:tcW w:w="9356" w:type="dxa"/>
            <w:gridSpan w:val="3"/>
          </w:tcPr>
          <w:p w14:paraId="6065D849" w14:textId="77777777" w:rsidR="00CD62C5" w:rsidRPr="00117DD0" w:rsidRDefault="00CD62C5" w:rsidP="00EA10D6">
            <w:pPr>
              <w:jc w:val="center"/>
            </w:pPr>
            <w:proofErr w:type="spellStart"/>
            <w:r w:rsidRPr="00117DD0">
              <w:t>Reģ</w:t>
            </w:r>
            <w:proofErr w:type="spellEnd"/>
            <w:r w:rsidRPr="00117DD0">
              <w:t>. Nr. 90009116327</w:t>
            </w:r>
          </w:p>
        </w:tc>
      </w:tr>
      <w:tr w:rsidR="00CD62C5" w:rsidRPr="00117DD0" w14:paraId="4F0E9EA7" w14:textId="77777777" w:rsidTr="00EA10D6">
        <w:tc>
          <w:tcPr>
            <w:tcW w:w="9356" w:type="dxa"/>
            <w:gridSpan w:val="3"/>
          </w:tcPr>
          <w:p w14:paraId="0751253F" w14:textId="77777777" w:rsidR="00CD62C5" w:rsidRPr="00117DD0" w:rsidRDefault="00CD62C5" w:rsidP="00EA10D6">
            <w:pPr>
              <w:jc w:val="center"/>
            </w:pPr>
            <w:r w:rsidRPr="00117DD0">
              <w:t>Ābeļu iela 2, Gulbene, Gulbenes nov., LV-4401</w:t>
            </w:r>
          </w:p>
        </w:tc>
      </w:tr>
      <w:tr w:rsidR="00CD62C5" w:rsidRPr="00117DD0" w14:paraId="56C4A7A2" w14:textId="77777777" w:rsidTr="00EA10D6">
        <w:tc>
          <w:tcPr>
            <w:tcW w:w="9356" w:type="dxa"/>
            <w:gridSpan w:val="3"/>
          </w:tcPr>
          <w:p w14:paraId="7EE9526B" w14:textId="77777777" w:rsidR="00CD62C5" w:rsidRPr="00117DD0" w:rsidRDefault="00CD62C5" w:rsidP="00EA10D6">
            <w:pPr>
              <w:pBdr>
                <w:bottom w:val="single" w:sz="12" w:space="1" w:color="auto"/>
              </w:pBdr>
              <w:jc w:val="center"/>
            </w:pPr>
            <w:r w:rsidRPr="00117DD0">
              <w:t xml:space="preserve">Tālrunis 64497710, </w:t>
            </w:r>
            <w:r>
              <w:t>mob.26595362</w:t>
            </w:r>
            <w:r w:rsidRPr="00117DD0">
              <w:t>, e-pasts: dome@gulbene.lv, www.gulbene.lv</w:t>
            </w:r>
          </w:p>
          <w:p w14:paraId="580BC656" w14:textId="77777777" w:rsidR="00CD62C5" w:rsidRPr="00EE7153" w:rsidRDefault="00CD62C5" w:rsidP="00EA10D6">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15FDC40" w14:textId="77777777" w:rsidR="00CD62C5" w:rsidRPr="00117DD0" w:rsidRDefault="00CD62C5" w:rsidP="00CD62C5">
      <w:pPr>
        <w:jc w:val="center"/>
      </w:pPr>
      <w:r w:rsidRPr="00117DD0">
        <w:rPr>
          <w:b/>
          <w:bCs/>
        </w:rPr>
        <w:t>GULBENES NOVADA DOMES LĒMUMS</w:t>
      </w:r>
    </w:p>
    <w:p w14:paraId="65915A64" w14:textId="77777777" w:rsidR="00CD62C5" w:rsidRDefault="00CD62C5" w:rsidP="00CD62C5">
      <w:pPr>
        <w:jc w:val="center"/>
      </w:pPr>
      <w:r w:rsidRPr="00117DD0">
        <w:t>Gulbenē</w:t>
      </w:r>
    </w:p>
    <w:p w14:paraId="144591B0" w14:textId="77777777" w:rsidR="00CD62C5" w:rsidRPr="00F60084" w:rsidRDefault="00CD62C5" w:rsidP="00CD62C5">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CD62C5" w:rsidRPr="00F60084" w14:paraId="70374630" w14:textId="77777777" w:rsidTr="00EA10D6">
        <w:tc>
          <w:tcPr>
            <w:tcW w:w="4729" w:type="dxa"/>
          </w:tcPr>
          <w:p w14:paraId="4BF2BADE" w14:textId="77777777" w:rsidR="00CD62C5" w:rsidRPr="00F60084" w:rsidRDefault="00CD62C5" w:rsidP="00EA10D6">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24.februārī</w:t>
            </w:r>
          </w:p>
        </w:tc>
        <w:tc>
          <w:tcPr>
            <w:tcW w:w="4729" w:type="dxa"/>
          </w:tcPr>
          <w:p w14:paraId="39F7BDC0" w14:textId="77777777" w:rsidR="00CD62C5" w:rsidRPr="00F60084" w:rsidRDefault="00CD62C5" w:rsidP="00EA10D6">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151</w:t>
            </w:r>
          </w:p>
        </w:tc>
      </w:tr>
      <w:tr w:rsidR="00CD62C5" w:rsidRPr="00F60084" w14:paraId="36E857CE" w14:textId="77777777" w:rsidTr="00EA10D6">
        <w:trPr>
          <w:trHeight w:val="80"/>
        </w:trPr>
        <w:tc>
          <w:tcPr>
            <w:tcW w:w="4729" w:type="dxa"/>
          </w:tcPr>
          <w:p w14:paraId="138C9EAB" w14:textId="77777777" w:rsidR="00CD62C5" w:rsidRPr="00F60084" w:rsidRDefault="00CD62C5" w:rsidP="00EA10D6">
            <w:pPr>
              <w:rPr>
                <w:rFonts w:eastAsiaTheme="minorHAnsi"/>
                <w:lang w:eastAsia="en-US"/>
              </w:rPr>
            </w:pPr>
          </w:p>
        </w:tc>
        <w:tc>
          <w:tcPr>
            <w:tcW w:w="4729" w:type="dxa"/>
          </w:tcPr>
          <w:p w14:paraId="14AFCA16" w14:textId="77777777" w:rsidR="00CD62C5" w:rsidRPr="00F60084" w:rsidRDefault="00CD62C5" w:rsidP="00EA10D6">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4</w:t>
            </w:r>
            <w:r w:rsidRPr="00F60084">
              <w:rPr>
                <w:rFonts w:eastAsiaTheme="minorHAnsi"/>
                <w:b/>
                <w:bCs/>
                <w:lang w:eastAsia="en-US"/>
              </w:rPr>
              <w:t xml:space="preserve">; </w:t>
            </w:r>
            <w:r>
              <w:rPr>
                <w:rFonts w:eastAsiaTheme="minorHAnsi"/>
                <w:b/>
                <w:bCs/>
                <w:lang w:eastAsia="en-US"/>
              </w:rPr>
              <w:t>41</w:t>
            </w:r>
            <w:r w:rsidRPr="00F60084">
              <w:rPr>
                <w:rFonts w:eastAsiaTheme="minorHAnsi"/>
                <w:b/>
                <w:bCs/>
                <w:lang w:eastAsia="en-US"/>
              </w:rPr>
              <w:t>.p)</w:t>
            </w:r>
          </w:p>
        </w:tc>
      </w:tr>
    </w:tbl>
    <w:p w14:paraId="0A7D3AF4" w14:textId="77777777" w:rsidR="00CD62C5" w:rsidRPr="00117DD0" w:rsidRDefault="00CD62C5" w:rsidP="00CD62C5">
      <w:pPr>
        <w:rPr>
          <w:b/>
          <w:bCs/>
        </w:rPr>
      </w:pPr>
    </w:p>
    <w:p w14:paraId="014B5034" w14:textId="77777777" w:rsidR="00CD62C5" w:rsidRDefault="00CD62C5" w:rsidP="00CD62C5">
      <w:pPr>
        <w:jc w:val="center"/>
        <w:rPr>
          <w:b/>
        </w:rPr>
      </w:pPr>
      <w:r w:rsidRPr="000E297C">
        <w:rPr>
          <w:b/>
        </w:rPr>
        <w:t>Par nekustam</w:t>
      </w:r>
      <w:r>
        <w:rPr>
          <w:b/>
        </w:rPr>
        <w:t>o</w:t>
      </w:r>
      <w:r w:rsidRPr="000E297C">
        <w:rPr>
          <w:b/>
        </w:rPr>
        <w:t xml:space="preserve"> īpašum</w:t>
      </w:r>
      <w:r>
        <w:rPr>
          <w:b/>
        </w:rPr>
        <w:t>u</w:t>
      </w:r>
      <w:r w:rsidRPr="000E297C">
        <w:rPr>
          <w:b/>
        </w:rPr>
        <w:t xml:space="preserve"> </w:t>
      </w:r>
      <w:r>
        <w:rPr>
          <w:b/>
        </w:rPr>
        <w:t xml:space="preserve">Lejasciema pagastā “Gaujas upe” un “V414” </w:t>
      </w:r>
      <w:r w:rsidRPr="000E297C">
        <w:rPr>
          <w:b/>
        </w:rPr>
        <w:t>sadalīšanu un robežu pārkārtošanu</w:t>
      </w:r>
    </w:p>
    <w:p w14:paraId="415078CA" w14:textId="77777777" w:rsidR="00CD62C5" w:rsidRPr="007F31A4" w:rsidRDefault="00CD62C5" w:rsidP="00CD62C5"/>
    <w:p w14:paraId="4736A311" w14:textId="77777777" w:rsidR="00CD62C5" w:rsidRDefault="00CD62C5" w:rsidP="00CD62C5">
      <w:pPr>
        <w:spacing w:line="360" w:lineRule="auto"/>
        <w:ind w:firstLine="567"/>
        <w:jc w:val="both"/>
      </w:pPr>
      <w:r w:rsidRPr="000E297C">
        <w:rPr>
          <w:rFonts w:eastAsia="SimSun"/>
          <w:lang w:eastAsia="zh-CN" w:bidi="hi-IN"/>
        </w:rPr>
        <w:t>Izskat</w:t>
      </w:r>
      <w:r>
        <w:rPr>
          <w:rFonts w:eastAsia="SimSun"/>
          <w:lang w:eastAsia="zh-CN" w:bidi="hi-IN"/>
        </w:rPr>
        <w:t>ot</w:t>
      </w:r>
      <w:r w:rsidRPr="000E297C">
        <w:rPr>
          <w:rFonts w:eastAsia="SimSun"/>
          <w:lang w:eastAsia="zh-CN" w:bidi="hi-IN"/>
        </w:rPr>
        <w:t xml:space="preserve"> </w:t>
      </w:r>
      <w:r w:rsidRPr="00DD78D6">
        <w:rPr>
          <w:rFonts w:eastAsia="SimSun"/>
          <w:b/>
          <w:bCs/>
          <w:lang w:eastAsia="zh-CN" w:bidi="hi-IN"/>
        </w:rPr>
        <w:t>Valsts sabiedrības ar ierobežotu atbildību “Latvijas Valsts ceļi”</w:t>
      </w:r>
      <w:r w:rsidRPr="000E297C">
        <w:rPr>
          <w:rFonts w:eastAsia="SimSun"/>
          <w:lang w:eastAsia="zh-CN" w:bidi="hi-IN"/>
        </w:rPr>
        <w:t>, reģistrācijas</w:t>
      </w:r>
      <w:r>
        <w:rPr>
          <w:rFonts w:eastAsia="SimSun"/>
          <w:lang w:eastAsia="zh-CN" w:bidi="hi-IN"/>
        </w:rPr>
        <w:t xml:space="preserve"> numurs</w:t>
      </w:r>
      <w:r w:rsidRPr="000E297C">
        <w:rPr>
          <w:rFonts w:eastAsia="SimSun"/>
          <w:lang w:eastAsia="zh-CN" w:bidi="hi-IN"/>
        </w:rPr>
        <w:t xml:space="preserve"> </w:t>
      </w:r>
      <w:r w:rsidRPr="00BB18B3">
        <w:rPr>
          <w:rFonts w:eastAsia="SimSun"/>
          <w:lang w:eastAsia="zh-CN" w:bidi="hi-IN"/>
        </w:rPr>
        <w:t>40003344207</w:t>
      </w:r>
      <w:r w:rsidRPr="000E297C">
        <w:rPr>
          <w:rFonts w:eastAsia="SimSun"/>
          <w:lang w:eastAsia="zh-CN" w:bidi="hi-IN"/>
        </w:rPr>
        <w:t>, juridiskā adrese: Gogoļa iela 3, Rīga, LV-1050, 20</w:t>
      </w:r>
      <w:r>
        <w:rPr>
          <w:rFonts w:eastAsia="SimSun"/>
          <w:lang w:eastAsia="zh-CN" w:bidi="hi-IN"/>
        </w:rPr>
        <w:t>22</w:t>
      </w:r>
      <w:r w:rsidRPr="000E297C">
        <w:rPr>
          <w:rFonts w:eastAsia="SimSun"/>
          <w:lang w:eastAsia="zh-CN" w:bidi="hi-IN"/>
        </w:rPr>
        <w:t xml:space="preserve">.gada </w:t>
      </w:r>
      <w:r>
        <w:rPr>
          <w:rFonts w:eastAsia="SimSun"/>
          <w:lang w:eastAsia="zh-CN" w:bidi="hi-IN"/>
        </w:rPr>
        <w:t>2</w:t>
      </w:r>
      <w:r w:rsidRPr="000E297C">
        <w:rPr>
          <w:rFonts w:eastAsia="SimSun"/>
          <w:lang w:eastAsia="zh-CN" w:bidi="hi-IN"/>
        </w:rPr>
        <w:t>.</w:t>
      </w:r>
      <w:r>
        <w:rPr>
          <w:rFonts w:eastAsia="SimSun"/>
          <w:lang w:eastAsia="zh-CN" w:bidi="hi-IN"/>
        </w:rPr>
        <w:t>februāra</w:t>
      </w:r>
      <w:r w:rsidRPr="000E297C">
        <w:rPr>
          <w:rFonts w:eastAsia="SimSun"/>
          <w:lang w:eastAsia="zh-CN" w:bidi="hi-IN"/>
        </w:rPr>
        <w:t xml:space="preserve"> iesniegum</w:t>
      </w:r>
      <w:r>
        <w:rPr>
          <w:rFonts w:eastAsia="SimSun"/>
          <w:lang w:eastAsia="zh-CN" w:bidi="hi-IN"/>
        </w:rPr>
        <w:t>u</w:t>
      </w:r>
      <w:r w:rsidRPr="000E297C">
        <w:rPr>
          <w:rFonts w:eastAsia="SimSun"/>
          <w:lang w:eastAsia="zh-CN" w:bidi="hi-IN"/>
        </w:rPr>
        <w:t xml:space="preserve"> (Gulbenes novada pašvaldībā saņemts 20</w:t>
      </w:r>
      <w:r>
        <w:rPr>
          <w:rFonts w:eastAsia="SimSun"/>
          <w:lang w:eastAsia="zh-CN" w:bidi="hi-IN"/>
        </w:rPr>
        <w:t>22</w:t>
      </w:r>
      <w:r w:rsidRPr="000E297C">
        <w:rPr>
          <w:rFonts w:eastAsia="SimSun"/>
          <w:lang w:eastAsia="zh-CN" w:bidi="hi-IN"/>
        </w:rPr>
        <w:t xml:space="preserve">.gada </w:t>
      </w:r>
      <w:r>
        <w:rPr>
          <w:rFonts w:eastAsia="SimSun"/>
          <w:lang w:eastAsia="zh-CN" w:bidi="hi-IN"/>
        </w:rPr>
        <w:t>2</w:t>
      </w:r>
      <w:r w:rsidRPr="000E297C">
        <w:rPr>
          <w:rFonts w:eastAsia="SimSun"/>
          <w:lang w:eastAsia="zh-CN" w:bidi="hi-IN"/>
        </w:rPr>
        <w:t>.</w:t>
      </w:r>
      <w:r>
        <w:rPr>
          <w:rFonts w:eastAsia="SimSun"/>
          <w:lang w:eastAsia="zh-CN" w:bidi="hi-IN"/>
        </w:rPr>
        <w:t>februārī</w:t>
      </w:r>
      <w:r w:rsidRPr="000E297C">
        <w:rPr>
          <w:rFonts w:eastAsia="SimSun"/>
          <w:lang w:eastAsia="zh-CN" w:bidi="hi-IN"/>
        </w:rPr>
        <w:t xml:space="preserve"> un reģistrēts ar</w:t>
      </w:r>
      <w:r>
        <w:rPr>
          <w:rFonts w:eastAsia="SimSun"/>
          <w:lang w:eastAsia="zh-CN" w:bidi="hi-IN"/>
        </w:rPr>
        <w:t xml:space="preserve"> Nr.</w:t>
      </w:r>
      <w:r w:rsidRPr="00E1796B">
        <w:t xml:space="preserve"> </w:t>
      </w:r>
      <w:r w:rsidRPr="00DD78D6">
        <w:rPr>
          <w:rFonts w:eastAsia="SimSun"/>
          <w:lang w:eastAsia="zh-CN" w:bidi="hi-IN"/>
        </w:rPr>
        <w:t>GND/4.18/22/300-V</w:t>
      </w:r>
      <w:r w:rsidRPr="000E297C">
        <w:rPr>
          <w:rFonts w:eastAsia="SimSun"/>
          <w:lang w:eastAsia="zh-CN" w:bidi="hi-IN"/>
        </w:rPr>
        <w:t xml:space="preserve">), </w:t>
      </w:r>
      <w:r w:rsidRPr="00DD78D6">
        <w:rPr>
          <w:rFonts w:eastAsia="SimSun"/>
          <w:lang w:eastAsia="zh-CN" w:bidi="hi-IN"/>
        </w:rPr>
        <w:t>ar lūgumu pārkārtot valstij Satiksmes ministrijas personā piekrītoš</w:t>
      </w:r>
      <w:r>
        <w:rPr>
          <w:rFonts w:eastAsia="SimSun"/>
          <w:lang w:eastAsia="zh-CN" w:bidi="hi-IN"/>
        </w:rPr>
        <w:t>ās</w:t>
      </w:r>
      <w:r w:rsidRPr="00DD78D6">
        <w:rPr>
          <w:rFonts w:eastAsia="SimSun"/>
          <w:lang w:eastAsia="zh-CN" w:bidi="hi-IN"/>
        </w:rPr>
        <w:t xml:space="preserve"> zemes vienīb</w:t>
      </w:r>
      <w:r>
        <w:rPr>
          <w:rFonts w:eastAsia="SimSun"/>
          <w:lang w:eastAsia="zh-CN" w:bidi="hi-IN"/>
        </w:rPr>
        <w:t>as</w:t>
      </w:r>
      <w:r w:rsidRPr="00DD78D6">
        <w:rPr>
          <w:rFonts w:eastAsia="SimSun"/>
          <w:lang w:eastAsia="zh-CN" w:bidi="hi-IN"/>
        </w:rPr>
        <w:t xml:space="preserve"> ar kadastra apzīmējumu </w:t>
      </w:r>
      <w:r>
        <w:rPr>
          <w:rFonts w:eastAsia="SimSun"/>
          <w:lang w:eastAsia="zh-CN" w:bidi="hi-IN"/>
        </w:rPr>
        <w:t>5064 016 0302</w:t>
      </w:r>
      <w:r w:rsidRPr="00DD78D6">
        <w:rPr>
          <w:rFonts w:eastAsia="SimSun"/>
          <w:lang w:eastAsia="zh-CN" w:bidi="hi-IN"/>
        </w:rPr>
        <w:t xml:space="preserve">, </w:t>
      </w:r>
      <w:r>
        <w:rPr>
          <w:rFonts w:eastAsia="SimSun"/>
          <w:lang w:eastAsia="zh-CN" w:bidi="hi-IN"/>
        </w:rPr>
        <w:t>4</w:t>
      </w:r>
      <w:r w:rsidRPr="00DD78D6">
        <w:rPr>
          <w:rFonts w:eastAsia="SimSun"/>
          <w:lang w:eastAsia="zh-CN" w:bidi="hi-IN"/>
        </w:rPr>
        <w:t>,</w:t>
      </w:r>
      <w:r>
        <w:rPr>
          <w:rFonts w:eastAsia="SimSun"/>
          <w:lang w:eastAsia="zh-CN" w:bidi="hi-IN"/>
        </w:rPr>
        <w:t>8</w:t>
      </w:r>
      <w:r w:rsidRPr="00DD78D6">
        <w:rPr>
          <w:rFonts w:eastAsia="SimSun"/>
          <w:lang w:eastAsia="zh-CN" w:bidi="hi-IN"/>
        </w:rPr>
        <w:t xml:space="preserve"> ha platībā, </w:t>
      </w:r>
      <w:r>
        <w:rPr>
          <w:rFonts w:eastAsia="SimSun"/>
          <w:lang w:eastAsia="zh-CN" w:bidi="hi-IN"/>
        </w:rPr>
        <w:t xml:space="preserve">robežu, </w:t>
      </w:r>
      <w:r w:rsidRPr="00DD78D6">
        <w:rPr>
          <w:rFonts w:eastAsia="SimSun"/>
          <w:lang w:eastAsia="zh-CN" w:bidi="hi-IN"/>
        </w:rPr>
        <w:t xml:space="preserve">atdalot no pašvaldībai piekrītošās zemes vienības ar kadastra apzīmējumu </w:t>
      </w:r>
      <w:r>
        <w:rPr>
          <w:rFonts w:eastAsia="SimSun"/>
          <w:lang w:eastAsia="zh-CN" w:bidi="hi-IN"/>
        </w:rPr>
        <w:t>5064 016 0301</w:t>
      </w:r>
      <w:r w:rsidRPr="00DD78D6">
        <w:rPr>
          <w:rFonts w:eastAsia="SimSun"/>
          <w:lang w:eastAsia="zh-CN" w:bidi="hi-IN"/>
        </w:rPr>
        <w:t xml:space="preserve">, </w:t>
      </w:r>
      <w:r>
        <w:rPr>
          <w:rFonts w:eastAsia="SimSun"/>
          <w:lang w:eastAsia="zh-CN" w:bidi="hi-IN"/>
        </w:rPr>
        <w:t>30,6</w:t>
      </w:r>
      <w:r w:rsidRPr="00DD78D6">
        <w:rPr>
          <w:rFonts w:eastAsia="SimSun"/>
          <w:lang w:eastAsia="zh-CN" w:bidi="hi-IN"/>
        </w:rPr>
        <w:t xml:space="preserve"> ha platībā, zemes gabalu 0,04 ha platībā, uz kura atrodas </w:t>
      </w:r>
      <w:r w:rsidRPr="00B718F0">
        <w:rPr>
          <w:rFonts w:eastAsia="SimSun"/>
          <w:lang w:eastAsia="zh-CN" w:bidi="hi-IN"/>
        </w:rPr>
        <w:t>valsts vietējā autoceļa V414 „Sinole-Mālmuiža” inženierbūves kompleksā ietilpstošais tilts pār Gaujas upi</w:t>
      </w:r>
      <w:r>
        <w:rPr>
          <w:rFonts w:eastAsia="SimSun"/>
          <w:lang w:eastAsia="zh-CN" w:bidi="hi-IN"/>
        </w:rPr>
        <w:t>,</w:t>
      </w:r>
      <w:r w:rsidRPr="00B718F0">
        <w:rPr>
          <w:rFonts w:eastAsia="SimSun"/>
          <w:lang w:eastAsia="zh-CN" w:bidi="hi-IN"/>
        </w:rPr>
        <w:t xml:space="preserve"> un pievieno</w:t>
      </w:r>
      <w:r>
        <w:rPr>
          <w:rFonts w:eastAsia="SimSun"/>
          <w:lang w:eastAsia="zh-CN" w:bidi="hi-IN"/>
        </w:rPr>
        <w:t>jot</w:t>
      </w:r>
      <w:r w:rsidRPr="00B718F0">
        <w:rPr>
          <w:rFonts w:eastAsia="SimSun"/>
          <w:lang w:eastAsia="zh-CN" w:bidi="hi-IN"/>
        </w:rPr>
        <w:t xml:space="preserve"> to pie Satiksmes ministrijai piekrītošās zemes vienības “V414” ar kadastra apzīmējumu 5064</w:t>
      </w:r>
      <w:r>
        <w:rPr>
          <w:rFonts w:eastAsia="SimSun"/>
          <w:lang w:eastAsia="zh-CN" w:bidi="hi-IN"/>
        </w:rPr>
        <w:t xml:space="preserve"> </w:t>
      </w:r>
      <w:r w:rsidRPr="00B718F0">
        <w:rPr>
          <w:rFonts w:eastAsia="SimSun"/>
          <w:lang w:eastAsia="zh-CN" w:bidi="hi-IN"/>
        </w:rPr>
        <w:t>016</w:t>
      </w:r>
      <w:r>
        <w:rPr>
          <w:rFonts w:eastAsia="SimSun"/>
          <w:lang w:eastAsia="zh-CN" w:bidi="hi-IN"/>
        </w:rPr>
        <w:t xml:space="preserve"> </w:t>
      </w:r>
      <w:r w:rsidRPr="00B718F0">
        <w:rPr>
          <w:rFonts w:eastAsia="SimSun"/>
          <w:lang w:eastAsia="zh-CN" w:bidi="hi-IN"/>
        </w:rPr>
        <w:t>0302</w:t>
      </w:r>
      <w:r>
        <w:rPr>
          <w:rFonts w:eastAsia="SimSun"/>
          <w:lang w:eastAsia="zh-CN" w:bidi="hi-IN"/>
        </w:rPr>
        <w:t>, p</w:t>
      </w:r>
      <w:r w:rsidRPr="000E297C">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w:t>
      </w:r>
      <w:r w:rsidRPr="00732C65">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r>
        <w:rPr>
          <w:rFonts w:eastAsia="SimSun"/>
          <w:lang w:eastAsia="zh-CN" w:bidi="hi-IN"/>
        </w:rPr>
        <w:t>Zemes ierīcības likuma Pārejas noteikumu 1.punktu, kas nosaka, ka l</w:t>
      </w:r>
      <w:r w:rsidRPr="00436E66">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Pr>
          <w:rFonts w:eastAsia="SimSun"/>
          <w:lang w:eastAsia="zh-CN" w:bidi="hi-IN"/>
        </w:rPr>
        <w:t>;</w:t>
      </w:r>
      <w:r w:rsidRPr="00436E66">
        <w:rPr>
          <w:rFonts w:eastAsia="SimSun"/>
          <w:lang w:eastAsia="zh-CN" w:bidi="hi-IN"/>
        </w:rPr>
        <w:t xml:space="preserve"> </w:t>
      </w:r>
      <w:r>
        <w:rPr>
          <w:rFonts w:eastAsia="SimSun"/>
          <w:lang w:eastAsia="zh-CN" w:bidi="hi-IN"/>
        </w:rPr>
        <w:t>l</w:t>
      </w:r>
      <w:r w:rsidRPr="00436E66">
        <w:rPr>
          <w:rFonts w:eastAsia="SimSun"/>
          <w:lang w:eastAsia="zh-CN" w:bidi="hi-IN"/>
        </w:rPr>
        <w:t>ēmumam pievieno grafisko pielikumu, kurā norādīts zemes vienību sadalīšanas, apvienošanas vai zemes robežu pārkārtošanas risinājums</w:t>
      </w:r>
      <w:r>
        <w:rPr>
          <w:rFonts w:eastAsia="SimSun"/>
          <w:lang w:eastAsia="zh-CN" w:bidi="hi-IN"/>
        </w:rPr>
        <w:t xml:space="preserve">, </w:t>
      </w:r>
      <w:r w:rsidRPr="00436E66">
        <w:rPr>
          <w:rFonts w:eastAsia="SimSun"/>
          <w:lang w:eastAsia="zh-CN" w:bidi="hi-IN"/>
        </w:rPr>
        <w:lastRenderedPageBreak/>
        <w:t>Gulbenes novada domes 2018.gada 27.decembra saistošajiem noteikumiem Nr.20 “Gulbenes novada teritorijas plānojums, Teritorijas izmantošanas un apbūves noteikumi un grafiskā daļa”</w:t>
      </w:r>
      <w:r w:rsidRPr="00732C65">
        <w:rPr>
          <w:rFonts w:eastAsia="SimSun"/>
          <w:lang w:eastAsia="zh-CN" w:bidi="hi-IN"/>
        </w:rPr>
        <w:t xml:space="preserve">, </w:t>
      </w:r>
      <w:r>
        <w:t xml:space="preserve"> </w:t>
      </w:r>
      <w:r w:rsidRPr="00611E8D">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11E8D">
        <w:t xml:space="preserve"> , Gulbenes novada dome NOLEMJ:</w:t>
      </w:r>
    </w:p>
    <w:p w14:paraId="161AA5A2" w14:textId="77777777" w:rsidR="00CD62C5" w:rsidRPr="00391156" w:rsidRDefault="00CD62C5" w:rsidP="00CD62C5">
      <w:pPr>
        <w:widowControl w:val="0"/>
        <w:spacing w:line="360" w:lineRule="auto"/>
        <w:ind w:firstLine="567"/>
        <w:jc w:val="both"/>
        <w:rPr>
          <w:rFonts w:eastAsia="SimSun"/>
          <w:lang w:eastAsia="zh-CN" w:bidi="hi-IN"/>
        </w:rPr>
      </w:pPr>
      <w:r w:rsidRPr="00391156">
        <w:rPr>
          <w:rFonts w:eastAsia="SimSun"/>
          <w:lang w:eastAsia="zh-CN" w:bidi="hi-IN"/>
        </w:rPr>
        <w:t>1. PĀRKĀRTOT nekustamā īpašuma “V</w:t>
      </w:r>
      <w:r>
        <w:rPr>
          <w:rFonts w:eastAsia="SimSun"/>
          <w:lang w:eastAsia="zh-CN" w:bidi="hi-IN"/>
        </w:rPr>
        <w:t>414</w:t>
      </w:r>
      <w:r w:rsidRPr="00391156">
        <w:rPr>
          <w:rFonts w:eastAsia="SimSun"/>
          <w:lang w:eastAsia="zh-CN" w:bidi="hi-IN"/>
        </w:rPr>
        <w:t xml:space="preserve">”, </w:t>
      </w:r>
      <w:r>
        <w:rPr>
          <w:rFonts w:eastAsia="SimSun"/>
          <w:lang w:eastAsia="zh-CN" w:bidi="hi-IN"/>
        </w:rPr>
        <w:t>Lejasciema</w:t>
      </w:r>
      <w:r w:rsidRPr="00391156">
        <w:rPr>
          <w:rFonts w:eastAsia="SimSun"/>
          <w:lang w:eastAsia="zh-CN" w:bidi="hi-IN"/>
        </w:rPr>
        <w:t xml:space="preserve"> pagasts, Gulbenes novads, kadastra numurs </w:t>
      </w:r>
      <w:r>
        <w:rPr>
          <w:rFonts w:eastAsia="SimSun"/>
          <w:lang w:eastAsia="zh-CN" w:bidi="hi-IN"/>
        </w:rPr>
        <w:t>5064 010 0112</w:t>
      </w:r>
      <w:r w:rsidRPr="00391156">
        <w:rPr>
          <w:rFonts w:eastAsia="SimSun"/>
          <w:lang w:eastAsia="zh-CN" w:bidi="hi-IN"/>
        </w:rPr>
        <w:t xml:space="preserve">, sastāvā esošās zemes vienības ar kadastra apzīmējumu </w:t>
      </w:r>
      <w:r>
        <w:rPr>
          <w:rFonts w:eastAsia="SimSun"/>
          <w:lang w:eastAsia="zh-CN" w:bidi="hi-IN"/>
        </w:rPr>
        <w:t>5064 016 0302</w:t>
      </w:r>
      <w:r w:rsidRPr="00391156">
        <w:rPr>
          <w:rFonts w:eastAsia="SimSun"/>
          <w:lang w:eastAsia="zh-CN" w:bidi="hi-IN"/>
        </w:rPr>
        <w:t xml:space="preserve">, </w:t>
      </w:r>
      <w:r>
        <w:rPr>
          <w:rFonts w:eastAsia="SimSun"/>
          <w:lang w:eastAsia="zh-CN" w:bidi="hi-IN"/>
        </w:rPr>
        <w:t>4,8</w:t>
      </w:r>
      <w:r w:rsidRPr="00391156">
        <w:rPr>
          <w:rFonts w:eastAsia="SimSun"/>
          <w:lang w:eastAsia="zh-CN" w:bidi="hi-IN"/>
        </w:rPr>
        <w:t xml:space="preserve"> ha platībā, </w:t>
      </w:r>
      <w:r w:rsidRPr="00C35C3C">
        <w:rPr>
          <w:rFonts w:eastAsia="SimSun"/>
          <w:lang w:eastAsia="zh-CN" w:bidi="hi-IN"/>
        </w:rPr>
        <w:t xml:space="preserve">un nekustamā īpašuma “Gaujas upe”, </w:t>
      </w:r>
      <w:r>
        <w:rPr>
          <w:rFonts w:eastAsia="SimSun"/>
          <w:lang w:eastAsia="zh-CN" w:bidi="hi-IN"/>
        </w:rPr>
        <w:t>Lejasciema</w:t>
      </w:r>
      <w:r w:rsidRPr="00C35C3C">
        <w:rPr>
          <w:rFonts w:eastAsia="SimSun"/>
          <w:lang w:eastAsia="zh-CN" w:bidi="hi-IN"/>
        </w:rPr>
        <w:t xml:space="preserve"> pagasts, Gulbenes novads, kadastra numurs </w:t>
      </w:r>
      <w:r>
        <w:rPr>
          <w:rFonts w:eastAsia="SimSun"/>
          <w:lang w:eastAsia="zh-CN" w:bidi="hi-IN"/>
        </w:rPr>
        <w:t>5064 016 0001</w:t>
      </w:r>
      <w:r w:rsidRPr="00C35C3C">
        <w:rPr>
          <w:rFonts w:eastAsia="SimSun"/>
          <w:lang w:eastAsia="zh-CN" w:bidi="hi-IN"/>
        </w:rPr>
        <w:t xml:space="preserve">, sastāvā esošās zemes vienības ar kadastra apzīmējumu </w:t>
      </w:r>
      <w:r>
        <w:rPr>
          <w:rFonts w:eastAsia="SimSun"/>
          <w:lang w:eastAsia="zh-CN" w:bidi="hi-IN"/>
        </w:rPr>
        <w:t>5064 016 0301</w:t>
      </w:r>
      <w:r w:rsidRPr="00C35C3C">
        <w:rPr>
          <w:rFonts w:eastAsia="SimSun"/>
          <w:lang w:eastAsia="zh-CN" w:bidi="hi-IN"/>
        </w:rPr>
        <w:t xml:space="preserve">, </w:t>
      </w:r>
      <w:r>
        <w:rPr>
          <w:rFonts w:eastAsia="SimSun"/>
          <w:lang w:eastAsia="zh-CN" w:bidi="hi-IN"/>
        </w:rPr>
        <w:t>30,6</w:t>
      </w:r>
      <w:r w:rsidRPr="00C35C3C">
        <w:rPr>
          <w:rFonts w:eastAsia="SimSun"/>
          <w:lang w:eastAsia="zh-CN" w:bidi="hi-IN"/>
        </w:rPr>
        <w:t xml:space="preserve"> ha platībā,</w:t>
      </w:r>
      <w:r>
        <w:rPr>
          <w:rFonts w:eastAsia="SimSun"/>
          <w:lang w:eastAsia="zh-CN" w:bidi="hi-IN"/>
        </w:rPr>
        <w:t xml:space="preserve"> </w:t>
      </w:r>
      <w:r w:rsidRPr="00391156">
        <w:rPr>
          <w:rFonts w:eastAsia="SimSun"/>
          <w:lang w:eastAsia="zh-CN" w:bidi="hi-IN"/>
        </w:rPr>
        <w:t xml:space="preserve">robežas atbilstoši </w:t>
      </w:r>
      <w:r w:rsidRPr="00391156">
        <w:rPr>
          <w:rFonts w:eastAsia="SimSun" w:cs="Mangal"/>
          <w:color w:val="00000A"/>
          <w:lang w:eastAsia="zh-CN" w:bidi="hi-IN"/>
        </w:rPr>
        <w:t>zemes vienību pārkārto</w:t>
      </w:r>
      <w:r w:rsidRPr="005D7CB0">
        <w:rPr>
          <w:rFonts w:eastAsia="SimSun" w:cs="Mangal"/>
          <w:color w:val="00000A"/>
          <w:lang w:eastAsia="zh-CN" w:bidi="hi-IN"/>
        </w:rPr>
        <w:t>šanas shēmai (pielikums),</w:t>
      </w:r>
      <w:r w:rsidRPr="00391156">
        <w:rPr>
          <w:rFonts w:eastAsia="SimSun" w:cs="Mangal"/>
          <w:color w:val="00000A"/>
          <w:lang w:eastAsia="zh-CN" w:bidi="hi-IN"/>
        </w:rPr>
        <w:t xml:space="preserve"> kas ir šī lēmuma neatņemama sastāvdaļa.</w:t>
      </w:r>
    </w:p>
    <w:p w14:paraId="17510541" w14:textId="77777777" w:rsidR="00CD62C5" w:rsidRPr="00391156" w:rsidRDefault="00CD62C5" w:rsidP="00CD62C5">
      <w:pPr>
        <w:spacing w:line="360" w:lineRule="auto"/>
        <w:ind w:firstLine="567"/>
        <w:jc w:val="both"/>
      </w:pPr>
      <w:r w:rsidRPr="00391156">
        <w:t xml:space="preserve">2. ATDALĪT no pašvaldībai piekrītošās zemes vienības ar kadastra apzīmējumu </w:t>
      </w:r>
      <w:r w:rsidRPr="0069437A">
        <w:t>5064 016 0301, 30,6 ha platībā</w:t>
      </w:r>
      <w:r w:rsidRPr="00391156">
        <w:t xml:space="preserve">, zemes gabalu 0,04 ha platībā, uz kura atrodas valsts vietējā autoceļa </w:t>
      </w:r>
      <w:r w:rsidRPr="0069437A">
        <w:t>V414 „Sinole-Mālmuiža” inženierbūves kompleksā ietilpstošais tilts pār Gaujas upi</w:t>
      </w:r>
      <w:r w:rsidRPr="00391156">
        <w:t xml:space="preserve">, un pievienot to pie Satiksmes ministrijai piekrītošās zemes vienības ar kadastra apzīmējumu </w:t>
      </w:r>
      <w:r>
        <w:t>5064 016 0302</w:t>
      </w:r>
      <w:r w:rsidRPr="00391156">
        <w:t xml:space="preserve">. </w:t>
      </w:r>
    </w:p>
    <w:p w14:paraId="1A435A71" w14:textId="77777777" w:rsidR="00CD62C5" w:rsidRDefault="00CD62C5" w:rsidP="00CD62C5">
      <w:pPr>
        <w:spacing w:line="360" w:lineRule="auto"/>
        <w:ind w:firstLine="567"/>
        <w:jc w:val="both"/>
        <w:rPr>
          <w:rFonts w:eastAsia="SimSun"/>
          <w:lang w:eastAsia="zh-CN" w:bidi="hi-IN"/>
        </w:rPr>
      </w:pPr>
      <w:r>
        <w:rPr>
          <w:rFonts w:eastAsia="SimSun"/>
          <w:lang w:eastAsia="zh-CN" w:bidi="hi-IN"/>
        </w:rPr>
        <w:t xml:space="preserve">3. </w:t>
      </w:r>
      <w:r w:rsidRPr="00474633">
        <w:rPr>
          <w:rFonts w:eastAsia="SimSun"/>
          <w:lang w:eastAsia="zh-CN" w:bidi="hi-IN"/>
        </w:rPr>
        <w:t>Lēmumu nosūtīt Valsts akciju sabiedrība “Latvijas Valsts ceļi</w:t>
      </w:r>
      <w:r w:rsidRPr="001D60C1">
        <w:rPr>
          <w:rFonts w:eastAsia="SimSun"/>
          <w:lang w:eastAsia="zh-CN" w:bidi="hi-IN"/>
        </w:rPr>
        <w:t>”, juridiskā adrese: Gogoļa iela 3, Rīga, LV-1050.</w:t>
      </w:r>
    </w:p>
    <w:p w14:paraId="24F17400" w14:textId="77777777" w:rsidR="00CD62C5" w:rsidRPr="000E297C" w:rsidRDefault="00CD62C5" w:rsidP="00CD62C5">
      <w:pPr>
        <w:spacing w:line="360" w:lineRule="auto"/>
        <w:ind w:firstLine="567"/>
        <w:jc w:val="both"/>
        <w:rPr>
          <w:rFonts w:eastAsia="SimSun"/>
          <w:lang w:eastAsia="zh-CN" w:bidi="hi-IN"/>
        </w:rPr>
      </w:pPr>
      <w:r>
        <w:rPr>
          <w:rFonts w:eastAsia="SimSun"/>
          <w:lang w:eastAsia="zh-CN" w:bidi="hi-IN"/>
        </w:rPr>
        <w:t xml:space="preserve">4. </w:t>
      </w: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5DFBDA65" w14:textId="77777777" w:rsidR="00CD62C5" w:rsidRDefault="00CD62C5" w:rsidP="00CD62C5">
      <w:pPr>
        <w:spacing w:line="360" w:lineRule="auto"/>
        <w:ind w:firstLine="567"/>
        <w:jc w:val="both"/>
      </w:pPr>
    </w:p>
    <w:p w14:paraId="21F64FF3" w14:textId="77777777" w:rsidR="00CD62C5" w:rsidRDefault="00CD62C5" w:rsidP="00CD62C5">
      <w:pPr>
        <w:spacing w:line="360" w:lineRule="auto"/>
        <w:jc w:val="both"/>
      </w:pPr>
      <w:r>
        <w:t>Gulbenes novada domes priekšsēdētājs</w:t>
      </w:r>
      <w:r>
        <w:tab/>
      </w:r>
      <w:r>
        <w:tab/>
      </w:r>
      <w:r>
        <w:tab/>
      </w:r>
      <w:r>
        <w:tab/>
      </w:r>
      <w:r>
        <w:tab/>
      </w:r>
      <w:r>
        <w:tab/>
      </w:r>
      <w:proofErr w:type="spellStart"/>
      <w:r>
        <w:t>A.Caunītis</w:t>
      </w:r>
      <w:proofErr w:type="spellEnd"/>
    </w:p>
    <w:p w14:paraId="0165EF67" w14:textId="77777777" w:rsidR="00CD62C5" w:rsidRDefault="00CD62C5" w:rsidP="00CD62C5">
      <w:pPr>
        <w:spacing w:line="360" w:lineRule="auto"/>
        <w:jc w:val="both"/>
      </w:pPr>
    </w:p>
    <w:p w14:paraId="3E9DF8E4" w14:textId="77777777" w:rsidR="00CD62C5" w:rsidRDefault="00CD62C5" w:rsidP="00CD62C5">
      <w:pPr>
        <w:spacing w:line="360" w:lineRule="auto"/>
        <w:jc w:val="both"/>
      </w:pPr>
      <w:r>
        <w:t>Sagatavoja: Lolita Vīksniņa</w:t>
      </w:r>
    </w:p>
    <w:p w14:paraId="4D621EB1" w14:textId="77777777" w:rsidR="00CD62C5" w:rsidRDefault="00CD62C5" w:rsidP="00CD62C5"/>
    <w:p w14:paraId="484045C4" w14:textId="77777777" w:rsidR="00CD62C5" w:rsidRDefault="00CD62C5" w:rsidP="00CD62C5"/>
    <w:p w14:paraId="64C14565" w14:textId="77777777" w:rsidR="00CD62C5" w:rsidRDefault="00CD62C5" w:rsidP="00CD62C5"/>
    <w:p w14:paraId="659021AF" w14:textId="77777777" w:rsidR="00CD62C5" w:rsidRDefault="00CD62C5" w:rsidP="00CD62C5">
      <w:pPr>
        <w:jc w:val="right"/>
      </w:pPr>
    </w:p>
    <w:p w14:paraId="6569294A" w14:textId="77777777" w:rsidR="00CD62C5" w:rsidRDefault="00CD62C5" w:rsidP="00CD62C5">
      <w:pPr>
        <w:jc w:val="right"/>
      </w:pPr>
    </w:p>
    <w:p w14:paraId="0E61D93F" w14:textId="77777777" w:rsidR="00CD62C5" w:rsidRDefault="00CD62C5" w:rsidP="00CD62C5">
      <w:pPr>
        <w:jc w:val="right"/>
      </w:pPr>
    </w:p>
    <w:p w14:paraId="5AD805CD" w14:textId="77777777" w:rsidR="00CD62C5" w:rsidRDefault="00CD62C5" w:rsidP="00CD62C5">
      <w:pPr>
        <w:jc w:val="right"/>
      </w:pPr>
    </w:p>
    <w:p w14:paraId="2C6360FE" w14:textId="77777777" w:rsidR="00CD62C5" w:rsidRDefault="00CD62C5" w:rsidP="00CD62C5">
      <w:pPr>
        <w:jc w:val="right"/>
      </w:pPr>
    </w:p>
    <w:p w14:paraId="7B8CA9BD" w14:textId="77777777" w:rsidR="00CD62C5" w:rsidRDefault="00CD62C5" w:rsidP="00CD62C5">
      <w:pPr>
        <w:jc w:val="right"/>
      </w:pPr>
    </w:p>
    <w:p w14:paraId="5E58C413" w14:textId="77777777" w:rsidR="00CD62C5" w:rsidRDefault="00CD62C5" w:rsidP="00CD62C5">
      <w:pPr>
        <w:jc w:val="right"/>
      </w:pPr>
    </w:p>
    <w:p w14:paraId="0E66F608" w14:textId="77777777" w:rsidR="00CD62C5" w:rsidRDefault="00CD62C5" w:rsidP="00CD62C5">
      <w:pPr>
        <w:jc w:val="right"/>
      </w:pPr>
    </w:p>
    <w:p w14:paraId="1EF93E51" w14:textId="77777777" w:rsidR="00CD62C5" w:rsidRDefault="00CD62C5" w:rsidP="00CD62C5">
      <w:pPr>
        <w:jc w:val="right"/>
      </w:pPr>
    </w:p>
    <w:p w14:paraId="5AD85FBF" w14:textId="77777777" w:rsidR="00CD62C5" w:rsidRDefault="00CD62C5" w:rsidP="00CD62C5">
      <w:pPr>
        <w:jc w:val="right"/>
      </w:pPr>
      <w:r w:rsidRPr="007A0C97">
        <w:t xml:space="preserve">Pielikums </w:t>
      </w:r>
      <w:r>
        <w:t>24</w:t>
      </w:r>
      <w:r w:rsidRPr="007A0C97">
        <w:t>.</w:t>
      </w:r>
      <w:r>
        <w:t>02</w:t>
      </w:r>
      <w:r w:rsidRPr="007A0C97">
        <w:t>.202</w:t>
      </w:r>
      <w:r>
        <w:t>2</w:t>
      </w:r>
      <w:r w:rsidRPr="007A0C97">
        <w:t>. Gulbenes novada domes lēmumam GND/202</w:t>
      </w:r>
      <w:r>
        <w:t>2</w:t>
      </w:r>
      <w:r w:rsidRPr="007A0C97">
        <w:t>/</w:t>
      </w:r>
      <w:r>
        <w:t>151</w:t>
      </w:r>
    </w:p>
    <w:p w14:paraId="39DE16AD" w14:textId="77777777" w:rsidR="00CD62C5" w:rsidRDefault="00CD62C5" w:rsidP="00CD62C5">
      <w:r>
        <w:rPr>
          <w:noProof/>
        </w:rPr>
        <w:drawing>
          <wp:inline distT="0" distB="0" distL="0" distR="0" wp14:anchorId="292EC06F" wp14:editId="0199362C">
            <wp:extent cx="4867275" cy="56102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67275" cy="5610225"/>
                    </a:xfrm>
                    <a:prstGeom prst="rect">
                      <a:avLst/>
                    </a:prstGeom>
                  </pic:spPr>
                </pic:pic>
              </a:graphicData>
            </a:graphic>
          </wp:inline>
        </w:drawing>
      </w:r>
    </w:p>
    <w:p w14:paraId="1818C118" w14:textId="77777777" w:rsidR="00CD62C5" w:rsidRDefault="00CD62C5" w:rsidP="00CD62C5">
      <w:pPr>
        <w:spacing w:line="360" w:lineRule="auto"/>
        <w:jc w:val="both"/>
      </w:pPr>
    </w:p>
    <w:p w14:paraId="08B46BD2" w14:textId="1BF133D1" w:rsidR="00CD62C5" w:rsidRDefault="00CD62C5" w:rsidP="00CD62C5">
      <w:pPr>
        <w:spacing w:line="360" w:lineRule="auto"/>
        <w:jc w:val="both"/>
      </w:pPr>
      <w:r>
        <w:t>Gulbenes novada domes priekšsēdētājs</w:t>
      </w:r>
      <w:r>
        <w:tab/>
      </w:r>
      <w:r>
        <w:tab/>
      </w:r>
      <w:r>
        <w:tab/>
      </w:r>
      <w:r>
        <w:tab/>
      </w:r>
      <w:r>
        <w:tab/>
      </w:r>
      <w:r>
        <w:tab/>
      </w:r>
      <w:proofErr w:type="spellStart"/>
      <w:r>
        <w:t>A.Caunītis</w:t>
      </w:r>
      <w:proofErr w:type="spellEnd"/>
    </w:p>
    <w:p w14:paraId="0F5D9180" w14:textId="77777777" w:rsidR="00CD62C5" w:rsidRDefault="00CD62C5">
      <w:pPr>
        <w:spacing w:after="160" w:line="259" w:lineRule="auto"/>
      </w:pPr>
      <w:r>
        <w:br w:type="page"/>
      </w:r>
    </w:p>
    <w:tbl>
      <w:tblPr>
        <w:tblW w:w="9356" w:type="dxa"/>
        <w:tblLook w:val="01E0" w:firstRow="1" w:lastRow="1" w:firstColumn="1" w:lastColumn="1" w:noHBand="0" w:noVBand="0"/>
      </w:tblPr>
      <w:tblGrid>
        <w:gridCol w:w="3073"/>
        <w:gridCol w:w="3115"/>
        <w:gridCol w:w="3168"/>
      </w:tblGrid>
      <w:tr w:rsidR="00BD135B" w:rsidRPr="00BD135B" w14:paraId="1D2C6D18" w14:textId="77777777" w:rsidTr="00332B0C">
        <w:tc>
          <w:tcPr>
            <w:tcW w:w="3073" w:type="dxa"/>
          </w:tcPr>
          <w:p w14:paraId="768AF05C" w14:textId="77777777" w:rsidR="00BD135B" w:rsidRPr="00BD135B" w:rsidRDefault="00BD135B" w:rsidP="00BD135B"/>
        </w:tc>
        <w:tc>
          <w:tcPr>
            <w:tcW w:w="3115" w:type="dxa"/>
          </w:tcPr>
          <w:p w14:paraId="4B3400AB" w14:textId="77777777" w:rsidR="00BD135B" w:rsidRPr="00BD135B" w:rsidRDefault="00BD135B" w:rsidP="00BD135B">
            <w:pPr>
              <w:jc w:val="center"/>
            </w:pPr>
            <w:r w:rsidRPr="00BD135B">
              <w:rPr>
                <w:noProof/>
              </w:rPr>
              <w:drawing>
                <wp:inline distT="0" distB="0" distL="0" distR="0" wp14:anchorId="04BB1241" wp14:editId="17B807C1">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50A74B8" w14:textId="77777777" w:rsidR="00BD135B" w:rsidRPr="00BD135B" w:rsidRDefault="00BD135B" w:rsidP="00BD135B">
            <w:pPr>
              <w:rPr>
                <w:sz w:val="32"/>
                <w:szCs w:val="32"/>
              </w:rPr>
            </w:pPr>
          </w:p>
        </w:tc>
      </w:tr>
      <w:tr w:rsidR="00BD135B" w:rsidRPr="00BD135B" w14:paraId="658DDF36" w14:textId="77777777" w:rsidTr="00332B0C">
        <w:tc>
          <w:tcPr>
            <w:tcW w:w="9356" w:type="dxa"/>
            <w:gridSpan w:val="3"/>
          </w:tcPr>
          <w:p w14:paraId="4C61F8AD" w14:textId="77777777" w:rsidR="00BD135B" w:rsidRPr="00BD135B" w:rsidRDefault="00BD135B" w:rsidP="00BD135B">
            <w:pPr>
              <w:spacing w:before="240"/>
              <w:jc w:val="center"/>
              <w:rPr>
                <w:b/>
                <w:sz w:val="32"/>
                <w:szCs w:val="32"/>
              </w:rPr>
            </w:pPr>
            <w:r w:rsidRPr="00BD135B">
              <w:rPr>
                <w:b/>
                <w:sz w:val="32"/>
                <w:szCs w:val="32"/>
              </w:rPr>
              <w:t>GULBENES NOVADA PAŠVALDĪBA</w:t>
            </w:r>
          </w:p>
        </w:tc>
      </w:tr>
      <w:tr w:rsidR="00BD135B" w:rsidRPr="00BD135B" w14:paraId="68DD3A4B" w14:textId="77777777" w:rsidTr="00332B0C">
        <w:tc>
          <w:tcPr>
            <w:tcW w:w="9356" w:type="dxa"/>
            <w:gridSpan w:val="3"/>
          </w:tcPr>
          <w:p w14:paraId="0EB8F6B5" w14:textId="77777777" w:rsidR="00BD135B" w:rsidRPr="00BD135B" w:rsidRDefault="00BD135B" w:rsidP="00BD135B">
            <w:pPr>
              <w:jc w:val="center"/>
            </w:pPr>
            <w:proofErr w:type="spellStart"/>
            <w:r w:rsidRPr="00BD135B">
              <w:t>Reģ</w:t>
            </w:r>
            <w:proofErr w:type="spellEnd"/>
            <w:r w:rsidRPr="00BD135B">
              <w:t>. Nr. 90009116327</w:t>
            </w:r>
          </w:p>
        </w:tc>
      </w:tr>
      <w:tr w:rsidR="00BD135B" w:rsidRPr="00BD135B" w14:paraId="7A25CFF7" w14:textId="77777777" w:rsidTr="00332B0C">
        <w:tc>
          <w:tcPr>
            <w:tcW w:w="9356" w:type="dxa"/>
            <w:gridSpan w:val="3"/>
          </w:tcPr>
          <w:p w14:paraId="0A124676" w14:textId="77777777" w:rsidR="00BD135B" w:rsidRPr="00BD135B" w:rsidRDefault="00BD135B" w:rsidP="00BD135B">
            <w:pPr>
              <w:jc w:val="center"/>
            </w:pPr>
            <w:r w:rsidRPr="00BD135B">
              <w:t>Ābeļu iela 2, Gulbene, Gulbenes nov., LV-4401</w:t>
            </w:r>
          </w:p>
        </w:tc>
      </w:tr>
      <w:tr w:rsidR="00BD135B" w:rsidRPr="00BD135B" w14:paraId="0BBC5C2E" w14:textId="77777777" w:rsidTr="00332B0C">
        <w:tc>
          <w:tcPr>
            <w:tcW w:w="9356" w:type="dxa"/>
            <w:gridSpan w:val="3"/>
          </w:tcPr>
          <w:p w14:paraId="17A8324A" w14:textId="77777777" w:rsidR="00BD135B" w:rsidRPr="00BD135B" w:rsidRDefault="00BD135B" w:rsidP="00BD135B">
            <w:pPr>
              <w:pBdr>
                <w:bottom w:val="single" w:sz="12" w:space="1" w:color="auto"/>
              </w:pBdr>
              <w:jc w:val="center"/>
            </w:pPr>
            <w:r w:rsidRPr="00BD135B">
              <w:t>Tālrunis 64497710, mob.26595362, e-pasts: dome@gulbene.lv, www.gulbene.lv</w:t>
            </w:r>
          </w:p>
          <w:p w14:paraId="2A9E0897" w14:textId="77777777" w:rsidR="00BD135B" w:rsidRPr="00BD135B" w:rsidRDefault="00BD135B" w:rsidP="00BD135B">
            <w:pPr>
              <w:jc w:val="center"/>
              <w:rPr>
                <w:sz w:val="4"/>
                <w:szCs w:val="4"/>
              </w:rPr>
            </w:pP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r w:rsidRPr="00BD135B">
              <w:softHyphen/>
            </w:r>
          </w:p>
        </w:tc>
      </w:tr>
    </w:tbl>
    <w:p w14:paraId="54290396" w14:textId="77777777" w:rsidR="00BD135B" w:rsidRPr="00BD135B" w:rsidRDefault="00BD135B" w:rsidP="00BD135B">
      <w:pPr>
        <w:jc w:val="center"/>
      </w:pPr>
      <w:r w:rsidRPr="00BD135B">
        <w:rPr>
          <w:b/>
          <w:bCs/>
        </w:rPr>
        <w:t>GULBENES NOVADA DOMES LĒMUMS</w:t>
      </w:r>
    </w:p>
    <w:p w14:paraId="447B7825" w14:textId="77777777" w:rsidR="00BD135B" w:rsidRPr="00BD135B" w:rsidRDefault="00BD135B" w:rsidP="00BD135B">
      <w:pPr>
        <w:jc w:val="center"/>
      </w:pPr>
      <w:r w:rsidRPr="00BD135B">
        <w:t>Gulbenē</w:t>
      </w:r>
    </w:p>
    <w:p w14:paraId="4FBCF76F" w14:textId="77777777" w:rsidR="00BD135B" w:rsidRPr="00BD135B" w:rsidRDefault="00BD135B" w:rsidP="00BD135B">
      <w:pPr>
        <w:jc w:val="cente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D135B" w:rsidRPr="00BD135B" w14:paraId="2BD5FE31" w14:textId="77777777" w:rsidTr="00332B0C">
        <w:tc>
          <w:tcPr>
            <w:tcW w:w="4729" w:type="dxa"/>
          </w:tcPr>
          <w:p w14:paraId="1F6D4EEB" w14:textId="77777777" w:rsidR="00BD135B" w:rsidRPr="00BD135B" w:rsidRDefault="00BD135B" w:rsidP="00BD135B">
            <w:pPr>
              <w:rPr>
                <w:rFonts w:eastAsiaTheme="minorHAnsi"/>
                <w:b/>
                <w:bCs/>
                <w:lang w:eastAsia="en-US"/>
              </w:rPr>
            </w:pPr>
            <w:r w:rsidRPr="00BD135B">
              <w:rPr>
                <w:rFonts w:eastAsiaTheme="minorHAnsi"/>
                <w:b/>
                <w:bCs/>
                <w:lang w:eastAsia="en-US"/>
              </w:rPr>
              <w:t>2022.gada 24.februārī</w:t>
            </w:r>
          </w:p>
        </w:tc>
        <w:tc>
          <w:tcPr>
            <w:tcW w:w="4729" w:type="dxa"/>
          </w:tcPr>
          <w:p w14:paraId="3F794EEF" w14:textId="77777777" w:rsidR="00BD135B" w:rsidRPr="00BD135B" w:rsidRDefault="00BD135B" w:rsidP="00BD135B">
            <w:pPr>
              <w:jc w:val="center"/>
              <w:rPr>
                <w:rFonts w:eastAsiaTheme="minorHAnsi"/>
                <w:b/>
                <w:bCs/>
                <w:lang w:eastAsia="en-US"/>
              </w:rPr>
            </w:pPr>
            <w:r w:rsidRPr="00BD135B">
              <w:rPr>
                <w:rFonts w:eastAsiaTheme="minorHAnsi"/>
                <w:b/>
                <w:bCs/>
                <w:lang w:eastAsia="en-US"/>
              </w:rPr>
              <w:t>Nr. GND/2022/152</w:t>
            </w:r>
          </w:p>
        </w:tc>
      </w:tr>
      <w:tr w:rsidR="00BD135B" w:rsidRPr="00BD135B" w14:paraId="7927B83A" w14:textId="77777777" w:rsidTr="00332B0C">
        <w:trPr>
          <w:trHeight w:val="80"/>
        </w:trPr>
        <w:tc>
          <w:tcPr>
            <w:tcW w:w="4729" w:type="dxa"/>
          </w:tcPr>
          <w:p w14:paraId="4B856FB2" w14:textId="77777777" w:rsidR="00BD135B" w:rsidRPr="00BD135B" w:rsidRDefault="00BD135B" w:rsidP="00BD135B">
            <w:pPr>
              <w:rPr>
                <w:rFonts w:eastAsiaTheme="minorHAnsi"/>
                <w:lang w:eastAsia="en-US"/>
              </w:rPr>
            </w:pPr>
          </w:p>
        </w:tc>
        <w:tc>
          <w:tcPr>
            <w:tcW w:w="4729" w:type="dxa"/>
          </w:tcPr>
          <w:p w14:paraId="591AEDF5" w14:textId="77777777" w:rsidR="00BD135B" w:rsidRPr="00BD135B" w:rsidRDefault="00BD135B" w:rsidP="00BD135B">
            <w:pPr>
              <w:jc w:val="center"/>
              <w:rPr>
                <w:rFonts w:eastAsiaTheme="minorHAnsi"/>
                <w:b/>
                <w:bCs/>
                <w:lang w:eastAsia="en-US"/>
              </w:rPr>
            </w:pPr>
            <w:r w:rsidRPr="00BD135B">
              <w:rPr>
                <w:rFonts w:eastAsiaTheme="minorHAnsi"/>
                <w:b/>
                <w:bCs/>
                <w:lang w:eastAsia="en-US"/>
              </w:rPr>
              <w:t xml:space="preserve">     (protokols Nr.4; 42.p)</w:t>
            </w:r>
          </w:p>
        </w:tc>
      </w:tr>
    </w:tbl>
    <w:p w14:paraId="03D37C50" w14:textId="77777777" w:rsidR="00BD135B" w:rsidRPr="00BD135B" w:rsidRDefault="00BD135B" w:rsidP="00BD135B">
      <w:pPr>
        <w:rPr>
          <w:b/>
          <w:bCs/>
        </w:rPr>
      </w:pPr>
    </w:p>
    <w:p w14:paraId="6354CA9F" w14:textId="77777777" w:rsidR="00BD135B" w:rsidRPr="00BD135B" w:rsidRDefault="00BD135B" w:rsidP="00BD135B">
      <w:pPr>
        <w:jc w:val="center"/>
        <w:rPr>
          <w:b/>
        </w:rPr>
      </w:pPr>
      <w:r w:rsidRPr="00BD135B">
        <w:rPr>
          <w:b/>
        </w:rPr>
        <w:t>Par nekustamo īpašumu Lejasciema pagastā “Gaujas upe” un “V415” sadalīšanu un robežu pārkārtošanu</w:t>
      </w:r>
    </w:p>
    <w:p w14:paraId="46EE337E" w14:textId="77777777" w:rsidR="00BD135B" w:rsidRPr="00BD135B" w:rsidRDefault="00BD135B" w:rsidP="00BD135B"/>
    <w:p w14:paraId="3B3A3AAC" w14:textId="77777777" w:rsidR="00BD135B" w:rsidRPr="00BD135B" w:rsidRDefault="00BD135B" w:rsidP="00BD135B">
      <w:pPr>
        <w:spacing w:line="360" w:lineRule="auto"/>
        <w:ind w:firstLine="567"/>
        <w:jc w:val="both"/>
      </w:pPr>
      <w:r w:rsidRPr="00BD135B">
        <w:rPr>
          <w:rFonts w:eastAsia="SimSun"/>
          <w:lang w:eastAsia="zh-CN" w:bidi="hi-IN"/>
        </w:rPr>
        <w:t xml:space="preserve">Izskatot </w:t>
      </w:r>
      <w:r w:rsidRPr="00BD135B">
        <w:rPr>
          <w:rFonts w:eastAsia="SimSun"/>
          <w:b/>
          <w:bCs/>
          <w:lang w:eastAsia="zh-CN" w:bidi="hi-IN"/>
        </w:rPr>
        <w:t>Valsts sabiedrības ar ierobežotu atbildību “Latvijas Valsts ceļi”</w:t>
      </w:r>
      <w:r w:rsidRPr="00BD135B">
        <w:rPr>
          <w:rFonts w:eastAsia="SimSun"/>
          <w:lang w:eastAsia="zh-CN" w:bidi="hi-IN"/>
        </w:rPr>
        <w:t>, reģistrācijas numurs 40003344207, juridiskā adrese: Gogoļa iela 3, Rīga, LV-1050, 2022.gada 2.februāra iesniegumu (Gulbenes novada pašvaldībā saņemts 2022.gada 2.februārī un reģistrēts ar Nr.</w:t>
      </w:r>
      <w:r w:rsidRPr="00BD135B">
        <w:t xml:space="preserve"> </w:t>
      </w:r>
      <w:r w:rsidRPr="00BD135B">
        <w:rPr>
          <w:rFonts w:eastAsia="SimSun"/>
          <w:lang w:eastAsia="zh-CN" w:bidi="hi-IN"/>
        </w:rPr>
        <w:t xml:space="preserve">GND/4.18/22/300-V), ar lūgumu pārkārtot valstij Satiksmes ministrijas personā piekrītošās zemes vienības ar kadastra apzīmējumu 5064 011 0086, 5,34 ha platībā, robežu, atdalot no pašvaldībai piekrītošās zemes vienības ar kadastra apzīmējumu 5064 011 0087, 6,1 ha platībā, zemes gabalu 0,04 ha platībā, uz kura atrodas valsts vietējā autoceļa valsts vietējā autoceļa V415 “Lejasciems-Māli” inženierbūves kompleksā ietilpstošais tilts pār Gaujas upi un pievienot to pie Satiksmes ministrijai piekrītošās zemes vienības “V415” ar kadastra apzīmējumu 5064 011 0086, pamatojoties uz likuma “Par pašvaldībām” 21.panta pirmās daļas 27.punktu, kas nosaka, ka dome var izskatīt jebkuru jautājumu, kas ir attiecīgās pašvaldības pārziņā, turklāt tikai dome var pieņemt lēmumus citos likumā paredzētajos gadījumos,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Zemes ierīcības likuma Pārejas noteikumu 1.punktu, kas nosaka, ka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w:t>
      </w:r>
      <w:r w:rsidRPr="00BD135B">
        <w:rPr>
          <w:rFonts w:eastAsia="SimSun"/>
          <w:lang w:eastAsia="zh-CN" w:bidi="hi-IN"/>
        </w:rPr>
        <w:lastRenderedPageBreak/>
        <w:t xml:space="preserve">risinājums, Gulbenes novada domes 2018.gada 27.decembra saistošajiem noteikumiem Nr.20 “Gulbenes novada teritorijas plānojums, Teritorijas izmantošanas un apbūves noteikumi un grafiskā daļa”, </w:t>
      </w:r>
      <w:r w:rsidRPr="00BD135B">
        <w:t xml:space="preserve"> un Tautsaimniecības komitejas ieteikumu, atklāti balsojot: </w:t>
      </w:r>
      <w:r w:rsidRPr="00BD135B">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D135B">
        <w:t>, Gulbenes novada dome NOLEMJ:</w:t>
      </w:r>
    </w:p>
    <w:p w14:paraId="43E9A06A" w14:textId="77777777" w:rsidR="00BD135B" w:rsidRPr="00BD135B" w:rsidRDefault="00BD135B" w:rsidP="00BD135B">
      <w:pPr>
        <w:widowControl w:val="0"/>
        <w:spacing w:line="360" w:lineRule="auto"/>
        <w:ind w:firstLine="567"/>
        <w:jc w:val="both"/>
        <w:rPr>
          <w:rFonts w:eastAsia="SimSun"/>
          <w:lang w:eastAsia="zh-CN" w:bidi="hi-IN"/>
        </w:rPr>
      </w:pPr>
      <w:r w:rsidRPr="00BD135B">
        <w:rPr>
          <w:rFonts w:eastAsia="SimSun"/>
          <w:lang w:eastAsia="zh-CN" w:bidi="hi-IN"/>
        </w:rPr>
        <w:t xml:space="preserve">1. PĀRKĀRTOT nekustamā īpašuma “V415”, Lejasciema pagasts, Gulbenes novads, kadastra numurs 5064 010 0115, sastāvā esošās zemes vienības ar kadastra apzīmējumu 5064 011 0086, 5,34  ha platībā, un nekustamā īpašuma “Gaujas upe”, Lejasciema pagasts, Gulbenes novads, kadastra numurs 5064 016 0001, sastāvā esošās zemes vienības ar kadastra apzīmējumu 5064 011 0087, 6,1 ha platībā, robežas atbilstoši </w:t>
      </w:r>
      <w:r w:rsidRPr="00BD135B">
        <w:rPr>
          <w:rFonts w:eastAsia="SimSun" w:cs="Mangal"/>
          <w:color w:val="00000A"/>
          <w:lang w:eastAsia="zh-CN" w:bidi="hi-IN"/>
        </w:rPr>
        <w:t>zemes vienību pārkārtošanas shēmai (pielikums), kas ir šī lēmuma neatņemama sastāvdaļa.</w:t>
      </w:r>
    </w:p>
    <w:p w14:paraId="74BBEABB" w14:textId="77777777" w:rsidR="00BD135B" w:rsidRPr="00BD135B" w:rsidRDefault="00BD135B" w:rsidP="00BD135B">
      <w:pPr>
        <w:spacing w:line="360" w:lineRule="auto"/>
        <w:ind w:firstLine="567"/>
        <w:jc w:val="both"/>
      </w:pPr>
      <w:r w:rsidRPr="00BD135B">
        <w:t xml:space="preserve">2. ATDALĪT no pašvaldībai piekrītošās zemes vienības ar kadastra apzīmējumu 5064 011 0087, 6,1 ha platībā, zemes gabalu 0,04 ha platībā, uz kura atrodas valsts vietējā autoceļa V415 “Lejasciems-Māli” inženierbūves kompleksā ietilpstošais tilts pār Gaujas upi un pievienot to pie Satiksmes ministrijai piekrītošās zemes vienības “V415” ar kadastra apzīmējumu 5064 011 0086. </w:t>
      </w:r>
    </w:p>
    <w:p w14:paraId="6828FB2C"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3. Lēmumu nosūtīt Valsts akciju sabiedrība “Latvijas Valsts ceļi”, juridiskā adrese: Gogoļa iela 3, Rīga, LV-1050.</w:t>
      </w:r>
    </w:p>
    <w:p w14:paraId="0738AEEA" w14:textId="77777777" w:rsidR="00BD135B" w:rsidRPr="00BD135B" w:rsidRDefault="00BD135B" w:rsidP="00BD135B">
      <w:pPr>
        <w:spacing w:line="360" w:lineRule="auto"/>
        <w:ind w:firstLine="567"/>
        <w:jc w:val="both"/>
        <w:rPr>
          <w:rFonts w:eastAsia="SimSun"/>
          <w:lang w:eastAsia="zh-CN" w:bidi="hi-IN"/>
        </w:rPr>
      </w:pPr>
      <w:r w:rsidRPr="00BD135B">
        <w:rPr>
          <w:rFonts w:eastAsia="SimSun"/>
          <w:lang w:eastAsia="zh-CN" w:bidi="hi-IN"/>
        </w:rP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49AF803" w14:textId="77777777" w:rsidR="00BD135B" w:rsidRPr="00BD135B" w:rsidRDefault="00BD135B" w:rsidP="00BD135B">
      <w:pPr>
        <w:spacing w:line="360" w:lineRule="auto"/>
        <w:ind w:firstLine="567"/>
        <w:jc w:val="both"/>
      </w:pPr>
    </w:p>
    <w:p w14:paraId="68295CFC" w14:textId="77777777" w:rsidR="00BD135B" w:rsidRPr="00BD135B" w:rsidRDefault="00BD135B" w:rsidP="00BD135B">
      <w:pPr>
        <w:spacing w:line="360" w:lineRule="auto"/>
        <w:jc w:val="both"/>
      </w:pPr>
      <w:r w:rsidRPr="00BD135B">
        <w:t>Gulbenes novada domes priekšsēdētājs</w:t>
      </w:r>
      <w:r w:rsidRPr="00BD135B">
        <w:tab/>
      </w:r>
      <w:r w:rsidRPr="00BD135B">
        <w:tab/>
      </w:r>
      <w:r w:rsidRPr="00BD135B">
        <w:tab/>
      </w:r>
      <w:r w:rsidRPr="00BD135B">
        <w:tab/>
      </w:r>
      <w:r w:rsidRPr="00BD135B">
        <w:tab/>
      </w:r>
      <w:r w:rsidRPr="00BD135B">
        <w:tab/>
      </w:r>
      <w:proofErr w:type="spellStart"/>
      <w:r w:rsidRPr="00BD135B">
        <w:t>A.Caunītis</w:t>
      </w:r>
      <w:proofErr w:type="spellEnd"/>
    </w:p>
    <w:p w14:paraId="15E11DD8" w14:textId="77777777" w:rsidR="00BD135B" w:rsidRPr="00BD135B" w:rsidRDefault="00BD135B" w:rsidP="00BD135B">
      <w:pPr>
        <w:spacing w:line="360" w:lineRule="auto"/>
        <w:jc w:val="both"/>
      </w:pPr>
    </w:p>
    <w:p w14:paraId="7842A954" w14:textId="77777777" w:rsidR="00BD135B" w:rsidRPr="00BD135B" w:rsidRDefault="00BD135B" w:rsidP="00BD135B">
      <w:pPr>
        <w:spacing w:line="360" w:lineRule="auto"/>
        <w:jc w:val="both"/>
      </w:pPr>
      <w:r w:rsidRPr="00BD135B">
        <w:t>Sagatavoja: Lolita Vīksniņa</w:t>
      </w:r>
    </w:p>
    <w:p w14:paraId="3066EEC2" w14:textId="77777777" w:rsidR="00BD135B" w:rsidRPr="00BD135B" w:rsidRDefault="00BD135B" w:rsidP="00BD135B"/>
    <w:p w14:paraId="77E24A09" w14:textId="77777777" w:rsidR="00BD135B" w:rsidRPr="00BD135B" w:rsidRDefault="00BD135B" w:rsidP="00BD135B"/>
    <w:p w14:paraId="3F3F3900" w14:textId="77777777" w:rsidR="00BD135B" w:rsidRPr="00BD135B" w:rsidRDefault="00BD135B" w:rsidP="00BD135B"/>
    <w:p w14:paraId="777A870B" w14:textId="77777777" w:rsidR="00BD135B" w:rsidRPr="00BD135B" w:rsidRDefault="00BD135B" w:rsidP="00BD135B">
      <w:pPr>
        <w:jc w:val="right"/>
      </w:pPr>
    </w:p>
    <w:p w14:paraId="329BAD3A" w14:textId="77777777" w:rsidR="00BD135B" w:rsidRPr="00BD135B" w:rsidRDefault="00BD135B" w:rsidP="00BD135B">
      <w:pPr>
        <w:jc w:val="right"/>
      </w:pPr>
    </w:p>
    <w:p w14:paraId="19516A35" w14:textId="77777777" w:rsidR="00BD135B" w:rsidRPr="00BD135B" w:rsidRDefault="00BD135B" w:rsidP="00BD135B">
      <w:pPr>
        <w:jc w:val="right"/>
      </w:pPr>
    </w:p>
    <w:p w14:paraId="63642873" w14:textId="77777777" w:rsidR="00BD135B" w:rsidRPr="00BD135B" w:rsidRDefault="00BD135B" w:rsidP="00BD135B">
      <w:pPr>
        <w:jc w:val="right"/>
      </w:pPr>
    </w:p>
    <w:p w14:paraId="1470C2A2" w14:textId="77777777" w:rsidR="00BD135B" w:rsidRPr="00BD135B" w:rsidRDefault="00BD135B" w:rsidP="00BD135B">
      <w:pPr>
        <w:jc w:val="right"/>
      </w:pPr>
    </w:p>
    <w:p w14:paraId="44E7882F" w14:textId="77777777" w:rsidR="00BD135B" w:rsidRPr="00BD135B" w:rsidRDefault="00BD135B" w:rsidP="00BD135B">
      <w:pPr>
        <w:jc w:val="right"/>
      </w:pPr>
    </w:p>
    <w:p w14:paraId="016049EC" w14:textId="77777777" w:rsidR="00BD135B" w:rsidRPr="00BD135B" w:rsidRDefault="00BD135B" w:rsidP="00BD135B">
      <w:pPr>
        <w:jc w:val="right"/>
      </w:pPr>
    </w:p>
    <w:p w14:paraId="660083DA" w14:textId="77777777" w:rsidR="00BD135B" w:rsidRPr="00BD135B" w:rsidRDefault="00BD135B" w:rsidP="00BD135B">
      <w:pPr>
        <w:jc w:val="right"/>
      </w:pPr>
    </w:p>
    <w:p w14:paraId="3CCF26FA" w14:textId="77777777" w:rsidR="00BD135B" w:rsidRPr="00BD135B" w:rsidRDefault="00BD135B" w:rsidP="00BD135B">
      <w:pPr>
        <w:jc w:val="right"/>
      </w:pPr>
    </w:p>
    <w:p w14:paraId="72170F85" w14:textId="77777777" w:rsidR="00BD135B" w:rsidRPr="00BD135B" w:rsidRDefault="00BD135B" w:rsidP="00BD135B">
      <w:pPr>
        <w:jc w:val="right"/>
      </w:pPr>
      <w:r w:rsidRPr="00BD135B">
        <w:t>Pielikums 24.02.2022. Gulbenes novada domes lēmumam GND/2022/152</w:t>
      </w:r>
    </w:p>
    <w:p w14:paraId="79BB6530" w14:textId="77777777" w:rsidR="00BD135B" w:rsidRPr="00BD135B" w:rsidRDefault="00BD135B" w:rsidP="00BD135B">
      <w:r w:rsidRPr="00BD135B">
        <w:rPr>
          <w:noProof/>
        </w:rPr>
        <w:drawing>
          <wp:inline distT="0" distB="0" distL="0" distR="0" wp14:anchorId="0A0E3D2D" wp14:editId="5F4D9474">
            <wp:extent cx="4391025" cy="5419725"/>
            <wp:effectExtent l="0" t="0" r="9525" b="9525"/>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91025" cy="5419725"/>
                    </a:xfrm>
                    <a:prstGeom prst="rect">
                      <a:avLst/>
                    </a:prstGeom>
                  </pic:spPr>
                </pic:pic>
              </a:graphicData>
            </a:graphic>
          </wp:inline>
        </w:drawing>
      </w:r>
    </w:p>
    <w:p w14:paraId="2525D6A7" w14:textId="77777777" w:rsidR="00BD135B" w:rsidRPr="00BD135B" w:rsidRDefault="00BD135B" w:rsidP="00BD135B">
      <w:pPr>
        <w:spacing w:line="360" w:lineRule="auto"/>
        <w:jc w:val="both"/>
      </w:pPr>
    </w:p>
    <w:p w14:paraId="37A89405" w14:textId="35DB653A" w:rsidR="00CD62C5" w:rsidRDefault="00BD135B" w:rsidP="00BD135B">
      <w:pPr>
        <w:spacing w:line="360" w:lineRule="auto"/>
        <w:jc w:val="both"/>
      </w:pPr>
      <w:r w:rsidRPr="00BD135B">
        <w:t>Gulbenes novada domes priekšsēdētājs</w:t>
      </w:r>
      <w:r w:rsidRPr="00BD135B">
        <w:tab/>
      </w:r>
      <w:r w:rsidRPr="00BD135B">
        <w:tab/>
      </w:r>
      <w:r w:rsidRPr="00BD135B">
        <w:tab/>
      </w:r>
      <w:r w:rsidRPr="00BD135B">
        <w:tab/>
      </w:r>
      <w:r w:rsidRPr="00BD135B">
        <w:tab/>
      </w:r>
      <w:r w:rsidRPr="00BD135B">
        <w:tab/>
      </w:r>
      <w:proofErr w:type="spellStart"/>
      <w:r w:rsidRPr="00BD135B">
        <w:t>A.Caunītis</w:t>
      </w:r>
      <w:proofErr w:type="spellEnd"/>
    </w:p>
    <w:p w14:paraId="3CC7304C" w14:textId="77777777" w:rsidR="00CD62C5" w:rsidRDefault="00CD62C5">
      <w:pPr>
        <w:spacing w:after="160" w:line="259" w:lineRule="auto"/>
      </w:pPr>
      <w: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35B" w:rsidRPr="00BD135B" w14:paraId="41D5DA81" w14:textId="77777777" w:rsidTr="00CD62C5">
        <w:tc>
          <w:tcPr>
            <w:tcW w:w="9354" w:type="dxa"/>
          </w:tcPr>
          <w:p w14:paraId="2092FBE2" w14:textId="77777777" w:rsidR="00BD135B" w:rsidRPr="00BD135B" w:rsidRDefault="00BD135B" w:rsidP="00BD135B">
            <w:pPr>
              <w:jc w:val="center"/>
              <w:rPr>
                <w:rFonts w:ascii="Arial" w:hAnsi="Arial" w:cs="Arial"/>
                <w:sz w:val="22"/>
                <w:szCs w:val="22"/>
              </w:rPr>
            </w:pPr>
            <w:r w:rsidRPr="00BD135B">
              <w:rPr>
                <w:noProof/>
                <w:sz w:val="22"/>
                <w:szCs w:val="22"/>
              </w:rPr>
              <w:lastRenderedPageBreak/>
              <w:drawing>
                <wp:inline distT="0" distB="0" distL="0" distR="0" wp14:anchorId="21DB94FD" wp14:editId="7FEF6B93">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35B" w:rsidRPr="00BD135B" w14:paraId="736D233E" w14:textId="77777777" w:rsidTr="00CD62C5">
        <w:tc>
          <w:tcPr>
            <w:tcW w:w="9354" w:type="dxa"/>
          </w:tcPr>
          <w:p w14:paraId="442C52B1" w14:textId="77777777" w:rsidR="00BD135B" w:rsidRPr="00BD135B" w:rsidRDefault="00BD135B" w:rsidP="00BD135B">
            <w:pPr>
              <w:jc w:val="center"/>
              <w:rPr>
                <w:rFonts w:ascii="Arial" w:hAnsi="Arial" w:cs="Arial"/>
                <w:sz w:val="22"/>
                <w:szCs w:val="22"/>
              </w:rPr>
            </w:pPr>
            <w:r w:rsidRPr="00BD135B">
              <w:rPr>
                <w:b/>
                <w:bCs/>
                <w:sz w:val="28"/>
                <w:szCs w:val="28"/>
              </w:rPr>
              <w:t>GULBENES NOVADA PAŠVALDĪBA</w:t>
            </w:r>
          </w:p>
        </w:tc>
      </w:tr>
      <w:tr w:rsidR="00BD135B" w:rsidRPr="00BD135B" w14:paraId="1235295A" w14:textId="77777777" w:rsidTr="00CD62C5">
        <w:tc>
          <w:tcPr>
            <w:tcW w:w="9354" w:type="dxa"/>
          </w:tcPr>
          <w:p w14:paraId="3CEE04A6" w14:textId="77777777" w:rsidR="00BD135B" w:rsidRPr="00BD135B" w:rsidRDefault="00BD135B" w:rsidP="00BD135B">
            <w:pPr>
              <w:jc w:val="center"/>
              <w:rPr>
                <w:rFonts w:ascii="Arial" w:hAnsi="Arial" w:cs="Arial"/>
                <w:sz w:val="22"/>
                <w:szCs w:val="22"/>
              </w:rPr>
            </w:pPr>
            <w:r w:rsidRPr="00BD135B">
              <w:t>Reģ.Nr.90009116327</w:t>
            </w:r>
          </w:p>
        </w:tc>
      </w:tr>
      <w:tr w:rsidR="00BD135B" w:rsidRPr="00BD135B" w14:paraId="79A79FEB" w14:textId="77777777" w:rsidTr="00CD62C5">
        <w:tc>
          <w:tcPr>
            <w:tcW w:w="9354" w:type="dxa"/>
          </w:tcPr>
          <w:p w14:paraId="1C801B65" w14:textId="77777777" w:rsidR="00BD135B" w:rsidRPr="00BD135B" w:rsidRDefault="00BD135B" w:rsidP="00BD135B">
            <w:pPr>
              <w:jc w:val="center"/>
              <w:rPr>
                <w:rFonts w:ascii="Arial" w:hAnsi="Arial" w:cs="Arial"/>
                <w:sz w:val="22"/>
                <w:szCs w:val="22"/>
              </w:rPr>
            </w:pPr>
            <w:r w:rsidRPr="00BD135B">
              <w:t>Ābeļu iela 2, Gulbene, Gulbenes nov., LV-4401</w:t>
            </w:r>
          </w:p>
        </w:tc>
      </w:tr>
      <w:tr w:rsidR="00BD135B" w:rsidRPr="00BD135B" w14:paraId="0A3A064B" w14:textId="77777777" w:rsidTr="00CD62C5">
        <w:tc>
          <w:tcPr>
            <w:tcW w:w="9354" w:type="dxa"/>
          </w:tcPr>
          <w:p w14:paraId="2EAEFD59" w14:textId="77777777" w:rsidR="00BD135B" w:rsidRPr="00BD135B" w:rsidRDefault="00BD135B" w:rsidP="00BD135B">
            <w:pPr>
              <w:jc w:val="center"/>
              <w:rPr>
                <w:rFonts w:ascii="Arial" w:hAnsi="Arial" w:cs="Arial"/>
                <w:sz w:val="22"/>
                <w:szCs w:val="22"/>
              </w:rPr>
            </w:pPr>
            <w:r w:rsidRPr="00BD135B">
              <w:t>Tālrunis 64497710, mob.26595362, e-pasts: dome@gulbene.lv, www.gulbene.lv</w:t>
            </w:r>
          </w:p>
        </w:tc>
      </w:tr>
    </w:tbl>
    <w:p w14:paraId="6F101F3E" w14:textId="77777777" w:rsidR="00BD135B" w:rsidRPr="00BD135B" w:rsidRDefault="00BD135B" w:rsidP="00BD135B">
      <w:pPr>
        <w:jc w:val="center"/>
        <w:rPr>
          <w:rFonts w:eastAsia="Calibri"/>
          <w:b/>
          <w:bCs/>
          <w:lang w:eastAsia="en-US"/>
        </w:rPr>
      </w:pPr>
      <w:r w:rsidRPr="00BD135B">
        <w:rPr>
          <w:rFonts w:eastAsia="Calibri"/>
          <w:b/>
          <w:bCs/>
          <w:lang w:eastAsia="en-US"/>
        </w:rPr>
        <w:t>GULBENES NOVADA DOMES LĒMUMS</w:t>
      </w:r>
    </w:p>
    <w:p w14:paraId="588B8FF9" w14:textId="77777777" w:rsidR="00BD135B" w:rsidRPr="00BD135B" w:rsidRDefault="00BD135B" w:rsidP="00BD135B">
      <w:pPr>
        <w:jc w:val="center"/>
        <w:rPr>
          <w:rFonts w:eastAsia="Calibri"/>
          <w:lang w:eastAsia="en-US"/>
        </w:rPr>
      </w:pPr>
      <w:r w:rsidRPr="00BD135B">
        <w:rPr>
          <w:rFonts w:eastAsia="Calibri"/>
          <w:lang w:eastAsia="en-US"/>
        </w:rPr>
        <w:t>Gulbenē</w:t>
      </w:r>
    </w:p>
    <w:tbl>
      <w:tblPr>
        <w:tblStyle w:val="Reatabula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135B" w:rsidRPr="00BD135B" w14:paraId="71262034" w14:textId="77777777" w:rsidTr="00332B0C">
        <w:tc>
          <w:tcPr>
            <w:tcW w:w="4676" w:type="dxa"/>
          </w:tcPr>
          <w:p w14:paraId="7D1F266F" w14:textId="77777777" w:rsidR="00BD135B" w:rsidRPr="00BD135B" w:rsidRDefault="00BD135B" w:rsidP="00BD135B">
            <w:pPr>
              <w:rPr>
                <w:b/>
                <w:bCs/>
              </w:rPr>
            </w:pPr>
            <w:r w:rsidRPr="00BD135B">
              <w:rPr>
                <w:b/>
                <w:bCs/>
              </w:rPr>
              <w:t>2022.gada 24.februārī</w:t>
            </w:r>
          </w:p>
        </w:tc>
        <w:tc>
          <w:tcPr>
            <w:tcW w:w="4678" w:type="dxa"/>
          </w:tcPr>
          <w:p w14:paraId="2F126E81" w14:textId="77777777" w:rsidR="00BD135B" w:rsidRPr="00BD135B" w:rsidRDefault="00BD135B" w:rsidP="00BD135B">
            <w:pPr>
              <w:rPr>
                <w:b/>
                <w:bCs/>
              </w:rPr>
            </w:pPr>
            <w:r w:rsidRPr="00BD135B">
              <w:rPr>
                <w:b/>
                <w:bCs/>
              </w:rPr>
              <w:t xml:space="preserve">                                 Nr. GND/2022/153</w:t>
            </w:r>
          </w:p>
        </w:tc>
      </w:tr>
      <w:tr w:rsidR="00BD135B" w:rsidRPr="00BD135B" w14:paraId="431786B1" w14:textId="77777777" w:rsidTr="00332B0C">
        <w:tc>
          <w:tcPr>
            <w:tcW w:w="4676" w:type="dxa"/>
          </w:tcPr>
          <w:p w14:paraId="5EAE66D2" w14:textId="77777777" w:rsidR="00BD135B" w:rsidRPr="00BD135B" w:rsidRDefault="00BD135B" w:rsidP="00BD135B"/>
        </w:tc>
        <w:tc>
          <w:tcPr>
            <w:tcW w:w="4678" w:type="dxa"/>
          </w:tcPr>
          <w:p w14:paraId="63AB70E9" w14:textId="77777777" w:rsidR="00BD135B" w:rsidRPr="00BD135B" w:rsidRDefault="00BD135B" w:rsidP="00BD135B">
            <w:pPr>
              <w:rPr>
                <w:b/>
                <w:bCs/>
              </w:rPr>
            </w:pPr>
            <w:r w:rsidRPr="00BD135B">
              <w:rPr>
                <w:b/>
                <w:bCs/>
              </w:rPr>
              <w:t xml:space="preserve">                                 (protokols Nr.4; 43.p.)</w:t>
            </w:r>
          </w:p>
        </w:tc>
      </w:tr>
    </w:tbl>
    <w:p w14:paraId="78970B4A" w14:textId="77777777" w:rsidR="00BD135B" w:rsidRPr="00BD135B" w:rsidRDefault="00BD135B" w:rsidP="00BD135B"/>
    <w:p w14:paraId="559911AA" w14:textId="77777777" w:rsidR="00BD135B" w:rsidRPr="00BD135B" w:rsidRDefault="00BD135B" w:rsidP="00BD135B">
      <w:pPr>
        <w:jc w:val="center"/>
        <w:rPr>
          <w:b/>
          <w:snapToGrid w:val="0"/>
          <w:szCs w:val="20"/>
          <w:lang w:eastAsia="en-US"/>
        </w:rPr>
      </w:pPr>
      <w:r w:rsidRPr="00BD135B">
        <w:rPr>
          <w:b/>
          <w:snapToGrid w:val="0"/>
          <w:lang w:eastAsia="en-US"/>
        </w:rPr>
        <w:t xml:space="preserve">Par </w:t>
      </w:r>
      <w:r w:rsidRPr="00BD135B">
        <w:rPr>
          <w:b/>
          <w:snapToGrid w:val="0"/>
          <w:szCs w:val="20"/>
          <w:lang w:eastAsia="en-US"/>
        </w:rPr>
        <w:t xml:space="preserve">Gulbenes novada pašvaldības kustamās mantas – automašīnas FORD TRANSIT (valsts </w:t>
      </w:r>
      <w:r w:rsidRPr="00BD135B">
        <w:rPr>
          <w:b/>
          <w:snapToGrid w:val="0"/>
          <w:lang w:eastAsia="en-US"/>
        </w:rPr>
        <w:t>reģistrācijas numurs GV8101),</w:t>
      </w:r>
      <w:r w:rsidRPr="00BD135B">
        <w:rPr>
          <w:b/>
          <w:snapToGrid w:val="0"/>
          <w:szCs w:val="20"/>
          <w:lang w:eastAsia="en-US"/>
        </w:rPr>
        <w:t xml:space="preserve"> norakstīšanu un nodošanu utilizācijai</w:t>
      </w:r>
    </w:p>
    <w:p w14:paraId="6C47834B" w14:textId="77777777" w:rsidR="00BD135B" w:rsidRPr="00BD135B" w:rsidRDefault="00BD135B" w:rsidP="00BD135B">
      <w:pPr>
        <w:jc w:val="center"/>
        <w:rPr>
          <w:b/>
          <w:snapToGrid w:val="0"/>
          <w:lang w:eastAsia="en-US"/>
        </w:rPr>
      </w:pPr>
    </w:p>
    <w:p w14:paraId="0E84BA9A" w14:textId="77777777" w:rsidR="00BD135B" w:rsidRPr="00BD135B" w:rsidRDefault="00BD135B" w:rsidP="00BD135B">
      <w:pPr>
        <w:spacing w:line="360" w:lineRule="auto"/>
        <w:ind w:firstLine="567"/>
        <w:jc w:val="both"/>
      </w:pPr>
      <w:r w:rsidRPr="00BD135B">
        <w:t xml:space="preserve">2022.gada 27.janvārī Gulbenes novada dome pieņēma lēmumu </w:t>
      </w:r>
      <w:proofErr w:type="spellStart"/>
      <w:r w:rsidRPr="00BD135B">
        <w:t>Nr.GND</w:t>
      </w:r>
      <w:proofErr w:type="spellEnd"/>
      <w:r w:rsidRPr="00BD135B">
        <w:t xml:space="preserve">/2022/7 “Par Gulbenes novada pašvaldības kustamās mantas – automašīnas FORD TRANSIT (valsts reģistrācijas numurs GV8101), atsavināšanu” (protokols Nr.1, 8.p.), ar kuru nolēma nodot atsavināšanai Gulbenes novada pašvaldības īpašumā esošo kustamo mantu – automašīnu FORD TRANSIT (valsts reģistrācijas numurs GV8101, 2007.gada izlaidums, VIN WF0DXXTTFD7J56612), par brīvu cenu – 500,00 EUR (pieci simti </w:t>
      </w:r>
      <w:proofErr w:type="spellStart"/>
      <w:r w:rsidRPr="00BD135B">
        <w:rPr>
          <w:i/>
        </w:rPr>
        <w:t>euro</w:t>
      </w:r>
      <w:proofErr w:type="spellEnd"/>
      <w:r w:rsidRPr="00BD135B">
        <w:t xml:space="preserve">) apmērā, publicēt sludinājumu par </w:t>
      </w:r>
      <w:r w:rsidRPr="00BD135B">
        <w:rPr>
          <w:rFonts w:eastAsia="SimSun"/>
          <w:lang w:eastAsia="zh-CN" w:bidi="hi-IN"/>
        </w:rPr>
        <w:t xml:space="preserve">kustamās mantas </w:t>
      </w:r>
      <w:r w:rsidRPr="00BD135B">
        <w:t xml:space="preserve">pārdošanu Gulbenes novada interneta mājaslapā </w:t>
      </w:r>
      <w:hyperlink r:id="rId63" w:history="1">
        <w:r w:rsidRPr="00BD135B">
          <w:t>www.gulbene.lv</w:t>
        </w:r>
      </w:hyperlink>
      <w:r w:rsidRPr="00BD135B">
        <w:t>, kā arī noteica, ka, ja 5 (piecu) dienu laikā pēc informācijas publicēšanas pašvaldības interneta mājaslapā, automašīnu FORD TRANSIT (valsts reģistrācijas numurs GV8101) pirkt piesakās vairāki pretendenti, Gulbenes novada pašvaldības Īpašuma novērtēšanas un izsoļu komisija organizē izsoli ar augšupejošu soli Publiskas personas mantas atsavināšanas likumā noteiktajā kārtībā.</w:t>
      </w:r>
    </w:p>
    <w:p w14:paraId="14F75E38" w14:textId="77777777" w:rsidR="00BD135B" w:rsidRPr="00BD135B" w:rsidRDefault="00BD135B" w:rsidP="00BD135B">
      <w:pPr>
        <w:widowControl w:val="0"/>
        <w:suppressAutoHyphens/>
        <w:spacing w:line="360" w:lineRule="auto"/>
        <w:ind w:firstLine="567"/>
        <w:jc w:val="both"/>
        <w:rPr>
          <w:rFonts w:eastAsia="SimSun"/>
          <w:color w:val="00000A"/>
          <w:lang w:eastAsia="zh-CN" w:bidi="hi-IN"/>
        </w:rPr>
      </w:pPr>
      <w:r w:rsidRPr="00BD135B">
        <w:rPr>
          <w:rFonts w:eastAsia="SimSun"/>
          <w:color w:val="00000A"/>
          <w:lang w:eastAsia="zh-CN" w:bidi="hi-IN"/>
        </w:rPr>
        <w:t xml:space="preserve">2022.gada 3.februārī Gulbenes novada pašvaldības tīmekļa vietnē </w:t>
      </w:r>
      <w:hyperlink r:id="rId64" w:history="1">
        <w:r w:rsidRPr="00BD135B">
          <w:rPr>
            <w:rFonts w:eastAsia="SimSun" w:cs="Mangal"/>
            <w:color w:val="0563C1"/>
            <w:u w:val="single"/>
            <w:lang w:eastAsia="zh-CN" w:bidi="hi-IN"/>
          </w:rPr>
          <w:t>www.gulbene.lv</w:t>
        </w:r>
      </w:hyperlink>
      <w:r w:rsidRPr="00BD135B">
        <w:rPr>
          <w:rFonts w:eastAsia="SimSun"/>
          <w:lang w:eastAsia="zh-CN" w:bidi="hi-IN"/>
        </w:rPr>
        <w:t xml:space="preserve"> </w:t>
      </w:r>
      <w:r w:rsidRPr="00BD135B">
        <w:rPr>
          <w:rFonts w:eastAsia="SimSun"/>
          <w:color w:val="00000A"/>
          <w:lang w:eastAsia="zh-CN" w:bidi="hi-IN"/>
        </w:rPr>
        <w:t xml:space="preserve">tika publicēts sludinājums  par Gulbenes novada pašvaldības īpašumā esošās kustamās mantas – automašīnas FORD TRANSIT (valsts reģistrācijas numurs GV8101, 2007.gada izlaidums, VIN WF0DXXTTFD7J56612), atsavināšanu par brīvu cenu 500,00 EUR (pieci simti </w:t>
      </w:r>
      <w:proofErr w:type="spellStart"/>
      <w:r w:rsidRPr="00BD135B">
        <w:rPr>
          <w:rFonts w:eastAsia="SimSun"/>
          <w:i/>
          <w:color w:val="00000A"/>
          <w:lang w:eastAsia="zh-CN" w:bidi="hi-IN"/>
        </w:rPr>
        <w:t>euro</w:t>
      </w:r>
      <w:proofErr w:type="spellEnd"/>
      <w:r w:rsidRPr="00BD135B">
        <w:rPr>
          <w:rFonts w:eastAsia="SimSun"/>
          <w:color w:val="00000A"/>
          <w:lang w:eastAsia="zh-CN" w:bidi="hi-IN"/>
        </w:rPr>
        <w:t xml:space="preserve">). Pieteikumu iesniegšanas termiņš – līdz 2022.gada 9.februārim plkst.15.00. Noteiktajā termiņā neviens pretendents pieteikumu neiesniedza. </w:t>
      </w:r>
    </w:p>
    <w:p w14:paraId="70E64DA0" w14:textId="77777777" w:rsidR="00BD135B" w:rsidRPr="00BD135B" w:rsidRDefault="00BD135B" w:rsidP="00BD135B">
      <w:pPr>
        <w:spacing w:line="360" w:lineRule="auto"/>
        <w:ind w:firstLine="567"/>
        <w:jc w:val="both"/>
      </w:pPr>
      <w:r w:rsidRPr="00BD135B">
        <w:t xml:space="preserve">2022.gada 7.janvārī sauszemes transportlīdzekļu tehniskais eksperts Ansis </w:t>
      </w:r>
      <w:proofErr w:type="spellStart"/>
      <w:r w:rsidRPr="00BD135B">
        <w:t>Vārsbergs</w:t>
      </w:r>
      <w:proofErr w:type="spellEnd"/>
      <w:r w:rsidRPr="00BD135B">
        <w:t xml:space="preserve"> (sertifikāts AA Nr.408, spēkā līdz 2024.gada 29.janvārim) ir veicis augstākminētās automašīnas novērtēšanu. Transportlīdzekļa vērtība pēc LTAB vērtību kataloga un metodikas, ņemot vērā tehnisko stāvokli un ekspluatācijas nolietojumu, ir 435,20 EUR (četri simti trīsdesmit pieci </w:t>
      </w:r>
      <w:proofErr w:type="spellStart"/>
      <w:r w:rsidRPr="00BD135B">
        <w:rPr>
          <w:i/>
        </w:rPr>
        <w:t>euro</w:t>
      </w:r>
      <w:proofErr w:type="spellEnd"/>
      <w:r w:rsidRPr="00BD135B">
        <w:rPr>
          <w:i/>
        </w:rPr>
        <w:t xml:space="preserve"> </w:t>
      </w:r>
      <w:r w:rsidRPr="00BD135B">
        <w:t>20 centi).</w:t>
      </w:r>
    </w:p>
    <w:p w14:paraId="4E3CF7AC" w14:textId="77777777" w:rsidR="00BD135B" w:rsidRPr="00BD135B" w:rsidRDefault="00BD135B" w:rsidP="00BD135B">
      <w:pPr>
        <w:spacing w:line="360" w:lineRule="auto"/>
        <w:ind w:firstLine="567"/>
        <w:jc w:val="both"/>
      </w:pPr>
      <w:r w:rsidRPr="00BD135B">
        <w:t xml:space="preserve">Automašīnai FORD TRANSIT (valsts reģistrācijas numurs GV8101) ir nepieciešama vispārējās korozijas novēršana, krāsojuma remonts. Virsbūves jumta remonts, jumta, labā sliekšņa, </w:t>
      </w:r>
      <w:r w:rsidRPr="00BD135B">
        <w:lastRenderedPageBreak/>
        <w:t>kreisā sliekšņa remonts, kreisā sānu paneļa, labā sānu paneļa, aizmugurējo gala durvju maiņa. Tehniskā apskate līdz 17.12.2019.</w:t>
      </w:r>
    </w:p>
    <w:p w14:paraId="13F667C4" w14:textId="77777777" w:rsidR="00BD135B" w:rsidRPr="00BD135B" w:rsidRDefault="00BD135B" w:rsidP="00BD135B">
      <w:pPr>
        <w:spacing w:line="360" w:lineRule="auto"/>
        <w:ind w:firstLine="567"/>
        <w:jc w:val="both"/>
      </w:pPr>
      <w:r w:rsidRPr="00BD135B">
        <w:t xml:space="preserve">Gulbenes novada pašvaldības pamatlīdzekļu kartītē Nr.001228, inventāra Nr.PLG000171, automašīnai FORD TRANSIT (valsts reģistrācijas numurs GV8101) atlikusī bilances vērtība uz 2022.gada 31.janvāri ir 0,00 EUR (nulle </w:t>
      </w:r>
      <w:proofErr w:type="spellStart"/>
      <w:r w:rsidRPr="00BD135B">
        <w:rPr>
          <w:i/>
        </w:rPr>
        <w:t>euro</w:t>
      </w:r>
      <w:proofErr w:type="spellEnd"/>
      <w:r w:rsidRPr="00BD135B">
        <w:rPr>
          <w:i/>
        </w:rPr>
        <w:t xml:space="preserve"> </w:t>
      </w:r>
      <w:r w:rsidRPr="00BD135B">
        <w:t>00 centi).</w:t>
      </w:r>
    </w:p>
    <w:p w14:paraId="6EF77B5B" w14:textId="77777777" w:rsidR="00BD135B" w:rsidRPr="00BD135B" w:rsidRDefault="00BD135B" w:rsidP="00BD135B">
      <w:pPr>
        <w:spacing w:line="360" w:lineRule="auto"/>
        <w:ind w:firstLine="567"/>
        <w:jc w:val="both"/>
      </w:pPr>
      <w:r w:rsidRPr="00BD135B">
        <w:t>Ņemot vērā automašīnas slikto tehnisko stāvokli, Gulbenes novada pašvaldības Īpašumu pārraudzības nodaļas vadītājs ierosina minēto automašīnu nodot utilizācijai nolietotu transportlīdzekļu apstrādes uzņēmumam.</w:t>
      </w:r>
    </w:p>
    <w:p w14:paraId="274431E5" w14:textId="77777777" w:rsidR="00BD135B" w:rsidRPr="00BD135B" w:rsidRDefault="00BD135B" w:rsidP="00BD135B">
      <w:pPr>
        <w:widowControl w:val="0"/>
        <w:suppressAutoHyphens/>
        <w:spacing w:line="360" w:lineRule="auto"/>
        <w:ind w:firstLine="567"/>
        <w:jc w:val="both"/>
        <w:rPr>
          <w:rFonts w:eastAsia="SimSun"/>
          <w:noProof/>
          <w:color w:val="000000"/>
          <w:lang w:eastAsia="zh-CN" w:bidi="hi-IN"/>
        </w:rPr>
      </w:pPr>
      <w:r w:rsidRPr="00BD135B">
        <w:rPr>
          <w:rFonts w:eastAsia="SimSun"/>
          <w:color w:val="00000A"/>
          <w:lang w:eastAsia="zh-CN" w:bidi="hi-IN"/>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Publiskas personas mantas atsavināšanas likuma 7.panta pirmo daļu, kas nosaka, ka, ja lēmumā par publiskas personas mantas atsavināšanu noteiktais atsavināšanas veids nav bijis sekmīgs, institūcija (amatpersona), kura devusi atļauju atsavināšanai, var noteikt citu atsavināšanas veidu, Publiskas personas finanšu</w:t>
      </w:r>
      <w:r w:rsidRPr="00BD135B">
        <w:rPr>
          <w:rFonts w:eastAsia="SimSun" w:cs="Mangal"/>
          <w:color w:val="00000A"/>
          <w:lang w:eastAsia="zh-CN" w:bidi="hi-IN"/>
        </w:rPr>
        <w:t xml:space="preserve">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BD135B">
        <w:rPr>
          <w:rFonts w:eastAsia="SimSun" w:cs="Mangal"/>
          <w:color w:val="00000A"/>
          <w:lang w:eastAsia="zh-CN" w:bidi="hi-IN"/>
        </w:rPr>
        <w:t>rakstveidā</w:t>
      </w:r>
      <w:proofErr w:type="spellEnd"/>
      <w:r w:rsidRPr="00BD135B">
        <w:rPr>
          <w:rFonts w:eastAsia="SimSun" w:cs="Mangal"/>
          <w:color w:val="00000A"/>
          <w:lang w:eastAsia="zh-CN" w:bidi="hi-IN"/>
        </w:rPr>
        <w:t xml:space="preserve"> pilnvarota persona, Ministru kabineta 2018.gada 13.februāra noteikumu Nr.87 “Grāmatvedības uzskaites kārtība budžeta iestādēs” 224.4.apakšpunktu, 226., 227. un 228.punktu</w:t>
      </w:r>
      <w:r w:rsidRPr="00BD135B">
        <w:rPr>
          <w:rFonts w:eastAsia="SimSun"/>
          <w:color w:val="00000A"/>
          <w:lang w:eastAsia="zh-CN" w:bidi="hi-IN"/>
        </w:rPr>
        <w:t xml:space="preserve">, saskaņā ar Gulbenes novada pašvaldības Īpašuma novērtēšanas un izsoļu komisijas 2022.gada 10.februāra izsoles protokolu Nr.2.7.2/22/34, atklāti balsojot: </w:t>
      </w:r>
      <w:r w:rsidRPr="00BD135B">
        <w:rPr>
          <w:rFonts w:eastAsia="SimSun" w:cs="Mangal"/>
          <w:noProof/>
          <w:color w:val="00000A"/>
          <w:lang w:eastAsia="zh-CN" w:bidi="hi-IN"/>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BD135B">
        <w:rPr>
          <w:rFonts w:eastAsia="SimSun"/>
          <w:color w:val="000000"/>
          <w:lang w:eastAsia="zh-CN" w:bidi="hi-IN"/>
        </w:rPr>
        <w:t>, Gulbenes novada dome NOLEMJ</w:t>
      </w:r>
      <w:r w:rsidRPr="00BD135B">
        <w:rPr>
          <w:rFonts w:eastAsia="SimSun"/>
          <w:color w:val="00000A"/>
          <w:lang w:eastAsia="zh-CN" w:bidi="hi-IN"/>
        </w:rPr>
        <w:t>:</w:t>
      </w:r>
    </w:p>
    <w:p w14:paraId="7E3ADDF4" w14:textId="77777777" w:rsidR="00BD135B" w:rsidRPr="00BD135B" w:rsidRDefault="00BD135B" w:rsidP="00BD135B">
      <w:pPr>
        <w:spacing w:line="360" w:lineRule="auto"/>
        <w:ind w:firstLine="567"/>
        <w:jc w:val="both"/>
      </w:pPr>
      <w:r w:rsidRPr="00BD135B">
        <w:t xml:space="preserve">1. ATZĪT rīkoto </w:t>
      </w:r>
      <w:r w:rsidRPr="00BD135B">
        <w:rPr>
          <w:rFonts w:eastAsia="SimSun"/>
          <w:lang w:eastAsia="zh-CN" w:bidi="hi-IN"/>
        </w:rPr>
        <w:t xml:space="preserve">Gulbenes novada pašvaldības īpašumā esošās kustamās mantas – </w:t>
      </w:r>
      <w:r w:rsidRPr="00BD135B">
        <w:t>automašīnas FORD TRANSIT (valsts reģistrācijas numurs GV8101), atsavināšanu par brīvu cenu par nesekmīgu.</w:t>
      </w:r>
    </w:p>
    <w:p w14:paraId="3361C996" w14:textId="77777777" w:rsidR="00BD135B" w:rsidRPr="00BD135B" w:rsidRDefault="00BD135B" w:rsidP="00BD135B">
      <w:pPr>
        <w:spacing w:line="360" w:lineRule="auto"/>
        <w:ind w:firstLine="567"/>
        <w:jc w:val="both"/>
      </w:pPr>
      <w:r w:rsidRPr="00BD135B">
        <w:t xml:space="preserve"> 2. NODOT Gulbenes novada pašvaldības īpašumā esošo kustamo mantu – automašīnu FORD TRANSIT (valsts reģistrācijas numurs GV8101, 2007.gada izlaidums, VIN WF0DXXTTFD7J56612), utilizācijai nolietotu transportlīdzekļu apstrādes uzņēmumam.</w:t>
      </w:r>
    </w:p>
    <w:p w14:paraId="497F415B" w14:textId="77777777" w:rsidR="00BD135B" w:rsidRPr="00BD135B" w:rsidRDefault="00BD135B" w:rsidP="00BD135B">
      <w:pPr>
        <w:widowControl w:val="0"/>
        <w:spacing w:line="360" w:lineRule="auto"/>
        <w:ind w:firstLine="567"/>
        <w:jc w:val="both"/>
      </w:pPr>
      <w:r w:rsidRPr="00BD135B">
        <w:t xml:space="preserve">3. NODROŠINĀT Gulbenes novada pašvaldības Īpašumu pārraudzības nodaļai minētā transportlīdzekļa nodošanu nolietotu transportlīdzekļu apstrādes uzņēmumam un noņemšanu no </w:t>
      </w:r>
      <w:r w:rsidRPr="00BD135B">
        <w:lastRenderedPageBreak/>
        <w:t>uzskaites Ceļu satiksmes un drošības direkcijā.</w:t>
      </w:r>
    </w:p>
    <w:p w14:paraId="31FB0CF0" w14:textId="77777777" w:rsidR="00BD135B" w:rsidRPr="00BD135B" w:rsidRDefault="00BD135B" w:rsidP="00BD135B">
      <w:pPr>
        <w:widowControl w:val="0"/>
        <w:spacing w:line="360" w:lineRule="auto"/>
        <w:ind w:firstLine="567"/>
        <w:jc w:val="both"/>
      </w:pPr>
      <w:r w:rsidRPr="00BD135B">
        <w:t>4. UZDOT Gulbenes novada pašvaldības Grāmatvedības nodaļai automašīnu FORD TRANSIT (valsts reģistrācijas numurs GV8101) izslēgt no Gulbenes novada pašvaldības pamatlīdzekļu uzskaites pēc utilizācijas akta saņemšanas.</w:t>
      </w:r>
    </w:p>
    <w:p w14:paraId="072C149B" w14:textId="77777777" w:rsidR="00BD135B" w:rsidRPr="00BD135B" w:rsidRDefault="00BD135B" w:rsidP="00BD135B">
      <w:pPr>
        <w:widowControl w:val="0"/>
        <w:spacing w:line="360" w:lineRule="auto"/>
      </w:pPr>
    </w:p>
    <w:p w14:paraId="411F2160" w14:textId="77777777" w:rsidR="00BD135B" w:rsidRPr="00BD135B" w:rsidRDefault="00BD135B" w:rsidP="00BD135B">
      <w:pPr>
        <w:spacing w:line="360" w:lineRule="auto"/>
      </w:pPr>
      <w:r w:rsidRPr="00BD135B">
        <w:t xml:space="preserve">Gulbenes novada domes priekšsēdētājs </w:t>
      </w:r>
      <w:r w:rsidRPr="00BD135B">
        <w:tab/>
      </w:r>
      <w:r w:rsidRPr="00BD135B">
        <w:tab/>
      </w:r>
      <w:r w:rsidRPr="00BD135B">
        <w:tab/>
      </w:r>
      <w:r w:rsidRPr="00BD135B">
        <w:tab/>
      </w:r>
      <w:r w:rsidRPr="00BD135B">
        <w:tab/>
      </w:r>
      <w:r w:rsidRPr="00BD135B">
        <w:tab/>
      </w:r>
      <w:proofErr w:type="spellStart"/>
      <w:r w:rsidRPr="00BD135B">
        <w:t>A.Caunītis</w:t>
      </w:r>
      <w:proofErr w:type="spellEnd"/>
    </w:p>
    <w:p w14:paraId="62503A03" w14:textId="77777777" w:rsidR="00BD135B" w:rsidRPr="00BD135B" w:rsidRDefault="00BD135B" w:rsidP="00BD135B">
      <w:pPr>
        <w:spacing w:line="360" w:lineRule="auto"/>
      </w:pPr>
    </w:p>
    <w:p w14:paraId="3ACE72A3" w14:textId="67758629" w:rsidR="00D06B54" w:rsidRDefault="00BD135B" w:rsidP="00BD135B">
      <w:pPr>
        <w:spacing w:line="360" w:lineRule="auto"/>
      </w:pPr>
      <w:r w:rsidRPr="00BD135B">
        <w:t xml:space="preserve">Sagatavoja: </w:t>
      </w:r>
      <w:proofErr w:type="spellStart"/>
      <w:r w:rsidRPr="00BD135B">
        <w:t>A.Deksne</w:t>
      </w:r>
      <w:proofErr w:type="spellEnd"/>
    </w:p>
    <w:p w14:paraId="22A8BD85" w14:textId="77777777" w:rsidR="00D06B54" w:rsidRDefault="00D06B54">
      <w:pPr>
        <w:spacing w:after="160" w:line="259" w:lineRule="auto"/>
      </w:pPr>
      <w:r>
        <w:br w:type="page"/>
      </w:r>
    </w:p>
    <w:tbl>
      <w:tblPr>
        <w:tblStyle w:val="Reatabula3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1A2D2E1F" w14:textId="77777777" w:rsidTr="00D06B54">
        <w:tc>
          <w:tcPr>
            <w:tcW w:w="9354" w:type="dxa"/>
          </w:tcPr>
          <w:p w14:paraId="7607895A" w14:textId="77777777" w:rsidR="00E63798" w:rsidRPr="00E63798" w:rsidRDefault="00E63798" w:rsidP="00E63798">
            <w:pPr>
              <w:jc w:val="center"/>
              <w:rPr>
                <w:rFonts w:ascii="Arial" w:hAnsi="Arial" w:cs="Arial"/>
                <w:sz w:val="22"/>
                <w:szCs w:val="22"/>
              </w:rPr>
            </w:pPr>
            <w:bookmarkStart w:id="7" w:name="_Hlk54961433"/>
            <w:r w:rsidRPr="00E63798">
              <w:rPr>
                <w:noProof/>
                <w:sz w:val="22"/>
                <w:szCs w:val="22"/>
              </w:rPr>
              <w:lastRenderedPageBreak/>
              <w:drawing>
                <wp:inline distT="0" distB="0" distL="0" distR="0" wp14:anchorId="6F88E692" wp14:editId="72026B6B">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3D03C532" w14:textId="77777777" w:rsidTr="00D06B54">
        <w:tc>
          <w:tcPr>
            <w:tcW w:w="9354" w:type="dxa"/>
          </w:tcPr>
          <w:p w14:paraId="524F0871" w14:textId="77777777" w:rsidR="00E63798" w:rsidRPr="00E63798" w:rsidRDefault="00E63798" w:rsidP="00E63798">
            <w:pPr>
              <w:jc w:val="center"/>
              <w:rPr>
                <w:rFonts w:ascii="Arial" w:hAnsi="Arial" w:cs="Arial"/>
                <w:sz w:val="22"/>
                <w:szCs w:val="22"/>
              </w:rPr>
            </w:pPr>
            <w:r w:rsidRPr="00E63798">
              <w:rPr>
                <w:b/>
                <w:bCs/>
                <w:sz w:val="28"/>
                <w:szCs w:val="28"/>
              </w:rPr>
              <w:t>GULBENES NOVADA PAŠVALDĪBA</w:t>
            </w:r>
          </w:p>
        </w:tc>
      </w:tr>
      <w:tr w:rsidR="00E63798" w:rsidRPr="00E63798" w14:paraId="21F8DC43" w14:textId="77777777" w:rsidTr="00D06B54">
        <w:tc>
          <w:tcPr>
            <w:tcW w:w="9354" w:type="dxa"/>
          </w:tcPr>
          <w:p w14:paraId="54B0E974" w14:textId="77777777" w:rsidR="00E63798" w:rsidRPr="00E63798" w:rsidRDefault="00E63798" w:rsidP="00E63798">
            <w:pPr>
              <w:jc w:val="center"/>
              <w:rPr>
                <w:rFonts w:ascii="Arial" w:hAnsi="Arial" w:cs="Arial"/>
                <w:sz w:val="22"/>
                <w:szCs w:val="22"/>
              </w:rPr>
            </w:pPr>
            <w:r w:rsidRPr="00E63798">
              <w:t>Reģ.Nr.90009116327</w:t>
            </w:r>
          </w:p>
        </w:tc>
      </w:tr>
      <w:tr w:rsidR="00E63798" w:rsidRPr="00E63798" w14:paraId="5F4771D6" w14:textId="77777777" w:rsidTr="00D06B54">
        <w:tc>
          <w:tcPr>
            <w:tcW w:w="9354" w:type="dxa"/>
          </w:tcPr>
          <w:p w14:paraId="6326B700" w14:textId="77777777" w:rsidR="00E63798" w:rsidRPr="00E63798" w:rsidRDefault="00E63798" w:rsidP="00E63798">
            <w:pPr>
              <w:jc w:val="center"/>
              <w:rPr>
                <w:rFonts w:ascii="Arial" w:hAnsi="Arial" w:cs="Arial"/>
                <w:sz w:val="22"/>
                <w:szCs w:val="22"/>
              </w:rPr>
            </w:pPr>
            <w:r w:rsidRPr="00E63798">
              <w:t>Ābeļu iela 2, Gulbene, Gulbenes nov., LV-4401</w:t>
            </w:r>
          </w:p>
        </w:tc>
      </w:tr>
      <w:tr w:rsidR="00E63798" w:rsidRPr="00E63798" w14:paraId="0253F860" w14:textId="77777777" w:rsidTr="00D06B54">
        <w:tc>
          <w:tcPr>
            <w:tcW w:w="9354" w:type="dxa"/>
          </w:tcPr>
          <w:p w14:paraId="52E6FBBA" w14:textId="77777777" w:rsidR="00E63798" w:rsidRPr="00E63798" w:rsidRDefault="00E63798" w:rsidP="00E63798">
            <w:pPr>
              <w:jc w:val="center"/>
              <w:rPr>
                <w:rFonts w:ascii="Arial" w:hAnsi="Arial" w:cs="Arial"/>
                <w:sz w:val="22"/>
                <w:szCs w:val="22"/>
              </w:rPr>
            </w:pPr>
            <w:r w:rsidRPr="00E63798">
              <w:t>Tālrunis 64497710, mob.26595362, e-pasts; dome@gulbene.lv, www.gulbene.lv</w:t>
            </w:r>
          </w:p>
        </w:tc>
      </w:tr>
    </w:tbl>
    <w:p w14:paraId="6A6C1A45" w14:textId="77777777" w:rsidR="00E63798" w:rsidRPr="00E63798" w:rsidRDefault="00E63798" w:rsidP="00E63798">
      <w:pPr>
        <w:jc w:val="center"/>
        <w:rPr>
          <w:rFonts w:eastAsia="Calibri"/>
          <w:b/>
          <w:bCs/>
          <w:sz w:val="8"/>
          <w:szCs w:val="8"/>
          <w:lang w:eastAsia="en-US"/>
        </w:rPr>
      </w:pPr>
    </w:p>
    <w:p w14:paraId="5038A707" w14:textId="77777777" w:rsidR="00E63798" w:rsidRPr="00E63798" w:rsidRDefault="00E63798" w:rsidP="00E63798">
      <w:pPr>
        <w:jc w:val="center"/>
        <w:rPr>
          <w:rFonts w:eastAsia="Calibri"/>
          <w:b/>
          <w:bCs/>
          <w:lang w:eastAsia="en-US"/>
        </w:rPr>
      </w:pPr>
      <w:r w:rsidRPr="00E63798">
        <w:rPr>
          <w:rFonts w:eastAsia="Calibri"/>
          <w:b/>
          <w:bCs/>
          <w:lang w:eastAsia="en-US"/>
        </w:rPr>
        <w:t>GULBENES NOVADA DOMES LĒMUMS</w:t>
      </w:r>
    </w:p>
    <w:p w14:paraId="286C9FD8" w14:textId="77777777" w:rsidR="00E63798" w:rsidRPr="00E63798" w:rsidRDefault="00E63798" w:rsidP="00E63798">
      <w:pPr>
        <w:jc w:val="center"/>
        <w:rPr>
          <w:rFonts w:eastAsia="Calibri"/>
          <w:lang w:eastAsia="en-US"/>
        </w:rPr>
      </w:pPr>
      <w:r w:rsidRPr="00E63798">
        <w:rPr>
          <w:rFonts w:eastAsia="Calibri"/>
          <w:lang w:eastAsia="en-US"/>
        </w:rPr>
        <w:t>Gulbenē</w:t>
      </w:r>
    </w:p>
    <w:p w14:paraId="6A3CF550" w14:textId="77777777" w:rsidR="00E63798" w:rsidRPr="00E63798" w:rsidRDefault="00E63798" w:rsidP="00E63798">
      <w:pPr>
        <w:jc w:val="center"/>
        <w:rPr>
          <w:rFonts w:eastAsia="Calibri"/>
          <w:lang w:eastAsia="en-US"/>
        </w:rPr>
      </w:pPr>
    </w:p>
    <w:tbl>
      <w:tblPr>
        <w:tblW w:w="9356" w:type="dxa"/>
        <w:tblLook w:val="04A0" w:firstRow="1" w:lastRow="0" w:firstColumn="1" w:lastColumn="0" w:noHBand="0" w:noVBand="1"/>
      </w:tblPr>
      <w:tblGrid>
        <w:gridCol w:w="6096"/>
        <w:gridCol w:w="3260"/>
      </w:tblGrid>
      <w:tr w:rsidR="00E63798" w:rsidRPr="00E63798" w14:paraId="5BF7CBEC" w14:textId="77777777" w:rsidTr="00332B0C">
        <w:tc>
          <w:tcPr>
            <w:tcW w:w="6096" w:type="dxa"/>
            <w:hideMark/>
          </w:tcPr>
          <w:p w14:paraId="3F9BE1B8" w14:textId="77777777" w:rsidR="00E63798" w:rsidRPr="00E63798" w:rsidRDefault="00E63798" w:rsidP="00E63798">
            <w:pPr>
              <w:rPr>
                <w:b/>
                <w:bCs/>
              </w:rPr>
            </w:pPr>
            <w:r w:rsidRPr="00E63798">
              <w:rPr>
                <w:rFonts w:cs="Arial"/>
                <w:b/>
                <w:bCs/>
              </w:rPr>
              <w:t>2022.gada 24.februārī</w:t>
            </w:r>
          </w:p>
        </w:tc>
        <w:tc>
          <w:tcPr>
            <w:tcW w:w="3260" w:type="dxa"/>
            <w:hideMark/>
          </w:tcPr>
          <w:p w14:paraId="5A2F19A6" w14:textId="77777777" w:rsidR="00E63798" w:rsidRPr="00E63798" w:rsidRDefault="00E63798" w:rsidP="00E63798">
            <w:pPr>
              <w:rPr>
                <w:rFonts w:cs="Arial"/>
                <w:b/>
                <w:bCs/>
              </w:rPr>
            </w:pPr>
            <w:r w:rsidRPr="00E63798">
              <w:rPr>
                <w:rFonts w:cs="Arial"/>
                <w:b/>
                <w:bCs/>
              </w:rPr>
              <w:t>Nr. GND/2022/154</w:t>
            </w:r>
          </w:p>
        </w:tc>
      </w:tr>
      <w:tr w:rsidR="00E63798" w:rsidRPr="00E63798" w14:paraId="3C18220A" w14:textId="77777777" w:rsidTr="00332B0C">
        <w:tc>
          <w:tcPr>
            <w:tcW w:w="6096" w:type="dxa"/>
          </w:tcPr>
          <w:p w14:paraId="4C56F5AD" w14:textId="77777777" w:rsidR="00E63798" w:rsidRPr="00E63798" w:rsidRDefault="00E63798" w:rsidP="00E63798">
            <w:pPr>
              <w:rPr>
                <w:rFonts w:cs="Arial"/>
              </w:rPr>
            </w:pPr>
          </w:p>
        </w:tc>
        <w:tc>
          <w:tcPr>
            <w:tcW w:w="3260" w:type="dxa"/>
          </w:tcPr>
          <w:p w14:paraId="3F1BB8A0" w14:textId="77777777" w:rsidR="00E63798" w:rsidRPr="00E63798" w:rsidRDefault="00E63798" w:rsidP="00E63798">
            <w:pPr>
              <w:rPr>
                <w:rFonts w:cs="Arial"/>
                <w:b/>
                <w:bCs/>
              </w:rPr>
            </w:pPr>
            <w:r w:rsidRPr="00E63798">
              <w:rPr>
                <w:rFonts w:cs="Arial"/>
                <w:b/>
                <w:bCs/>
              </w:rPr>
              <w:t>(protokols Nr.4; 44.p)</w:t>
            </w:r>
          </w:p>
          <w:p w14:paraId="2586B69B" w14:textId="77777777" w:rsidR="00E63798" w:rsidRPr="00E63798" w:rsidRDefault="00E63798" w:rsidP="00E63798">
            <w:pPr>
              <w:rPr>
                <w:rFonts w:cs="Arial"/>
                <w:b/>
                <w:bCs/>
              </w:rPr>
            </w:pPr>
          </w:p>
        </w:tc>
      </w:tr>
    </w:tbl>
    <w:p w14:paraId="04DEA949" w14:textId="77777777" w:rsidR="00E63798" w:rsidRPr="00E63798" w:rsidRDefault="00E63798" w:rsidP="00E63798">
      <w:pPr>
        <w:jc w:val="center"/>
        <w:rPr>
          <w:rFonts w:cs="Arial"/>
          <w:b/>
          <w:bCs/>
        </w:rPr>
      </w:pPr>
      <w:r w:rsidRPr="00E63798">
        <w:rPr>
          <w:rFonts w:cs="Arial"/>
          <w:b/>
          <w:bCs/>
        </w:rPr>
        <w:t>Par Gulbenes novada attīstības programmas 2018.-2024.gadam investīciju plāna 2022.-2024.gadam grozījumiem</w:t>
      </w:r>
    </w:p>
    <w:p w14:paraId="6D110C37" w14:textId="77777777" w:rsidR="00E63798" w:rsidRPr="00E63798" w:rsidRDefault="00E63798" w:rsidP="00E63798">
      <w:pPr>
        <w:jc w:val="center"/>
        <w:rPr>
          <w:rFonts w:eastAsia="Calibri" w:cs="Arial"/>
          <w:b/>
          <w:bCs/>
          <w:lang w:eastAsia="en-US"/>
        </w:rPr>
      </w:pPr>
    </w:p>
    <w:p w14:paraId="420E8ABF" w14:textId="77777777" w:rsidR="00E63798" w:rsidRPr="00E63798" w:rsidRDefault="00E63798" w:rsidP="00E63798">
      <w:pPr>
        <w:spacing w:line="360" w:lineRule="auto"/>
        <w:ind w:firstLine="567"/>
        <w:jc w:val="both"/>
        <w:rPr>
          <w:rFonts w:cs="Arial"/>
        </w:rPr>
      </w:pPr>
      <w:r w:rsidRPr="00E63798">
        <w:rPr>
          <w:rFonts w:cs="Arial"/>
        </w:rPr>
        <w:t xml:space="preserve">Pamatojoties uz pieteikumu gatavošanu valsts mērķdotācijas saņemšanai augstas gatavības investīciju projektiem saskaņā ar </w:t>
      </w:r>
      <w:r w:rsidRPr="00E63798">
        <w:rPr>
          <w:rFonts w:cs="Arial"/>
          <w:color w:val="000000" w:themeColor="text1"/>
        </w:rPr>
        <w:t>Ministru kabineta 2022.gada 8.februāra noteikumiem Nr.112 “Kārtība, kādā piešķiramas un izlietojamas mērķdotācijas investīcijām pašvaldībām”,</w:t>
      </w:r>
      <w:r w:rsidRPr="00E63798">
        <w:rPr>
          <w:rFonts w:cs="Arial"/>
          <w:color w:val="FF0000"/>
        </w:rPr>
        <w:t xml:space="preserve"> </w:t>
      </w:r>
      <w:r w:rsidRPr="00E63798">
        <w:rPr>
          <w:rFonts w:cs="Arial"/>
        </w:rPr>
        <w:t>nepieciešams precizēt Gulbenes novada attīstības programmas 2018.-2024.gadam investīciju plāna 2022.-2024.gadam 3.daļas “Ilgtermiņa Prioritātes IP3. Kultūras telpas attīstība un dzīves vides kvalitāte (RVK) plānotie projekti” 30. projekta sadaļas - Projekta nosaukums, Indikatīvā summa un Finanšu instruments, Projekta plānotie darbības rezultāti un rezultatīvie rādītāji, Plānotais laika posms un 2.daļas “Ilgtermiņa prioritātes IP2. Ilgtspējīga ekonomika un uzņēmējdarbību atbalstoša vide (RVE) plānotie projekti” 92.projekta sadaļas – Projekta nosaukums, Indikatīvā summa un Finanšu instruments,</w:t>
      </w:r>
      <w:r w:rsidRPr="00E63798">
        <w:rPr>
          <w:rFonts w:ascii="Arial" w:hAnsi="Arial" w:cs="Arial"/>
          <w:sz w:val="22"/>
          <w:szCs w:val="22"/>
        </w:rPr>
        <w:t xml:space="preserve"> </w:t>
      </w:r>
      <w:r w:rsidRPr="00E63798">
        <w:rPr>
          <w:rFonts w:cs="Arial"/>
        </w:rPr>
        <w:t>Projekta plānotie darbības rezultāti un rezultatīvie rādītāji, Plānotais laika posms, kā arī 2.daļu papildināt ar 98.projektu.</w:t>
      </w:r>
    </w:p>
    <w:p w14:paraId="42EDA976" w14:textId="77777777" w:rsidR="00E63798" w:rsidRPr="00E63798" w:rsidRDefault="00E63798" w:rsidP="00E63798">
      <w:pPr>
        <w:spacing w:line="360" w:lineRule="auto"/>
        <w:ind w:firstLine="567"/>
        <w:jc w:val="both"/>
        <w:rPr>
          <w:rFonts w:cs="Arial"/>
        </w:rPr>
      </w:pPr>
      <w:r w:rsidRPr="00E63798">
        <w:rPr>
          <w:rFonts w:cs="Arial"/>
          <w:color w:val="000000" w:themeColor="text1"/>
        </w:rPr>
        <w:t>Pamatojoties uz 2021.gada 23.novembra Ministru kabineta rīkojumu Nr. 872 (prot. Nr. 76 27. §),</w:t>
      </w:r>
      <w:r w:rsidRPr="00E63798">
        <w:rPr>
          <w:rFonts w:cs="Arial"/>
          <w:color w:val="FF0000"/>
        </w:rPr>
        <w:t xml:space="preserve"> </w:t>
      </w:r>
      <w:r w:rsidRPr="00E63798">
        <w:rPr>
          <w:rFonts w:cs="Arial"/>
        </w:rPr>
        <w:t>nepieciešams precizēt Gulbenes novada attīstības programmas 2018.-2024.gadam investīciju plāna 2022.-2024.gadam 2.daļas “Ilgtermiņa prioritātes IP2. Ilgtspējīga ekonomika un uzņēmējdarbību atbalstoša vide (RVE) plānotie projekti” 83.projekta sadaļas – Indikatīvā summa un Finanšu instruments, Projekta plānotie darbības rezultāti un rezultatīvie rādītāji.</w:t>
      </w:r>
    </w:p>
    <w:p w14:paraId="328AF92C" w14:textId="77777777" w:rsidR="00E63798" w:rsidRPr="00E63798" w:rsidRDefault="00E63798" w:rsidP="00E63798">
      <w:pPr>
        <w:spacing w:line="360" w:lineRule="auto"/>
        <w:ind w:firstLine="567"/>
        <w:jc w:val="both"/>
        <w:rPr>
          <w:rFonts w:cs="Arial"/>
        </w:rPr>
      </w:pPr>
      <w:r w:rsidRPr="00E63798">
        <w:rPr>
          <w:rFonts w:cs="Arial"/>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noteikumiem Nr.628 “Noteikumi par pašvaldību teritorijas attīstības plānošanas dokumentiem” 73.punktu, kas nosaka, ka rīcības plānu un investīciju plānu aktualizē ne retāk kā reizi gadā, ievērojot pašvaldības budžetu kārtējam gadam; aktualizēto rīcības un investīciju plānu </w:t>
      </w:r>
      <w:r w:rsidRPr="00E63798">
        <w:rPr>
          <w:rFonts w:cs="Arial"/>
        </w:rPr>
        <w:lastRenderedPageBreak/>
        <w:t>apstiprina ar domes lēmumu un ievieto sistēmā, un Tautsaimniecības komitejas ieteikumu, atklāti balsojot</w:t>
      </w:r>
      <w:r w:rsidRPr="00E63798">
        <w:t xml:space="preserve">: ar </w:t>
      </w:r>
      <w:r w:rsidRPr="00E63798">
        <w:rPr>
          <w:noProof/>
        </w:rPr>
        <w:t xml:space="preserve">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t xml:space="preserve"> , Gulbenes novada dome NOLEMJ:</w:t>
      </w:r>
    </w:p>
    <w:p w14:paraId="1885D6A4" w14:textId="77777777" w:rsidR="00E63798" w:rsidRPr="00E63798" w:rsidRDefault="00E63798" w:rsidP="00E63798">
      <w:pPr>
        <w:spacing w:line="360" w:lineRule="auto"/>
        <w:ind w:firstLine="567"/>
        <w:jc w:val="both"/>
        <w:rPr>
          <w:rFonts w:cs="Arial"/>
        </w:rPr>
      </w:pPr>
      <w:r w:rsidRPr="00E63798">
        <w:rPr>
          <w:rFonts w:cs="Arial"/>
        </w:rPr>
        <w:t>IZDARĪT Gulbenes novada attīstības programmas 2018.-2024.gadam investīciju plānā 2022.-2024.gadam, kas apstiprināts Gulbenes novada domes 2021.gada 25.novembra sēdē (protokols Nr.21, 106.p.), grozījumu un izteikt 2.daļu “Ilgtermiņa prioritātes IP2. Ilgtspējīga ekonomika un uzņēmējdarbību atbalstoša vide (RVE) plānotie projekti” un 3.daļu “Ilgtermiņa Prioritātes IP3. Kultūras telpas attīstība un dzīves vides kvalitāte (RVK) plānotie projekti” jaunā redakcijā (pielikumā).</w:t>
      </w:r>
    </w:p>
    <w:p w14:paraId="61881A42" w14:textId="77777777" w:rsidR="00E63798" w:rsidRPr="00E63798" w:rsidRDefault="00E63798" w:rsidP="00E63798">
      <w:pPr>
        <w:spacing w:after="160" w:line="259" w:lineRule="auto"/>
        <w:rPr>
          <w:rFonts w:eastAsiaTheme="minorHAnsi"/>
          <w:lang w:eastAsia="en-US"/>
        </w:rPr>
      </w:pPr>
    </w:p>
    <w:p w14:paraId="3D643729" w14:textId="77777777" w:rsidR="00E63798" w:rsidRPr="00E63798" w:rsidRDefault="00E63798" w:rsidP="00E63798">
      <w:pPr>
        <w:spacing w:after="160" w:line="259" w:lineRule="auto"/>
        <w:rPr>
          <w:rFonts w:eastAsiaTheme="minorHAnsi"/>
          <w:lang w:eastAsia="en-US"/>
        </w:rPr>
      </w:pPr>
      <w:r w:rsidRPr="00E63798">
        <w:rPr>
          <w:rFonts w:eastAsiaTheme="minorHAnsi"/>
          <w:lang w:eastAsia="en-US"/>
        </w:rPr>
        <w:t>Gulbenes novada domes priekšsēdētājs</w:t>
      </w:r>
      <w:r w:rsidRPr="00E63798">
        <w:rPr>
          <w:rFonts w:eastAsiaTheme="minorHAnsi"/>
          <w:lang w:eastAsia="en-US"/>
        </w:rPr>
        <w:tab/>
      </w:r>
      <w:r w:rsidRPr="00E63798">
        <w:rPr>
          <w:rFonts w:eastAsiaTheme="minorHAnsi"/>
          <w:lang w:eastAsia="en-US"/>
        </w:rPr>
        <w:tab/>
      </w:r>
      <w:r w:rsidRPr="00E63798">
        <w:rPr>
          <w:rFonts w:eastAsiaTheme="minorHAnsi"/>
          <w:lang w:eastAsia="en-US"/>
        </w:rPr>
        <w:tab/>
      </w:r>
      <w:r w:rsidRPr="00E63798">
        <w:rPr>
          <w:rFonts w:eastAsiaTheme="minorHAnsi"/>
          <w:lang w:eastAsia="en-US"/>
        </w:rPr>
        <w:tab/>
      </w:r>
      <w:r w:rsidRPr="00E63798">
        <w:rPr>
          <w:rFonts w:eastAsiaTheme="minorHAnsi"/>
          <w:lang w:eastAsia="en-US"/>
        </w:rPr>
        <w:tab/>
      </w:r>
      <w:proofErr w:type="spellStart"/>
      <w:r w:rsidRPr="00E63798">
        <w:rPr>
          <w:rFonts w:eastAsiaTheme="minorHAnsi"/>
          <w:lang w:eastAsia="en-US"/>
        </w:rPr>
        <w:t>A.Caunītis</w:t>
      </w:r>
      <w:proofErr w:type="spellEnd"/>
    </w:p>
    <w:p w14:paraId="48A4E9EC" w14:textId="77777777" w:rsidR="00E63798" w:rsidRPr="00E63798" w:rsidRDefault="00E63798" w:rsidP="00E63798">
      <w:pPr>
        <w:jc w:val="both"/>
        <w:rPr>
          <w:rFonts w:cs="Arial"/>
        </w:rPr>
      </w:pPr>
    </w:p>
    <w:p w14:paraId="79AEEE41" w14:textId="66CBAB9A" w:rsidR="00D06B54" w:rsidRDefault="00E63798" w:rsidP="00E63798">
      <w:pPr>
        <w:jc w:val="both"/>
        <w:rPr>
          <w:rFonts w:cs="Arial"/>
        </w:rPr>
      </w:pPr>
      <w:r w:rsidRPr="00E63798">
        <w:rPr>
          <w:rFonts w:cs="Arial"/>
        </w:rPr>
        <w:t>Sagatavoja: Zane Pūcīte</w:t>
      </w:r>
    </w:p>
    <w:p w14:paraId="2E831960" w14:textId="77777777" w:rsidR="00D06B54" w:rsidRDefault="00D06B54">
      <w:pPr>
        <w:spacing w:after="160" w:line="259" w:lineRule="auto"/>
        <w:rPr>
          <w:rFonts w:cs="Arial"/>
        </w:rPr>
      </w:pPr>
      <w:r>
        <w:rPr>
          <w:rFonts w:cs="Arial"/>
        </w:rP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422FE6D8" w14:textId="77777777" w:rsidTr="00D06B54">
        <w:tc>
          <w:tcPr>
            <w:tcW w:w="9354" w:type="dxa"/>
          </w:tcPr>
          <w:bookmarkEnd w:id="7"/>
          <w:p w14:paraId="5F6BB5F2" w14:textId="77777777" w:rsidR="00E63798" w:rsidRPr="00E63798" w:rsidRDefault="00E63798" w:rsidP="00E63798">
            <w:pPr>
              <w:jc w:val="center"/>
              <w:rPr>
                <w:rFonts w:ascii="Arial" w:hAnsi="Arial" w:cs="Arial"/>
                <w:sz w:val="22"/>
                <w:szCs w:val="22"/>
              </w:rPr>
            </w:pPr>
            <w:r w:rsidRPr="00E63798">
              <w:rPr>
                <w:noProof/>
                <w:sz w:val="22"/>
                <w:szCs w:val="22"/>
              </w:rPr>
              <w:lastRenderedPageBreak/>
              <w:drawing>
                <wp:inline distT="0" distB="0" distL="0" distR="0" wp14:anchorId="7F48F7CC" wp14:editId="2D5752B5">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21929B9A" w14:textId="77777777" w:rsidTr="00D06B54">
        <w:tc>
          <w:tcPr>
            <w:tcW w:w="9354" w:type="dxa"/>
          </w:tcPr>
          <w:p w14:paraId="42B7D5D1" w14:textId="77777777" w:rsidR="00E63798" w:rsidRPr="00E63798" w:rsidRDefault="00E63798" w:rsidP="00E63798">
            <w:pPr>
              <w:jc w:val="center"/>
              <w:rPr>
                <w:rFonts w:ascii="Arial" w:hAnsi="Arial" w:cs="Arial"/>
                <w:sz w:val="22"/>
                <w:szCs w:val="22"/>
              </w:rPr>
            </w:pPr>
            <w:r w:rsidRPr="00E63798">
              <w:rPr>
                <w:b/>
                <w:bCs/>
                <w:sz w:val="28"/>
                <w:szCs w:val="28"/>
              </w:rPr>
              <w:t>GULBENES NOVADA PAŠVALDĪBA</w:t>
            </w:r>
          </w:p>
        </w:tc>
      </w:tr>
      <w:tr w:rsidR="00E63798" w:rsidRPr="00E63798" w14:paraId="0883AD1F" w14:textId="77777777" w:rsidTr="00D06B54">
        <w:tc>
          <w:tcPr>
            <w:tcW w:w="9354" w:type="dxa"/>
          </w:tcPr>
          <w:p w14:paraId="10683346" w14:textId="77777777" w:rsidR="00E63798" w:rsidRPr="00E63798" w:rsidRDefault="00E63798" w:rsidP="00E63798">
            <w:pPr>
              <w:jc w:val="center"/>
              <w:rPr>
                <w:rFonts w:ascii="Arial" w:hAnsi="Arial" w:cs="Arial"/>
                <w:sz w:val="22"/>
                <w:szCs w:val="22"/>
              </w:rPr>
            </w:pPr>
            <w:r w:rsidRPr="00E63798">
              <w:t>Reģ.Nr.90009116327</w:t>
            </w:r>
          </w:p>
        </w:tc>
      </w:tr>
      <w:tr w:rsidR="00E63798" w:rsidRPr="00E63798" w14:paraId="7A82A9C5" w14:textId="77777777" w:rsidTr="00D06B54">
        <w:tc>
          <w:tcPr>
            <w:tcW w:w="9354" w:type="dxa"/>
          </w:tcPr>
          <w:p w14:paraId="3E952394" w14:textId="77777777" w:rsidR="00E63798" w:rsidRPr="00E63798" w:rsidRDefault="00E63798" w:rsidP="00E63798">
            <w:pPr>
              <w:jc w:val="center"/>
              <w:rPr>
                <w:rFonts w:ascii="Arial" w:hAnsi="Arial" w:cs="Arial"/>
                <w:sz w:val="22"/>
                <w:szCs w:val="22"/>
              </w:rPr>
            </w:pPr>
            <w:r w:rsidRPr="00E63798">
              <w:t>Ābeļu iela 2, Gulbene, Gulbenes nov., LV-4401</w:t>
            </w:r>
          </w:p>
        </w:tc>
      </w:tr>
      <w:tr w:rsidR="00E63798" w:rsidRPr="00E63798" w14:paraId="0962A5F9" w14:textId="77777777" w:rsidTr="00D06B54">
        <w:tc>
          <w:tcPr>
            <w:tcW w:w="9354" w:type="dxa"/>
          </w:tcPr>
          <w:p w14:paraId="01B7F5F0" w14:textId="77777777" w:rsidR="00E63798" w:rsidRPr="00E63798" w:rsidRDefault="00E63798" w:rsidP="00E63798">
            <w:pPr>
              <w:jc w:val="center"/>
              <w:rPr>
                <w:rFonts w:ascii="Arial" w:hAnsi="Arial" w:cs="Arial"/>
                <w:sz w:val="22"/>
                <w:szCs w:val="22"/>
              </w:rPr>
            </w:pPr>
            <w:r w:rsidRPr="00E63798">
              <w:t>Tālrunis 64497710, mob.26595362, e-pasts: dome@gulbene.lv, www.gulbene.lv</w:t>
            </w:r>
          </w:p>
        </w:tc>
      </w:tr>
    </w:tbl>
    <w:p w14:paraId="2885F443" w14:textId="77777777" w:rsidR="00E63798" w:rsidRPr="00E63798" w:rsidRDefault="00E63798" w:rsidP="00E63798">
      <w:pPr>
        <w:jc w:val="center"/>
        <w:rPr>
          <w:rFonts w:eastAsia="Calibri"/>
          <w:b/>
          <w:bCs/>
          <w:lang w:eastAsia="en-US"/>
        </w:rPr>
      </w:pPr>
      <w:r w:rsidRPr="00E63798">
        <w:rPr>
          <w:rFonts w:eastAsia="Calibri"/>
          <w:b/>
          <w:bCs/>
          <w:lang w:eastAsia="en-US"/>
        </w:rPr>
        <w:t>GULBENES NOVADA DOMES LĒMUMS</w:t>
      </w:r>
    </w:p>
    <w:p w14:paraId="35F87EA8" w14:textId="77777777" w:rsidR="00E63798" w:rsidRPr="00E63798" w:rsidRDefault="00E63798" w:rsidP="00E63798">
      <w:pPr>
        <w:jc w:val="center"/>
        <w:rPr>
          <w:rFonts w:eastAsia="Calibri"/>
          <w:lang w:eastAsia="en-US"/>
        </w:rPr>
      </w:pPr>
      <w:r w:rsidRPr="00E63798">
        <w:rPr>
          <w:rFonts w:eastAsia="Calibri"/>
          <w:lang w:eastAsia="en-US"/>
        </w:rPr>
        <w:t>Gulbenē</w:t>
      </w:r>
    </w:p>
    <w:tbl>
      <w:tblPr>
        <w:tblStyle w:val="Reatab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63798" w:rsidRPr="00E63798" w14:paraId="0ED7DE07" w14:textId="77777777" w:rsidTr="00332B0C">
        <w:tc>
          <w:tcPr>
            <w:tcW w:w="4676" w:type="dxa"/>
          </w:tcPr>
          <w:p w14:paraId="191FB2D6" w14:textId="77777777" w:rsidR="00E63798" w:rsidRPr="00E63798" w:rsidRDefault="00E63798" w:rsidP="00E63798">
            <w:pPr>
              <w:rPr>
                <w:b/>
                <w:bCs/>
              </w:rPr>
            </w:pPr>
            <w:r w:rsidRPr="00E63798">
              <w:rPr>
                <w:b/>
                <w:bCs/>
              </w:rPr>
              <w:t>2022.gada 24.februārī</w:t>
            </w:r>
          </w:p>
        </w:tc>
        <w:tc>
          <w:tcPr>
            <w:tcW w:w="4678" w:type="dxa"/>
          </w:tcPr>
          <w:p w14:paraId="701C7596" w14:textId="77777777" w:rsidR="00E63798" w:rsidRPr="00E63798" w:rsidRDefault="00E63798" w:rsidP="00E63798">
            <w:pPr>
              <w:rPr>
                <w:b/>
                <w:bCs/>
              </w:rPr>
            </w:pPr>
            <w:r w:rsidRPr="00E63798">
              <w:rPr>
                <w:b/>
                <w:bCs/>
              </w:rPr>
              <w:t xml:space="preserve">                                  Nr. GND/2022/155</w:t>
            </w:r>
          </w:p>
        </w:tc>
      </w:tr>
      <w:tr w:rsidR="00E63798" w:rsidRPr="00E63798" w14:paraId="7CF88FAB" w14:textId="77777777" w:rsidTr="00332B0C">
        <w:tc>
          <w:tcPr>
            <w:tcW w:w="4676" w:type="dxa"/>
          </w:tcPr>
          <w:p w14:paraId="0A6D60A1" w14:textId="77777777" w:rsidR="00E63798" w:rsidRPr="00E63798" w:rsidRDefault="00E63798" w:rsidP="00E63798"/>
        </w:tc>
        <w:tc>
          <w:tcPr>
            <w:tcW w:w="4678" w:type="dxa"/>
          </w:tcPr>
          <w:p w14:paraId="2120A8CD" w14:textId="77777777" w:rsidR="00E63798" w:rsidRPr="00E63798" w:rsidRDefault="00E63798" w:rsidP="00E63798">
            <w:pPr>
              <w:rPr>
                <w:b/>
                <w:bCs/>
              </w:rPr>
            </w:pPr>
            <w:r w:rsidRPr="00E63798">
              <w:rPr>
                <w:b/>
                <w:bCs/>
              </w:rPr>
              <w:t xml:space="preserve">                                  (protokols Nr.4; 45.p.)</w:t>
            </w:r>
          </w:p>
        </w:tc>
      </w:tr>
    </w:tbl>
    <w:p w14:paraId="66AC9319" w14:textId="77777777" w:rsidR="00E63798" w:rsidRPr="00E63798" w:rsidRDefault="00E63798" w:rsidP="00E63798"/>
    <w:p w14:paraId="05940937" w14:textId="77777777" w:rsidR="00E63798" w:rsidRPr="00E63798" w:rsidRDefault="00E63798" w:rsidP="00E63798">
      <w:pPr>
        <w:jc w:val="center"/>
        <w:rPr>
          <w:b/>
          <w:snapToGrid w:val="0"/>
          <w:szCs w:val="20"/>
          <w:lang w:eastAsia="en-US"/>
        </w:rPr>
      </w:pPr>
      <w:r w:rsidRPr="00E63798">
        <w:rPr>
          <w:b/>
          <w:snapToGrid w:val="0"/>
          <w:lang w:eastAsia="en-US"/>
        </w:rPr>
        <w:t xml:space="preserve">Par </w:t>
      </w:r>
      <w:r w:rsidRPr="00E63798">
        <w:rPr>
          <w:b/>
          <w:snapToGrid w:val="0"/>
          <w:szCs w:val="20"/>
          <w:lang w:eastAsia="en-US"/>
        </w:rPr>
        <w:t>zemes vienības platības precizēšanu</w:t>
      </w:r>
    </w:p>
    <w:p w14:paraId="1B32425F" w14:textId="77777777" w:rsidR="00E63798" w:rsidRPr="00E63798" w:rsidRDefault="00E63798" w:rsidP="00E63798">
      <w:pPr>
        <w:jc w:val="center"/>
        <w:rPr>
          <w:snapToGrid w:val="0"/>
          <w:lang w:eastAsia="en-US"/>
        </w:rPr>
      </w:pPr>
    </w:p>
    <w:p w14:paraId="7229039C" w14:textId="77777777" w:rsidR="00E63798" w:rsidRPr="00E63798" w:rsidRDefault="00E63798" w:rsidP="00E63798">
      <w:pPr>
        <w:spacing w:line="360" w:lineRule="auto"/>
        <w:ind w:firstLine="720"/>
        <w:jc w:val="both"/>
      </w:pPr>
      <w:r w:rsidRPr="00E63798">
        <w:t xml:space="preserve">Gulbenes novada pašvaldība ir saņēmusi </w:t>
      </w:r>
      <w:r w:rsidRPr="00E63798">
        <w:rPr>
          <w:b/>
        </w:rPr>
        <w:t>Valsts zemes dienesta Vidzemes reģionālās nodaļas</w:t>
      </w:r>
      <w:r w:rsidRPr="00E63798">
        <w:t xml:space="preserve">, reģistrācijas numurs 90000030432, juridiskā adrese: Rīgas iela 47, Valmiera, LV – 4201, 2022.gada 31.janvāra vēstuli Nr.2-13-V/148 (Gulbenes novada pašvaldībā saņemta 2022.gada 31.janvārī un reģistrēta ar </w:t>
      </w:r>
      <w:proofErr w:type="spellStart"/>
      <w:r w:rsidRPr="00E63798">
        <w:t>Nr.GND</w:t>
      </w:r>
      <w:proofErr w:type="spellEnd"/>
      <w:r w:rsidRPr="00E63798">
        <w:t>/4.18/22/273-V), kurā lūgts precizēt platību nekustamā īpašuma Litenes pagastā ar nosaukumu “Jaunās ganības”, kadastra numurs 5068 005 0214, sastāvā ietilpstošajai zemes vienībai ar kadastra apzīmējumu 5068 005 0213 atbilstoši kadastra informācijas sistēmas grafiskajiem datiem.</w:t>
      </w:r>
    </w:p>
    <w:p w14:paraId="2A7C745B" w14:textId="77777777" w:rsidR="00E63798" w:rsidRPr="00E63798" w:rsidRDefault="00E63798" w:rsidP="00E63798">
      <w:pPr>
        <w:spacing w:line="360" w:lineRule="auto"/>
        <w:ind w:firstLine="567"/>
        <w:jc w:val="both"/>
        <w:rPr>
          <w:noProof/>
          <w:color w:val="000000"/>
        </w:rPr>
      </w:pPr>
      <w:r w:rsidRPr="00E63798">
        <w:t xml:space="preserve">Pamatojoties uz likuma “Par pašvaldībām” 21.panta pirmās daļas 27.punktu, kas nosaka, ka dome var izskatīt jebkuru jautājumu, kas ir attiecīgās pašvaldības pārziņā, turklāt tikai dome var pieņemt lēmumus citos likumā paredzētajos gadījumos, 2012.gada 10.aprīļa Ministru kabineta noteikumu Nr.263 “Kadastra objekta reģistrācijas un kadastra datu aktualizācijas noteikumi” 132.punkta 1.apakšpunktu, kas cita starpā nosaka, ka līdz zemes vienības pirmreizējai uzmērīšanai Kadastra informācijas sistēmas teksta daļā reģistrētā zemes vienības platība no kadastra kartes platības drīkst atšķirties pieļaujamās platību atšķirības robežās, 132.punkta 3.apakšpunktu, kas nosaka, ka par atšķirību starp Kadastra informācijas sistēmas teksta datos reģistrēto platību un kadastra kartes platību, kas pārsniedz pieļaujamās platību atšķirības robežas, attiecībā uz pašvaldībai piekrītošajām zemēm Valsts zemes dienesta teritoriālā struktūrvienība informē vietējo pašvaldību, kas pieņēmusi lēmumu par zemes piekritību vai piederību pašvaldībai; Kadastra informācijas sistēmā reģistrē precizēto zemes vienības platību atbilstoši vietējās pašvaldības precizētajam lēmumam par zemes vienības platību, un Tautsaimniecības komitejas ieteikumu, atklāti balsojot: </w:t>
      </w:r>
      <w:r w:rsidRPr="00E63798">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t>, Gulbenes novada dome NOLEMJ</w:t>
      </w:r>
      <w:r w:rsidRPr="00E63798">
        <w:rPr>
          <w:color w:val="000000"/>
        </w:rPr>
        <w:t>:</w:t>
      </w:r>
    </w:p>
    <w:p w14:paraId="03888421" w14:textId="77777777" w:rsidR="00E63798" w:rsidRPr="00E63798" w:rsidRDefault="00E63798" w:rsidP="00E63798">
      <w:pPr>
        <w:spacing w:line="360" w:lineRule="auto"/>
        <w:ind w:firstLine="720"/>
        <w:jc w:val="both"/>
      </w:pPr>
      <w:r w:rsidRPr="00E63798">
        <w:rPr>
          <w:rFonts w:eastAsia="SimSun"/>
          <w:lang w:eastAsia="zh-CN" w:bidi="hi-IN"/>
        </w:rPr>
        <w:lastRenderedPageBreak/>
        <w:t>1</w:t>
      </w:r>
      <w:r w:rsidRPr="00E63798">
        <w:t xml:space="preserve">. </w:t>
      </w:r>
      <w:r w:rsidRPr="00E63798">
        <w:rPr>
          <w:rFonts w:eastAsia="SimSun"/>
          <w:lang w:eastAsia="zh-CN" w:bidi="hi-IN"/>
        </w:rPr>
        <w:t xml:space="preserve">PRECIZĒT nekustamā īpašuma </w:t>
      </w:r>
      <w:r w:rsidRPr="00E63798">
        <w:t>Litenes pagastā ar nosaukumu “Jaunās ganības”, kadastra numurs 5068 005 0214, sastāvā ietilpstošās zemes vienības ar kadastra apzīmējumu 5068 005 0213, platību, to nosakot 3,77 ha.</w:t>
      </w:r>
    </w:p>
    <w:p w14:paraId="27419AE4" w14:textId="77777777" w:rsidR="00E63798" w:rsidRPr="00E63798" w:rsidRDefault="00E63798" w:rsidP="00E63798">
      <w:pPr>
        <w:spacing w:line="360" w:lineRule="auto"/>
        <w:ind w:firstLine="720"/>
        <w:jc w:val="both"/>
      </w:pPr>
      <w:r w:rsidRPr="00E63798">
        <w:t>2. Lēmumu nosūtīt uz Valsts zemes dienesta Vidzemes reģionālās nodaļas elektronisko adresi.</w:t>
      </w:r>
    </w:p>
    <w:p w14:paraId="1ADFD973" w14:textId="77777777" w:rsidR="00E63798" w:rsidRPr="00E63798" w:rsidRDefault="00E63798" w:rsidP="00E63798">
      <w:pPr>
        <w:spacing w:line="360" w:lineRule="auto"/>
        <w:ind w:firstLine="567"/>
        <w:jc w:val="both"/>
      </w:pPr>
    </w:p>
    <w:p w14:paraId="18A5C23C" w14:textId="77777777" w:rsidR="00E63798" w:rsidRPr="00E63798" w:rsidRDefault="00E63798" w:rsidP="00E63798">
      <w:pPr>
        <w:spacing w:line="360" w:lineRule="auto"/>
      </w:pPr>
      <w:r w:rsidRPr="00E63798">
        <w:t xml:space="preserve">Gulbenes novada domes priekšsēdētājs </w:t>
      </w:r>
      <w:r w:rsidRPr="00E63798">
        <w:tab/>
      </w:r>
      <w:r w:rsidRPr="00E63798">
        <w:tab/>
      </w:r>
      <w:r w:rsidRPr="00E63798">
        <w:tab/>
      </w:r>
      <w:r w:rsidRPr="00E63798">
        <w:tab/>
      </w:r>
      <w:r w:rsidRPr="00E63798">
        <w:tab/>
      </w:r>
      <w:r w:rsidRPr="00E63798">
        <w:tab/>
      </w:r>
      <w:proofErr w:type="spellStart"/>
      <w:r w:rsidRPr="00E63798">
        <w:t>A.Caunītis</w:t>
      </w:r>
      <w:proofErr w:type="spellEnd"/>
    </w:p>
    <w:p w14:paraId="2A1926C7" w14:textId="77777777" w:rsidR="00E63798" w:rsidRPr="00E63798" w:rsidRDefault="00E63798" w:rsidP="00E63798">
      <w:pPr>
        <w:spacing w:line="360" w:lineRule="auto"/>
      </w:pPr>
    </w:p>
    <w:p w14:paraId="21F175DD" w14:textId="7D58FA8C" w:rsidR="00D06B54" w:rsidRDefault="00E63798" w:rsidP="00E63798">
      <w:pPr>
        <w:spacing w:line="360" w:lineRule="auto"/>
      </w:pPr>
      <w:r w:rsidRPr="00E63798">
        <w:t xml:space="preserve">Sagatavoja: </w:t>
      </w:r>
      <w:proofErr w:type="spellStart"/>
      <w:r w:rsidRPr="00E63798">
        <w:t>A.Deksne</w:t>
      </w:r>
      <w:proofErr w:type="spellEnd"/>
    </w:p>
    <w:p w14:paraId="5990C771" w14:textId="77777777" w:rsidR="00D06B54" w:rsidRDefault="00D06B54">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354"/>
      </w:tblGrid>
      <w:tr w:rsidR="00E63798" w:rsidRPr="00E63798" w14:paraId="2848E19E" w14:textId="77777777" w:rsidTr="00D06B54">
        <w:tc>
          <w:tcPr>
            <w:tcW w:w="9354" w:type="dxa"/>
            <w:tcBorders>
              <w:top w:val="nil"/>
              <w:left w:val="nil"/>
              <w:bottom w:val="nil"/>
              <w:right w:val="nil"/>
            </w:tcBorders>
            <w:hideMark/>
          </w:tcPr>
          <w:p w14:paraId="255AD277" w14:textId="77777777" w:rsidR="00E63798" w:rsidRPr="00E63798" w:rsidRDefault="00E63798" w:rsidP="00E63798">
            <w:pPr>
              <w:jc w:val="center"/>
              <w:rPr>
                <w:sz w:val="20"/>
                <w:szCs w:val="20"/>
              </w:rPr>
            </w:pPr>
            <w:r w:rsidRPr="00E63798">
              <w:rPr>
                <w:noProof/>
                <w:sz w:val="20"/>
                <w:szCs w:val="20"/>
              </w:rPr>
              <w:lastRenderedPageBreak/>
              <w:drawing>
                <wp:inline distT="0" distB="0" distL="0" distR="0" wp14:anchorId="5A4EA118" wp14:editId="1586F003">
                  <wp:extent cx="618490" cy="688975"/>
                  <wp:effectExtent l="0" t="0" r="0"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E63798" w:rsidRPr="00E63798" w14:paraId="3158EE3B" w14:textId="77777777" w:rsidTr="00D06B54">
        <w:tc>
          <w:tcPr>
            <w:tcW w:w="9354" w:type="dxa"/>
            <w:tcBorders>
              <w:top w:val="nil"/>
              <w:left w:val="nil"/>
              <w:bottom w:val="nil"/>
              <w:right w:val="nil"/>
            </w:tcBorders>
            <w:hideMark/>
          </w:tcPr>
          <w:p w14:paraId="0F0441B1" w14:textId="77777777" w:rsidR="00E63798" w:rsidRPr="00E63798" w:rsidRDefault="00E63798" w:rsidP="00E63798">
            <w:pPr>
              <w:jc w:val="center"/>
              <w:rPr>
                <w:sz w:val="20"/>
                <w:szCs w:val="20"/>
              </w:rPr>
            </w:pPr>
            <w:r w:rsidRPr="00E63798">
              <w:rPr>
                <w:b/>
                <w:bCs/>
                <w:sz w:val="28"/>
                <w:szCs w:val="28"/>
              </w:rPr>
              <w:t>GULBENES NOVADA PAŠVALDĪBA</w:t>
            </w:r>
          </w:p>
        </w:tc>
      </w:tr>
      <w:tr w:rsidR="00E63798" w:rsidRPr="00E63798" w14:paraId="20B691E6" w14:textId="77777777" w:rsidTr="00D06B54">
        <w:tc>
          <w:tcPr>
            <w:tcW w:w="9354" w:type="dxa"/>
            <w:tcBorders>
              <w:top w:val="nil"/>
              <w:left w:val="nil"/>
              <w:bottom w:val="nil"/>
              <w:right w:val="nil"/>
            </w:tcBorders>
            <w:hideMark/>
          </w:tcPr>
          <w:p w14:paraId="3BB8197D" w14:textId="77777777" w:rsidR="00E63798" w:rsidRPr="00E63798" w:rsidRDefault="00E63798" w:rsidP="00E63798">
            <w:pPr>
              <w:jc w:val="center"/>
              <w:rPr>
                <w:sz w:val="20"/>
                <w:szCs w:val="20"/>
              </w:rPr>
            </w:pPr>
            <w:r w:rsidRPr="00E63798">
              <w:t>Reģ.Nr.90009116327</w:t>
            </w:r>
          </w:p>
        </w:tc>
      </w:tr>
      <w:tr w:rsidR="00E63798" w:rsidRPr="00E63798" w14:paraId="274D0AA9" w14:textId="77777777" w:rsidTr="00D06B54">
        <w:tc>
          <w:tcPr>
            <w:tcW w:w="9354" w:type="dxa"/>
            <w:tcBorders>
              <w:top w:val="nil"/>
              <w:left w:val="nil"/>
              <w:bottom w:val="nil"/>
              <w:right w:val="nil"/>
            </w:tcBorders>
            <w:hideMark/>
          </w:tcPr>
          <w:p w14:paraId="1707F4F5" w14:textId="77777777" w:rsidR="00E63798" w:rsidRPr="00E63798" w:rsidRDefault="00E63798" w:rsidP="00E63798">
            <w:pPr>
              <w:jc w:val="center"/>
              <w:rPr>
                <w:sz w:val="20"/>
                <w:szCs w:val="20"/>
              </w:rPr>
            </w:pPr>
            <w:r w:rsidRPr="00E63798">
              <w:t>Ābeļu iela 2, Gulbene, Gulbenes nov., LV-4401</w:t>
            </w:r>
          </w:p>
        </w:tc>
      </w:tr>
      <w:tr w:rsidR="00E63798" w:rsidRPr="00E63798" w14:paraId="51C3A206" w14:textId="77777777" w:rsidTr="00D06B54">
        <w:tc>
          <w:tcPr>
            <w:tcW w:w="9354" w:type="dxa"/>
            <w:tcBorders>
              <w:top w:val="nil"/>
              <w:left w:val="nil"/>
              <w:bottom w:val="single" w:sz="4" w:space="0" w:color="auto"/>
              <w:right w:val="nil"/>
            </w:tcBorders>
            <w:hideMark/>
          </w:tcPr>
          <w:p w14:paraId="519EBCF3" w14:textId="77777777" w:rsidR="00E63798" w:rsidRPr="00E63798" w:rsidRDefault="00E63798" w:rsidP="00E63798">
            <w:pPr>
              <w:jc w:val="center"/>
              <w:rPr>
                <w:sz w:val="20"/>
                <w:szCs w:val="20"/>
              </w:rPr>
            </w:pPr>
            <w:r w:rsidRPr="00E63798">
              <w:t>Tālrunis 64497710, mob.26595362, e-pasts; dome@gulbene.lv, www.gulbene.lv</w:t>
            </w:r>
          </w:p>
        </w:tc>
      </w:tr>
    </w:tbl>
    <w:p w14:paraId="592BA1A9" w14:textId="77777777" w:rsidR="00E63798" w:rsidRPr="00E63798" w:rsidRDefault="00E63798" w:rsidP="00E63798">
      <w:pPr>
        <w:jc w:val="center"/>
        <w:rPr>
          <w:b/>
          <w:bCs/>
          <w:lang w:eastAsia="en-US"/>
        </w:rPr>
      </w:pPr>
      <w:r w:rsidRPr="00E63798">
        <w:rPr>
          <w:b/>
          <w:bCs/>
        </w:rPr>
        <w:t>GULBENES NOVADA DOMES LĒMUMS</w:t>
      </w:r>
    </w:p>
    <w:p w14:paraId="79E5B64B" w14:textId="77777777" w:rsidR="00E63798" w:rsidRPr="00E63798" w:rsidRDefault="00E63798" w:rsidP="00E63798">
      <w:pPr>
        <w:jc w:val="center"/>
      </w:pPr>
      <w:r w:rsidRPr="00E63798">
        <w:t>Gulbenē</w:t>
      </w:r>
    </w:p>
    <w:p w14:paraId="7C8F5CA5" w14:textId="77777777" w:rsidR="00E63798" w:rsidRPr="00E63798" w:rsidRDefault="00E63798" w:rsidP="00E63798">
      <w:pPr>
        <w:jc w:val="center"/>
      </w:pPr>
    </w:p>
    <w:tbl>
      <w:tblPr>
        <w:tblStyle w:val="Reatabula3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63798" w:rsidRPr="00E63798" w14:paraId="2B4329DA" w14:textId="77777777" w:rsidTr="00332B0C">
        <w:tc>
          <w:tcPr>
            <w:tcW w:w="4729" w:type="dxa"/>
            <w:hideMark/>
          </w:tcPr>
          <w:p w14:paraId="22E21A75" w14:textId="77777777" w:rsidR="00E63798" w:rsidRPr="00E63798" w:rsidRDefault="00E63798" w:rsidP="00E63798">
            <w:pPr>
              <w:rPr>
                <w:b/>
                <w:bCs/>
              </w:rPr>
            </w:pPr>
            <w:r w:rsidRPr="00E63798">
              <w:rPr>
                <w:b/>
                <w:bCs/>
              </w:rPr>
              <w:t>2022.gada 24.februārī</w:t>
            </w:r>
          </w:p>
        </w:tc>
        <w:tc>
          <w:tcPr>
            <w:tcW w:w="4729" w:type="dxa"/>
            <w:hideMark/>
          </w:tcPr>
          <w:p w14:paraId="571DBF5D" w14:textId="77777777" w:rsidR="00E63798" w:rsidRPr="00E63798" w:rsidRDefault="00E63798" w:rsidP="00E63798">
            <w:pPr>
              <w:rPr>
                <w:b/>
                <w:bCs/>
              </w:rPr>
            </w:pPr>
            <w:r w:rsidRPr="00E63798">
              <w:rPr>
                <w:b/>
                <w:bCs/>
              </w:rPr>
              <w:t>Nr. GND/2022/156</w:t>
            </w:r>
          </w:p>
        </w:tc>
      </w:tr>
      <w:tr w:rsidR="00E63798" w:rsidRPr="00E63798" w14:paraId="77328338" w14:textId="77777777" w:rsidTr="00332B0C">
        <w:tc>
          <w:tcPr>
            <w:tcW w:w="4729" w:type="dxa"/>
          </w:tcPr>
          <w:p w14:paraId="4AA96C95" w14:textId="77777777" w:rsidR="00E63798" w:rsidRPr="00E63798" w:rsidRDefault="00E63798" w:rsidP="00E63798"/>
        </w:tc>
        <w:tc>
          <w:tcPr>
            <w:tcW w:w="4729" w:type="dxa"/>
            <w:hideMark/>
          </w:tcPr>
          <w:p w14:paraId="60B7688B" w14:textId="77777777" w:rsidR="00E63798" w:rsidRPr="00E63798" w:rsidRDefault="00E63798" w:rsidP="00E63798">
            <w:pPr>
              <w:rPr>
                <w:b/>
                <w:bCs/>
              </w:rPr>
            </w:pPr>
            <w:r w:rsidRPr="00E63798">
              <w:rPr>
                <w:b/>
                <w:bCs/>
              </w:rPr>
              <w:t>( protokols Nr.4;  46.p)</w:t>
            </w:r>
          </w:p>
        </w:tc>
      </w:tr>
    </w:tbl>
    <w:p w14:paraId="67E0FCAB" w14:textId="77777777" w:rsidR="00E63798" w:rsidRPr="00E63798" w:rsidRDefault="00E63798" w:rsidP="00E63798">
      <w:pPr>
        <w:rPr>
          <w:lang w:eastAsia="en-US"/>
        </w:rPr>
      </w:pPr>
    </w:p>
    <w:p w14:paraId="3D4A19BE" w14:textId="77777777" w:rsidR="00E63798" w:rsidRPr="00E63798" w:rsidRDefault="00E63798" w:rsidP="00E63798">
      <w:pPr>
        <w:autoSpaceDE w:val="0"/>
        <w:autoSpaceDN w:val="0"/>
        <w:adjustRightInd w:val="0"/>
        <w:jc w:val="center"/>
        <w:rPr>
          <w:rFonts w:eastAsiaTheme="minorHAnsi"/>
          <w:b/>
          <w:color w:val="000000"/>
          <w:lang w:eastAsia="en-US"/>
        </w:rPr>
      </w:pPr>
      <w:r w:rsidRPr="00E63798">
        <w:rPr>
          <w:rFonts w:eastAsiaTheme="minorHAnsi"/>
          <w:b/>
          <w:color w:val="000000"/>
          <w:lang w:eastAsia="en-US"/>
        </w:rPr>
        <w:t>Par bieži sastopamo derīgo izrakteņu ieguves atļaujas izsniegšanu</w:t>
      </w:r>
    </w:p>
    <w:p w14:paraId="5ECA5DE5" w14:textId="77777777" w:rsidR="00E63798" w:rsidRPr="00E63798" w:rsidRDefault="00E63798" w:rsidP="00E63798">
      <w:pPr>
        <w:autoSpaceDE w:val="0"/>
        <w:autoSpaceDN w:val="0"/>
        <w:adjustRightInd w:val="0"/>
        <w:rPr>
          <w:rFonts w:eastAsiaTheme="minorHAnsi"/>
          <w:color w:val="000000"/>
          <w:lang w:eastAsia="en-US"/>
        </w:rPr>
      </w:pPr>
    </w:p>
    <w:p w14:paraId="14810C29" w14:textId="77777777" w:rsidR="00E63798" w:rsidRPr="00E63798" w:rsidRDefault="00E63798" w:rsidP="00E63798">
      <w:pPr>
        <w:spacing w:line="360" w:lineRule="auto"/>
        <w:ind w:firstLine="709"/>
        <w:jc w:val="both"/>
        <w:rPr>
          <w:rFonts w:eastAsia="Calibri"/>
          <w:color w:val="000000"/>
        </w:rPr>
      </w:pPr>
      <w:r w:rsidRPr="00E63798">
        <w:rPr>
          <w:rFonts w:eastAsia="Calibri"/>
          <w:color w:val="000000"/>
        </w:rPr>
        <w:t xml:space="preserve">Izskatot akciju sabiedrības “Latvijas valsts meži” reģistrācijas Nr.40003466281, juridiskā adrese: Vaiņodes iela 1, Rīga, LV-1004, </w:t>
      </w:r>
      <w:r w:rsidRPr="00E63798">
        <w:rPr>
          <w:rFonts w:eastAsia="Calibri"/>
        </w:rPr>
        <w:t xml:space="preserve">2022.gada 26.janvāra (labots 2022.gada 18.februārī) </w:t>
      </w:r>
      <w:r w:rsidRPr="00E63798">
        <w:rPr>
          <w:rFonts w:eastAsia="Calibri"/>
          <w:color w:val="000000"/>
        </w:rPr>
        <w:t>iesniegumu (Gulbenes novada pašvaldībā saņemts 2022.gada 26.janvārī un reģistrēts ar Nr.</w:t>
      </w:r>
      <w:r w:rsidRPr="00E63798">
        <w:t xml:space="preserve"> </w:t>
      </w:r>
      <w:r w:rsidRPr="00E63798">
        <w:rPr>
          <w:rFonts w:eastAsia="Calibri"/>
          <w:color w:val="000000"/>
        </w:rPr>
        <w:t>GND/4.10/22/242-A) ar lūgumu smilts atradnes “Augstie kalni” ieguves atļaujā Nr.2, kas izsniegta 2010.gada 16.augustā, 2020.gada 28.maijā pieņemts Gulbenes novada domes  lēmums Nr. GND/2020/174 (protokols Nr. 12, 27.p)  pagarināt Atļaujas derīguma termiņu līdz 2035.gada 6.oktobrim, veikt grozījumus un aktualizēt derīgo izrakteņu ieguves apjomus atbilstoši aktuālajam limitam un pagarināt Atļaujas derīguma termiņu līdz 2046.gada 1.februārim.</w:t>
      </w:r>
    </w:p>
    <w:p w14:paraId="35BC3EF0" w14:textId="77777777" w:rsidR="00E63798" w:rsidRPr="00E63798" w:rsidRDefault="00E63798" w:rsidP="00E63798">
      <w:pPr>
        <w:spacing w:line="360" w:lineRule="auto"/>
        <w:ind w:firstLine="720"/>
        <w:jc w:val="both"/>
        <w:rPr>
          <w:lang w:eastAsia="en-US"/>
        </w:rPr>
      </w:pPr>
      <w:r w:rsidRPr="00E63798">
        <w:rPr>
          <w:lang w:eastAsia="en-US"/>
        </w:rPr>
        <w:t>Iesniegumā AS „Latvijas valsts meži” informē, ka</w:t>
      </w:r>
      <w:r w:rsidRPr="00E63798">
        <w:rPr>
          <w:b/>
          <w:bCs/>
          <w:lang w:eastAsia="en-US"/>
        </w:rPr>
        <w:t xml:space="preserve"> </w:t>
      </w:r>
      <w:r w:rsidRPr="00E63798">
        <w:rPr>
          <w:lang w:eastAsia="en-US"/>
        </w:rPr>
        <w:t>atbilstoši Ministra kabineta 2012.gada 21.augusta noteikumu Nr. 570 ” Derīgo izrakteņu ieguves kārtība” prasībām smilts atradnei „Augstie kalni”, kas atrodas Gulbenes novadā, Lizuma pagastā, nekustamajā īpašumā „Valsts mežs 50720030184” (kadastra Nr.5072 003 0184), zemes vienībā ar kadastra apzīmējumu 5072 003 0184, ir veikts ģeoloģiski izpētīto krājumu pārrēķins un atlikušo krājumu aprēķins. Valsts vides dienests 2021.gada 2.februārī atradnei ir izdevis jaunu pasi un limitu un 2022.gada 17.februārī Tehniskos noteikumus Nr. VI22TN006.</w:t>
      </w:r>
    </w:p>
    <w:p w14:paraId="11C73FF4" w14:textId="77777777" w:rsidR="00E63798" w:rsidRPr="00E63798" w:rsidRDefault="00E63798" w:rsidP="00E63798">
      <w:pPr>
        <w:spacing w:line="360" w:lineRule="auto"/>
        <w:ind w:firstLine="567"/>
        <w:jc w:val="both"/>
        <w:rPr>
          <w:rFonts w:eastAsia="Calibri"/>
          <w:color w:val="000000"/>
        </w:rPr>
      </w:pPr>
      <w:r w:rsidRPr="00E63798">
        <w:rPr>
          <w:rFonts w:eastAsia="Calibri"/>
          <w:color w:val="000000"/>
        </w:rPr>
        <w:t xml:space="preserve">Iesniegumam ir pievienoti dokumenti: 1) Derīgo izrakteņu (izņemot pazemes ūdeņus) atradnes pase ar derīguma termiņu līdz 2046.gada 1.februārim; </w:t>
      </w:r>
    </w:p>
    <w:p w14:paraId="23ED210D" w14:textId="77777777" w:rsidR="00E63798" w:rsidRPr="00E63798" w:rsidRDefault="00E63798" w:rsidP="00E63798">
      <w:pPr>
        <w:spacing w:line="360" w:lineRule="auto"/>
        <w:ind w:firstLine="567"/>
        <w:jc w:val="both"/>
        <w:rPr>
          <w:rFonts w:eastAsia="Calibri"/>
          <w:color w:val="000000"/>
        </w:rPr>
      </w:pPr>
      <w:r w:rsidRPr="00E63798">
        <w:rPr>
          <w:rFonts w:eastAsia="Calibri"/>
          <w:color w:val="000000"/>
        </w:rPr>
        <w:t>2) Derīgo izrakteņu ieguves limits ar termiņu no 2021.gada 2.februāra līdz 2046.gada 1.februārim ar ieguves limita apjomu: N kategorijas smilts – 288,45 tūkst. m3;</w:t>
      </w:r>
    </w:p>
    <w:p w14:paraId="5B19A60B" w14:textId="77777777" w:rsidR="00E63798" w:rsidRPr="00E63798" w:rsidRDefault="00E63798" w:rsidP="00E63798">
      <w:pPr>
        <w:spacing w:line="360" w:lineRule="auto"/>
        <w:ind w:right="-1" w:firstLine="567"/>
        <w:jc w:val="both"/>
      </w:pPr>
      <w:r w:rsidRPr="00E63798">
        <w:rPr>
          <w:rFonts w:eastAsia="Calibri"/>
          <w:color w:val="000000"/>
        </w:rPr>
        <w:t>3) Valsts vides dienesta 2022.gada 17.februāra</w:t>
      </w:r>
      <w:r w:rsidRPr="00E63798">
        <w:t xml:space="preserve"> Tehniskie noteikumi Nr. VI22TN0069 ar derīguma termiņu līdz 2046. gada 1. februārim</w:t>
      </w:r>
    </w:p>
    <w:p w14:paraId="0203E84A" w14:textId="77777777" w:rsidR="00E63798" w:rsidRPr="00E63798" w:rsidRDefault="00E63798" w:rsidP="00E63798">
      <w:pPr>
        <w:spacing w:line="360" w:lineRule="auto"/>
        <w:ind w:firstLine="567"/>
        <w:jc w:val="both"/>
        <w:rPr>
          <w:lang w:eastAsia="en-US"/>
        </w:rPr>
      </w:pPr>
      <w:r w:rsidRPr="00E63798">
        <w:rPr>
          <w:rFonts w:eastAsia="Calibri"/>
          <w:color w:val="000000"/>
        </w:rPr>
        <w:t>Pamatojoties uz likuma “Par pašvaldībām” 21.panta pirmās daļas 27.punktu, kas nosaka, ka</w:t>
      </w:r>
      <w:r w:rsidRPr="00E63798">
        <w:rPr>
          <w:rFonts w:eastAsia="Calibri"/>
        </w:rPr>
        <w:t xml:space="preserve"> dome var izskatīt jebkuru jautājumu, kas ir attiecīgās pašvaldības pārziņā, turklāt tikai dome var pieņemt lēmumus citos likumā paredzētajos gadījumos, l</w:t>
      </w:r>
      <w:r w:rsidRPr="00E63798">
        <w:rPr>
          <w:rFonts w:eastAsia="Calibri"/>
          <w:color w:val="000000"/>
        </w:rPr>
        <w:t xml:space="preserve">ikuma “Par zemes dzīlēm” </w:t>
      </w:r>
      <w:r w:rsidRPr="00E63798">
        <w:rPr>
          <w:rFonts w:eastAsia="Calibri"/>
        </w:rPr>
        <w:t xml:space="preserve">4.panta pirmās daļas 3.punktu, kas nosaka, ka zemes dzīļu fonda izmantošanas pārraudzību neatkarīgi no tā piederības (īpašnieka) normatīvajos aktos noteiktajā kārtībā valsts vārdā veic vietējās pašvaldības, </w:t>
      </w:r>
      <w:r w:rsidRPr="00E63798">
        <w:rPr>
          <w:rFonts w:eastAsia="Calibri"/>
        </w:rPr>
        <w:lastRenderedPageBreak/>
        <w:t xml:space="preserve">13.panta 5.punktu, kas nosaka, ka zemes dzīļu izmantotājiem ir tiesības saņemt atļaujas vai licences termiņa pagarinājumu vai jaunu atļauju vai licenci, ja ir pienācīgi pildīti iepriekšējās atļaujas vai licences nosacījumi un ja to pieļauj ar zemes īpašnieku vai pilnvaroto personu noslēgtais zemes dzīļu izmantošanas līgums, un </w:t>
      </w:r>
      <w:r w:rsidRPr="00E63798">
        <w:rPr>
          <w:rFonts w:eastAsia="Calibri"/>
          <w:color w:val="000000"/>
        </w:rPr>
        <w:t xml:space="preserve">Ministru kabineta 2011.gada 6.septembra noteikumu Nr.696 “Zemes dzīļu izmantošanas licenču un bieži sastopamo derīgo izrakteņu ieguves atļauju izsniegšanas kārtība” 34.1.apakšpunktu, kas nosaka, – ja licences vai atļaujas adresāts vēlas izdarīt grozījumus licencē vai atļaujā, tas licences vai atļaujas izsniedzējam iesniedz iesniegumu ar grozījumu nepieciešamības pamatojumu, 35.punktu, kas nosaka, ka licenci vai atļauju pagarina līdz likuma “Par zemes dzīlēm” 9.pantā norādītajiem termiņiem, </w:t>
      </w:r>
      <w:r w:rsidRPr="00E63798">
        <w:t xml:space="preserve">skaitot no izsniegšanas datuma, ja to pieļauj ar zemes īpašnieku, tiesisko valdītāju vai pilnvaroto personu noslēgtais līgums, </w:t>
      </w:r>
      <w:r w:rsidRPr="00E63798">
        <w:rPr>
          <w:rFonts w:eastAsia="Calibri"/>
          <w:color w:val="000000"/>
        </w:rPr>
        <w:t xml:space="preserve">likuma “Par zemes dzīlēm” 9.panta pirmās daļas 5.punktu, kas nosaka, ka </w:t>
      </w:r>
      <w:r w:rsidRPr="00E63798">
        <w:t>zemes dzīļu izmantošanas licenci vai bieži sastopamo derīgo izrakteņu ieguves atļauju derīgo izrakteņu ieguvei (izņemot šā panta 7. punktā minēto) vai zemes dzīļu derīgo īpašību izmantošanai izsniedz uz laiku līdz 25 gadiem</w:t>
      </w:r>
      <w:r w:rsidRPr="00E63798">
        <w:rPr>
          <w:rFonts w:eastAsia="Calibri"/>
        </w:rPr>
        <w:t xml:space="preserve">, atklāti balsojot: </w:t>
      </w:r>
      <w:r w:rsidRPr="00E63798">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rPr>
          <w:lang w:eastAsia="en-US"/>
        </w:rPr>
        <w:t>, Gulbenes novada dome NOLEMJ:</w:t>
      </w:r>
    </w:p>
    <w:p w14:paraId="6AF30EC2" w14:textId="77777777" w:rsidR="00E63798" w:rsidRPr="00E63798" w:rsidRDefault="00E63798" w:rsidP="00E63798">
      <w:pPr>
        <w:spacing w:line="360" w:lineRule="auto"/>
        <w:ind w:firstLine="567"/>
        <w:jc w:val="both"/>
        <w:rPr>
          <w:rFonts w:eastAsia="Calibri"/>
          <w:color w:val="000000"/>
        </w:rPr>
      </w:pPr>
      <w:r w:rsidRPr="00E63798">
        <w:rPr>
          <w:rFonts w:eastAsia="Calibri"/>
        </w:rPr>
        <w:t xml:space="preserve">1. PAGARINĀT </w:t>
      </w:r>
      <w:r w:rsidRPr="00E63798">
        <w:rPr>
          <w:rFonts w:eastAsia="Calibri"/>
          <w:color w:val="000000"/>
        </w:rPr>
        <w:t>akciju sabiedrības “Latvijas valsts meži” reģistrācijas Nr.40003466281, juridiskā adrese: Vaiņodes iela 1, Rīga, LV-1004, 2010.gada 16.augusta izsniegtās Lizuma pagasta  smilts atradnes “Augstie kalni” ieguves atļaujas Nr.2 derīguma termiņu līdz 2046.gada 1.februārim.</w:t>
      </w:r>
    </w:p>
    <w:p w14:paraId="098A2B4F" w14:textId="77777777" w:rsidR="00E63798" w:rsidRPr="00E63798" w:rsidRDefault="00E63798" w:rsidP="00E63798">
      <w:pPr>
        <w:spacing w:line="360" w:lineRule="auto"/>
        <w:ind w:firstLine="567"/>
        <w:jc w:val="both"/>
        <w:rPr>
          <w:rFonts w:eastAsia="Calibri"/>
        </w:rPr>
      </w:pPr>
      <w:r w:rsidRPr="00E63798">
        <w:rPr>
          <w:rFonts w:eastAsia="Calibri"/>
          <w:color w:val="000000"/>
        </w:rPr>
        <w:t>2. NOTEIKT akciju sabiedrības “Latvijas valsts meži” reģistrācijas Nr.40003466281, juridiskā adrese: Vaiņodes iela 1, Rīga, LV-1004, 2010.gada 16.augusta izsniegtās Lizuma pagasta  smilts atradnes “Augstie kalni” ieguves atļaujas Nr.2 Derīgo izrakteņu ieguves  limita apjomu: N kategorijas smilts – 288,45 tūkst. m3.</w:t>
      </w:r>
    </w:p>
    <w:p w14:paraId="14AC1F70" w14:textId="77777777" w:rsidR="00E63798" w:rsidRPr="00E63798" w:rsidRDefault="00E63798" w:rsidP="00E63798">
      <w:pPr>
        <w:spacing w:line="360" w:lineRule="auto"/>
        <w:ind w:firstLine="567"/>
        <w:jc w:val="both"/>
        <w:rPr>
          <w:color w:val="000000" w:themeColor="text1"/>
        </w:rPr>
      </w:pPr>
      <w:r w:rsidRPr="00E63798">
        <w:rPr>
          <w:color w:val="000000" w:themeColor="text1"/>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p>
    <w:p w14:paraId="2A3EC5D5" w14:textId="77777777" w:rsidR="00E63798" w:rsidRPr="00E63798" w:rsidRDefault="00E63798" w:rsidP="00E63798">
      <w:pPr>
        <w:jc w:val="center"/>
      </w:pPr>
    </w:p>
    <w:p w14:paraId="1D0B771F" w14:textId="77777777" w:rsidR="00E63798" w:rsidRPr="00E63798" w:rsidRDefault="00E63798" w:rsidP="00E63798">
      <w:pPr>
        <w:spacing w:line="360" w:lineRule="auto"/>
        <w:jc w:val="both"/>
      </w:pPr>
      <w:r w:rsidRPr="00E63798">
        <w:rPr>
          <w:rFonts w:eastAsia="Calibri"/>
          <w:lang w:eastAsia="en-US"/>
        </w:rPr>
        <w:t>Gulbenes novada domes priekšsēdētājs</w:t>
      </w:r>
      <w:r w:rsidRPr="00E63798">
        <w:rPr>
          <w:rFonts w:eastAsia="Calibri"/>
          <w:lang w:eastAsia="en-US"/>
        </w:rPr>
        <w:tab/>
      </w:r>
      <w:r w:rsidRPr="00E63798">
        <w:rPr>
          <w:rFonts w:eastAsia="Calibri"/>
          <w:lang w:eastAsia="en-US"/>
        </w:rPr>
        <w:tab/>
      </w:r>
      <w:r w:rsidRPr="00E63798">
        <w:rPr>
          <w:rFonts w:eastAsia="Calibri"/>
          <w:lang w:eastAsia="en-US"/>
        </w:rPr>
        <w:tab/>
      </w:r>
      <w:proofErr w:type="spellStart"/>
      <w:r w:rsidRPr="00E63798">
        <w:rPr>
          <w:rFonts w:eastAsia="Calibri"/>
          <w:lang w:eastAsia="en-US"/>
        </w:rPr>
        <w:t>A.Caunītis</w:t>
      </w:r>
      <w:proofErr w:type="spellEnd"/>
    </w:p>
    <w:p w14:paraId="5BE5A977" w14:textId="77777777" w:rsidR="00E63798" w:rsidRPr="00E63798" w:rsidRDefault="00E63798" w:rsidP="00E63798">
      <w:pPr>
        <w:spacing w:after="160" w:line="259" w:lineRule="auto"/>
        <w:rPr>
          <w:rFonts w:eastAsiaTheme="minorHAnsi"/>
          <w:lang w:eastAsia="en-US"/>
        </w:rPr>
      </w:pPr>
    </w:p>
    <w:p w14:paraId="14A325D5" w14:textId="77777777" w:rsidR="00E63798" w:rsidRPr="00E63798" w:rsidRDefault="00E63798" w:rsidP="00E63798">
      <w:pPr>
        <w:spacing w:after="160" w:line="259" w:lineRule="auto"/>
        <w:rPr>
          <w:rFonts w:eastAsiaTheme="minorHAnsi"/>
          <w:lang w:eastAsia="en-US"/>
        </w:rPr>
      </w:pPr>
      <w:r w:rsidRPr="00E63798">
        <w:rPr>
          <w:rFonts w:eastAsiaTheme="minorHAnsi"/>
          <w:lang w:eastAsia="en-US"/>
        </w:rPr>
        <w:t>Sagatavoja: Dace Kurša</w:t>
      </w:r>
    </w:p>
    <w:p w14:paraId="51EF098F" w14:textId="77777777" w:rsidR="00E63798" w:rsidRPr="00E63798" w:rsidRDefault="00E63798" w:rsidP="00E63798"/>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57B6254C" w14:textId="77777777" w:rsidTr="00332B0C">
        <w:tc>
          <w:tcPr>
            <w:tcW w:w="9457" w:type="dxa"/>
          </w:tcPr>
          <w:p w14:paraId="7D2035A0" w14:textId="77777777" w:rsidR="00E63798" w:rsidRPr="00E63798" w:rsidRDefault="00E63798" w:rsidP="00E63798">
            <w:pPr>
              <w:jc w:val="center"/>
            </w:pPr>
            <w:r w:rsidRPr="00E63798">
              <w:rPr>
                <w:noProof/>
              </w:rPr>
              <w:drawing>
                <wp:inline distT="0" distB="0" distL="0" distR="0" wp14:anchorId="23372B8A" wp14:editId="168E1F7B">
                  <wp:extent cx="619125" cy="685800"/>
                  <wp:effectExtent l="0" t="0" r="9525" b="0"/>
                  <wp:docPr id="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008769D9" w14:textId="77777777" w:rsidTr="00332B0C">
        <w:tc>
          <w:tcPr>
            <w:tcW w:w="9457" w:type="dxa"/>
          </w:tcPr>
          <w:p w14:paraId="01C1BD4A" w14:textId="77777777" w:rsidR="00E63798" w:rsidRPr="00E63798" w:rsidRDefault="00E63798" w:rsidP="00E63798">
            <w:pPr>
              <w:jc w:val="center"/>
            </w:pPr>
            <w:r w:rsidRPr="00E63798">
              <w:rPr>
                <w:b/>
                <w:bCs/>
                <w:sz w:val="28"/>
                <w:szCs w:val="28"/>
              </w:rPr>
              <w:t>GULBENES NOVADA PAŠVALDĪBA</w:t>
            </w:r>
          </w:p>
        </w:tc>
      </w:tr>
      <w:tr w:rsidR="00E63798" w:rsidRPr="00E63798" w14:paraId="690E9AFD" w14:textId="77777777" w:rsidTr="00332B0C">
        <w:tc>
          <w:tcPr>
            <w:tcW w:w="9457" w:type="dxa"/>
          </w:tcPr>
          <w:p w14:paraId="65F45285" w14:textId="77777777" w:rsidR="00E63798" w:rsidRPr="00E63798" w:rsidRDefault="00E63798" w:rsidP="00E63798">
            <w:pPr>
              <w:jc w:val="center"/>
            </w:pPr>
            <w:r w:rsidRPr="00E63798">
              <w:t>Reģ.Nr.90009116327</w:t>
            </w:r>
          </w:p>
        </w:tc>
      </w:tr>
      <w:tr w:rsidR="00E63798" w:rsidRPr="00E63798" w14:paraId="33DCE893" w14:textId="77777777" w:rsidTr="00332B0C">
        <w:tc>
          <w:tcPr>
            <w:tcW w:w="9457" w:type="dxa"/>
          </w:tcPr>
          <w:p w14:paraId="705CD178" w14:textId="77777777" w:rsidR="00E63798" w:rsidRPr="00E63798" w:rsidRDefault="00E63798" w:rsidP="00E63798">
            <w:pPr>
              <w:jc w:val="center"/>
            </w:pPr>
            <w:r w:rsidRPr="00E63798">
              <w:t>Ābeļu iela 2, Gulbene, Gulbenes nov., LV-4401</w:t>
            </w:r>
          </w:p>
        </w:tc>
      </w:tr>
      <w:tr w:rsidR="00E63798" w:rsidRPr="00E63798" w14:paraId="0786B361" w14:textId="77777777" w:rsidTr="00332B0C">
        <w:tc>
          <w:tcPr>
            <w:tcW w:w="9457" w:type="dxa"/>
          </w:tcPr>
          <w:p w14:paraId="3CD30C2B" w14:textId="77777777" w:rsidR="00E63798" w:rsidRPr="00E63798" w:rsidRDefault="00E63798" w:rsidP="00E63798">
            <w:pPr>
              <w:jc w:val="center"/>
            </w:pPr>
            <w:r w:rsidRPr="00E63798">
              <w:t>Tālrunis 64497710, mob.26595362, e-pasts; dome@gulbene.lv, www.gulbene.lv</w:t>
            </w:r>
          </w:p>
        </w:tc>
      </w:tr>
    </w:tbl>
    <w:p w14:paraId="559C36FA" w14:textId="77777777" w:rsidR="00E63798" w:rsidRPr="00E63798" w:rsidRDefault="00E63798" w:rsidP="00E63798">
      <w:pPr>
        <w:jc w:val="center"/>
        <w:rPr>
          <w:rFonts w:eastAsia="Calibri"/>
          <w:b/>
          <w:bCs/>
          <w:lang w:eastAsia="en-US"/>
        </w:rPr>
      </w:pPr>
      <w:r w:rsidRPr="00E63798">
        <w:rPr>
          <w:rFonts w:eastAsia="Calibri"/>
          <w:b/>
          <w:bCs/>
          <w:lang w:eastAsia="en-US"/>
        </w:rPr>
        <w:t>GULBENES NOVADA DOMES LĒMUMS</w:t>
      </w:r>
    </w:p>
    <w:p w14:paraId="64F5EB23" w14:textId="77777777" w:rsidR="00E63798" w:rsidRPr="00E63798" w:rsidRDefault="00E63798" w:rsidP="00E63798">
      <w:pPr>
        <w:jc w:val="center"/>
        <w:rPr>
          <w:rFonts w:eastAsia="Calibri"/>
          <w:lang w:eastAsia="en-US"/>
        </w:rPr>
      </w:pPr>
      <w:r w:rsidRPr="00E63798">
        <w:rPr>
          <w:rFonts w:eastAsia="Calibri"/>
          <w:lang w:eastAsia="en-US"/>
        </w:rPr>
        <w:t>Gulbenē</w:t>
      </w:r>
    </w:p>
    <w:p w14:paraId="494A8125" w14:textId="77777777" w:rsidR="00E63798" w:rsidRPr="00E63798" w:rsidRDefault="00E63798" w:rsidP="00E63798">
      <w:pPr>
        <w:rPr>
          <w:b/>
          <w:bCs/>
        </w:rPr>
      </w:pPr>
      <w:r w:rsidRPr="00E63798">
        <w:rPr>
          <w:b/>
          <w:bCs/>
        </w:rPr>
        <w:t>2022.gada 24.februārī</w:t>
      </w:r>
      <w:r w:rsidRPr="00E63798">
        <w:rPr>
          <w:b/>
          <w:bCs/>
        </w:rPr>
        <w:tab/>
      </w:r>
      <w:r w:rsidRPr="00E63798">
        <w:rPr>
          <w:b/>
          <w:bCs/>
        </w:rPr>
        <w:tab/>
      </w:r>
      <w:r w:rsidRPr="00E63798">
        <w:rPr>
          <w:b/>
          <w:bCs/>
        </w:rPr>
        <w:tab/>
      </w:r>
      <w:r w:rsidRPr="00E63798">
        <w:rPr>
          <w:b/>
          <w:bCs/>
        </w:rPr>
        <w:tab/>
      </w:r>
      <w:r w:rsidRPr="00E63798">
        <w:rPr>
          <w:b/>
          <w:bCs/>
        </w:rPr>
        <w:tab/>
        <w:t>Nr. GND/2022/157</w:t>
      </w:r>
    </w:p>
    <w:p w14:paraId="4A4943B4" w14:textId="77777777" w:rsidR="00E63798" w:rsidRPr="00E63798" w:rsidRDefault="00E63798" w:rsidP="00E63798">
      <w:pPr>
        <w:rPr>
          <w:b/>
          <w:bCs/>
        </w:rPr>
      </w:pPr>
      <w:r w:rsidRPr="00E63798">
        <w:rPr>
          <w:b/>
          <w:bCs/>
        </w:rPr>
        <w:tab/>
      </w:r>
      <w:r w:rsidRPr="00E63798">
        <w:rPr>
          <w:b/>
          <w:bCs/>
        </w:rPr>
        <w:tab/>
      </w:r>
      <w:r w:rsidRPr="00E63798">
        <w:rPr>
          <w:b/>
          <w:bCs/>
        </w:rPr>
        <w:tab/>
      </w:r>
      <w:r w:rsidRPr="00E63798">
        <w:rPr>
          <w:b/>
          <w:bCs/>
        </w:rPr>
        <w:tab/>
      </w:r>
      <w:r w:rsidRPr="00E63798">
        <w:rPr>
          <w:b/>
          <w:bCs/>
        </w:rPr>
        <w:tab/>
      </w:r>
      <w:r w:rsidRPr="00E63798">
        <w:rPr>
          <w:b/>
          <w:bCs/>
        </w:rPr>
        <w:tab/>
      </w:r>
      <w:r w:rsidRPr="00E63798">
        <w:rPr>
          <w:b/>
          <w:bCs/>
        </w:rPr>
        <w:tab/>
      </w:r>
      <w:r w:rsidRPr="00E63798">
        <w:rPr>
          <w:b/>
          <w:bCs/>
        </w:rPr>
        <w:tab/>
        <w:t xml:space="preserve">(protokols Nr.4; 47.p) </w:t>
      </w:r>
    </w:p>
    <w:p w14:paraId="77B7335E" w14:textId="77777777" w:rsidR="00E63798" w:rsidRPr="00E63798" w:rsidRDefault="00E63798" w:rsidP="00E63798">
      <w:pPr>
        <w:autoSpaceDE w:val="0"/>
        <w:autoSpaceDN w:val="0"/>
        <w:adjustRightInd w:val="0"/>
        <w:rPr>
          <w:rFonts w:eastAsiaTheme="minorHAnsi"/>
          <w:color w:val="000000"/>
          <w:sz w:val="4"/>
          <w:szCs w:val="4"/>
          <w:lang w:eastAsia="en-US"/>
        </w:rPr>
      </w:pP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r w:rsidRPr="00E63798">
        <w:rPr>
          <w:rFonts w:eastAsiaTheme="minorHAnsi"/>
          <w:color w:val="000000"/>
          <w:sz w:val="4"/>
          <w:szCs w:val="4"/>
          <w:lang w:eastAsia="en-US"/>
        </w:rPr>
        <w:tab/>
      </w:r>
    </w:p>
    <w:p w14:paraId="4A3A9B54" w14:textId="77777777" w:rsidR="00E63798" w:rsidRPr="00E63798" w:rsidRDefault="00E63798" w:rsidP="00E63798">
      <w:pPr>
        <w:autoSpaceDE w:val="0"/>
        <w:autoSpaceDN w:val="0"/>
        <w:adjustRightInd w:val="0"/>
        <w:jc w:val="center"/>
        <w:rPr>
          <w:rFonts w:eastAsiaTheme="minorHAnsi"/>
          <w:lang w:eastAsia="en-US"/>
        </w:rPr>
      </w:pPr>
      <w:r w:rsidRPr="00E63798">
        <w:rPr>
          <w:rFonts w:eastAsiaTheme="minorHAnsi"/>
          <w:b/>
          <w:bCs/>
          <w:color w:val="000000"/>
          <w:kern w:val="36"/>
          <w:lang w:eastAsia="en-US"/>
        </w:rPr>
        <w:t xml:space="preserve">Par </w:t>
      </w:r>
      <w:proofErr w:type="spellStart"/>
      <w:r w:rsidRPr="00E63798">
        <w:rPr>
          <w:rFonts w:eastAsiaTheme="minorHAnsi"/>
          <w:b/>
          <w:bCs/>
          <w:color w:val="000000"/>
          <w:kern w:val="36"/>
          <w:lang w:eastAsia="en-US"/>
        </w:rPr>
        <w:t>priekšfinansējuma</w:t>
      </w:r>
      <w:proofErr w:type="spellEnd"/>
      <w:r w:rsidRPr="00E63798">
        <w:rPr>
          <w:rFonts w:eastAsiaTheme="minorHAnsi"/>
          <w:b/>
          <w:bCs/>
          <w:color w:val="000000"/>
          <w:kern w:val="36"/>
          <w:lang w:eastAsia="en-US"/>
        </w:rPr>
        <w:t xml:space="preserve"> </w:t>
      </w:r>
      <w:r w:rsidRPr="00E63798">
        <w:rPr>
          <w:rFonts w:eastAsiaTheme="minorHAnsi"/>
          <w:b/>
          <w:color w:val="000000"/>
          <w:lang w:eastAsia="en-US"/>
        </w:rPr>
        <w:t xml:space="preserve">nodrošināšanu projekta </w:t>
      </w:r>
      <w:bookmarkStart w:id="8" w:name="_Hlk50992090"/>
      <w:r w:rsidRPr="00E63798">
        <w:rPr>
          <w:rFonts w:eastAsiaTheme="minorHAnsi"/>
          <w:b/>
          <w:bCs/>
          <w:color w:val="000000"/>
          <w:lang w:eastAsia="en-US"/>
        </w:rPr>
        <w:t>“</w:t>
      </w:r>
      <w:bookmarkStart w:id="9" w:name="_Hlk94860402"/>
      <w:r w:rsidRPr="00E63798">
        <w:rPr>
          <w:rFonts w:eastAsiaTheme="minorHAnsi"/>
          <w:b/>
          <w:bCs/>
          <w:color w:val="000000"/>
          <w:lang w:eastAsia="en-US"/>
        </w:rPr>
        <w:t xml:space="preserve">Inovatīvas mācību un mācīšanās </w:t>
      </w:r>
      <w:r w:rsidRPr="00E63798">
        <w:rPr>
          <w:rFonts w:eastAsiaTheme="minorHAnsi"/>
          <w:b/>
          <w:bCs/>
          <w:lang w:eastAsia="en-US"/>
        </w:rPr>
        <w:t>metodika</w:t>
      </w:r>
      <w:bookmarkEnd w:id="9"/>
      <w:r w:rsidRPr="00E63798">
        <w:rPr>
          <w:rFonts w:eastAsiaTheme="minorHAnsi"/>
          <w:b/>
          <w:bCs/>
          <w:lang w:eastAsia="en-US"/>
        </w:rPr>
        <w:t>”</w:t>
      </w:r>
      <w:r w:rsidRPr="00E63798">
        <w:rPr>
          <w:rFonts w:ascii="Arial" w:eastAsiaTheme="minorHAnsi" w:hAnsi="Arial" w:cs="Arial"/>
          <w:lang w:eastAsia="en-US"/>
        </w:rPr>
        <w:t xml:space="preserve"> </w:t>
      </w:r>
      <w:bookmarkEnd w:id="8"/>
      <w:r w:rsidRPr="00E63798">
        <w:rPr>
          <w:rFonts w:eastAsiaTheme="minorHAnsi"/>
          <w:b/>
          <w:lang w:eastAsia="en-US"/>
        </w:rPr>
        <w:t>realizēšanai programmā ERASMUS+ programmas Pamatdarbības Nr.1 (KA1) skolu sektorā</w:t>
      </w:r>
    </w:p>
    <w:p w14:paraId="4565BADC" w14:textId="77777777" w:rsidR="00E63798" w:rsidRPr="00E63798" w:rsidRDefault="00E63798" w:rsidP="00E63798">
      <w:pPr>
        <w:autoSpaceDE w:val="0"/>
        <w:autoSpaceDN w:val="0"/>
        <w:adjustRightInd w:val="0"/>
        <w:rPr>
          <w:rFonts w:eastAsiaTheme="minorHAnsi"/>
          <w:lang w:eastAsia="en-US"/>
        </w:rPr>
      </w:pPr>
    </w:p>
    <w:p w14:paraId="6ABE5F7D" w14:textId="77777777" w:rsidR="00E63798" w:rsidRPr="00E63798" w:rsidRDefault="00E63798" w:rsidP="00E63798">
      <w:pPr>
        <w:spacing w:line="360" w:lineRule="auto"/>
        <w:ind w:firstLine="567"/>
        <w:jc w:val="both"/>
      </w:pPr>
      <w:r w:rsidRPr="00E63798">
        <w:t>Programmas “</w:t>
      </w:r>
      <w:proofErr w:type="spellStart"/>
      <w:r w:rsidRPr="00E63798">
        <w:t>Erasmus</w:t>
      </w:r>
      <w:proofErr w:type="spellEnd"/>
      <w:r w:rsidRPr="00E63798">
        <w:t>+” vispārējais mērķis ir mūžizglītības veidā atbalstīt cilvēku izglītības, profesionālo un personisko attīstību izglītības, apmācības, jaunatnes un sporta jomā Eiropā un ārpus tās, tādējādi veicinot ilgtspējīgu izaugsmi, darbvietu kvalitāti un sociālo kohēziju, kā arī sekmējot inovāciju un stiprinot Eiropas identitāti un aktīvu pilsoniskumu. Programma būtībā ir svarīgs instruments Eiropas izglītības telpas izveidei, atbalstot Eiropas stratēģiskās sadarbības īstenošanu izglītības un apmācības jomā ar tās pamatā esošajām nozaru darba kārtībām, sekmējot jaunatnes politikas sadarbību saskaņā ar Savienības jaunatnes stratēģiju 2019.–2027.gadam un attīstot Eiropas dimensiju sportā.</w:t>
      </w:r>
    </w:p>
    <w:p w14:paraId="246228E3" w14:textId="77777777" w:rsidR="00E63798" w:rsidRPr="00E63798" w:rsidRDefault="00E63798" w:rsidP="00E63798">
      <w:pPr>
        <w:spacing w:line="360" w:lineRule="auto"/>
        <w:ind w:firstLine="567"/>
        <w:jc w:val="both"/>
      </w:pPr>
      <w:r w:rsidRPr="00E63798">
        <w:t xml:space="preserve">Rankas pamatskola ir izveidojusi </w:t>
      </w:r>
      <w:bookmarkStart w:id="10" w:name="_Hlk94861198"/>
      <w:r w:rsidRPr="00E63798">
        <w:t>projektu “</w:t>
      </w:r>
      <w:r w:rsidRPr="00E63798">
        <w:rPr>
          <w:bCs/>
        </w:rPr>
        <w:t>Inovatīvas mācību un mācīšanās metodika</w:t>
      </w:r>
      <w:r w:rsidRPr="00E63798">
        <w:t xml:space="preserve">”, </w:t>
      </w:r>
      <w:bookmarkEnd w:id="10"/>
      <w:r w:rsidRPr="00E63798">
        <w:t>kas ir vērsts uz digitālo prasmju paaugstināšanu Rankas pamatskolas pedagogiem. Projekta galvenā ideja ir inovatīvas mācību un mācīšanā metodikas maksimizēšana mācīšanā un mācībās, un tas ir atbilstošs gan organizācijas, gan personāla un izglītojamo vajadzībām. Projekts plaši ietver informāciju par digitālo rīku un mācību metožu izmantošanu. Šī kursa dalībnieki ir skolotāji, kuru rīcībā jau ir digitālie rīki, un kuri vēlas izzināt, kā tos jēgpilni izmantot mācību procesā. Digitāli kompetents pedagogs spēj maksimāli izmantot un radīt digitālus un novatoriskus resursus izglītības kontekstā.</w:t>
      </w:r>
    </w:p>
    <w:p w14:paraId="64C74436" w14:textId="77777777" w:rsidR="00E63798" w:rsidRPr="00E63798" w:rsidRDefault="00E63798" w:rsidP="00E63798">
      <w:pPr>
        <w:spacing w:line="360" w:lineRule="auto"/>
        <w:ind w:firstLine="567"/>
        <w:jc w:val="both"/>
      </w:pPr>
      <w:r w:rsidRPr="00E63798">
        <w:t>Projekta mērķis ir maksimāli palielināt savas digitālās prasmes no pedagoģiskā viedokļa, veicinot digitālās kompetences efektīvu un saistošu integrāciju ar saviem skolēniem, lai iegūtu pilnīgu mācību un mācīšanās pieredzi.</w:t>
      </w:r>
    </w:p>
    <w:p w14:paraId="4B90AADA" w14:textId="77777777" w:rsidR="00E63798" w:rsidRPr="00E63798" w:rsidRDefault="00E63798" w:rsidP="00E63798">
      <w:pPr>
        <w:widowControl w:val="0"/>
        <w:spacing w:line="360" w:lineRule="auto"/>
        <w:ind w:firstLine="567"/>
        <w:jc w:val="both"/>
      </w:pPr>
      <w:r w:rsidRPr="00E63798">
        <w:t xml:space="preserve">Pēc kursu "Inovatīvas mācību un mācīšanās metodikas maksimizēšana mācīšanā un mācībās" apguves skolotāji spēs izstrādāt inovatīvus labās prakses piemērus: digitālās darba lapas atbilstoši vecumposmam un mācīšanās īpatnībām, kas sekmēs skolēnu radošumu, kritisko domāšanu, </w:t>
      </w:r>
      <w:proofErr w:type="spellStart"/>
      <w:r w:rsidRPr="00E63798">
        <w:t>pašvadītu</w:t>
      </w:r>
      <w:proofErr w:type="spellEnd"/>
      <w:r w:rsidRPr="00E63798">
        <w:t xml:space="preserve"> mācīšanos, sadarbības prasmes, līderību.</w:t>
      </w:r>
    </w:p>
    <w:p w14:paraId="07F741DE" w14:textId="77777777" w:rsidR="00E63798" w:rsidRPr="00E63798" w:rsidRDefault="00E63798" w:rsidP="00E63798">
      <w:pPr>
        <w:widowControl w:val="0"/>
        <w:spacing w:line="360" w:lineRule="auto"/>
        <w:ind w:firstLine="567"/>
        <w:jc w:val="both"/>
      </w:pPr>
      <w:r w:rsidRPr="00E63798">
        <w:t xml:space="preserve">Skolotāji, paplašinot savu mācību resursu bāzi, ieviesīs jauninājumus savā mācību procesā atbilstoši skolēnu individuālajām attīstības līmenim, skolēniem veidos izpratni par jēgpilnu IT </w:t>
      </w:r>
      <w:r w:rsidRPr="00E63798">
        <w:lastRenderedPageBreak/>
        <w:t>izmantošanas iespējām skolā un attālināti.</w:t>
      </w:r>
    </w:p>
    <w:p w14:paraId="33A69EDE" w14:textId="77777777" w:rsidR="00E63798" w:rsidRPr="00E63798" w:rsidRDefault="00E63798" w:rsidP="00E63798">
      <w:pPr>
        <w:widowControl w:val="0"/>
        <w:spacing w:line="360" w:lineRule="auto"/>
        <w:ind w:firstLine="567"/>
        <w:jc w:val="both"/>
      </w:pPr>
      <w:r w:rsidRPr="00E63798">
        <w:t xml:space="preserve">Skolotāji būs kompetentāki gan digitālajā jomā, gan mācību materiālu izstrādē. Tas sekmēs skolēnu izaugsmi. Pēc skolas absolvēšanas skolēni būs konkurētspējīgāki un veiksmīgāki, varēs startēt tālākajos izglītības posmos. </w:t>
      </w:r>
    </w:p>
    <w:p w14:paraId="1A296D7D" w14:textId="77777777" w:rsidR="00E63798" w:rsidRPr="00E63798" w:rsidRDefault="00E63798" w:rsidP="00E63798">
      <w:pPr>
        <w:widowControl w:val="0"/>
        <w:autoSpaceDE w:val="0"/>
        <w:autoSpaceDN w:val="0"/>
        <w:adjustRightInd w:val="0"/>
        <w:spacing w:line="360" w:lineRule="auto"/>
        <w:ind w:firstLine="567"/>
        <w:contextualSpacing/>
        <w:jc w:val="both"/>
        <w:rPr>
          <w:rFonts w:eastAsiaTheme="minorHAnsi"/>
          <w:color w:val="000000"/>
          <w:lang w:eastAsia="en-US"/>
        </w:rPr>
      </w:pPr>
      <w:r w:rsidRPr="00E63798">
        <w:rPr>
          <w:rFonts w:eastAsiaTheme="minorHAnsi"/>
          <w:color w:val="000000"/>
          <w:lang w:eastAsia="en-US"/>
        </w:rPr>
        <w:t>Projektā plānota viena mobilitāte mācību nolūkos - 7 dienu kursi uz Madridi, kurā piedalās 6 Rankas pamatskolas pedagogi.</w:t>
      </w:r>
    </w:p>
    <w:p w14:paraId="425A08C9" w14:textId="77777777" w:rsidR="00E63798" w:rsidRPr="00E63798" w:rsidRDefault="00E63798" w:rsidP="00E63798">
      <w:pPr>
        <w:widowControl w:val="0"/>
        <w:autoSpaceDE w:val="0"/>
        <w:autoSpaceDN w:val="0"/>
        <w:adjustRightInd w:val="0"/>
        <w:spacing w:line="360" w:lineRule="auto"/>
        <w:ind w:firstLine="567"/>
        <w:contextualSpacing/>
        <w:jc w:val="both"/>
        <w:rPr>
          <w:rFonts w:eastAsiaTheme="minorHAnsi"/>
          <w:color w:val="000000"/>
          <w:lang w:eastAsia="en-US"/>
        </w:rPr>
      </w:pPr>
      <w:r w:rsidRPr="00E63798">
        <w:rPr>
          <w:rFonts w:eastAsiaTheme="minorHAnsi"/>
          <w:color w:val="000000"/>
          <w:lang w:eastAsia="en-US"/>
        </w:rPr>
        <w:t>Projekts norisināsies no 2022.gada februāra līdz 2023.gada janvārim.</w:t>
      </w:r>
    </w:p>
    <w:p w14:paraId="130FDF96" w14:textId="77777777" w:rsidR="00E63798" w:rsidRPr="00E63798" w:rsidRDefault="00E63798" w:rsidP="00E63798">
      <w:pPr>
        <w:widowControl w:val="0"/>
        <w:shd w:val="clear" w:color="auto" w:fill="FFFFFF"/>
        <w:spacing w:line="360" w:lineRule="auto"/>
        <w:ind w:firstLine="567"/>
        <w:jc w:val="both"/>
      </w:pPr>
      <w:r w:rsidRPr="00E63798">
        <w:t xml:space="preserve">Projekta kopējās uz Gulbenes novada pašvaldību attiecināmās izmaksas ir 12552,00 EUR (divpadsmit tūkstoši pieci simti piecdesmit divi </w:t>
      </w:r>
      <w:proofErr w:type="spellStart"/>
      <w:r w:rsidRPr="00E63798">
        <w:rPr>
          <w:i/>
        </w:rPr>
        <w:t>euro</w:t>
      </w:r>
      <w:proofErr w:type="spellEnd"/>
      <w:r w:rsidRPr="00E63798">
        <w:rPr>
          <w:i/>
        </w:rPr>
        <w:t xml:space="preserve"> </w:t>
      </w:r>
      <w:r w:rsidRPr="00E63798">
        <w:t xml:space="preserve">un 00 centi). Finansējums tiek piešķirts divās daļās, 80 % uzsākot projekta realizāciju, savukārt 20 % pēc projekta realizācijas. Projekta realizēšanai nepieciešams Gulbenes novada pašvaldības </w:t>
      </w:r>
      <w:proofErr w:type="spellStart"/>
      <w:r w:rsidRPr="00E63798">
        <w:t>priekšfinansējums</w:t>
      </w:r>
      <w:proofErr w:type="spellEnd"/>
      <w:r w:rsidRPr="00E63798">
        <w:t xml:space="preserve"> 20 % jeb līdz 2510,40 EUR (divi tūkstoši pieci simti desmit </w:t>
      </w:r>
      <w:proofErr w:type="spellStart"/>
      <w:r w:rsidRPr="00E63798">
        <w:rPr>
          <w:i/>
        </w:rPr>
        <w:t>euro</w:t>
      </w:r>
      <w:proofErr w:type="spellEnd"/>
      <w:r w:rsidRPr="00E63798">
        <w:t xml:space="preserve"> un 40 centi).</w:t>
      </w:r>
    </w:p>
    <w:p w14:paraId="63014BCA" w14:textId="77777777" w:rsidR="00E63798" w:rsidRPr="00E63798" w:rsidRDefault="00E63798" w:rsidP="00E63798">
      <w:pPr>
        <w:spacing w:line="360" w:lineRule="auto"/>
        <w:ind w:firstLine="567"/>
        <w:jc w:val="both"/>
        <w:rPr>
          <w:rFonts w:eastAsia="Calibri"/>
          <w:lang w:eastAsia="en-US"/>
        </w:rPr>
      </w:pPr>
      <w:r w:rsidRPr="00E63798">
        <w:rPr>
          <w:rFonts w:eastAsia="Calibri"/>
          <w:bCs/>
        </w:rPr>
        <w:t xml:space="preserve">Projekts atbilst </w:t>
      </w:r>
      <w:r w:rsidRPr="00E63798">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43C57D78" w14:textId="77777777" w:rsidR="00E63798" w:rsidRPr="00E63798" w:rsidRDefault="00E63798" w:rsidP="00E63798">
      <w:pPr>
        <w:spacing w:line="360" w:lineRule="auto"/>
        <w:ind w:firstLine="567"/>
        <w:jc w:val="both"/>
      </w:pPr>
      <w:r w:rsidRPr="00E63798">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E63798">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t>, Gulbenes novada dome NOLEMJ</w:t>
      </w:r>
      <w:r w:rsidRPr="00E63798">
        <w:rPr>
          <w:b/>
        </w:rPr>
        <w:t>:</w:t>
      </w:r>
    </w:p>
    <w:p w14:paraId="0A6B2C74" w14:textId="77777777" w:rsidR="00E63798" w:rsidRPr="00E63798" w:rsidRDefault="00E63798" w:rsidP="00E63798">
      <w:pPr>
        <w:autoSpaceDE w:val="0"/>
        <w:autoSpaceDN w:val="0"/>
        <w:adjustRightInd w:val="0"/>
        <w:spacing w:line="360" w:lineRule="auto"/>
        <w:ind w:firstLine="567"/>
        <w:jc w:val="both"/>
        <w:rPr>
          <w:rFonts w:eastAsiaTheme="minorHAnsi"/>
          <w:sz w:val="19"/>
          <w:szCs w:val="19"/>
          <w:lang w:eastAsia="en-US"/>
        </w:rPr>
      </w:pPr>
      <w:r w:rsidRPr="00E63798">
        <w:rPr>
          <w:rFonts w:eastAsia="Calibri"/>
          <w:caps/>
          <w:lang w:eastAsia="en-US"/>
        </w:rPr>
        <w:t xml:space="preserve">1. ATBALSTĪT </w:t>
      </w:r>
      <w:r w:rsidRPr="00E63798">
        <w:rPr>
          <w:bCs/>
        </w:rPr>
        <w:t>projekta</w:t>
      </w:r>
      <w:r w:rsidRPr="00E63798">
        <w:t xml:space="preserve"> “</w:t>
      </w:r>
      <w:r w:rsidRPr="00E63798">
        <w:rPr>
          <w:bCs/>
        </w:rPr>
        <w:t>Inovatīvas mācību un mācīšanās metodika</w:t>
      </w:r>
      <w:r w:rsidRPr="00E63798">
        <w:t>” realizēšanu programmā “</w:t>
      </w:r>
      <w:proofErr w:type="spellStart"/>
      <w:r w:rsidRPr="00E63798">
        <w:t>Erasmus</w:t>
      </w:r>
      <w:proofErr w:type="spellEnd"/>
      <w:r w:rsidRPr="00E63798">
        <w:t xml:space="preserve">+”. </w:t>
      </w:r>
    </w:p>
    <w:p w14:paraId="4C951909" w14:textId="77777777" w:rsidR="00E63798" w:rsidRPr="00E63798" w:rsidRDefault="00E63798" w:rsidP="00E63798">
      <w:pPr>
        <w:spacing w:line="360" w:lineRule="auto"/>
        <w:ind w:firstLine="567"/>
        <w:jc w:val="both"/>
      </w:pPr>
      <w:r w:rsidRPr="00E63798">
        <w:rPr>
          <w:rFonts w:eastAsia="Calibri"/>
          <w:bCs/>
        </w:rPr>
        <w:t xml:space="preserve">2. GARANTĒT </w:t>
      </w:r>
      <w:proofErr w:type="spellStart"/>
      <w:r w:rsidRPr="00E63798">
        <w:rPr>
          <w:rFonts w:eastAsia="Calibri"/>
          <w:bCs/>
        </w:rPr>
        <w:t>priekšfinansējumu</w:t>
      </w:r>
      <w:proofErr w:type="spellEnd"/>
      <w:r w:rsidRPr="00E63798">
        <w:rPr>
          <w:rFonts w:eastAsia="Calibri"/>
          <w:bCs/>
        </w:rPr>
        <w:t xml:space="preserve"> </w:t>
      </w:r>
      <w:r w:rsidRPr="00E63798">
        <w:t>20 % apmērā no projekta kopējām izmaksām jeb līdz 2510,40 EUR (divi tūkstoši pieci simti desmit</w:t>
      </w:r>
      <w:r w:rsidRPr="00E63798">
        <w:rPr>
          <w:i/>
          <w:iCs/>
        </w:rPr>
        <w:t xml:space="preserve"> </w:t>
      </w:r>
      <w:proofErr w:type="spellStart"/>
      <w:r w:rsidRPr="00E63798">
        <w:rPr>
          <w:i/>
          <w:iCs/>
        </w:rPr>
        <w:t>euro</w:t>
      </w:r>
      <w:proofErr w:type="spellEnd"/>
      <w:r w:rsidRPr="00E63798">
        <w:t xml:space="preserve"> un 40 centi).</w:t>
      </w:r>
    </w:p>
    <w:p w14:paraId="0EEE3F45" w14:textId="77777777" w:rsidR="00E63798" w:rsidRPr="00E63798" w:rsidRDefault="00E63798" w:rsidP="00E63798">
      <w:pPr>
        <w:spacing w:line="360" w:lineRule="auto"/>
        <w:ind w:firstLine="567"/>
        <w:jc w:val="both"/>
      </w:pPr>
      <w:r w:rsidRPr="00E63798">
        <w:rPr>
          <w:rFonts w:eastAsia="Calibri"/>
          <w:lang w:eastAsia="en-US"/>
        </w:rPr>
        <w:t xml:space="preserve">3. UZDOT Gulbenes novada pašvaldības Ekonomikas nodaļai nodrošināt projektam nepieciešamo </w:t>
      </w:r>
      <w:proofErr w:type="spellStart"/>
      <w:r w:rsidRPr="00E63798">
        <w:rPr>
          <w:rFonts w:eastAsia="Calibri"/>
          <w:lang w:eastAsia="en-US"/>
        </w:rPr>
        <w:t>priekšfinansējumu</w:t>
      </w:r>
      <w:proofErr w:type="spellEnd"/>
      <w:r w:rsidRPr="00E63798">
        <w:rPr>
          <w:rFonts w:eastAsia="Calibri"/>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63798" w:rsidRPr="00E63798" w14:paraId="7E9707C2" w14:textId="77777777" w:rsidTr="00332B0C">
        <w:trPr>
          <w:trHeight w:val="104"/>
        </w:trPr>
        <w:tc>
          <w:tcPr>
            <w:tcW w:w="216" w:type="dxa"/>
          </w:tcPr>
          <w:p w14:paraId="64FDFB1A" w14:textId="77777777" w:rsidR="00E63798" w:rsidRPr="00E63798" w:rsidRDefault="00E63798" w:rsidP="00E63798">
            <w:pPr>
              <w:autoSpaceDE w:val="0"/>
              <w:autoSpaceDN w:val="0"/>
              <w:adjustRightInd w:val="0"/>
              <w:rPr>
                <w:rFonts w:eastAsiaTheme="minorHAnsi"/>
                <w:color w:val="000000"/>
                <w:sz w:val="23"/>
                <w:szCs w:val="23"/>
                <w:lang w:eastAsia="en-US"/>
              </w:rPr>
            </w:pPr>
          </w:p>
        </w:tc>
      </w:tr>
    </w:tbl>
    <w:p w14:paraId="03118C3A" w14:textId="77777777" w:rsidR="00E63798" w:rsidRPr="00E63798" w:rsidRDefault="00E63798" w:rsidP="00E63798">
      <w:r w:rsidRPr="00E63798">
        <w:t>Gulbenes novada domes priekšsēdētājs</w:t>
      </w:r>
      <w:r w:rsidRPr="00E63798">
        <w:tab/>
      </w:r>
      <w:r w:rsidRPr="00E63798">
        <w:tab/>
      </w:r>
      <w:r w:rsidRPr="00E63798">
        <w:tab/>
      </w:r>
      <w:r w:rsidRPr="00E63798">
        <w:tab/>
      </w:r>
      <w:r w:rsidRPr="00E63798">
        <w:tab/>
      </w:r>
      <w:r w:rsidRPr="00E63798">
        <w:tab/>
      </w:r>
      <w:proofErr w:type="spellStart"/>
      <w:r w:rsidRPr="00E63798">
        <w:t>A.Caunītis</w:t>
      </w:r>
      <w:proofErr w:type="spellEnd"/>
    </w:p>
    <w:p w14:paraId="6CD42FB5" w14:textId="77777777" w:rsidR="00E63798" w:rsidRPr="00E63798" w:rsidRDefault="00E63798" w:rsidP="00E63798">
      <w:r w:rsidRPr="00E63798">
        <w:t xml:space="preserve">Lēmumprojektu sagatavoja: </w:t>
      </w:r>
      <w:proofErr w:type="spellStart"/>
      <w:r w:rsidRPr="00E63798">
        <w:t>L.Šķenders</w:t>
      </w:r>
      <w:proofErr w:type="spellEnd"/>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43598753" w14:textId="77777777" w:rsidTr="00332B0C">
        <w:tc>
          <w:tcPr>
            <w:tcW w:w="9457" w:type="dxa"/>
            <w:tcBorders>
              <w:top w:val="nil"/>
              <w:left w:val="nil"/>
              <w:bottom w:val="nil"/>
              <w:right w:val="nil"/>
            </w:tcBorders>
            <w:hideMark/>
          </w:tcPr>
          <w:p w14:paraId="6B58A908" w14:textId="77777777" w:rsidR="00E63798" w:rsidRPr="00E63798" w:rsidRDefault="00E63798" w:rsidP="00E63798">
            <w:pPr>
              <w:jc w:val="center"/>
              <w:rPr>
                <w:rFonts w:asciiTheme="minorHAnsi" w:eastAsiaTheme="minorHAnsi" w:hAnsiTheme="minorHAnsi" w:cstheme="minorBidi"/>
                <w:lang w:eastAsia="en-US"/>
              </w:rPr>
            </w:pPr>
            <w:r w:rsidRPr="00E63798">
              <w:rPr>
                <w:rFonts w:eastAsiaTheme="minorHAnsi"/>
                <w:noProof/>
                <w:lang w:eastAsia="en-US"/>
              </w:rPr>
              <w:lastRenderedPageBreak/>
              <w:drawing>
                <wp:inline distT="0" distB="0" distL="0" distR="0" wp14:anchorId="5651A628" wp14:editId="1560233A">
                  <wp:extent cx="618490" cy="688975"/>
                  <wp:effectExtent l="0" t="0" r="0"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E63798" w:rsidRPr="00E63798" w14:paraId="67C3DF38" w14:textId="77777777" w:rsidTr="00332B0C">
        <w:tc>
          <w:tcPr>
            <w:tcW w:w="9457" w:type="dxa"/>
            <w:tcBorders>
              <w:top w:val="nil"/>
              <w:left w:val="nil"/>
              <w:bottom w:val="nil"/>
              <w:right w:val="nil"/>
            </w:tcBorders>
            <w:hideMark/>
          </w:tcPr>
          <w:p w14:paraId="5CA958E3" w14:textId="77777777" w:rsidR="00E63798" w:rsidRPr="00E63798" w:rsidRDefault="00E63798" w:rsidP="00E63798">
            <w:pPr>
              <w:jc w:val="center"/>
              <w:rPr>
                <w:rFonts w:asciiTheme="minorHAnsi" w:eastAsiaTheme="minorHAnsi" w:hAnsiTheme="minorHAnsi" w:cstheme="minorBidi"/>
                <w:lang w:eastAsia="en-US"/>
              </w:rPr>
            </w:pPr>
            <w:r w:rsidRPr="00E63798">
              <w:rPr>
                <w:rFonts w:eastAsiaTheme="minorHAnsi"/>
                <w:b/>
                <w:bCs/>
                <w:sz w:val="28"/>
                <w:szCs w:val="28"/>
                <w:lang w:eastAsia="en-US"/>
              </w:rPr>
              <w:t>GULBENES NOVADA PAŠVALDĪBA</w:t>
            </w:r>
          </w:p>
        </w:tc>
      </w:tr>
      <w:tr w:rsidR="00E63798" w:rsidRPr="00E63798" w14:paraId="10BC9F1C" w14:textId="77777777" w:rsidTr="00332B0C">
        <w:tc>
          <w:tcPr>
            <w:tcW w:w="9457" w:type="dxa"/>
            <w:tcBorders>
              <w:top w:val="nil"/>
              <w:left w:val="nil"/>
              <w:bottom w:val="nil"/>
              <w:right w:val="nil"/>
            </w:tcBorders>
            <w:hideMark/>
          </w:tcPr>
          <w:p w14:paraId="6057509E" w14:textId="77777777" w:rsidR="00E63798" w:rsidRPr="00E63798" w:rsidRDefault="00E63798" w:rsidP="00E63798">
            <w:pPr>
              <w:jc w:val="center"/>
              <w:rPr>
                <w:rFonts w:asciiTheme="minorHAnsi" w:eastAsiaTheme="minorHAnsi" w:hAnsiTheme="minorHAnsi" w:cstheme="minorBidi"/>
                <w:lang w:eastAsia="en-US"/>
              </w:rPr>
            </w:pPr>
            <w:r w:rsidRPr="00E63798">
              <w:rPr>
                <w:rFonts w:eastAsiaTheme="minorHAnsi"/>
                <w:lang w:eastAsia="en-US"/>
              </w:rPr>
              <w:t>Reģ.Nr.90009116327</w:t>
            </w:r>
          </w:p>
        </w:tc>
      </w:tr>
      <w:tr w:rsidR="00E63798" w:rsidRPr="00E63798" w14:paraId="77F3C349" w14:textId="77777777" w:rsidTr="00332B0C">
        <w:tc>
          <w:tcPr>
            <w:tcW w:w="9457" w:type="dxa"/>
            <w:tcBorders>
              <w:top w:val="nil"/>
              <w:left w:val="nil"/>
              <w:bottom w:val="nil"/>
              <w:right w:val="nil"/>
            </w:tcBorders>
            <w:hideMark/>
          </w:tcPr>
          <w:p w14:paraId="2F30A341" w14:textId="77777777" w:rsidR="00E63798" w:rsidRPr="00E63798" w:rsidRDefault="00E63798" w:rsidP="00E63798">
            <w:pPr>
              <w:jc w:val="center"/>
              <w:rPr>
                <w:rFonts w:asciiTheme="minorHAnsi" w:eastAsiaTheme="minorHAnsi" w:hAnsiTheme="minorHAnsi" w:cstheme="minorBidi"/>
                <w:lang w:eastAsia="en-US"/>
              </w:rPr>
            </w:pPr>
            <w:r w:rsidRPr="00E63798">
              <w:rPr>
                <w:rFonts w:eastAsiaTheme="minorHAnsi"/>
                <w:lang w:eastAsia="en-US"/>
              </w:rPr>
              <w:t>Ābeļu iela 2, Gulbene, Gulbenes nov., LV-4401</w:t>
            </w:r>
          </w:p>
        </w:tc>
      </w:tr>
      <w:tr w:rsidR="00E63798" w:rsidRPr="00E63798" w14:paraId="213DA852" w14:textId="77777777" w:rsidTr="00332B0C">
        <w:tc>
          <w:tcPr>
            <w:tcW w:w="9457" w:type="dxa"/>
            <w:tcBorders>
              <w:top w:val="nil"/>
              <w:left w:val="nil"/>
              <w:bottom w:val="single" w:sz="4" w:space="0" w:color="auto"/>
              <w:right w:val="nil"/>
            </w:tcBorders>
            <w:hideMark/>
          </w:tcPr>
          <w:p w14:paraId="5D97BD15" w14:textId="77777777" w:rsidR="00E63798" w:rsidRPr="00E63798" w:rsidRDefault="00E63798" w:rsidP="00E63798">
            <w:pPr>
              <w:jc w:val="center"/>
              <w:rPr>
                <w:rFonts w:asciiTheme="minorHAnsi" w:eastAsiaTheme="minorHAnsi" w:hAnsiTheme="minorHAnsi" w:cstheme="minorBidi"/>
                <w:lang w:eastAsia="en-US"/>
              </w:rPr>
            </w:pPr>
            <w:r w:rsidRPr="00E63798">
              <w:rPr>
                <w:rFonts w:eastAsiaTheme="minorHAnsi"/>
                <w:lang w:eastAsia="en-US"/>
              </w:rPr>
              <w:t>Tālrunis 64497710, mob.26595362, e-pasts; dome@gulbene.lv, www.gulbene.lv</w:t>
            </w:r>
          </w:p>
        </w:tc>
      </w:tr>
    </w:tbl>
    <w:p w14:paraId="556F1586" w14:textId="77777777" w:rsidR="00E63798" w:rsidRPr="00E63798" w:rsidRDefault="00E63798" w:rsidP="00E63798">
      <w:pPr>
        <w:jc w:val="center"/>
        <w:rPr>
          <w:rFonts w:eastAsiaTheme="minorHAnsi"/>
          <w:b/>
          <w:bCs/>
          <w:lang w:eastAsia="en-US"/>
        </w:rPr>
      </w:pPr>
      <w:r w:rsidRPr="00E63798">
        <w:rPr>
          <w:rFonts w:eastAsiaTheme="minorHAnsi"/>
          <w:b/>
          <w:bCs/>
          <w:lang w:eastAsia="en-US"/>
        </w:rPr>
        <w:t>GULBENES NOVADA DOMES LĒMUMS</w:t>
      </w:r>
    </w:p>
    <w:p w14:paraId="21999750" w14:textId="77777777" w:rsidR="00E63798" w:rsidRPr="00E63798" w:rsidRDefault="00E63798" w:rsidP="00E63798">
      <w:pPr>
        <w:jc w:val="center"/>
        <w:rPr>
          <w:rFonts w:eastAsiaTheme="minorHAnsi"/>
          <w:lang w:eastAsia="en-US"/>
        </w:rPr>
      </w:pPr>
      <w:r w:rsidRPr="00E63798">
        <w:rPr>
          <w:rFonts w:eastAsiaTheme="minorHAnsi"/>
          <w:lang w:eastAsia="en-US"/>
        </w:rPr>
        <w:t>Gulbenē</w:t>
      </w:r>
    </w:p>
    <w:p w14:paraId="1C4EA58A" w14:textId="77777777" w:rsidR="00E63798" w:rsidRPr="00E63798" w:rsidRDefault="00E63798" w:rsidP="00E63798">
      <w:pPr>
        <w:jc w:val="center"/>
      </w:pPr>
    </w:p>
    <w:p w14:paraId="103171EF" w14:textId="77777777" w:rsidR="00E63798" w:rsidRPr="00E63798" w:rsidRDefault="00E63798" w:rsidP="00E63798">
      <w:pPr>
        <w:rPr>
          <w:b/>
          <w:bCs/>
        </w:rPr>
      </w:pPr>
      <w:r w:rsidRPr="00E63798">
        <w:rPr>
          <w:b/>
          <w:bCs/>
        </w:rPr>
        <w:t>2022.gada 24.februārī</w:t>
      </w:r>
      <w:r w:rsidRPr="00E63798">
        <w:rPr>
          <w:b/>
          <w:bCs/>
        </w:rPr>
        <w:tab/>
      </w:r>
      <w:r w:rsidRPr="00E63798">
        <w:rPr>
          <w:b/>
          <w:bCs/>
        </w:rPr>
        <w:tab/>
      </w:r>
      <w:r w:rsidRPr="00E63798">
        <w:rPr>
          <w:b/>
          <w:bCs/>
        </w:rPr>
        <w:tab/>
      </w:r>
      <w:r w:rsidRPr="00E63798">
        <w:rPr>
          <w:b/>
          <w:bCs/>
        </w:rPr>
        <w:tab/>
      </w:r>
      <w:r w:rsidRPr="00E63798">
        <w:rPr>
          <w:b/>
          <w:bCs/>
        </w:rPr>
        <w:tab/>
        <w:t>Nr. GND/2022/158</w:t>
      </w:r>
    </w:p>
    <w:p w14:paraId="53EC8649" w14:textId="77777777" w:rsidR="00E63798" w:rsidRPr="00E63798" w:rsidRDefault="00E63798" w:rsidP="00E63798">
      <w:pPr>
        <w:rPr>
          <w:b/>
          <w:bCs/>
        </w:rPr>
      </w:pPr>
      <w:r w:rsidRPr="00E63798">
        <w:rPr>
          <w:b/>
          <w:bCs/>
        </w:rPr>
        <w:tab/>
      </w:r>
      <w:r w:rsidRPr="00E63798">
        <w:rPr>
          <w:b/>
          <w:bCs/>
        </w:rPr>
        <w:tab/>
      </w:r>
      <w:r w:rsidRPr="00E63798">
        <w:rPr>
          <w:b/>
          <w:bCs/>
        </w:rPr>
        <w:tab/>
      </w:r>
      <w:r w:rsidRPr="00E63798">
        <w:rPr>
          <w:b/>
          <w:bCs/>
        </w:rPr>
        <w:tab/>
      </w:r>
      <w:r w:rsidRPr="00E63798">
        <w:rPr>
          <w:b/>
          <w:bCs/>
        </w:rPr>
        <w:tab/>
      </w:r>
      <w:r w:rsidRPr="00E63798">
        <w:rPr>
          <w:b/>
          <w:bCs/>
        </w:rPr>
        <w:tab/>
      </w:r>
      <w:r w:rsidRPr="00E63798">
        <w:rPr>
          <w:b/>
          <w:bCs/>
        </w:rPr>
        <w:tab/>
      </w:r>
      <w:r w:rsidRPr="00E63798">
        <w:rPr>
          <w:b/>
          <w:bCs/>
        </w:rPr>
        <w:tab/>
        <w:t>(protokols Nr.4; 48.p)</w:t>
      </w:r>
      <w:r w:rsidRPr="00E63798">
        <w:tab/>
      </w:r>
      <w:r w:rsidRPr="00E63798">
        <w:tab/>
      </w:r>
      <w:r w:rsidRPr="00E63798">
        <w:tab/>
      </w:r>
      <w:r w:rsidRPr="00E63798">
        <w:tab/>
      </w:r>
      <w:r w:rsidRPr="00E63798">
        <w:tab/>
      </w:r>
      <w:r w:rsidRPr="00E63798">
        <w:tab/>
      </w:r>
      <w:r w:rsidRPr="00E63798">
        <w:tab/>
      </w:r>
    </w:p>
    <w:p w14:paraId="33E87BA8" w14:textId="77777777" w:rsidR="00E63798" w:rsidRPr="00E63798" w:rsidRDefault="00E63798" w:rsidP="00E63798">
      <w:pPr>
        <w:autoSpaceDE w:val="0"/>
        <w:autoSpaceDN w:val="0"/>
        <w:adjustRightInd w:val="0"/>
        <w:rPr>
          <w:rFonts w:eastAsiaTheme="minorHAnsi"/>
          <w:sz w:val="4"/>
          <w:szCs w:val="4"/>
          <w:lang w:eastAsia="en-US"/>
        </w:rPr>
      </w:pPr>
    </w:p>
    <w:p w14:paraId="78DCAD66" w14:textId="77777777" w:rsidR="00E63798" w:rsidRPr="00E63798" w:rsidRDefault="00E63798" w:rsidP="00E63798">
      <w:pPr>
        <w:jc w:val="center"/>
        <w:rPr>
          <w:b/>
          <w:noProof/>
        </w:rPr>
      </w:pPr>
      <w:r w:rsidRPr="00E63798">
        <w:rPr>
          <w:b/>
          <w:noProof/>
        </w:rPr>
        <w:t>Par Gulbenes novada pašvaldības iestādes “Lejasciema vidusskola” iekšējo reorganizāciju, pārveidojot to par  Gulbenes novada pašvaldības izglītības iestādi “Lejasciema pamatskola”</w:t>
      </w:r>
    </w:p>
    <w:p w14:paraId="44F52C4C" w14:textId="77777777" w:rsidR="00E63798" w:rsidRPr="00E63798" w:rsidRDefault="00E63798" w:rsidP="00E63798">
      <w:pPr>
        <w:spacing w:line="360" w:lineRule="auto"/>
        <w:jc w:val="both"/>
        <w:rPr>
          <w:rFonts w:eastAsia="Calibri"/>
          <w:bCs/>
        </w:rPr>
      </w:pPr>
    </w:p>
    <w:p w14:paraId="0CB13E66" w14:textId="77777777" w:rsidR="00E63798" w:rsidRPr="00E63798" w:rsidRDefault="00E63798" w:rsidP="00E63798">
      <w:pPr>
        <w:spacing w:line="360" w:lineRule="auto"/>
        <w:ind w:firstLine="567"/>
        <w:jc w:val="both"/>
        <w:rPr>
          <w:rFonts w:eastAsia="Calibri"/>
          <w:bCs/>
        </w:rPr>
      </w:pPr>
      <w:r w:rsidRPr="00E63798">
        <w:rPr>
          <w:rFonts w:eastAsia="Calibri"/>
          <w:bCs/>
        </w:rPr>
        <w:t>Gulbenes novada dome 2020.gada 19.martā pieņēma lēmumu “Par izmaiņām vidējās izglītības pakāpes klašu grupās 2020./2021.mācību gadā Lejasciema vidusskolā” (protokols Nr.6, 35.§), ar kuru nolēma noteikt, ka Lejasciema vidusskola izglītojamos 10.klasē vispārējās vidējās izglītības programmā no 2020./2021.mācību gada neuzņem, uzdodot Lejasciema vidusskolas direktorei informēt izglītības iestādes izglītojamos un to vecākus par pieņemto lēmumu un Gulbenes novada Izglītības pārvaldes vadītājai veikt lēmuma izpildes kontroli.</w:t>
      </w:r>
    </w:p>
    <w:p w14:paraId="06B379EB" w14:textId="77777777" w:rsidR="00E63798" w:rsidRPr="00E63798" w:rsidRDefault="00E63798" w:rsidP="00E63798">
      <w:pPr>
        <w:spacing w:line="360" w:lineRule="auto"/>
        <w:ind w:firstLine="567"/>
        <w:jc w:val="both"/>
        <w:rPr>
          <w:rFonts w:eastAsia="Calibri"/>
          <w:bCs/>
        </w:rPr>
      </w:pPr>
      <w:r w:rsidRPr="00E63798">
        <w:rPr>
          <w:rFonts w:eastAsia="Calibri"/>
          <w:bCs/>
        </w:rPr>
        <w:t>Minētais lēmums tika pieņemts ņemot vērā turpmāk norādīto.</w:t>
      </w:r>
    </w:p>
    <w:p w14:paraId="2E58DBF4" w14:textId="77777777" w:rsidR="00E63798" w:rsidRPr="00E63798" w:rsidRDefault="00E63798" w:rsidP="00E63798">
      <w:pPr>
        <w:spacing w:line="360" w:lineRule="auto"/>
        <w:ind w:firstLine="567"/>
        <w:jc w:val="both"/>
        <w:rPr>
          <w:rFonts w:eastAsia="Calibri"/>
          <w:bCs/>
        </w:rPr>
      </w:pPr>
      <w:r w:rsidRPr="00E63798">
        <w:rPr>
          <w:rFonts w:eastAsia="Calibri"/>
          <w:bCs/>
        </w:rPr>
        <w:t xml:space="preserve">Vidējā izglītībā tika uzsākta pakāpeniska jaunā mācību satura īstenošana </w:t>
      </w:r>
      <w:r w:rsidRPr="00E63798">
        <w:rPr>
          <w:lang w:eastAsia="en-US"/>
        </w:rPr>
        <w:t>(2020./2021.mācību gadā – 10.klasē; 2021./2022.mācību gadā – 10.-11.klasē un 2022./2023.mācību gadā – 10.-12.klasē), kas vienlaikus paredz vidējās izglītības iestādē izglītojamajiem izvēles iespējas starp vismaz diviem padziļināto kursu komplektiem (katru kursu komplektu veido trīs padziļinātie kursi ar vismaz vienu atšķirīgu padziļināto kursu katrā komplektā).</w:t>
      </w:r>
    </w:p>
    <w:p w14:paraId="21FAE03B" w14:textId="77777777" w:rsidR="00E63798" w:rsidRPr="00E63798" w:rsidRDefault="00E63798" w:rsidP="00E63798">
      <w:pPr>
        <w:spacing w:line="360" w:lineRule="auto"/>
        <w:ind w:firstLine="567"/>
        <w:jc w:val="both"/>
        <w:rPr>
          <w:lang w:eastAsia="en-US"/>
        </w:rPr>
      </w:pPr>
      <w:r w:rsidRPr="00E63798">
        <w:rPr>
          <w:lang w:eastAsia="en-US"/>
        </w:rPr>
        <w:t xml:space="preserve">Latvijas Republikas Izglītības un zinātnes ministrijas 2020.gada 7.janvāra informatīvajā ziņojumā “Par vispārējās vidējās izglītības iestāžu tīkla </w:t>
      </w:r>
      <w:proofErr w:type="spellStart"/>
      <w:r w:rsidRPr="00E63798">
        <w:rPr>
          <w:lang w:eastAsia="en-US"/>
        </w:rPr>
        <w:t>izvērtējumu</w:t>
      </w:r>
      <w:proofErr w:type="spellEnd"/>
      <w:r w:rsidRPr="00E63798">
        <w:rPr>
          <w:lang w:eastAsia="en-US"/>
        </w:rPr>
        <w:t xml:space="preserve">” ir secināts, ka jauno kompetencēs balstīto mācību saturu esošā finansējuma ietvaros spēs īstenot tikai tās izglītības iestādes, kurās vidējās izglītības posmā mācās 90 skolēni un vairāk un kurās katrā klašu grupā ir vismaz divas </w:t>
      </w:r>
      <w:proofErr w:type="spellStart"/>
      <w:r w:rsidRPr="00E63798">
        <w:rPr>
          <w:lang w:eastAsia="en-US"/>
        </w:rPr>
        <w:t>paralēlklases</w:t>
      </w:r>
      <w:proofErr w:type="spellEnd"/>
      <w:r w:rsidRPr="00E63798">
        <w:rPr>
          <w:lang w:eastAsia="en-US"/>
        </w:rPr>
        <w:t>. Lai nodrošinātu padziļināto kursu komplektu īstenošanu, pašvaldībām kā izglītības iestāžu dibinātājiem jāveic vidējās izglītības iestāžu tīkla sakārtošana, nodrošinot iespējas vidējās izglītības posmā iegūt kvalitatīvu, kompetencēs balstītu izglītību.</w:t>
      </w:r>
    </w:p>
    <w:p w14:paraId="307900F1" w14:textId="77777777" w:rsidR="00E63798" w:rsidRPr="00E63798" w:rsidRDefault="00E63798" w:rsidP="00E63798">
      <w:pPr>
        <w:spacing w:line="360" w:lineRule="auto"/>
        <w:ind w:firstLine="567"/>
        <w:jc w:val="both"/>
        <w:rPr>
          <w:lang w:eastAsia="en-US"/>
        </w:rPr>
      </w:pPr>
      <w:r w:rsidRPr="00E63798">
        <w:rPr>
          <w:lang w:eastAsia="en-US"/>
        </w:rPr>
        <w:t>Ņemot vērā Gulbenes novada Izglītības pārvaldes rīcībā esošo informāciju, Lejasciema vidusskolā 2019./2020.mācību gadā vidējās izglītības pakāpē izglītību ieguva 21 izglītojamais: 10.klasē – 8, 11.klasē – 8 un 12.klasē – 5 izglītojamie.</w:t>
      </w:r>
    </w:p>
    <w:p w14:paraId="2D25D84C" w14:textId="77777777" w:rsidR="00E63798" w:rsidRPr="00E63798" w:rsidRDefault="00E63798" w:rsidP="00E63798">
      <w:pPr>
        <w:spacing w:line="360" w:lineRule="auto"/>
        <w:ind w:firstLine="567"/>
        <w:jc w:val="both"/>
        <w:rPr>
          <w:lang w:eastAsia="en-US"/>
        </w:rPr>
      </w:pPr>
      <w:r w:rsidRPr="00E63798">
        <w:rPr>
          <w:lang w:eastAsia="en-US"/>
        </w:rPr>
        <w:lastRenderedPageBreak/>
        <w:t>Vēlmi uzsākt mācības Lejasciema vidusskolas 10.klasē 2020./2021. mācību gadā izrādīja 5 izglītojamie. Tas nozīmē, ka 2020./2021. mācību gadā vidusskolas posmā, 10.- 12. klasē mācītos 21 izglītojamais. Šāds izglītojamo skaits nenodrošinātu Ministru kabineta 2019.gada 3.septembra noteikumu Nr.416 “Noteikumi par valsts vispārējās vidējās izglītības standartu un vispārējās vidējās izglītības programmu paraugiem” 12.2.apakšpunkta kvalitatīvu izpildi, un Lejasciema vidusskola nesaņemtu mērķdotāciju vidējās izglītības strādājošo pedagogu darba algām un sociālajām iemaksām, kā arī valsts finansējumu mācību līdzekļiem.</w:t>
      </w:r>
    </w:p>
    <w:p w14:paraId="1FE79EAC" w14:textId="77777777" w:rsidR="00E63798" w:rsidRPr="00E63798" w:rsidRDefault="00E63798" w:rsidP="00E63798">
      <w:pPr>
        <w:spacing w:line="360" w:lineRule="auto"/>
        <w:ind w:firstLine="567"/>
        <w:jc w:val="both"/>
        <w:rPr>
          <w:shd w:val="clear" w:color="auto" w:fill="FFFFFF"/>
          <w:lang w:eastAsia="en-US"/>
        </w:rPr>
      </w:pPr>
      <w:r w:rsidRPr="00E63798">
        <w:rPr>
          <w:lang w:eastAsia="en-US"/>
        </w:rPr>
        <w:t xml:space="preserve">Apzinoties iespējamos riskus par nepietiekamo izglītojamo skaitu 10.klasē 2020./2021. mācību gadā un lai savlaicīgi informētu sabiedrību un sniegtu iespēju izvēlēties alternatīvu izglītības iestādi izglītojamiem, kuri izrādījuši vēlmi 2020./2021. mācību gadā uzsākt mācības Lejasciema vidusskolas 10.klasē, Gulbenes novada dome pieņēma lēmumu 2020./2021.mācību gadā neatvērt 10.klasi Lejasciema vidusskolā. </w:t>
      </w:r>
      <w:r w:rsidRPr="00E63798">
        <w:rPr>
          <w:shd w:val="clear" w:color="auto" w:fill="FFFFFF"/>
          <w:lang w:eastAsia="en-US"/>
        </w:rPr>
        <w:t>Pieņemot lēmumu par jaunu izglītojamo neuzņemšanu Lejasciema vidusskolas 10.klasē, skolas statusa reorganizācijas procesu bija iespēja veikt pakāpeniski, ļaujot pabeigt uzsākto izglītību tiem, kas šobrīd mācās vidējās izglītības posmā.</w:t>
      </w:r>
    </w:p>
    <w:p w14:paraId="13BEF5C4" w14:textId="77777777" w:rsidR="00E63798" w:rsidRPr="00E63798" w:rsidRDefault="00E63798" w:rsidP="00E63798">
      <w:pPr>
        <w:spacing w:line="360" w:lineRule="auto"/>
        <w:ind w:firstLine="567"/>
        <w:jc w:val="both"/>
        <w:rPr>
          <w:shd w:val="clear" w:color="auto" w:fill="FFFFFF"/>
          <w:lang w:eastAsia="en-US"/>
        </w:rPr>
      </w:pPr>
      <w:r w:rsidRPr="00E63798">
        <w:rPr>
          <w:shd w:val="clear" w:color="auto" w:fill="FFFFFF"/>
          <w:lang w:eastAsia="en-US"/>
        </w:rPr>
        <w:t xml:space="preserve">2022.gada janvārī sanāksmē tikās Gulbenes novada pašvaldības, Gulbenes novada Izglītības pārvaldes un Lejasciema vidusskolas pārstāvji. Tika pārrunāti jautājumi, kas saistīti ar Gulbenes novada pašvaldības izglītības iestādes “Lejasciema vidusskola” reorganizācijas procesa īstenošanas gaitu, to pārveidojot par Gulbenes novada pašvaldības izglītības iestādi “Lejasciema pamatskola”. </w:t>
      </w:r>
    </w:p>
    <w:p w14:paraId="1FE72C68" w14:textId="77777777" w:rsidR="00E63798" w:rsidRPr="00E63798" w:rsidRDefault="00E63798" w:rsidP="00E63798">
      <w:pPr>
        <w:spacing w:line="360" w:lineRule="auto"/>
        <w:ind w:firstLine="567"/>
        <w:jc w:val="both"/>
        <w:rPr>
          <w:lang w:eastAsia="en-US"/>
        </w:rPr>
      </w:pPr>
      <w:r w:rsidRPr="00E63798">
        <w:rPr>
          <w:shd w:val="clear" w:color="auto" w:fill="FFFFFF"/>
          <w:lang w:eastAsia="en-US"/>
        </w:rPr>
        <w:t>2021./2022.mācību gadā Lejasciema vidusskolā vidējās izglītības pakāpē 12.klasē izglītību iegūst 5 izglītojamie.</w:t>
      </w:r>
    </w:p>
    <w:p w14:paraId="029F6136" w14:textId="77777777" w:rsidR="00E63798" w:rsidRPr="00E63798" w:rsidRDefault="00E63798" w:rsidP="00E63798">
      <w:pPr>
        <w:spacing w:line="360" w:lineRule="auto"/>
        <w:ind w:firstLine="567"/>
        <w:jc w:val="both"/>
        <w:rPr>
          <w:color w:val="00B050"/>
          <w:lang w:eastAsia="en-US"/>
        </w:rPr>
      </w:pPr>
      <w:r w:rsidRPr="00E63798">
        <w:rPr>
          <w:lang w:eastAsia="en-US"/>
        </w:rPr>
        <w:t>Likuma „Par pašvaldībām” 15.panta pirmās daļas 4.punkts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šā likuma 21.panta pirmās daļas 23.punkts nosaka, ka dome var izskatīt jebkuru jautājumu, kas ir attiecīgās pašvaldības pārziņā, turklāt tikai dome var lemt par kārtību, kādā izpildāmas šā likuma 15.pantā minētās funkcijas un nosakāmas par to izpildi atbildīgās amatpersonas, kā arī sniedzami pārskati par šo funkciju izpildi. Saskaņā ar likuma “Par pašvaldībām” 21.panta pirmās daļas 8.punktu dome var izveidot, reorganizēt un likvidēt pašvaldības iestādes, pašvaldības kapitālsabiedrības, biedrības un nodibinājumus, apstiprināt pašvaldības iestāžu nolikumus.</w:t>
      </w:r>
    </w:p>
    <w:p w14:paraId="3760F669" w14:textId="77777777" w:rsidR="00E63798" w:rsidRPr="00E63798" w:rsidRDefault="00E63798" w:rsidP="00E63798">
      <w:pPr>
        <w:spacing w:line="360" w:lineRule="auto"/>
        <w:ind w:firstLine="567"/>
        <w:jc w:val="both"/>
        <w:rPr>
          <w:lang w:eastAsia="en-US"/>
        </w:rPr>
      </w:pPr>
      <w:r w:rsidRPr="00E63798">
        <w:rPr>
          <w:lang w:eastAsia="en-US"/>
        </w:rPr>
        <w:t xml:space="preserve">Izglītības likuma 17.panta pirmā daļa nosaka,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w:t>
      </w:r>
      <w:r w:rsidRPr="00E63798">
        <w:rPr>
          <w:lang w:eastAsia="en-US"/>
        </w:rPr>
        <w:lastRenderedPageBreak/>
        <w:t xml:space="preserve">izglītību un atbalstīt </w:t>
      </w:r>
      <w:proofErr w:type="spellStart"/>
      <w:r w:rsidRPr="00E63798">
        <w:rPr>
          <w:lang w:eastAsia="en-US"/>
        </w:rPr>
        <w:t>ārpusstundu</w:t>
      </w:r>
      <w:proofErr w:type="spellEnd"/>
      <w:r w:rsidRPr="00E63798">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w:t>
      </w:r>
    </w:p>
    <w:p w14:paraId="1DD9F0EB" w14:textId="77777777" w:rsidR="00E63798" w:rsidRPr="00E63798" w:rsidRDefault="00E63798" w:rsidP="00E63798">
      <w:pPr>
        <w:spacing w:line="360" w:lineRule="auto"/>
        <w:ind w:firstLine="567"/>
        <w:jc w:val="both"/>
        <w:rPr>
          <w:lang w:eastAsia="en-US"/>
        </w:rPr>
      </w:pPr>
      <w:r w:rsidRPr="00E63798">
        <w:rPr>
          <w:lang w:eastAsia="en-US"/>
        </w:rPr>
        <w:t>Izglītības likuma 23.panta otrā daļa nosaka, ka pašvaldību izglītības iestādes dibina, reorganizē un likvidē pašvaldības, saskaņojot ar Izglītības un zinātnes ministriju vai attiecīgās nozares ministriju un Izglītības un zinātnes 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p>
    <w:p w14:paraId="4CFC1886" w14:textId="77777777" w:rsidR="00E63798" w:rsidRPr="00E63798" w:rsidRDefault="00E63798" w:rsidP="00E63798">
      <w:pPr>
        <w:spacing w:line="360" w:lineRule="auto"/>
        <w:ind w:firstLine="567"/>
        <w:jc w:val="both"/>
        <w:rPr>
          <w:lang w:eastAsia="en-US"/>
        </w:rPr>
      </w:pPr>
      <w:r w:rsidRPr="00E63798">
        <w:rPr>
          <w:lang w:eastAsia="en-US"/>
        </w:rPr>
        <w:t xml:space="preserve">Vispārējās izglītības likuma 7.panta otrā daļa nosaka, ka vispārējās izglītības iestādi reorganizē un likvidē tās dibinātājs; valsts vai pašvaldības vispārējās izglītības iestādi, kā arī valsts augstskolas vispārējās vidējās izglītības iestādi reorganizē un likvidē, saskaņojot ar Izglītības un zinātnes ministriju. </w:t>
      </w:r>
    </w:p>
    <w:p w14:paraId="7E45AC82" w14:textId="77777777" w:rsidR="00E63798" w:rsidRPr="00E63798" w:rsidRDefault="00E63798" w:rsidP="00E63798">
      <w:pPr>
        <w:spacing w:line="360" w:lineRule="auto"/>
        <w:ind w:firstLine="720"/>
        <w:jc w:val="both"/>
        <w:rPr>
          <w:lang w:eastAsia="en-US"/>
        </w:rPr>
      </w:pPr>
      <w:r w:rsidRPr="00E63798">
        <w:rPr>
          <w:lang w:eastAsia="en-US"/>
        </w:rPr>
        <w:t>Ņemot vērā Valsts pārvaldes iekārtas likuma 30.panta otro daļu, attiecībā uz pastarpinātās pārvaldes iestādi piemērojami šā likuma 15.panta trešās, ceturtās, piektās un sestās daļas un 17.panta pirmās un otrās daļas noteikumi. Saskaņā ar Valsts pārvaldes iekārtas likuma 15.panta septīto daļu  iestādes iekšējā reorganizācija, kas neparedz struktūrvienību nodošanu vai sadali starp citām iestādēm, nav uzskatāma par reorganizāciju šā panta izpratnē.</w:t>
      </w:r>
    </w:p>
    <w:p w14:paraId="51F803A4" w14:textId="77777777" w:rsidR="00E63798" w:rsidRPr="00E63798" w:rsidRDefault="00E63798" w:rsidP="00E63798">
      <w:pPr>
        <w:spacing w:line="360" w:lineRule="auto"/>
        <w:ind w:firstLine="720"/>
        <w:jc w:val="both"/>
      </w:pPr>
      <w:r w:rsidRPr="00E63798">
        <w:rPr>
          <w:lang w:eastAsia="en-US"/>
        </w:rPr>
        <w:t xml:space="preserve">Ņemot vērā augstāk minēto un pamatojoties uz likuma “Par pašvaldībām” 15.panta pirmās daļas 4.punktu, 21.panta pirmās daļas 8. un 23.punktu, Izglītības likuma 17.panta pirmo daļu un trešās daļas 1.punktu, 23.panta otro un piekto daļu, Vispārējās izglītības likuma 7.panta otro daļu, Valsts pārvaldes iekārtas likuma 15.panta septīto daļu un </w:t>
      </w:r>
      <w:r w:rsidRPr="00E63798">
        <w:t xml:space="preserve">Gulbenes novada domes Izglītības, kultūras un sporta jautājumu komitejas ieteikumu, atklāti balsojot: </w:t>
      </w:r>
      <w:r w:rsidRPr="00E63798">
        <w:rPr>
          <w:noProof/>
        </w:rPr>
        <w:t>ar 13 balsīm "Par" (Ainārs Brezinskis, Aivars Circens, Anatolijs Savickis, Andis Caunītis, Atis Jencītis, Daumants Dreiškens, Guna Pūcīte, Guna Švika, Gunārs Ciglis, Ivars Kupčs, Mudīte Motivāne, Normunds Audzišs, Normunds Mazūrs), "Pret" – 1 (Lāsma Gabdulļina), "Atturas" – nav</w:t>
      </w:r>
      <w:r w:rsidRPr="00E63798">
        <w:t>;  Gulbenes novada dome NOLEMJ:</w:t>
      </w:r>
    </w:p>
    <w:p w14:paraId="32B093B4" w14:textId="77777777" w:rsidR="00E63798" w:rsidRPr="00E63798" w:rsidRDefault="00E63798" w:rsidP="00E63798">
      <w:pPr>
        <w:numPr>
          <w:ilvl w:val="0"/>
          <w:numId w:val="4"/>
        </w:numPr>
        <w:spacing w:line="360" w:lineRule="auto"/>
        <w:ind w:left="0" w:firstLine="567"/>
        <w:contextualSpacing/>
        <w:jc w:val="both"/>
      </w:pPr>
      <w:r w:rsidRPr="00E63798">
        <w:rPr>
          <w:shd w:val="clear" w:color="auto" w:fill="FFFFFF"/>
        </w:rPr>
        <w:t xml:space="preserve">REORGANIZĒT Gulbenes novada </w:t>
      </w:r>
      <w:r w:rsidRPr="00E63798">
        <w:t>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w:t>
      </w:r>
    </w:p>
    <w:p w14:paraId="3B1F3429" w14:textId="77777777" w:rsidR="00E63798" w:rsidRPr="00E63798" w:rsidRDefault="00E63798" w:rsidP="00E63798">
      <w:pPr>
        <w:widowControl w:val="0"/>
        <w:numPr>
          <w:ilvl w:val="0"/>
          <w:numId w:val="4"/>
        </w:numPr>
        <w:spacing w:line="360" w:lineRule="auto"/>
        <w:ind w:left="0" w:firstLine="567"/>
        <w:contextualSpacing/>
        <w:jc w:val="both"/>
      </w:pPr>
      <w:r w:rsidRPr="00E63798">
        <w:t xml:space="preserve">NOTEIKT, ka šā lēmuma 1.punktā minētās iestādes iekšējā reorganizācija </w:t>
      </w:r>
      <w:r w:rsidRPr="00E63798">
        <w:lastRenderedPageBreak/>
        <w:t>pabeidzama līdz 2022.gada 31.augustam.</w:t>
      </w:r>
    </w:p>
    <w:p w14:paraId="3720E595" w14:textId="77777777" w:rsidR="00E63798" w:rsidRPr="00E63798" w:rsidRDefault="00E63798" w:rsidP="00E63798">
      <w:pPr>
        <w:widowControl w:val="0"/>
        <w:numPr>
          <w:ilvl w:val="0"/>
          <w:numId w:val="4"/>
        </w:numPr>
        <w:spacing w:line="360" w:lineRule="auto"/>
        <w:ind w:left="0" w:firstLine="567"/>
        <w:contextualSpacing/>
        <w:jc w:val="both"/>
      </w:pPr>
      <w:r w:rsidRPr="00E63798">
        <w:t>NOTEIKT, ka šā lēmuma 1.punktā minētā iestāde pēc iekšējās reorganizācijas pabeigšanas turpina pildīt izglītības iestādes funkcijas, nodrošinot pamatizglītības programmu īstenošanu.</w:t>
      </w:r>
    </w:p>
    <w:p w14:paraId="0414530F" w14:textId="77777777" w:rsidR="00E63798" w:rsidRPr="00E63798" w:rsidRDefault="00E63798" w:rsidP="00E63798">
      <w:pPr>
        <w:widowControl w:val="0"/>
        <w:numPr>
          <w:ilvl w:val="0"/>
          <w:numId w:val="4"/>
        </w:numPr>
        <w:spacing w:line="360" w:lineRule="auto"/>
        <w:ind w:left="0" w:firstLine="567"/>
        <w:contextualSpacing/>
        <w:jc w:val="both"/>
      </w:pPr>
      <w:r w:rsidRPr="00E63798">
        <w:rPr>
          <w:shd w:val="clear" w:color="auto" w:fill="FFFFFF"/>
          <w:lang w:eastAsia="en-US"/>
        </w:rPr>
        <w:t xml:space="preserve">NOTEIKT, ka Lejasciema pamatskola </w:t>
      </w:r>
      <w:r w:rsidRPr="00E63798">
        <w:rPr>
          <w:lang w:eastAsia="en-US"/>
        </w:rPr>
        <w:t xml:space="preserve">būs Lejasciema vidusskolas tiesību, lietvedības, arhīva, saistību, t.sk., darba tiesisko attiecību, mantas, finanšu līdzekļu, ilgtermiņa ieguldījumu, funkciju, t.sk., pamatizglītības programmu un izglītības programmās uzņemto izglītojamo, pārņēmēja </w:t>
      </w:r>
      <w:r w:rsidRPr="00E63798">
        <w:rPr>
          <w:shd w:val="clear" w:color="auto" w:fill="FFFFFF"/>
          <w:lang w:eastAsia="en-US"/>
        </w:rPr>
        <w:t>ar 2022.gada 1.septembri.</w:t>
      </w:r>
    </w:p>
    <w:p w14:paraId="1AC31655" w14:textId="77777777" w:rsidR="00E63798" w:rsidRPr="00E63798" w:rsidRDefault="00E63798" w:rsidP="00E63798">
      <w:pPr>
        <w:numPr>
          <w:ilvl w:val="0"/>
          <w:numId w:val="4"/>
        </w:numPr>
        <w:spacing w:line="360" w:lineRule="auto"/>
        <w:ind w:left="0" w:firstLine="567"/>
        <w:contextualSpacing/>
        <w:jc w:val="both"/>
        <w:rPr>
          <w:color w:val="FF0000"/>
        </w:rPr>
      </w:pPr>
      <w:r w:rsidRPr="00E63798">
        <w:rPr>
          <w:lang w:eastAsia="en-US"/>
        </w:rPr>
        <w:t>UZDOT Gulbenes novada pašvaldības izpilddirektoram izveidot reorganizācijas komisiju 5 darba dienu laikā no šā lēmuma spēkā stāšanās brīža.</w:t>
      </w:r>
    </w:p>
    <w:p w14:paraId="493C70FA" w14:textId="77777777" w:rsidR="00E63798" w:rsidRPr="00E63798" w:rsidRDefault="00E63798" w:rsidP="00E63798">
      <w:pPr>
        <w:numPr>
          <w:ilvl w:val="0"/>
          <w:numId w:val="4"/>
        </w:numPr>
        <w:spacing w:after="160" w:line="360" w:lineRule="auto"/>
        <w:ind w:left="0" w:firstLine="567"/>
        <w:contextualSpacing/>
        <w:jc w:val="both"/>
        <w:rPr>
          <w:color w:val="000000"/>
          <w:shd w:val="clear" w:color="auto" w:fill="FFFFFF"/>
          <w:lang w:eastAsia="en-US"/>
        </w:rPr>
      </w:pPr>
      <w:r w:rsidRPr="00E63798">
        <w:rPr>
          <w:lang w:eastAsia="en-US"/>
        </w:rPr>
        <w:t>UZDOT reorganizācijas komisijai:</w:t>
      </w:r>
    </w:p>
    <w:p w14:paraId="2EC70635" w14:textId="77777777" w:rsidR="00E63798" w:rsidRPr="00E63798" w:rsidRDefault="00E63798" w:rsidP="00E63798">
      <w:pPr>
        <w:numPr>
          <w:ilvl w:val="1"/>
          <w:numId w:val="4"/>
        </w:numPr>
        <w:spacing w:after="160" w:line="360" w:lineRule="auto"/>
        <w:ind w:left="0" w:firstLine="567"/>
        <w:contextualSpacing/>
        <w:jc w:val="both"/>
        <w:rPr>
          <w:color w:val="000000"/>
          <w:shd w:val="clear" w:color="auto" w:fill="FFFFFF"/>
          <w:lang w:eastAsia="en-US"/>
        </w:rPr>
      </w:pPr>
      <w:r w:rsidRPr="00E63798">
        <w:rPr>
          <w:lang w:eastAsia="en-US"/>
        </w:rPr>
        <w:t>izstrādāt reorganizācijas plānu 14 dienu laikā no komisijas izveidošanas brīža;</w:t>
      </w:r>
    </w:p>
    <w:p w14:paraId="2445DB80" w14:textId="77777777" w:rsidR="00E63798" w:rsidRPr="00E63798" w:rsidRDefault="00E63798" w:rsidP="00E63798">
      <w:pPr>
        <w:numPr>
          <w:ilvl w:val="1"/>
          <w:numId w:val="4"/>
        </w:numPr>
        <w:spacing w:line="360" w:lineRule="auto"/>
        <w:ind w:left="0" w:firstLine="567"/>
        <w:contextualSpacing/>
        <w:jc w:val="both"/>
        <w:rPr>
          <w:shd w:val="clear" w:color="auto" w:fill="FFFFFF"/>
          <w:lang w:eastAsia="en-US"/>
        </w:rPr>
      </w:pPr>
      <w:r w:rsidRPr="00E63798">
        <w:rPr>
          <w:lang w:eastAsia="en-US"/>
        </w:rPr>
        <w:t>nodrošināt reorganizācijas procesu un ar to saistīto organizatorisko pasākumu veikšanu</w:t>
      </w:r>
      <w:r w:rsidRPr="00E63798">
        <w:rPr>
          <w:shd w:val="clear" w:color="auto" w:fill="FFFFFF"/>
          <w:lang w:eastAsia="en-US"/>
        </w:rPr>
        <w:t xml:space="preserve"> normatīvajos aktos noteiktajā kārtībā, apjomā un termiņā, t.sk., citu ar šā lēmuma izpildi saistīto nepieciešamo Gulbenes novada domes lēmumu projektu sagatavošanu</w:t>
      </w:r>
      <w:r w:rsidRPr="00E63798">
        <w:rPr>
          <w:lang w:eastAsia="en-US"/>
        </w:rPr>
        <w:t>.</w:t>
      </w:r>
    </w:p>
    <w:p w14:paraId="2702727A" w14:textId="77777777" w:rsidR="00E63798" w:rsidRPr="00E63798" w:rsidRDefault="00E63798" w:rsidP="00E63798">
      <w:pPr>
        <w:numPr>
          <w:ilvl w:val="0"/>
          <w:numId w:val="4"/>
        </w:numPr>
        <w:spacing w:line="360" w:lineRule="auto"/>
        <w:ind w:left="0" w:firstLine="567"/>
        <w:contextualSpacing/>
        <w:jc w:val="both"/>
        <w:rPr>
          <w:color w:val="000000"/>
          <w:shd w:val="clear" w:color="auto" w:fill="FFFFFF"/>
          <w:lang w:eastAsia="en-US"/>
        </w:rPr>
      </w:pPr>
      <w:r w:rsidRPr="00E63798">
        <w:rPr>
          <w:color w:val="000000"/>
          <w:shd w:val="clear" w:color="auto" w:fill="FFFFFF"/>
          <w:lang w:eastAsia="en-US"/>
        </w:rPr>
        <w:t xml:space="preserve">UZDOT </w:t>
      </w:r>
      <w:r w:rsidRPr="00E63798">
        <w:rPr>
          <w:lang w:eastAsia="en-US"/>
        </w:rPr>
        <w:t xml:space="preserve">Lejasciema vidusskolas </w:t>
      </w:r>
      <w:r w:rsidRPr="00E63798">
        <w:rPr>
          <w:color w:val="000000"/>
          <w:shd w:val="clear" w:color="auto" w:fill="FFFFFF"/>
          <w:lang w:eastAsia="en-US"/>
        </w:rPr>
        <w:t>direktoram:</w:t>
      </w:r>
    </w:p>
    <w:p w14:paraId="23EE75E8" w14:textId="77777777" w:rsidR="00E63798" w:rsidRPr="00E63798" w:rsidRDefault="00E63798" w:rsidP="00E63798">
      <w:pPr>
        <w:numPr>
          <w:ilvl w:val="1"/>
          <w:numId w:val="4"/>
        </w:numPr>
        <w:spacing w:line="360" w:lineRule="auto"/>
        <w:ind w:left="0" w:firstLine="567"/>
        <w:contextualSpacing/>
        <w:jc w:val="both"/>
        <w:rPr>
          <w:shd w:val="clear" w:color="auto" w:fill="FFFFFF"/>
          <w:lang w:eastAsia="en-US"/>
        </w:rPr>
      </w:pPr>
      <w:r w:rsidRPr="00E63798">
        <w:rPr>
          <w:shd w:val="clear" w:color="auto" w:fill="FFFFFF"/>
          <w:lang w:eastAsia="en-US"/>
        </w:rPr>
        <w:t xml:space="preserve"> līdz 2022.gada 30.aprīlim informēt izglītības iestādes darbiniekus, izglītojamos un izglītojamo vecākus par izglītības iestādes iekšējo reorganizāciju;</w:t>
      </w:r>
    </w:p>
    <w:p w14:paraId="0E2E18FB" w14:textId="77777777" w:rsidR="00E63798" w:rsidRPr="00E63798" w:rsidRDefault="00E63798" w:rsidP="00E63798">
      <w:pPr>
        <w:numPr>
          <w:ilvl w:val="1"/>
          <w:numId w:val="4"/>
        </w:numPr>
        <w:spacing w:after="160" w:line="360" w:lineRule="auto"/>
        <w:ind w:left="0" w:firstLine="567"/>
        <w:contextualSpacing/>
        <w:jc w:val="both"/>
        <w:rPr>
          <w:shd w:val="clear" w:color="auto" w:fill="FFFFFF"/>
          <w:lang w:eastAsia="en-US"/>
        </w:rPr>
      </w:pPr>
      <w:r w:rsidRPr="00E63798">
        <w:rPr>
          <w:shd w:val="clear" w:color="auto" w:fill="FFFFFF"/>
          <w:lang w:eastAsia="en-US"/>
        </w:rPr>
        <w:t>izstrādāt un iesniegt apstiprināšanai Gulbenes novada domei līdz 2022.gada jūlija domes sēdei Lejasciema pamatskolas nolikuma projektu;</w:t>
      </w:r>
    </w:p>
    <w:p w14:paraId="1981048A" w14:textId="77777777" w:rsidR="00E63798" w:rsidRPr="00E63798" w:rsidRDefault="00E63798" w:rsidP="00E63798">
      <w:pPr>
        <w:numPr>
          <w:ilvl w:val="1"/>
          <w:numId w:val="4"/>
        </w:numPr>
        <w:spacing w:after="160" w:line="360" w:lineRule="auto"/>
        <w:ind w:left="0" w:firstLine="567"/>
        <w:contextualSpacing/>
        <w:jc w:val="both"/>
        <w:rPr>
          <w:shd w:val="clear" w:color="auto" w:fill="FFFFFF"/>
          <w:lang w:eastAsia="en-US"/>
        </w:rPr>
      </w:pPr>
      <w:r w:rsidRPr="00E63798">
        <w:rPr>
          <w:shd w:val="clear" w:color="auto" w:fill="FFFFFF"/>
          <w:lang w:eastAsia="en-US"/>
        </w:rPr>
        <w:t>veikt nepieciešamās darbības attiecībā uz darba tiesiskajām attiecībām ar darbiniekiem saskaņā ar normatīvajiem aktiem.</w:t>
      </w:r>
    </w:p>
    <w:p w14:paraId="0597F42F" w14:textId="77777777" w:rsidR="00E63798" w:rsidRPr="00E63798" w:rsidRDefault="00E63798" w:rsidP="00E63798">
      <w:pPr>
        <w:numPr>
          <w:ilvl w:val="0"/>
          <w:numId w:val="4"/>
        </w:numPr>
        <w:spacing w:after="160" w:line="360" w:lineRule="auto"/>
        <w:ind w:left="0" w:firstLine="567"/>
        <w:contextualSpacing/>
        <w:jc w:val="both"/>
        <w:rPr>
          <w:shd w:val="clear" w:color="auto" w:fill="FFFFFF"/>
          <w:lang w:eastAsia="en-US"/>
        </w:rPr>
      </w:pPr>
      <w:r w:rsidRPr="00E63798">
        <w:rPr>
          <w:color w:val="000000"/>
          <w:shd w:val="clear" w:color="auto" w:fill="FFFFFF"/>
          <w:lang w:eastAsia="en-US"/>
        </w:rPr>
        <w:t xml:space="preserve">UZDOT Gulbenes novada Izglītības pārvaldei </w:t>
      </w:r>
      <w:r w:rsidRPr="00E63798">
        <w:rPr>
          <w:lang w:eastAsia="en-US"/>
        </w:rPr>
        <w:t>organizēt šā lēmuma saskaņošanu ar Izglītības un zinātnes ministriju.</w:t>
      </w:r>
    </w:p>
    <w:p w14:paraId="317F5E94" w14:textId="77777777" w:rsidR="00E63798" w:rsidRPr="00E63798" w:rsidRDefault="00E63798" w:rsidP="00E63798">
      <w:pPr>
        <w:numPr>
          <w:ilvl w:val="0"/>
          <w:numId w:val="4"/>
        </w:numPr>
        <w:spacing w:after="160" w:line="360" w:lineRule="auto"/>
        <w:ind w:left="0" w:firstLine="567"/>
        <w:contextualSpacing/>
        <w:jc w:val="both"/>
        <w:rPr>
          <w:color w:val="000000"/>
          <w:shd w:val="clear" w:color="auto" w:fill="FFFFFF"/>
          <w:lang w:eastAsia="en-US"/>
        </w:rPr>
      </w:pPr>
      <w:r w:rsidRPr="00E63798">
        <w:rPr>
          <w:shd w:val="clear" w:color="auto" w:fill="FFFFFF"/>
          <w:lang w:eastAsia="en-US"/>
        </w:rPr>
        <w:t xml:space="preserve">NOTEIKT, ka ar šā lēmuma 1.punktā minētās iestādes iekšējo reorganizāciju saistītie izdevumi sedzami no Gulbenes novada pašvaldības finanšu </w:t>
      </w:r>
      <w:r w:rsidRPr="00E63798">
        <w:rPr>
          <w:color w:val="000000"/>
          <w:shd w:val="clear" w:color="auto" w:fill="FFFFFF"/>
          <w:lang w:eastAsia="en-US"/>
        </w:rPr>
        <w:t>līdzekļiem.</w:t>
      </w:r>
    </w:p>
    <w:p w14:paraId="7E5C33BF" w14:textId="77777777" w:rsidR="00E63798" w:rsidRPr="00E63798" w:rsidRDefault="00E63798" w:rsidP="00E63798">
      <w:pPr>
        <w:numPr>
          <w:ilvl w:val="0"/>
          <w:numId w:val="4"/>
        </w:numPr>
        <w:spacing w:after="200" w:line="360" w:lineRule="auto"/>
        <w:ind w:left="0" w:firstLine="567"/>
        <w:contextualSpacing/>
        <w:jc w:val="both"/>
        <w:rPr>
          <w:color w:val="000000"/>
          <w:shd w:val="clear" w:color="auto" w:fill="FFFFFF"/>
          <w:lang w:eastAsia="en-US"/>
        </w:rPr>
      </w:pPr>
      <w:r w:rsidRPr="00E63798">
        <w:rPr>
          <w:color w:val="000000"/>
          <w:shd w:val="clear" w:color="auto" w:fill="FFFFFF"/>
          <w:lang w:eastAsia="en-US"/>
        </w:rPr>
        <w:t>UZDOT lēmuma izpildes kontroli veikt Gulbenes novada domes priekšsēdētājam.</w:t>
      </w:r>
    </w:p>
    <w:p w14:paraId="323A1A60" w14:textId="77777777" w:rsidR="00E63798" w:rsidRPr="00E63798" w:rsidRDefault="00E63798" w:rsidP="00E63798">
      <w:pPr>
        <w:numPr>
          <w:ilvl w:val="0"/>
          <w:numId w:val="4"/>
        </w:numPr>
        <w:spacing w:after="200" w:line="360" w:lineRule="auto"/>
        <w:ind w:left="0" w:firstLine="567"/>
        <w:contextualSpacing/>
        <w:jc w:val="both"/>
        <w:rPr>
          <w:color w:val="000000"/>
          <w:shd w:val="clear" w:color="auto" w:fill="FFFFFF"/>
          <w:lang w:eastAsia="en-US"/>
        </w:rPr>
      </w:pPr>
      <w:r w:rsidRPr="00E63798">
        <w:rPr>
          <w:shd w:val="clear" w:color="auto" w:fill="FFFFFF"/>
          <w:lang w:eastAsia="en-US"/>
        </w:rPr>
        <w:t>Lēmums stājas spēkā ar dienu, kad Gulbenes novada pašvaldībā saņemts saskaņojums no Izglītības un zinātnes ministrijas.</w:t>
      </w:r>
    </w:p>
    <w:p w14:paraId="7A12B59B" w14:textId="77777777" w:rsidR="00E63798" w:rsidRPr="00E63798" w:rsidRDefault="00E63798" w:rsidP="00E63798">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63798" w:rsidRPr="00E63798" w14:paraId="0853E3A7" w14:textId="77777777" w:rsidTr="00332B0C">
        <w:trPr>
          <w:trHeight w:val="104"/>
        </w:trPr>
        <w:tc>
          <w:tcPr>
            <w:tcW w:w="216" w:type="dxa"/>
          </w:tcPr>
          <w:p w14:paraId="3ACDE841" w14:textId="77777777" w:rsidR="00E63798" w:rsidRPr="00E63798" w:rsidRDefault="00E63798" w:rsidP="00E63798">
            <w:pPr>
              <w:autoSpaceDE w:val="0"/>
              <w:autoSpaceDN w:val="0"/>
              <w:adjustRightInd w:val="0"/>
              <w:rPr>
                <w:rFonts w:eastAsiaTheme="minorHAnsi"/>
                <w:color w:val="000000"/>
                <w:sz w:val="23"/>
                <w:szCs w:val="23"/>
                <w:lang w:eastAsia="en-US"/>
              </w:rPr>
            </w:pPr>
          </w:p>
        </w:tc>
      </w:tr>
    </w:tbl>
    <w:p w14:paraId="15512F93" w14:textId="77777777" w:rsidR="00E63798" w:rsidRPr="00E63798" w:rsidRDefault="00E63798" w:rsidP="00E63798">
      <w:r w:rsidRPr="00E63798">
        <w:t>Gulbenes novada domes priekšsēdētājs</w:t>
      </w:r>
      <w:r w:rsidRPr="00E63798">
        <w:tab/>
      </w:r>
      <w:r w:rsidRPr="00E63798">
        <w:tab/>
      </w:r>
      <w:r w:rsidRPr="00E63798">
        <w:tab/>
      </w:r>
      <w:r w:rsidRPr="00E63798">
        <w:tab/>
      </w:r>
      <w:r w:rsidRPr="00E63798">
        <w:tab/>
      </w:r>
      <w:r w:rsidRPr="00E63798">
        <w:tab/>
      </w:r>
      <w:proofErr w:type="spellStart"/>
      <w:r w:rsidRPr="00E63798">
        <w:t>A.Caunītis</w:t>
      </w:r>
      <w:proofErr w:type="spellEnd"/>
    </w:p>
    <w:p w14:paraId="669ACCD4" w14:textId="77777777" w:rsidR="00E63798" w:rsidRPr="00E63798" w:rsidRDefault="00E63798" w:rsidP="00E63798"/>
    <w:p w14:paraId="5BB0C438" w14:textId="77777777" w:rsidR="00E63798" w:rsidRPr="00E63798" w:rsidRDefault="00E63798" w:rsidP="00E63798"/>
    <w:p w14:paraId="27648511" w14:textId="7FF3BEC7" w:rsidR="00D06B54" w:rsidRDefault="00E63798" w:rsidP="00E63798">
      <w:r w:rsidRPr="00E63798">
        <w:t xml:space="preserve">Lēmumprojektu sagatavoja: </w:t>
      </w:r>
      <w:proofErr w:type="spellStart"/>
      <w:r w:rsidRPr="00E63798">
        <w:t>D.Kablukova</w:t>
      </w:r>
      <w:proofErr w:type="spellEnd"/>
      <w:r w:rsidRPr="00E63798">
        <w:t xml:space="preserve">, </w:t>
      </w:r>
      <w:proofErr w:type="spellStart"/>
      <w:r w:rsidRPr="00E63798">
        <w:t>L.Priedeslaipa</w:t>
      </w:r>
      <w:proofErr w:type="spellEnd"/>
    </w:p>
    <w:p w14:paraId="44EAE515" w14:textId="77777777" w:rsidR="00D06B54" w:rsidRDefault="00D06B54">
      <w:pPr>
        <w:spacing w:after="160" w:line="259" w:lineRule="auto"/>
      </w:pPr>
      <w:r>
        <w:br w:type="page"/>
      </w:r>
    </w:p>
    <w:p w14:paraId="4BCFDA3A" w14:textId="77777777" w:rsidR="00E63798" w:rsidRPr="00E63798" w:rsidRDefault="00E63798" w:rsidP="00E63798"/>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14:paraId="48D8F972" w14:textId="77777777" w:rsidTr="00332B0C">
        <w:tc>
          <w:tcPr>
            <w:tcW w:w="9457" w:type="dxa"/>
            <w:tcBorders>
              <w:top w:val="nil"/>
              <w:left w:val="nil"/>
              <w:bottom w:val="nil"/>
              <w:right w:val="nil"/>
            </w:tcBorders>
            <w:hideMark/>
          </w:tcPr>
          <w:p w14:paraId="763776E4" w14:textId="77777777" w:rsidR="00E63798" w:rsidRDefault="00E63798" w:rsidP="00332B0C">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69BAD0C" wp14:editId="6D4A75E8">
                  <wp:extent cx="618490" cy="688975"/>
                  <wp:effectExtent l="0" t="0" r="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E63798" w14:paraId="0FAC62C5" w14:textId="77777777" w:rsidTr="00332B0C">
        <w:tc>
          <w:tcPr>
            <w:tcW w:w="9457" w:type="dxa"/>
            <w:tcBorders>
              <w:top w:val="nil"/>
              <w:left w:val="nil"/>
              <w:bottom w:val="nil"/>
              <w:right w:val="nil"/>
            </w:tcBorders>
            <w:hideMark/>
          </w:tcPr>
          <w:p w14:paraId="46E6648D" w14:textId="77777777" w:rsidR="00E63798" w:rsidRDefault="00E63798" w:rsidP="00332B0C">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E63798" w14:paraId="71C439AE" w14:textId="77777777" w:rsidTr="00332B0C">
        <w:tc>
          <w:tcPr>
            <w:tcW w:w="9457" w:type="dxa"/>
            <w:tcBorders>
              <w:top w:val="nil"/>
              <w:left w:val="nil"/>
              <w:bottom w:val="nil"/>
              <w:right w:val="nil"/>
            </w:tcBorders>
            <w:hideMark/>
          </w:tcPr>
          <w:p w14:paraId="6355E878" w14:textId="77777777" w:rsidR="00E63798" w:rsidRDefault="00E63798" w:rsidP="00332B0C">
            <w:pPr>
              <w:jc w:val="center"/>
              <w:rPr>
                <w:rFonts w:asciiTheme="minorHAnsi" w:eastAsiaTheme="minorHAnsi" w:hAnsiTheme="minorHAnsi" w:cstheme="minorBidi"/>
                <w:lang w:eastAsia="en-US"/>
              </w:rPr>
            </w:pPr>
            <w:r>
              <w:rPr>
                <w:rFonts w:eastAsiaTheme="minorHAnsi"/>
                <w:lang w:eastAsia="en-US"/>
              </w:rPr>
              <w:t>Reģ.Nr.90009116327</w:t>
            </w:r>
          </w:p>
        </w:tc>
      </w:tr>
      <w:tr w:rsidR="00E63798" w14:paraId="790D8CE1" w14:textId="77777777" w:rsidTr="00332B0C">
        <w:tc>
          <w:tcPr>
            <w:tcW w:w="9457" w:type="dxa"/>
            <w:tcBorders>
              <w:top w:val="nil"/>
              <w:left w:val="nil"/>
              <w:bottom w:val="nil"/>
              <w:right w:val="nil"/>
            </w:tcBorders>
            <w:hideMark/>
          </w:tcPr>
          <w:p w14:paraId="0FE5AC3E" w14:textId="77777777" w:rsidR="00E63798" w:rsidRDefault="00E63798" w:rsidP="00332B0C">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E63798" w14:paraId="67CB9378" w14:textId="77777777" w:rsidTr="00332B0C">
        <w:tc>
          <w:tcPr>
            <w:tcW w:w="9457" w:type="dxa"/>
            <w:tcBorders>
              <w:top w:val="nil"/>
              <w:left w:val="nil"/>
              <w:bottom w:val="single" w:sz="4" w:space="0" w:color="auto"/>
              <w:right w:val="nil"/>
            </w:tcBorders>
            <w:hideMark/>
          </w:tcPr>
          <w:p w14:paraId="17E28316" w14:textId="77777777" w:rsidR="00E63798" w:rsidRDefault="00E63798" w:rsidP="00332B0C">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7E55071" w14:textId="77777777" w:rsidR="00E63798" w:rsidRDefault="00E63798" w:rsidP="00E63798">
      <w:pPr>
        <w:jc w:val="center"/>
        <w:rPr>
          <w:rFonts w:eastAsiaTheme="minorHAnsi"/>
          <w:b/>
          <w:bCs/>
          <w:lang w:eastAsia="en-US"/>
        </w:rPr>
      </w:pPr>
      <w:r>
        <w:rPr>
          <w:rFonts w:eastAsiaTheme="minorHAnsi"/>
          <w:b/>
          <w:bCs/>
          <w:lang w:eastAsia="en-US"/>
        </w:rPr>
        <w:t>GULBENES NOVADA DOMES LĒMUMS</w:t>
      </w:r>
    </w:p>
    <w:p w14:paraId="034BBD78" w14:textId="77777777" w:rsidR="00E63798" w:rsidRDefault="00E63798" w:rsidP="00E63798">
      <w:pPr>
        <w:jc w:val="center"/>
        <w:rPr>
          <w:rFonts w:eastAsiaTheme="minorHAnsi"/>
          <w:lang w:eastAsia="en-US"/>
        </w:rPr>
      </w:pPr>
      <w:r>
        <w:rPr>
          <w:rFonts w:eastAsiaTheme="minorHAnsi"/>
          <w:lang w:eastAsia="en-US"/>
        </w:rPr>
        <w:t>Gulbenē</w:t>
      </w:r>
    </w:p>
    <w:p w14:paraId="0BB063D6" w14:textId="77777777" w:rsidR="00E63798" w:rsidRPr="006D31C3" w:rsidRDefault="00E63798" w:rsidP="00E63798">
      <w:pPr>
        <w:jc w:val="center"/>
      </w:pPr>
    </w:p>
    <w:p w14:paraId="08F2C7EA" w14:textId="77777777" w:rsidR="00E63798" w:rsidRPr="006D31C3" w:rsidRDefault="00E63798" w:rsidP="00E63798">
      <w:pPr>
        <w:rPr>
          <w:b/>
          <w:bCs/>
        </w:rPr>
      </w:pPr>
      <w:r>
        <w:rPr>
          <w:b/>
          <w:bCs/>
        </w:rPr>
        <w:t>2022</w:t>
      </w:r>
      <w:r w:rsidRPr="006D31C3">
        <w:rPr>
          <w:b/>
          <w:bCs/>
        </w:rPr>
        <w:t>.</w:t>
      </w:r>
      <w:r>
        <w:rPr>
          <w:b/>
          <w:bCs/>
        </w:rPr>
        <w:t>gada 24.februārī</w:t>
      </w:r>
      <w:r>
        <w:rPr>
          <w:b/>
          <w:bCs/>
        </w:rPr>
        <w:tab/>
      </w:r>
      <w:r w:rsidRPr="006D31C3">
        <w:rPr>
          <w:b/>
          <w:bCs/>
        </w:rPr>
        <w:tab/>
      </w:r>
      <w:r w:rsidRPr="006D31C3">
        <w:rPr>
          <w:b/>
          <w:bCs/>
        </w:rPr>
        <w:tab/>
      </w:r>
      <w:r w:rsidRPr="006D31C3">
        <w:rPr>
          <w:b/>
          <w:bCs/>
        </w:rPr>
        <w:tab/>
      </w:r>
      <w:r w:rsidRPr="006D31C3">
        <w:rPr>
          <w:b/>
          <w:bCs/>
        </w:rPr>
        <w:tab/>
        <w:t xml:space="preserve">Nr. </w:t>
      </w:r>
      <w:r>
        <w:rPr>
          <w:b/>
          <w:bCs/>
        </w:rPr>
        <w:t>GND/2022/159</w:t>
      </w:r>
    </w:p>
    <w:p w14:paraId="64EC04D5" w14:textId="77777777" w:rsidR="00E63798" w:rsidRPr="00487364" w:rsidRDefault="00E63798" w:rsidP="00E63798">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Pr>
          <w:b/>
          <w:bCs/>
        </w:rPr>
        <w:t>4</w:t>
      </w:r>
      <w:r w:rsidRPr="006D31C3">
        <w:rPr>
          <w:b/>
          <w:bCs/>
        </w:rPr>
        <w:t xml:space="preserve">; </w:t>
      </w:r>
      <w:r>
        <w:rPr>
          <w:b/>
          <w:bCs/>
        </w:rPr>
        <w:t>49</w:t>
      </w:r>
      <w:r w:rsidRPr="006D31C3">
        <w:rPr>
          <w:b/>
          <w:bCs/>
        </w:rPr>
        <w:t>.p)</w:t>
      </w:r>
      <w:r w:rsidRPr="00487364">
        <w:tab/>
      </w:r>
      <w:r w:rsidRPr="00487364">
        <w:tab/>
      </w:r>
      <w:r w:rsidRPr="00487364">
        <w:tab/>
      </w:r>
      <w:r w:rsidRPr="00487364">
        <w:tab/>
      </w:r>
      <w:r w:rsidRPr="00487364">
        <w:tab/>
      </w:r>
      <w:r w:rsidRPr="00487364">
        <w:tab/>
      </w:r>
      <w:r w:rsidRPr="00487364">
        <w:tab/>
      </w:r>
    </w:p>
    <w:p w14:paraId="4D825019" w14:textId="77777777" w:rsidR="00E63798" w:rsidRPr="0016506F" w:rsidRDefault="00E63798" w:rsidP="00E63798">
      <w:pPr>
        <w:pStyle w:val="Default"/>
        <w:rPr>
          <w:color w:val="auto"/>
          <w:sz w:val="4"/>
          <w:szCs w:val="4"/>
        </w:rPr>
      </w:pPr>
    </w:p>
    <w:p w14:paraId="1B47B789" w14:textId="77777777" w:rsidR="00E63798" w:rsidRPr="008E07B4" w:rsidRDefault="00E63798" w:rsidP="00E63798">
      <w:pPr>
        <w:jc w:val="center"/>
        <w:rPr>
          <w:b/>
          <w:noProof/>
        </w:rPr>
      </w:pPr>
      <w:r w:rsidRPr="008E07B4">
        <w:rPr>
          <w:b/>
          <w:noProof/>
        </w:rPr>
        <w:t>Par Gulbenes novada pašvaldības iestādes “Lizuma vidusskola” iekšējo reorganizāciju, pārveidojot to par  Gulbenes novada pašvaldības izglītības iestādi “Lizuma pamatskola”</w:t>
      </w:r>
    </w:p>
    <w:p w14:paraId="2958BE30" w14:textId="77777777" w:rsidR="00E63798" w:rsidRPr="008E07B4" w:rsidRDefault="00E63798" w:rsidP="00E63798">
      <w:pPr>
        <w:spacing w:line="360" w:lineRule="auto"/>
        <w:jc w:val="both"/>
        <w:rPr>
          <w:rFonts w:eastAsia="Calibri"/>
          <w:bCs/>
        </w:rPr>
      </w:pPr>
    </w:p>
    <w:p w14:paraId="4C8512D9" w14:textId="77777777" w:rsidR="00E63798" w:rsidRPr="008E07B4" w:rsidRDefault="00E63798" w:rsidP="00E63798">
      <w:pPr>
        <w:spacing w:line="360" w:lineRule="auto"/>
        <w:ind w:firstLine="567"/>
        <w:jc w:val="both"/>
        <w:rPr>
          <w:rFonts w:eastAsia="Calibri"/>
          <w:bCs/>
        </w:rPr>
      </w:pPr>
      <w:r w:rsidRPr="008E07B4">
        <w:rPr>
          <w:rFonts w:eastAsia="Calibri"/>
          <w:bCs/>
        </w:rPr>
        <w:t xml:space="preserve">Gulbenes </w:t>
      </w:r>
      <w:r w:rsidRPr="00243145">
        <w:rPr>
          <w:rFonts w:eastAsia="Calibri"/>
          <w:bCs/>
        </w:rPr>
        <w:t xml:space="preserve">novada dome 2020.gada 19.martā pieņēma lēmumu “Par izmaiņām vidējās izglītības pakāpes klašu grupās 2020./2021.mācību gadā Lizuma vidusskolā” (protokols Nr.6, 36.§), ar kuru nolēma noteikt, ka Lizuma vidusskola izglītojamos 10.klasē vispārējās vidējās izglītības programmā no 2020./2021.mācību gada neuzņem, uzdodot Lizuma vidusskolas direktorei </w:t>
      </w:r>
      <w:r w:rsidRPr="008E07B4">
        <w:rPr>
          <w:rFonts w:eastAsia="Calibri"/>
          <w:bCs/>
        </w:rPr>
        <w:t>informēt izglītības iestādes izglītojamos un to vecākus par pieņemto lēmumu un Gulbenes novada Izglītības pārvaldes vadītājai veikt lēmuma izpildes kontroli.</w:t>
      </w:r>
    </w:p>
    <w:p w14:paraId="2830FFC0" w14:textId="77777777" w:rsidR="00E63798" w:rsidRPr="008E07B4" w:rsidRDefault="00E63798" w:rsidP="00E63798">
      <w:pPr>
        <w:spacing w:line="360" w:lineRule="auto"/>
        <w:ind w:firstLine="567"/>
        <w:jc w:val="both"/>
        <w:rPr>
          <w:rFonts w:eastAsia="Calibri"/>
          <w:bCs/>
        </w:rPr>
      </w:pPr>
      <w:r w:rsidRPr="008E07B4">
        <w:rPr>
          <w:rFonts w:eastAsia="Calibri"/>
          <w:bCs/>
        </w:rPr>
        <w:t>Minētais lēmums tika pieņemts ņemot vērā turpmāk norādīto.</w:t>
      </w:r>
    </w:p>
    <w:p w14:paraId="7AD03852" w14:textId="77777777" w:rsidR="00E63798" w:rsidRPr="008E07B4" w:rsidRDefault="00E63798" w:rsidP="00E63798">
      <w:pPr>
        <w:spacing w:line="360" w:lineRule="auto"/>
        <w:ind w:firstLine="567"/>
        <w:jc w:val="both"/>
        <w:rPr>
          <w:rFonts w:eastAsia="Calibri"/>
          <w:bCs/>
        </w:rPr>
      </w:pPr>
      <w:r w:rsidRPr="008E07B4">
        <w:rPr>
          <w:rFonts w:eastAsia="Calibri"/>
          <w:bCs/>
        </w:rPr>
        <w:t xml:space="preserve">Vidējā izglītībā tika uzsākta pakāpeniska jaunā mācību satura īstenošana </w:t>
      </w:r>
      <w:r w:rsidRPr="008E07B4">
        <w:rPr>
          <w:lang w:eastAsia="en-US"/>
        </w:rPr>
        <w:t>(2020./2021.mācību gadā – 10.klasē; 2021./2022.mācību gadā – 10.-11.klasē un 2022./2023.mācību gadā – 10.-12.klasē), kas vienlaikus paredz vidējās izglītības iestādē izglītojamajiem izvēles iespējas starp vismaz diviem padziļināto kursu komplektiem (katru kursu komplektu veido trīs padziļinātie kursi ar vismaz vienu atšķirīgu padziļināto kursu katrā komplektā).</w:t>
      </w:r>
    </w:p>
    <w:p w14:paraId="210D9E3F" w14:textId="77777777" w:rsidR="00E63798" w:rsidRPr="00424DCA" w:rsidRDefault="00E63798" w:rsidP="00E63798">
      <w:pPr>
        <w:spacing w:line="360" w:lineRule="auto"/>
        <w:ind w:firstLine="567"/>
        <w:jc w:val="both"/>
        <w:rPr>
          <w:lang w:eastAsia="en-US"/>
        </w:rPr>
      </w:pPr>
      <w:r w:rsidRPr="008E07B4">
        <w:rPr>
          <w:lang w:eastAsia="en-US"/>
        </w:rPr>
        <w:t xml:space="preserve">Latvijas Republikas Izglītības un zinātnes ministrijas 2020.gada 7.janvāra informatīvajā ziņojumā “Par vispārējās vidējās izglītības iestāžu tīkla </w:t>
      </w:r>
      <w:proofErr w:type="spellStart"/>
      <w:r w:rsidRPr="008E07B4">
        <w:rPr>
          <w:lang w:eastAsia="en-US"/>
        </w:rPr>
        <w:t>izvērtējumu</w:t>
      </w:r>
      <w:proofErr w:type="spellEnd"/>
      <w:r w:rsidRPr="008E07B4">
        <w:rPr>
          <w:lang w:eastAsia="en-US"/>
        </w:rPr>
        <w:t xml:space="preserve">” ir secināts, ka jauno kompetencēs balstīto mācību saturu esošā finansējuma ietvaros spēs īstenot tikai tās izglītības iestādes, kurās vidējās izglītības posmā mācās 90 skolēni un vairāk un kurās katrā klašu grupā ir vismaz divas </w:t>
      </w:r>
      <w:proofErr w:type="spellStart"/>
      <w:r w:rsidRPr="008E07B4">
        <w:rPr>
          <w:lang w:eastAsia="en-US"/>
        </w:rPr>
        <w:t>paralēlklases</w:t>
      </w:r>
      <w:proofErr w:type="spellEnd"/>
      <w:r w:rsidRPr="008E07B4">
        <w:rPr>
          <w:lang w:eastAsia="en-US"/>
        </w:rPr>
        <w:t xml:space="preserve">. Lai nodrošinātu padziļināto kursu komplektu īstenošanu, pašvaldībām kā izglītības iestāžu dibinātājiem jāveic vidējās izglītības iestāžu tīkla sakārtošana, nodrošinot </w:t>
      </w:r>
      <w:r w:rsidRPr="00424DCA">
        <w:rPr>
          <w:lang w:eastAsia="en-US"/>
        </w:rPr>
        <w:t>iespējas vidējās izglītības posmā iegūt kvalitatīvu, kompetencēs balstītu izglītību.</w:t>
      </w:r>
    </w:p>
    <w:p w14:paraId="227CA57D" w14:textId="77777777" w:rsidR="00E63798" w:rsidRPr="00424DCA" w:rsidRDefault="00E63798" w:rsidP="00E63798">
      <w:pPr>
        <w:spacing w:line="360" w:lineRule="auto"/>
        <w:ind w:firstLine="567"/>
        <w:jc w:val="both"/>
        <w:rPr>
          <w:lang w:eastAsia="en-US"/>
        </w:rPr>
      </w:pPr>
      <w:r w:rsidRPr="00424DCA">
        <w:rPr>
          <w:lang w:eastAsia="en-US"/>
        </w:rPr>
        <w:t>Ņemot vērā Gulbenes novada Izglītības pārvaldes rīcībā esošo informāciju, Lizuma vidusskolā 2019./2020.mācību gadā vidējās izglītības pakāpē izglītību ieguva 23 izglītojamie: 10.klasē – 5, 11.klasē – 6 un 12.klasē – 12 izglītojamie.</w:t>
      </w:r>
    </w:p>
    <w:p w14:paraId="22E574A5" w14:textId="77777777" w:rsidR="00E63798" w:rsidRPr="00424DCA" w:rsidRDefault="00E63798" w:rsidP="00E63798">
      <w:pPr>
        <w:spacing w:line="360" w:lineRule="auto"/>
        <w:ind w:firstLine="567"/>
        <w:jc w:val="both"/>
        <w:rPr>
          <w:lang w:eastAsia="en-US"/>
        </w:rPr>
      </w:pPr>
      <w:r w:rsidRPr="00424DCA">
        <w:rPr>
          <w:lang w:eastAsia="en-US"/>
        </w:rPr>
        <w:lastRenderedPageBreak/>
        <w:t>Vēlmi uzsākt mācības Lizuma vidusskolas 10.klasē 2020./2021. mācību gadā izrādīja 5 izglītojamie. Tas nozīmē, ka 2020./2021. mācību gadā vidusskolas posmā, 10.- 12. klasē mācītos 16 izglītojamie. Šāds izglītojamo skaits nenodrošinātu Ministru kabineta 2019.gada 3.septembra noteikumu Nr.416 “Noteikumi par valsts vispārējās vidējās izglītības standartu un vispārējās vidējās izglītības programmu paraugiem” 12.2.apakšpunkta kvalitatīvu izpildi, un Lizuma vidusskola nesaņemtu mērķdotāciju vidējās izglītības strādājošo pedagogu darba algām un sociālajām iemaksām, kā arī valsts finansējumu mācību līdzekļiem.</w:t>
      </w:r>
    </w:p>
    <w:p w14:paraId="57B89550" w14:textId="77777777" w:rsidR="00E63798" w:rsidRPr="00424DCA" w:rsidRDefault="00E63798" w:rsidP="00E63798">
      <w:pPr>
        <w:spacing w:line="360" w:lineRule="auto"/>
        <w:ind w:firstLine="567"/>
        <w:jc w:val="both"/>
        <w:rPr>
          <w:shd w:val="clear" w:color="auto" w:fill="FFFFFF"/>
          <w:lang w:eastAsia="en-US"/>
        </w:rPr>
      </w:pPr>
      <w:r w:rsidRPr="00424DCA">
        <w:rPr>
          <w:lang w:eastAsia="en-US"/>
        </w:rPr>
        <w:t xml:space="preserve">Apzinoties iespējamos riskus par nepietiekamo izglītojamo skaitu 10.klasē 2020./2021. mācību gadā un lai savlaicīgi informētu sabiedrību un sniegtu iespēju izvēlēties alternatīvu izglītības iestādi izglītojamiem, kuri izrādījuši vēlmi 2020./2021. mācību gadā uzsākt mācības Lizuma vidusskolas 10.klasē, Gulbenes novada dome pieņēma lēmumu 2020./2021.mācību gadā neatvērt 10.klasi Lizuma vidusskolā. </w:t>
      </w:r>
      <w:r w:rsidRPr="00424DCA">
        <w:rPr>
          <w:shd w:val="clear" w:color="auto" w:fill="FFFFFF"/>
          <w:lang w:eastAsia="en-US"/>
        </w:rPr>
        <w:t>Pieņemot lēmumu par jaunu izglītojamo neuzņemšanu Lizuma vidusskolas 10.klasē, skolas statusa reorganizācijas procesu bija iespēja veikt pakāpeniski, ļaujot pabeigt uzsākto izglītību tiem, kas šobrīd mācās vidējās izglītības posmā.</w:t>
      </w:r>
    </w:p>
    <w:p w14:paraId="5F4500D1" w14:textId="77777777" w:rsidR="00E63798" w:rsidRPr="00424DCA" w:rsidRDefault="00E63798" w:rsidP="00E63798">
      <w:pPr>
        <w:spacing w:line="360" w:lineRule="auto"/>
        <w:ind w:firstLine="567"/>
        <w:jc w:val="both"/>
        <w:rPr>
          <w:shd w:val="clear" w:color="auto" w:fill="FFFFFF"/>
          <w:lang w:eastAsia="en-US"/>
        </w:rPr>
      </w:pPr>
      <w:r w:rsidRPr="00424DCA">
        <w:rPr>
          <w:shd w:val="clear" w:color="auto" w:fill="FFFFFF"/>
          <w:lang w:eastAsia="en-US"/>
        </w:rPr>
        <w:t xml:space="preserve">2022.gada janvārī sanāksmē tikās Gulbenes novada pašvaldības, Gulbenes novada Izglītības pārvaldes un Lizuma vidusskolas pārstāvji. Tika pārrunāti jautājumi, kas saistīti ar Gulbenes novada pašvaldības izglītības iestādes “Lizuma vidusskola” reorganizācijas procesa īstenošanas gaitu, to pārveidojot par Gulbenes novada pašvaldības izglītības iestādi “Lizuma pamatskola”. </w:t>
      </w:r>
    </w:p>
    <w:p w14:paraId="753D3B32" w14:textId="77777777" w:rsidR="00E63798" w:rsidRPr="00424DCA" w:rsidRDefault="00E63798" w:rsidP="00E63798">
      <w:pPr>
        <w:spacing w:line="360" w:lineRule="auto"/>
        <w:ind w:firstLine="567"/>
        <w:jc w:val="both"/>
        <w:rPr>
          <w:lang w:eastAsia="en-US"/>
        </w:rPr>
      </w:pPr>
      <w:r w:rsidRPr="00424DCA">
        <w:rPr>
          <w:shd w:val="clear" w:color="auto" w:fill="FFFFFF"/>
          <w:lang w:eastAsia="en-US"/>
        </w:rPr>
        <w:t>202</w:t>
      </w:r>
      <w:r>
        <w:rPr>
          <w:shd w:val="clear" w:color="auto" w:fill="FFFFFF"/>
          <w:lang w:eastAsia="en-US"/>
        </w:rPr>
        <w:t>1</w:t>
      </w:r>
      <w:r w:rsidRPr="00424DCA">
        <w:rPr>
          <w:shd w:val="clear" w:color="auto" w:fill="FFFFFF"/>
          <w:lang w:eastAsia="en-US"/>
        </w:rPr>
        <w:t>./202</w:t>
      </w:r>
      <w:r>
        <w:rPr>
          <w:shd w:val="clear" w:color="auto" w:fill="FFFFFF"/>
          <w:lang w:eastAsia="en-US"/>
        </w:rPr>
        <w:t>2</w:t>
      </w:r>
      <w:r w:rsidRPr="00424DCA">
        <w:rPr>
          <w:shd w:val="clear" w:color="auto" w:fill="FFFFFF"/>
          <w:lang w:eastAsia="en-US"/>
        </w:rPr>
        <w:t>.mācību gadā Lizuma vidusskolā vidējās izglītības pakāpē 12.klasē izglītību iegūst 5 izglītojamie.</w:t>
      </w:r>
    </w:p>
    <w:p w14:paraId="4914F53C" w14:textId="77777777" w:rsidR="00E63798" w:rsidRPr="00A815A7" w:rsidRDefault="00E63798" w:rsidP="00E63798">
      <w:pPr>
        <w:spacing w:line="360" w:lineRule="auto"/>
        <w:ind w:firstLine="567"/>
        <w:jc w:val="both"/>
        <w:rPr>
          <w:color w:val="00B050"/>
          <w:lang w:eastAsia="en-US"/>
        </w:rPr>
      </w:pPr>
      <w:r w:rsidRPr="00424DCA">
        <w:rPr>
          <w:lang w:eastAsia="en-US"/>
        </w:rPr>
        <w:t>Likuma „Par pašvaldībām</w:t>
      </w:r>
      <w:r w:rsidRPr="00A815A7">
        <w:rPr>
          <w:lang w:eastAsia="en-US"/>
        </w:rPr>
        <w:t>” 15.panta pirmās daļas 4.punkts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šā likuma 21.panta pirmās daļas 23.punkts nosaka, ka dome var izskatīt jebkuru jautājumu, kas ir attiecīgās pašvaldības pārziņā, turklāt tikai dome var lemt par kārtību, kādā izpildāmas šā likuma 15.pantā minētās funkcijas un nosakāmas par to izpildi atbildīgās amatpersonas, kā arī sniedzami pārskati par šo funkciju izpildi. Saskaņā ar likuma “Par pašvaldībām” 21.panta pirmās daļas 8.punktu dome var izveidot, reorganizēt un likvidēt pašvaldības iestādes, pašvaldības kapitālsabiedrības, biedrības un nodibinājumus, apstiprināt pašvaldības iestāžu nolikumus.</w:t>
      </w:r>
    </w:p>
    <w:p w14:paraId="4410D33E" w14:textId="77777777" w:rsidR="00E63798" w:rsidRPr="00A815A7" w:rsidRDefault="00E63798" w:rsidP="00E63798">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A815A7">
        <w:rPr>
          <w:lang w:eastAsia="en-US"/>
        </w:rPr>
        <w:t>ārpusstundu</w:t>
      </w:r>
      <w:proofErr w:type="spellEnd"/>
      <w:r w:rsidRPr="00A815A7">
        <w:rPr>
          <w:lang w:eastAsia="en-US"/>
        </w:rPr>
        <w:t xml:space="preserve"> pasākumus, arī bērnu nometnes, šā likuma 17.panta trešās daļas </w:t>
      </w:r>
      <w:r w:rsidRPr="00A815A7">
        <w:rPr>
          <w:lang w:eastAsia="en-US"/>
        </w:rPr>
        <w:lastRenderedPageBreak/>
        <w:t>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 nozares ministriju un Izglītības un zinātnes ministriju, dibina, reorganizē un likvidē profesionālās ievirzes izglītības iestādes.</w:t>
      </w:r>
    </w:p>
    <w:p w14:paraId="5484C032" w14:textId="77777777" w:rsidR="00E63798" w:rsidRPr="00A815A7" w:rsidRDefault="00E63798" w:rsidP="00E63798">
      <w:pPr>
        <w:spacing w:line="360" w:lineRule="auto"/>
        <w:ind w:firstLine="567"/>
        <w:jc w:val="both"/>
        <w:rPr>
          <w:lang w:eastAsia="en-US"/>
        </w:rPr>
      </w:pPr>
      <w:r w:rsidRPr="00A815A7">
        <w:rPr>
          <w:lang w:eastAsia="en-US"/>
        </w:rPr>
        <w:t>Izglītības likuma 23.panta otrā daļa nosaka, ka pašvaldību izglītības iestādes dibina, reorganizē un likvidē pašvaldības, saskaņojot ar Izglītības un zinātnes ministriju vai attiecīgās nozares ministriju un Izglītības un zinātnes 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p>
    <w:p w14:paraId="03CE33BB" w14:textId="77777777" w:rsidR="00E63798" w:rsidRPr="00A815A7" w:rsidRDefault="00E63798" w:rsidP="00E63798">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18A34030" w14:textId="77777777" w:rsidR="00E63798" w:rsidRPr="00A815A7" w:rsidRDefault="00E63798" w:rsidP="00E63798">
      <w:pPr>
        <w:spacing w:line="360" w:lineRule="auto"/>
        <w:ind w:firstLine="720"/>
        <w:jc w:val="both"/>
        <w:rPr>
          <w:lang w:eastAsia="en-US"/>
        </w:rPr>
      </w:pPr>
      <w:r w:rsidRPr="00A815A7">
        <w:rPr>
          <w:lang w:eastAsia="en-US"/>
        </w:rPr>
        <w:t>Ņemot vērā Valsts pārvaldes iekārtas likuma 30.panta otro daļu, attiecībā uz pastarpinātās pārvaldes iestādi piemērojami šā likuma 15.panta trešās, ceturtās, piektās un sestās daļas un 17.panta pirmās un otrās daļas noteikumi. Saskaņā ar Valsts pārvaldes iekārtas likuma 15.panta septīto daļu  iestādes iekšējā reorganizācija, kas neparedz struktūrvienību nodošanu vai sadali starp citām iestādēm, nav uzskatāma par reorganizāciju šā panta izpratnē.</w:t>
      </w:r>
    </w:p>
    <w:p w14:paraId="49E22E34" w14:textId="77777777" w:rsidR="00E63798" w:rsidRDefault="00E63798" w:rsidP="00E63798">
      <w:pPr>
        <w:spacing w:line="360" w:lineRule="auto"/>
        <w:ind w:firstLine="720"/>
        <w:jc w:val="both"/>
      </w:pPr>
      <w:r w:rsidRPr="0047132D">
        <w:rPr>
          <w:lang w:eastAsia="en-US"/>
        </w:rPr>
        <w:t xml:space="preserve">Ņemot vērā </w:t>
      </w:r>
      <w:r>
        <w:rPr>
          <w:lang w:eastAsia="en-US"/>
        </w:rPr>
        <w:t xml:space="preserve">augstāk minēto un pamatojoties uz likuma “Par pašvaldībām” </w:t>
      </w:r>
      <w:r w:rsidRPr="005A02BD">
        <w:rPr>
          <w:lang w:eastAsia="en-US"/>
        </w:rPr>
        <w:t>15.panta pirmās daļas 4.punkt</w:t>
      </w:r>
      <w:r>
        <w:rPr>
          <w:lang w:eastAsia="en-US"/>
        </w:rPr>
        <w:t xml:space="preserve">u, </w:t>
      </w:r>
      <w:r w:rsidRPr="005A02BD">
        <w:rPr>
          <w:lang w:eastAsia="en-US"/>
        </w:rPr>
        <w:t>21.panta pirmās daļas 8.</w:t>
      </w:r>
      <w:r>
        <w:rPr>
          <w:lang w:eastAsia="en-US"/>
        </w:rPr>
        <w:t xml:space="preserve"> un 23.punktu, </w:t>
      </w:r>
      <w:r w:rsidRPr="005A02BD">
        <w:rPr>
          <w:lang w:eastAsia="en-US"/>
        </w:rPr>
        <w:t>Izglītības likuma 17.panta pirm</w:t>
      </w:r>
      <w:r>
        <w:rPr>
          <w:lang w:eastAsia="en-US"/>
        </w:rPr>
        <w:t>o</w:t>
      </w:r>
      <w:r w:rsidRPr="005A02BD">
        <w:rPr>
          <w:lang w:eastAsia="en-US"/>
        </w:rPr>
        <w:t xml:space="preserve"> daļ</w:t>
      </w:r>
      <w:r>
        <w:rPr>
          <w:lang w:eastAsia="en-US"/>
        </w:rPr>
        <w:t xml:space="preserve">u un </w:t>
      </w:r>
      <w:r w:rsidRPr="005A02BD">
        <w:rPr>
          <w:lang w:eastAsia="en-US"/>
        </w:rPr>
        <w:t>trešās daļas 1.punkt</w:t>
      </w:r>
      <w:r>
        <w:rPr>
          <w:lang w:eastAsia="en-US"/>
        </w:rPr>
        <w:t xml:space="preserve">u, 23.panta otro un </w:t>
      </w:r>
      <w:r w:rsidRPr="00424DCA">
        <w:rPr>
          <w:lang w:eastAsia="en-US"/>
        </w:rPr>
        <w:t xml:space="preserve">piekto daļu, Vispārējās izglītības likuma 7.panta otro daļu, Valsts pārvaldes iekārtas likuma 15.panta septīto daļu un </w:t>
      </w:r>
      <w:r w:rsidRPr="00424DCA">
        <w:t xml:space="preserve">Gulbenes novada domes Izglītības, kultūras un sporta jautājumu komitejas ieteikumu, atklāti </w:t>
      </w:r>
      <w:r w:rsidRPr="0047132D">
        <w:t xml:space="preserve">balsojot: </w:t>
      </w:r>
      <w:r w:rsidRPr="0016506D">
        <w:rPr>
          <w:noProof/>
        </w:rPr>
        <w:t>ar 13 balsīm "Par" (Ainārs Brezinskis, Aivars Circens, Anatolijs Savickis, Andis Caunītis, Atis Jencītis, Daumants Dreiškens, Guna Pūcīte, Guna Švika, Gunārs Ciglis, Ivars Kupčs, Mudīte Motivāne, Normunds Audzišs, Normunds Mazūrs), "Pret" – 1 (Lāsma Gabdulļina), "Atturas" – nav</w:t>
      </w:r>
      <w:r w:rsidRPr="0047132D">
        <w:t>;  Gulbenes novada dome NOLEMJ:</w:t>
      </w:r>
    </w:p>
    <w:p w14:paraId="051366A6" w14:textId="7563E493" w:rsidR="00E63798" w:rsidRPr="00D06B54" w:rsidRDefault="00E63798" w:rsidP="00D06B54">
      <w:pPr>
        <w:pStyle w:val="Sarakstarindkopa"/>
        <w:numPr>
          <w:ilvl w:val="3"/>
          <w:numId w:val="31"/>
        </w:numPr>
        <w:spacing w:line="360" w:lineRule="auto"/>
        <w:ind w:left="0" w:firstLine="567"/>
        <w:jc w:val="both"/>
      </w:pPr>
      <w:r w:rsidRPr="00D06B54">
        <w:rPr>
          <w:shd w:val="clear" w:color="auto" w:fill="FFFFFF"/>
        </w:rPr>
        <w:t xml:space="preserve">REORGANIZĒT Gulbenes novada </w:t>
      </w:r>
      <w:r w:rsidRPr="00D06B54">
        <w:t>pašvaldības izglītības iestādi “Lizuma vidusskola” (reģistrācijas Nr. 40900019170, juridiskā adrese: “Pils”, Lizums, Lizuma pagasts, Gulbenes novads, LV-4425), pārveidojot to par Gulbenes novada pašvaldības izglītības iestādi “Lizuma pamatskola” ar 2022.gada 1.septembri.</w:t>
      </w:r>
    </w:p>
    <w:p w14:paraId="5455950B" w14:textId="4A359A0C" w:rsidR="00E63798" w:rsidRPr="00D06B54" w:rsidRDefault="00E63798" w:rsidP="00D06B54">
      <w:pPr>
        <w:pStyle w:val="Sarakstarindkopa"/>
        <w:numPr>
          <w:ilvl w:val="3"/>
          <w:numId w:val="31"/>
        </w:numPr>
        <w:spacing w:line="360" w:lineRule="auto"/>
        <w:ind w:left="0" w:firstLine="567"/>
        <w:jc w:val="both"/>
      </w:pPr>
      <w:r w:rsidRPr="00D06B54">
        <w:t>NOTEIKT, ka šā lēmuma 1.punktā minētās iestādes iekšējā reorganizācija pabeidzama līdz 2022.gada 31.augustam.</w:t>
      </w:r>
    </w:p>
    <w:p w14:paraId="72439D50" w14:textId="58A079AF" w:rsidR="00E63798" w:rsidRPr="00D06B54" w:rsidRDefault="00D06B54" w:rsidP="00D06B54">
      <w:pPr>
        <w:pStyle w:val="Sarakstarindkopa"/>
        <w:spacing w:line="360" w:lineRule="auto"/>
        <w:ind w:left="0" w:firstLine="567"/>
        <w:jc w:val="both"/>
      </w:pPr>
      <w:r>
        <w:lastRenderedPageBreak/>
        <w:t>3.</w:t>
      </w:r>
      <w:r w:rsidR="00E63798" w:rsidRPr="00D06B54">
        <w:t>NOTEIKT, ka šā lēmuma 1.punktā minētā iestāde pēc iekšējās reorganizācijas pabeigšanas turpina pildīt izglītības iestādes funkcijas, nodrošinot pirmsskolas izglītības un pamatizglītības programmu īstenošanu.</w:t>
      </w:r>
    </w:p>
    <w:p w14:paraId="26F6E97F" w14:textId="77777777" w:rsidR="00E63798" w:rsidRPr="00D06B54" w:rsidRDefault="00E63798" w:rsidP="00D06B54">
      <w:pPr>
        <w:pStyle w:val="Sarakstarindkopa"/>
        <w:numPr>
          <w:ilvl w:val="0"/>
          <w:numId w:val="31"/>
        </w:numPr>
        <w:spacing w:line="360" w:lineRule="auto"/>
        <w:ind w:left="0" w:firstLine="567"/>
        <w:jc w:val="both"/>
      </w:pPr>
      <w:r w:rsidRPr="00D06B54">
        <w:rPr>
          <w:shd w:val="clear" w:color="auto" w:fill="FFFFFF"/>
          <w:lang w:eastAsia="en-US"/>
        </w:rPr>
        <w:t xml:space="preserve">NOTEIKT, ka Lizuma pamatskola </w:t>
      </w:r>
      <w:r w:rsidRPr="00D06B54">
        <w:rPr>
          <w:lang w:eastAsia="en-US"/>
        </w:rPr>
        <w:t xml:space="preserve">būs Lizuma vidusskolas tiesību, lietvedības, arhīva, saistību, t.sk., darba tiesisko attiecību, mantas, finanšu līdzekļu, ilgtermiņa ieguldījumu, funkciju, t.sk., pirmsskolas izglītības un pamatizglītības programmu un izglītības programmās uzņemto izglītojamo, pārņēmēja </w:t>
      </w:r>
      <w:r w:rsidRPr="00D06B54">
        <w:rPr>
          <w:shd w:val="clear" w:color="auto" w:fill="FFFFFF"/>
          <w:lang w:eastAsia="en-US"/>
        </w:rPr>
        <w:t>ar 2022.gada 1.septembri.</w:t>
      </w:r>
    </w:p>
    <w:p w14:paraId="6968621C" w14:textId="77777777" w:rsidR="00E63798" w:rsidRPr="00D06B54" w:rsidRDefault="00E63798" w:rsidP="00D06B54">
      <w:pPr>
        <w:pStyle w:val="Sarakstarindkopa"/>
        <w:numPr>
          <w:ilvl w:val="0"/>
          <w:numId w:val="31"/>
        </w:numPr>
        <w:spacing w:line="360" w:lineRule="auto"/>
        <w:ind w:left="0" w:firstLine="567"/>
        <w:jc w:val="both"/>
      </w:pPr>
      <w:r w:rsidRPr="00D06B54">
        <w:rPr>
          <w:lang w:eastAsia="en-US"/>
        </w:rPr>
        <w:t>UZDOT Gulbenes novada pašvaldības izpilddirektoram izveidot reorganizācijas komisiju 5 darba dienu laikā no šā lēmuma spēkā stāšanās brīža.</w:t>
      </w:r>
    </w:p>
    <w:p w14:paraId="6488B61E" w14:textId="77777777" w:rsidR="00E63798" w:rsidRPr="00D06B54" w:rsidRDefault="00E63798" w:rsidP="00D06B54">
      <w:pPr>
        <w:pStyle w:val="Sarakstarindkopa"/>
        <w:numPr>
          <w:ilvl w:val="0"/>
          <w:numId w:val="31"/>
        </w:numPr>
        <w:spacing w:after="160" w:line="360" w:lineRule="auto"/>
        <w:ind w:left="0" w:firstLine="567"/>
        <w:jc w:val="both"/>
        <w:rPr>
          <w:shd w:val="clear" w:color="auto" w:fill="FFFFFF"/>
          <w:lang w:eastAsia="en-US"/>
        </w:rPr>
      </w:pPr>
      <w:r w:rsidRPr="00D06B54">
        <w:rPr>
          <w:lang w:eastAsia="en-US"/>
        </w:rPr>
        <w:t>UZDOT reorganizācijas komisijai:</w:t>
      </w:r>
    </w:p>
    <w:p w14:paraId="6BBF96F4" w14:textId="1B4EA414" w:rsidR="00E63798" w:rsidRPr="00D06B54" w:rsidRDefault="00E63798" w:rsidP="00D06B54">
      <w:pPr>
        <w:pStyle w:val="Sarakstarindkopa"/>
        <w:numPr>
          <w:ilvl w:val="1"/>
          <w:numId w:val="35"/>
        </w:numPr>
        <w:spacing w:after="160" w:line="360" w:lineRule="auto"/>
        <w:jc w:val="both"/>
        <w:rPr>
          <w:shd w:val="clear" w:color="auto" w:fill="FFFFFF"/>
          <w:lang w:eastAsia="en-US"/>
        </w:rPr>
      </w:pPr>
      <w:r w:rsidRPr="00D06B54">
        <w:rPr>
          <w:lang w:eastAsia="en-US"/>
        </w:rPr>
        <w:t>izstrādāt reorganizācijas plānu 14 dienu laikā no komisijas izveidošanas brīža;</w:t>
      </w:r>
    </w:p>
    <w:p w14:paraId="300F0AB9" w14:textId="72CFCAA8" w:rsidR="00E63798" w:rsidRPr="00D06B54" w:rsidRDefault="00E63798" w:rsidP="00D06B54">
      <w:pPr>
        <w:pStyle w:val="Sarakstarindkopa"/>
        <w:numPr>
          <w:ilvl w:val="1"/>
          <w:numId w:val="35"/>
        </w:numPr>
        <w:spacing w:line="360" w:lineRule="auto"/>
        <w:jc w:val="both"/>
        <w:rPr>
          <w:shd w:val="clear" w:color="auto" w:fill="FFFFFF"/>
          <w:lang w:eastAsia="en-US"/>
        </w:rPr>
      </w:pPr>
      <w:r w:rsidRPr="00D06B54">
        <w:rPr>
          <w:lang w:eastAsia="en-US"/>
        </w:rPr>
        <w:t>nodrošināt reorganizācijas procesu un ar to saistīto organizatorisko pasākumu veikšanu</w:t>
      </w:r>
      <w:r w:rsidRPr="00D06B54">
        <w:rPr>
          <w:shd w:val="clear" w:color="auto" w:fill="FFFFFF"/>
          <w:lang w:eastAsia="en-US"/>
        </w:rPr>
        <w:t xml:space="preserve"> normatīvajos aktos noteiktajā kārtībā, apjomā un termiņā, t.sk., citu ar šā lēmuma izpildi saistīto nepieciešamo Gulbenes novada domes lēmumu projektu sagatavošanu</w:t>
      </w:r>
      <w:r w:rsidRPr="00D06B54">
        <w:rPr>
          <w:lang w:eastAsia="en-US"/>
        </w:rPr>
        <w:t>.</w:t>
      </w:r>
    </w:p>
    <w:p w14:paraId="4C1B2D41" w14:textId="77777777" w:rsidR="00E63798" w:rsidRPr="00D06B54" w:rsidRDefault="00E63798" w:rsidP="00D06B54">
      <w:pPr>
        <w:numPr>
          <w:ilvl w:val="0"/>
          <w:numId w:val="35"/>
        </w:numPr>
        <w:spacing w:line="360" w:lineRule="auto"/>
        <w:ind w:left="0" w:firstLine="567"/>
        <w:contextualSpacing/>
        <w:jc w:val="both"/>
        <w:rPr>
          <w:shd w:val="clear" w:color="auto" w:fill="FFFFFF"/>
          <w:lang w:eastAsia="en-US"/>
        </w:rPr>
      </w:pPr>
      <w:r w:rsidRPr="00D06B54">
        <w:rPr>
          <w:shd w:val="clear" w:color="auto" w:fill="FFFFFF"/>
          <w:lang w:eastAsia="en-US"/>
        </w:rPr>
        <w:t xml:space="preserve">UZDOT </w:t>
      </w:r>
      <w:r w:rsidRPr="00D06B54">
        <w:rPr>
          <w:lang w:eastAsia="en-US"/>
        </w:rPr>
        <w:t xml:space="preserve">Lizuma vidusskolas </w:t>
      </w:r>
      <w:r w:rsidRPr="00D06B54">
        <w:rPr>
          <w:shd w:val="clear" w:color="auto" w:fill="FFFFFF"/>
          <w:lang w:eastAsia="en-US"/>
        </w:rPr>
        <w:t>direktoram:</w:t>
      </w:r>
    </w:p>
    <w:p w14:paraId="49A3EC7B" w14:textId="77777777" w:rsidR="00E63798" w:rsidRPr="00D06B54" w:rsidRDefault="00E63798" w:rsidP="00D06B54">
      <w:pPr>
        <w:numPr>
          <w:ilvl w:val="1"/>
          <w:numId w:val="35"/>
        </w:numPr>
        <w:spacing w:line="360" w:lineRule="auto"/>
        <w:ind w:left="0" w:firstLine="567"/>
        <w:contextualSpacing/>
        <w:jc w:val="both"/>
        <w:rPr>
          <w:shd w:val="clear" w:color="auto" w:fill="FFFFFF"/>
          <w:lang w:eastAsia="en-US"/>
        </w:rPr>
      </w:pPr>
      <w:r w:rsidRPr="00D06B54">
        <w:rPr>
          <w:shd w:val="clear" w:color="auto" w:fill="FFFFFF"/>
          <w:lang w:eastAsia="en-US"/>
        </w:rPr>
        <w:t xml:space="preserve"> līdz 2022.gada 30.aprīlim informēt izglītības iestādes darbiniekus, izglītojamos un izglītojamo vecākus par izglītības iestādes iekšējo reorganizāciju;</w:t>
      </w:r>
    </w:p>
    <w:p w14:paraId="30B40AAB" w14:textId="77777777" w:rsidR="00E63798" w:rsidRPr="00D06B54" w:rsidRDefault="00E63798" w:rsidP="00D06B54">
      <w:pPr>
        <w:numPr>
          <w:ilvl w:val="1"/>
          <w:numId w:val="35"/>
        </w:numPr>
        <w:spacing w:after="160" w:line="360" w:lineRule="auto"/>
        <w:ind w:left="0" w:firstLine="567"/>
        <w:contextualSpacing/>
        <w:jc w:val="both"/>
        <w:rPr>
          <w:shd w:val="clear" w:color="auto" w:fill="FFFFFF"/>
          <w:lang w:eastAsia="en-US"/>
        </w:rPr>
      </w:pPr>
      <w:r w:rsidRPr="00D06B54">
        <w:rPr>
          <w:shd w:val="clear" w:color="auto" w:fill="FFFFFF"/>
          <w:lang w:eastAsia="en-US"/>
        </w:rPr>
        <w:t>izstrādāt un iesniegt apstiprināšanai Gulbenes novada domei līdz 2022.gada jūlija domes sēdei Lizuma pamatskolas nolikuma projektu;</w:t>
      </w:r>
    </w:p>
    <w:p w14:paraId="060A0FC0" w14:textId="77777777" w:rsidR="00E63798" w:rsidRPr="00424DCA" w:rsidRDefault="00E63798" w:rsidP="00D06B54">
      <w:pPr>
        <w:numPr>
          <w:ilvl w:val="1"/>
          <w:numId w:val="35"/>
        </w:numPr>
        <w:spacing w:after="160" w:line="360" w:lineRule="auto"/>
        <w:ind w:left="0" w:firstLine="567"/>
        <w:contextualSpacing/>
        <w:jc w:val="both"/>
        <w:rPr>
          <w:shd w:val="clear" w:color="auto" w:fill="FFFFFF"/>
          <w:lang w:eastAsia="en-US"/>
        </w:rPr>
      </w:pPr>
      <w:r w:rsidRPr="00424DCA">
        <w:rPr>
          <w:shd w:val="clear" w:color="auto" w:fill="FFFFFF"/>
          <w:lang w:eastAsia="en-US"/>
        </w:rPr>
        <w:t>veikt nepieciešamās darbības attiecībā uz darba tiesiskajām attiecībām ar darbiniekiem saskaņā ar normatīvajiem aktiem.</w:t>
      </w:r>
    </w:p>
    <w:p w14:paraId="4B0AF31E" w14:textId="77777777" w:rsidR="00E63798" w:rsidRPr="00424DCA" w:rsidRDefault="00E63798" w:rsidP="00D06B54">
      <w:pPr>
        <w:numPr>
          <w:ilvl w:val="0"/>
          <w:numId w:val="35"/>
        </w:numPr>
        <w:spacing w:after="160" w:line="360" w:lineRule="auto"/>
        <w:ind w:left="0" w:firstLine="567"/>
        <w:contextualSpacing/>
        <w:jc w:val="both"/>
        <w:rPr>
          <w:shd w:val="clear" w:color="auto" w:fill="FFFFFF"/>
          <w:lang w:eastAsia="en-US"/>
        </w:rPr>
      </w:pPr>
      <w:r w:rsidRPr="00ED3C06">
        <w:rPr>
          <w:color w:val="000000"/>
          <w:shd w:val="clear" w:color="auto" w:fill="FFFFFF"/>
          <w:lang w:eastAsia="en-US"/>
        </w:rPr>
        <w:t>UZDOT Gulbenes novada Izglītības pārvaldei</w:t>
      </w:r>
      <w:r>
        <w:rPr>
          <w:color w:val="000000"/>
          <w:shd w:val="clear" w:color="auto" w:fill="FFFFFF"/>
          <w:lang w:eastAsia="en-US"/>
        </w:rPr>
        <w:t xml:space="preserve"> </w:t>
      </w:r>
      <w:r w:rsidRPr="00ED3C06">
        <w:rPr>
          <w:lang w:eastAsia="en-US"/>
        </w:rPr>
        <w:t xml:space="preserve">organizēt šā lēmuma saskaņošanu ar </w:t>
      </w:r>
      <w:r w:rsidRPr="00424DCA">
        <w:rPr>
          <w:lang w:eastAsia="en-US"/>
        </w:rPr>
        <w:t>Izglītības un zinātnes ministriju.</w:t>
      </w:r>
    </w:p>
    <w:p w14:paraId="7E1DB2D7" w14:textId="77777777" w:rsidR="00E63798" w:rsidRPr="00ED3C06" w:rsidRDefault="00E63798" w:rsidP="00D06B54">
      <w:pPr>
        <w:numPr>
          <w:ilvl w:val="0"/>
          <w:numId w:val="35"/>
        </w:numPr>
        <w:spacing w:after="160" w:line="360" w:lineRule="auto"/>
        <w:ind w:left="0" w:firstLine="567"/>
        <w:contextualSpacing/>
        <w:jc w:val="both"/>
        <w:rPr>
          <w:color w:val="000000"/>
          <w:shd w:val="clear" w:color="auto" w:fill="FFFFFF"/>
          <w:lang w:eastAsia="en-US"/>
        </w:rPr>
      </w:pPr>
      <w:r w:rsidRPr="00424DCA">
        <w:rPr>
          <w:shd w:val="clear" w:color="auto" w:fill="FFFFFF"/>
          <w:lang w:eastAsia="en-US"/>
        </w:rPr>
        <w:t xml:space="preserve">NOTEIKT, ka ar šā lēmuma 1.punktā minētās iestādes iekšējo reorganizāciju saistītie izdevumi sedzami no Gulbenes novada pašvaldības finanšu </w:t>
      </w:r>
      <w:r w:rsidRPr="00ED3C06">
        <w:rPr>
          <w:color w:val="000000"/>
          <w:shd w:val="clear" w:color="auto" w:fill="FFFFFF"/>
          <w:lang w:eastAsia="en-US"/>
        </w:rPr>
        <w:t>līdzekļiem.</w:t>
      </w:r>
    </w:p>
    <w:p w14:paraId="5462E65A" w14:textId="77777777" w:rsidR="00E63798" w:rsidRPr="00ED3C06" w:rsidRDefault="00E63798" w:rsidP="00D06B54">
      <w:pPr>
        <w:numPr>
          <w:ilvl w:val="0"/>
          <w:numId w:val="35"/>
        </w:numPr>
        <w:spacing w:after="200" w:line="360" w:lineRule="auto"/>
        <w:ind w:left="0" w:firstLine="567"/>
        <w:contextualSpacing/>
        <w:jc w:val="both"/>
        <w:rPr>
          <w:color w:val="000000"/>
          <w:shd w:val="clear" w:color="auto" w:fill="FFFFFF"/>
          <w:lang w:eastAsia="en-US"/>
        </w:rPr>
      </w:pPr>
      <w:r w:rsidRPr="00ED3C06">
        <w:rPr>
          <w:color w:val="000000"/>
          <w:shd w:val="clear" w:color="auto" w:fill="FFFFFF"/>
          <w:lang w:eastAsia="en-US"/>
        </w:rPr>
        <w:t>UZDOT lēmuma izpildes kontroli veikt Gulbenes novada domes priekšsēdētājam.</w:t>
      </w:r>
    </w:p>
    <w:p w14:paraId="712BFB76" w14:textId="77777777" w:rsidR="00E63798" w:rsidRPr="00ED3C06" w:rsidRDefault="00E63798" w:rsidP="00D06B54">
      <w:pPr>
        <w:numPr>
          <w:ilvl w:val="0"/>
          <w:numId w:val="35"/>
        </w:numPr>
        <w:spacing w:after="200" w:line="360" w:lineRule="auto"/>
        <w:ind w:left="0" w:firstLine="567"/>
        <w:contextualSpacing/>
        <w:jc w:val="both"/>
        <w:rPr>
          <w:color w:val="000000"/>
          <w:shd w:val="clear" w:color="auto" w:fill="FFFFFF"/>
          <w:lang w:eastAsia="en-US"/>
        </w:rPr>
      </w:pPr>
      <w:r w:rsidRPr="00ED3C06">
        <w:rPr>
          <w:shd w:val="clear" w:color="auto" w:fill="FFFFFF"/>
          <w:lang w:eastAsia="en-US"/>
        </w:rPr>
        <w:t>Lēmums stājas spēkā ar dienu, kad Gulbenes novada pašvaldībā saņemts saskaņojums no Izglītības un zinātnes ministrijas.</w:t>
      </w:r>
    </w:p>
    <w:p w14:paraId="3F5AC5DE" w14:textId="77777777" w:rsidR="00E63798" w:rsidRPr="00DE5A83" w:rsidRDefault="00E63798" w:rsidP="00E63798">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63798" w14:paraId="10B69853" w14:textId="77777777" w:rsidTr="00332B0C">
        <w:trPr>
          <w:trHeight w:val="104"/>
        </w:trPr>
        <w:tc>
          <w:tcPr>
            <w:tcW w:w="216" w:type="dxa"/>
          </w:tcPr>
          <w:p w14:paraId="1865B3FC" w14:textId="77777777" w:rsidR="00E63798" w:rsidRDefault="00E63798" w:rsidP="00332B0C">
            <w:pPr>
              <w:pStyle w:val="Default"/>
              <w:rPr>
                <w:sz w:val="23"/>
                <w:szCs w:val="23"/>
              </w:rPr>
            </w:pPr>
          </w:p>
        </w:tc>
      </w:tr>
    </w:tbl>
    <w:p w14:paraId="47FE7075" w14:textId="77777777" w:rsidR="00E63798" w:rsidRDefault="00E63798" w:rsidP="00E63798">
      <w:r>
        <w:t>Gulbenes novada domes priekšsēdētājs</w:t>
      </w:r>
      <w:r>
        <w:tab/>
      </w:r>
      <w:r>
        <w:tab/>
      </w:r>
      <w:r>
        <w:tab/>
      </w:r>
      <w:r>
        <w:tab/>
      </w:r>
      <w:r>
        <w:tab/>
      </w:r>
      <w:r>
        <w:tab/>
      </w:r>
      <w:proofErr w:type="spellStart"/>
      <w:r>
        <w:t>A.Caunītis</w:t>
      </w:r>
      <w:proofErr w:type="spellEnd"/>
    </w:p>
    <w:p w14:paraId="072D1D36" w14:textId="77777777" w:rsidR="00E63798" w:rsidRDefault="00E63798" w:rsidP="00E63798"/>
    <w:p w14:paraId="68C658E3" w14:textId="77777777" w:rsidR="00E63798" w:rsidRPr="005C1839" w:rsidRDefault="00E63798" w:rsidP="00E63798"/>
    <w:p w14:paraId="1C4CE61E" w14:textId="77777777" w:rsidR="00E63798" w:rsidRPr="005C1839" w:rsidRDefault="00E63798" w:rsidP="00E63798">
      <w:r w:rsidRPr="005C1839">
        <w:t xml:space="preserve">Lēmumprojektu sagatavoja: </w:t>
      </w:r>
      <w:proofErr w:type="spellStart"/>
      <w:r w:rsidRPr="005C1839">
        <w:t>D.Kablukova</w:t>
      </w:r>
      <w:proofErr w:type="spellEnd"/>
      <w:r w:rsidRPr="005C1839">
        <w:t xml:space="preserve">, </w:t>
      </w:r>
      <w:proofErr w:type="spellStart"/>
      <w:r w:rsidRPr="005C1839">
        <w:t>L.Priedeslaipa</w:t>
      </w:r>
      <w:proofErr w:type="spellEnd"/>
    </w:p>
    <w:p w14:paraId="4D24C4B8" w14:textId="77777777" w:rsidR="00E63798" w:rsidRDefault="00E63798" w:rsidP="00E63798"/>
    <w:tbl>
      <w:tblPr>
        <w:tblW w:w="0" w:type="auto"/>
        <w:tblBorders>
          <w:bottom w:val="single" w:sz="4" w:space="0" w:color="auto"/>
        </w:tblBorders>
        <w:tblLook w:val="04A0" w:firstRow="1" w:lastRow="0" w:firstColumn="1" w:lastColumn="0" w:noHBand="0" w:noVBand="1"/>
      </w:tblPr>
      <w:tblGrid>
        <w:gridCol w:w="9354"/>
      </w:tblGrid>
      <w:tr w:rsidR="00E63798" w:rsidRPr="00E63798" w14:paraId="50F7F396" w14:textId="77777777" w:rsidTr="00332B0C">
        <w:tc>
          <w:tcPr>
            <w:tcW w:w="9458" w:type="dxa"/>
            <w:shd w:val="clear" w:color="auto" w:fill="auto"/>
          </w:tcPr>
          <w:p w14:paraId="360AA20F" w14:textId="3D08A2A4" w:rsidR="00E63798" w:rsidRPr="00E63798" w:rsidRDefault="00E63798" w:rsidP="00E63798">
            <w:pPr>
              <w:jc w:val="center"/>
              <w:rPr>
                <w:rFonts w:eastAsia="Calibri"/>
                <w:sz w:val="22"/>
                <w:szCs w:val="22"/>
                <w:lang w:eastAsia="en-US"/>
              </w:rPr>
            </w:pPr>
            <w:r w:rsidRPr="00E63798">
              <w:rPr>
                <w:rFonts w:eastAsia="Calibri"/>
                <w:noProof/>
                <w:sz w:val="22"/>
                <w:szCs w:val="22"/>
                <w:lang w:eastAsia="en-US"/>
              </w:rPr>
              <w:lastRenderedPageBreak/>
              <w:drawing>
                <wp:inline distT="0" distB="0" distL="0" distR="0" wp14:anchorId="6E4A5E25" wp14:editId="430BF6D2">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266FDB8A" w14:textId="77777777" w:rsidTr="00332B0C">
        <w:tc>
          <w:tcPr>
            <w:tcW w:w="9458" w:type="dxa"/>
            <w:shd w:val="clear" w:color="auto" w:fill="auto"/>
          </w:tcPr>
          <w:p w14:paraId="5348AF09" w14:textId="77777777" w:rsidR="00E63798" w:rsidRPr="00E63798" w:rsidRDefault="00E63798" w:rsidP="00E63798">
            <w:pPr>
              <w:jc w:val="center"/>
              <w:rPr>
                <w:rFonts w:eastAsia="Calibri"/>
                <w:sz w:val="22"/>
                <w:szCs w:val="22"/>
                <w:lang w:eastAsia="en-US"/>
              </w:rPr>
            </w:pPr>
            <w:r w:rsidRPr="00E63798">
              <w:rPr>
                <w:rFonts w:eastAsia="Calibri"/>
                <w:b/>
                <w:bCs/>
                <w:sz w:val="28"/>
                <w:szCs w:val="28"/>
                <w:lang w:eastAsia="en-US"/>
              </w:rPr>
              <w:t>GULBENES NOVADA PAŠVALDĪBA</w:t>
            </w:r>
          </w:p>
        </w:tc>
      </w:tr>
      <w:tr w:rsidR="00E63798" w:rsidRPr="00E63798" w14:paraId="16681197" w14:textId="77777777" w:rsidTr="00332B0C">
        <w:tc>
          <w:tcPr>
            <w:tcW w:w="9458" w:type="dxa"/>
            <w:shd w:val="clear" w:color="auto" w:fill="auto"/>
          </w:tcPr>
          <w:p w14:paraId="2C460CDC" w14:textId="77777777" w:rsidR="00E63798" w:rsidRPr="00E63798" w:rsidRDefault="00E63798" w:rsidP="00E63798">
            <w:pPr>
              <w:jc w:val="center"/>
              <w:rPr>
                <w:rFonts w:eastAsia="Calibri"/>
                <w:sz w:val="22"/>
                <w:szCs w:val="22"/>
                <w:lang w:eastAsia="en-US"/>
              </w:rPr>
            </w:pPr>
            <w:r w:rsidRPr="00E63798">
              <w:rPr>
                <w:rFonts w:eastAsia="Calibri"/>
                <w:sz w:val="22"/>
                <w:szCs w:val="22"/>
                <w:lang w:eastAsia="en-US"/>
              </w:rPr>
              <w:t>Reģ.Nr.90009116327</w:t>
            </w:r>
          </w:p>
        </w:tc>
      </w:tr>
      <w:tr w:rsidR="00E63798" w:rsidRPr="00E63798" w14:paraId="537AEB17" w14:textId="77777777" w:rsidTr="00332B0C">
        <w:tc>
          <w:tcPr>
            <w:tcW w:w="9458" w:type="dxa"/>
            <w:shd w:val="clear" w:color="auto" w:fill="auto"/>
          </w:tcPr>
          <w:p w14:paraId="31779424" w14:textId="77777777" w:rsidR="00E63798" w:rsidRPr="00E63798" w:rsidRDefault="00E63798" w:rsidP="00E63798">
            <w:pPr>
              <w:jc w:val="center"/>
              <w:rPr>
                <w:rFonts w:eastAsia="Calibri"/>
                <w:sz w:val="22"/>
                <w:szCs w:val="22"/>
                <w:lang w:eastAsia="en-US"/>
              </w:rPr>
            </w:pPr>
            <w:r w:rsidRPr="00E63798">
              <w:rPr>
                <w:rFonts w:eastAsia="Calibri"/>
                <w:sz w:val="22"/>
                <w:szCs w:val="22"/>
                <w:lang w:eastAsia="en-US"/>
              </w:rPr>
              <w:t>Ābeļu iela 2, Gulbene, Gulbenes nov., LV-4401</w:t>
            </w:r>
          </w:p>
        </w:tc>
      </w:tr>
      <w:tr w:rsidR="00E63798" w:rsidRPr="00E63798" w14:paraId="7B6ECD27" w14:textId="77777777" w:rsidTr="00332B0C">
        <w:tc>
          <w:tcPr>
            <w:tcW w:w="9458" w:type="dxa"/>
            <w:shd w:val="clear" w:color="auto" w:fill="auto"/>
          </w:tcPr>
          <w:p w14:paraId="2D99AC2C" w14:textId="77777777" w:rsidR="00E63798" w:rsidRPr="00E63798" w:rsidRDefault="00E63798" w:rsidP="00E63798">
            <w:pPr>
              <w:jc w:val="center"/>
              <w:rPr>
                <w:rFonts w:eastAsia="Calibri"/>
                <w:sz w:val="22"/>
                <w:szCs w:val="22"/>
                <w:lang w:eastAsia="en-US"/>
              </w:rPr>
            </w:pPr>
            <w:r w:rsidRPr="00E63798">
              <w:rPr>
                <w:rFonts w:eastAsia="Calibri"/>
                <w:sz w:val="22"/>
                <w:szCs w:val="22"/>
                <w:lang w:eastAsia="en-US"/>
              </w:rPr>
              <w:t>Tālrunis 64497710, mob.26595362, e-pasts; dome@gulbene.lv, www.gulbene.lv</w:t>
            </w:r>
          </w:p>
        </w:tc>
      </w:tr>
    </w:tbl>
    <w:p w14:paraId="64C141B5" w14:textId="77777777" w:rsidR="00E63798" w:rsidRPr="00E63798" w:rsidRDefault="00E63798" w:rsidP="00E63798">
      <w:pPr>
        <w:jc w:val="center"/>
        <w:rPr>
          <w:rFonts w:eastAsia="Calibri"/>
          <w:b/>
          <w:bCs/>
          <w:lang w:eastAsia="en-US"/>
        </w:rPr>
      </w:pPr>
      <w:r w:rsidRPr="00E63798">
        <w:rPr>
          <w:rFonts w:eastAsia="Calibri"/>
          <w:b/>
          <w:bCs/>
          <w:lang w:eastAsia="en-US"/>
        </w:rPr>
        <w:t>GULBENES NOVADA DOMES LĒMUMS</w:t>
      </w:r>
    </w:p>
    <w:p w14:paraId="6502B65C" w14:textId="77777777" w:rsidR="00E63798" w:rsidRPr="00E63798" w:rsidRDefault="00E63798" w:rsidP="00E63798">
      <w:pPr>
        <w:jc w:val="center"/>
        <w:rPr>
          <w:rFonts w:eastAsia="Calibri"/>
          <w:lang w:eastAsia="en-US"/>
        </w:rPr>
      </w:pPr>
      <w:r w:rsidRPr="00E63798">
        <w:rPr>
          <w:rFonts w:eastAsia="Calibri"/>
          <w:lang w:eastAsia="en-US"/>
        </w:rPr>
        <w:t>Gulbenē</w:t>
      </w:r>
    </w:p>
    <w:p w14:paraId="341AE00F" w14:textId="77777777" w:rsidR="00E63798" w:rsidRPr="00E63798" w:rsidRDefault="00E63798" w:rsidP="00E63798">
      <w:pPr>
        <w:jc w:val="center"/>
        <w:rPr>
          <w:rFonts w:eastAsia="Calibri"/>
          <w:lang w:eastAsia="en-US"/>
        </w:rPr>
      </w:pPr>
    </w:p>
    <w:tbl>
      <w:tblPr>
        <w:tblW w:w="0" w:type="auto"/>
        <w:tblLook w:val="04A0" w:firstRow="1" w:lastRow="0" w:firstColumn="1" w:lastColumn="0" w:noHBand="0" w:noVBand="1"/>
      </w:tblPr>
      <w:tblGrid>
        <w:gridCol w:w="5600"/>
        <w:gridCol w:w="3754"/>
      </w:tblGrid>
      <w:tr w:rsidR="00E63798" w:rsidRPr="00E63798" w14:paraId="7B6D1D3E" w14:textId="77777777" w:rsidTr="00332B0C">
        <w:tc>
          <w:tcPr>
            <w:tcW w:w="5670" w:type="dxa"/>
            <w:shd w:val="clear" w:color="auto" w:fill="auto"/>
          </w:tcPr>
          <w:p w14:paraId="061263DD" w14:textId="77777777" w:rsidR="00E63798" w:rsidRPr="00E63798" w:rsidRDefault="00E63798" w:rsidP="00E63798">
            <w:pPr>
              <w:rPr>
                <w:rFonts w:eastAsia="Calibri"/>
                <w:b/>
                <w:bCs/>
                <w:lang w:eastAsia="en-US"/>
              </w:rPr>
            </w:pPr>
            <w:r w:rsidRPr="00E63798">
              <w:rPr>
                <w:rFonts w:eastAsia="Calibri"/>
                <w:b/>
                <w:bCs/>
                <w:lang w:eastAsia="en-US"/>
              </w:rPr>
              <w:t>2022.gada 24.februārī</w:t>
            </w:r>
          </w:p>
        </w:tc>
        <w:tc>
          <w:tcPr>
            <w:tcW w:w="3788" w:type="dxa"/>
            <w:shd w:val="clear" w:color="auto" w:fill="auto"/>
          </w:tcPr>
          <w:p w14:paraId="0A8DC28C" w14:textId="77777777" w:rsidR="00E63798" w:rsidRPr="00E63798" w:rsidRDefault="00E63798" w:rsidP="00E63798">
            <w:pPr>
              <w:rPr>
                <w:rFonts w:eastAsia="Calibri"/>
                <w:b/>
                <w:bCs/>
                <w:lang w:eastAsia="en-US"/>
              </w:rPr>
            </w:pPr>
            <w:r w:rsidRPr="00E63798">
              <w:rPr>
                <w:rFonts w:eastAsia="Calibri"/>
                <w:b/>
                <w:bCs/>
                <w:lang w:eastAsia="en-US"/>
              </w:rPr>
              <w:t>Nr. GND/2022/160</w:t>
            </w:r>
          </w:p>
        </w:tc>
      </w:tr>
      <w:tr w:rsidR="00E63798" w:rsidRPr="00E63798" w14:paraId="659B9703" w14:textId="77777777" w:rsidTr="00332B0C">
        <w:tc>
          <w:tcPr>
            <w:tcW w:w="5670" w:type="dxa"/>
            <w:shd w:val="clear" w:color="auto" w:fill="auto"/>
          </w:tcPr>
          <w:p w14:paraId="2407D00E" w14:textId="77777777" w:rsidR="00E63798" w:rsidRPr="00E63798" w:rsidRDefault="00E63798" w:rsidP="00E63798">
            <w:pPr>
              <w:rPr>
                <w:rFonts w:ascii="Calibri" w:eastAsia="Calibri" w:hAnsi="Calibri"/>
                <w:lang w:eastAsia="en-US"/>
              </w:rPr>
            </w:pPr>
          </w:p>
        </w:tc>
        <w:tc>
          <w:tcPr>
            <w:tcW w:w="3788" w:type="dxa"/>
            <w:shd w:val="clear" w:color="auto" w:fill="auto"/>
          </w:tcPr>
          <w:p w14:paraId="5AC57EBA" w14:textId="77777777" w:rsidR="00E63798" w:rsidRPr="00E63798" w:rsidRDefault="00E63798" w:rsidP="00E63798">
            <w:pPr>
              <w:rPr>
                <w:rFonts w:eastAsia="Calibri"/>
                <w:b/>
                <w:bCs/>
                <w:lang w:eastAsia="en-US"/>
              </w:rPr>
            </w:pPr>
            <w:r w:rsidRPr="00E63798">
              <w:rPr>
                <w:rFonts w:eastAsia="Calibri"/>
                <w:b/>
                <w:bCs/>
                <w:lang w:eastAsia="en-US"/>
              </w:rPr>
              <w:t>(protokols Nr.4; 50.p.)</w:t>
            </w:r>
          </w:p>
        </w:tc>
      </w:tr>
    </w:tbl>
    <w:p w14:paraId="1CFD2815" w14:textId="77777777" w:rsidR="00E63798" w:rsidRPr="00E63798" w:rsidRDefault="00E63798" w:rsidP="00E63798">
      <w:pPr>
        <w:spacing w:after="160" w:line="259" w:lineRule="auto"/>
        <w:rPr>
          <w:rFonts w:eastAsia="Calibri"/>
          <w:lang w:eastAsia="en-US"/>
        </w:rPr>
      </w:pPr>
    </w:p>
    <w:p w14:paraId="36F766E0" w14:textId="77777777" w:rsidR="00E63798" w:rsidRPr="00E63798" w:rsidRDefault="00E63798" w:rsidP="00E63798">
      <w:pPr>
        <w:widowControl w:val="0"/>
        <w:jc w:val="center"/>
        <w:rPr>
          <w:rFonts w:eastAsia="Calibri"/>
          <w:b/>
          <w:bCs/>
          <w:lang w:eastAsia="en-US"/>
        </w:rPr>
      </w:pPr>
      <w:r w:rsidRPr="00E63798">
        <w:rPr>
          <w:rFonts w:eastAsia="Calibri"/>
          <w:b/>
          <w:bCs/>
          <w:lang w:eastAsia="en-US"/>
        </w:rPr>
        <w:t>Par Ogres tehnikuma programmu īstenošanas vietas Rankā attīstības veicināšanas rīcības plāna 2022.gadam saskaņošanu</w:t>
      </w:r>
    </w:p>
    <w:p w14:paraId="4C327086" w14:textId="77777777" w:rsidR="00E63798" w:rsidRPr="00E63798" w:rsidRDefault="00E63798" w:rsidP="00E63798">
      <w:pPr>
        <w:widowControl w:val="0"/>
        <w:spacing w:line="360" w:lineRule="auto"/>
        <w:jc w:val="both"/>
        <w:rPr>
          <w:rFonts w:eastAsia="Calibri"/>
          <w:b/>
          <w:bCs/>
          <w:lang w:eastAsia="en-US"/>
        </w:rPr>
      </w:pPr>
    </w:p>
    <w:p w14:paraId="461393A7" w14:textId="77777777" w:rsidR="00E63798" w:rsidRPr="00E63798" w:rsidRDefault="00E63798" w:rsidP="00E63798">
      <w:pPr>
        <w:widowControl w:val="0"/>
        <w:spacing w:line="360" w:lineRule="auto"/>
        <w:ind w:firstLine="567"/>
        <w:jc w:val="both"/>
        <w:rPr>
          <w:rFonts w:eastAsia="Calibri"/>
          <w:lang w:eastAsia="en-US"/>
        </w:rPr>
      </w:pPr>
      <w:r w:rsidRPr="00E63798">
        <w:rPr>
          <w:rFonts w:eastAsia="Calibri"/>
          <w:lang w:eastAsia="en-US"/>
        </w:rPr>
        <w:t xml:space="preserve">Gulbenes novada pašvaldībā 2022.gada 15.februārī saņemta Ogres tehnikuma 2022.gada 15.februāra vēstule Nr.1-11/117 (Gulbenes novada pašvaldībā reģistrēta ar </w:t>
      </w:r>
      <w:proofErr w:type="spellStart"/>
      <w:r w:rsidRPr="00E63798">
        <w:rPr>
          <w:rFonts w:eastAsia="Calibri"/>
          <w:lang w:eastAsia="en-US"/>
        </w:rPr>
        <w:t>Nr.GND</w:t>
      </w:r>
      <w:proofErr w:type="spellEnd"/>
      <w:r w:rsidRPr="00E63798">
        <w:rPr>
          <w:rFonts w:eastAsia="Calibri"/>
          <w:lang w:eastAsia="en-US"/>
        </w:rPr>
        <w:t xml:space="preserve">/4.6/22/428-O), ar kuru Ogres tehnikums lūdz Gulbenes novada domi iepazīties un saskaņot Ogres tehnikuma programmu īstenošanas vietas Rankā attīstības veicināšanas rīcības plānu 2022.gadam, kurā uzskaitīti reklāmas, karjeras izglītības un izglītības kvalitātes nodrošināšanas pasākumi, ko Ogres tehnikums plāno īstenot Ogres tehnikuma programmu īstenošanas vietā Rankā. </w:t>
      </w:r>
    </w:p>
    <w:p w14:paraId="781458BD" w14:textId="77777777" w:rsidR="00E63798" w:rsidRPr="00E63798" w:rsidRDefault="00E63798" w:rsidP="00E63798">
      <w:pPr>
        <w:widowControl w:val="0"/>
        <w:spacing w:line="360" w:lineRule="auto"/>
        <w:ind w:firstLine="567"/>
        <w:jc w:val="both"/>
        <w:rPr>
          <w:rFonts w:eastAsia="Calibri"/>
          <w:lang w:eastAsia="en-US"/>
        </w:rPr>
      </w:pPr>
      <w:r w:rsidRPr="00E63798">
        <w:rPr>
          <w:rFonts w:eastAsia="Calibri"/>
          <w:lang w:eastAsia="en-US"/>
        </w:rPr>
        <w:t>Rīcības plāna mērķis ir sadarbībā ar Gulbenes novada pašvaldību attīstīt un uzturēt Ogres tehnikuma programmu īstenošanas vietu Rankā, īstenot profesionālās izglītības programmas, mērķtiecīgi piesaistīt izglītojamos, īstenot pieaugušo izglītību, veicināt sadarbību ar darba devējiem un uzņēmējiem.</w:t>
      </w:r>
    </w:p>
    <w:p w14:paraId="3F9D3A27" w14:textId="77777777" w:rsidR="00E63798" w:rsidRPr="00E63798" w:rsidRDefault="00E63798" w:rsidP="00E63798">
      <w:pPr>
        <w:widowControl w:val="0"/>
        <w:spacing w:line="360" w:lineRule="auto"/>
        <w:ind w:firstLine="567"/>
        <w:jc w:val="both"/>
      </w:pPr>
      <w:r w:rsidRPr="00E63798">
        <w:rPr>
          <w:rFonts w:eastAsia="Calibri"/>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E63798">
        <w:t>15.panta pirmās daļas 4.punktu, kas nosaka pašvaldības autonomo funkciju gādāt par iedzīvotāju izglītību, 21.panta pirmās daļas 27.punktu,</w:t>
      </w:r>
      <w:r w:rsidRPr="00E63798">
        <w:rPr>
          <w:rFonts w:eastAsia="Calibri"/>
        </w:rPr>
        <w:t xml:space="preserve"> kas nosaka, ka d</w:t>
      </w:r>
      <w:r w:rsidRPr="00E63798">
        <w:t xml:space="preserve">ome var izskatīt jebkuru jautājumu, kas ir attiecīgās pašvaldības pārziņā, turklāt tikai dome var pieņemt lēmumus citos likumā paredzētajos gadījumos, un Gulbenes novada domes Izglītības, kultūras un sporta jautājumu komitejas ieteikumu, </w:t>
      </w:r>
      <w:r w:rsidRPr="00E63798">
        <w:rPr>
          <w:rFonts w:eastAsia="Calibri"/>
          <w:lang w:eastAsia="en-US"/>
        </w:rPr>
        <w:t xml:space="preserve">atklāti balsojot: </w:t>
      </w:r>
      <w:r w:rsidRPr="00E63798">
        <w:rPr>
          <w:rFonts w:ascii="Liberation Serif" w:eastAsia="DejaVu Sans" w:hAnsi="Liberation Serif" w:cs="Lohit Hindi"/>
          <w:noProof/>
          <w:kern w:val="2"/>
          <w:lang w:val="en-US"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rPr>
          <w:rFonts w:eastAsia="Calibri"/>
          <w:lang w:eastAsia="en-US"/>
        </w:rPr>
        <w:t>, Gulbenes novada dome NOLEMJ:</w:t>
      </w:r>
    </w:p>
    <w:p w14:paraId="0DCCCECD" w14:textId="77777777" w:rsidR="00E63798" w:rsidRPr="00E63798" w:rsidRDefault="00E63798" w:rsidP="00E63798">
      <w:pPr>
        <w:widowControl w:val="0"/>
        <w:numPr>
          <w:ilvl w:val="0"/>
          <w:numId w:val="5"/>
        </w:numPr>
        <w:suppressAutoHyphens/>
        <w:spacing w:line="360" w:lineRule="auto"/>
        <w:ind w:firstLine="567"/>
        <w:jc w:val="both"/>
        <w:rPr>
          <w:lang w:eastAsia="en-US"/>
        </w:rPr>
      </w:pPr>
      <w:r w:rsidRPr="00E63798">
        <w:rPr>
          <w:lang w:eastAsia="en-US"/>
        </w:rPr>
        <w:t>SASKAŅOT Ogres tehnikuma programmu īstenošanas vietas Rankā attīstības veicināšanas rīcības plānu 2022.gadam (pielikumā).</w:t>
      </w:r>
    </w:p>
    <w:p w14:paraId="05263FC8" w14:textId="77777777" w:rsidR="00E63798" w:rsidRPr="00E63798" w:rsidRDefault="00E63798" w:rsidP="00E63798">
      <w:pPr>
        <w:widowControl w:val="0"/>
        <w:numPr>
          <w:ilvl w:val="0"/>
          <w:numId w:val="5"/>
        </w:numPr>
        <w:suppressAutoHyphens/>
        <w:spacing w:line="360" w:lineRule="auto"/>
        <w:ind w:firstLine="567"/>
        <w:jc w:val="both"/>
        <w:rPr>
          <w:lang w:eastAsia="en-US"/>
        </w:rPr>
      </w:pPr>
      <w:r w:rsidRPr="00E63798">
        <w:rPr>
          <w:lang w:eastAsia="en-US"/>
        </w:rPr>
        <w:lastRenderedPageBreak/>
        <w:t>UZDOT Ogres tehnikuma programmu īstenošanas vietas Rankā attīstības veicināšanas rīcības plānā 2022.gadam norādītajiem atbildīgajiem Gulbenes novada pašvaldības darbiniekiem nodrošināt šī plāna aktivitāšu īstenošanu.</w:t>
      </w:r>
    </w:p>
    <w:p w14:paraId="27697CB4" w14:textId="77777777" w:rsidR="00E63798" w:rsidRPr="00E63798" w:rsidRDefault="00E63798" w:rsidP="00E63798">
      <w:pPr>
        <w:widowControl w:val="0"/>
        <w:numPr>
          <w:ilvl w:val="0"/>
          <w:numId w:val="5"/>
        </w:numPr>
        <w:suppressAutoHyphens/>
        <w:spacing w:line="360" w:lineRule="auto"/>
        <w:ind w:firstLine="567"/>
        <w:jc w:val="both"/>
        <w:rPr>
          <w:lang w:eastAsia="en-US"/>
        </w:rPr>
      </w:pPr>
      <w:r w:rsidRPr="00E63798">
        <w:rPr>
          <w:lang w:eastAsia="en-US"/>
        </w:rPr>
        <w:t>UZDOT lēmuma izpildes kontroli veikt Gulbenes novada domes priekšsēdētājam.</w:t>
      </w:r>
    </w:p>
    <w:p w14:paraId="14E1BCD7" w14:textId="77777777" w:rsidR="00E63798" w:rsidRPr="00E63798" w:rsidRDefault="00E63798" w:rsidP="00E63798">
      <w:pPr>
        <w:suppressAutoHyphens/>
        <w:spacing w:line="360" w:lineRule="auto"/>
        <w:ind w:firstLine="567"/>
        <w:jc w:val="both"/>
        <w:rPr>
          <w:lang w:eastAsia="en-US"/>
        </w:rPr>
      </w:pPr>
    </w:p>
    <w:p w14:paraId="33164778" w14:textId="77777777" w:rsidR="00E63798" w:rsidRPr="00E63798" w:rsidRDefault="00E63798" w:rsidP="00E63798">
      <w:pPr>
        <w:spacing w:after="160" w:line="276" w:lineRule="auto"/>
        <w:rPr>
          <w:lang w:eastAsia="en-US"/>
        </w:rPr>
      </w:pPr>
      <w:r w:rsidRPr="00E63798">
        <w:rPr>
          <w:lang w:eastAsia="en-US"/>
        </w:rPr>
        <w:t>Gulbenes novada domes priekšsēdētājs</w:t>
      </w:r>
      <w:r w:rsidRPr="00E63798">
        <w:rPr>
          <w:lang w:eastAsia="en-US"/>
        </w:rPr>
        <w:tab/>
      </w:r>
      <w:r w:rsidRPr="00E63798">
        <w:rPr>
          <w:lang w:eastAsia="en-US"/>
        </w:rPr>
        <w:tab/>
      </w:r>
      <w:r w:rsidRPr="00E63798">
        <w:rPr>
          <w:lang w:eastAsia="en-US"/>
        </w:rPr>
        <w:tab/>
      </w:r>
      <w:r w:rsidRPr="00E63798">
        <w:rPr>
          <w:lang w:eastAsia="en-US"/>
        </w:rPr>
        <w:tab/>
      </w:r>
      <w:r w:rsidRPr="00E63798">
        <w:rPr>
          <w:lang w:eastAsia="en-US"/>
        </w:rPr>
        <w:tab/>
      </w:r>
      <w:r w:rsidRPr="00E63798">
        <w:rPr>
          <w:lang w:eastAsia="en-US"/>
        </w:rPr>
        <w:tab/>
      </w:r>
      <w:proofErr w:type="spellStart"/>
      <w:r w:rsidRPr="00E63798">
        <w:rPr>
          <w:lang w:eastAsia="en-US"/>
        </w:rPr>
        <w:t>A.Caunītis</w:t>
      </w:r>
      <w:proofErr w:type="spellEnd"/>
    </w:p>
    <w:p w14:paraId="78C08561" w14:textId="77777777" w:rsidR="00E63798" w:rsidRPr="00E63798" w:rsidRDefault="00E63798" w:rsidP="00E63798">
      <w:pPr>
        <w:widowControl w:val="0"/>
        <w:suppressAutoHyphens/>
        <w:rPr>
          <w:rFonts w:eastAsia="Calibri"/>
          <w:sz w:val="16"/>
          <w:szCs w:val="16"/>
          <w:lang w:eastAsia="en-US"/>
        </w:rPr>
      </w:pPr>
    </w:p>
    <w:p w14:paraId="0CC9E2B0" w14:textId="338D6C09" w:rsidR="00D06B54" w:rsidRDefault="00E63798" w:rsidP="00E63798">
      <w:pPr>
        <w:widowControl w:val="0"/>
        <w:suppressAutoHyphens/>
        <w:rPr>
          <w:rFonts w:eastAsia="Calibri"/>
          <w:lang w:eastAsia="en-US"/>
        </w:rPr>
      </w:pPr>
      <w:r w:rsidRPr="00E63798">
        <w:rPr>
          <w:rFonts w:eastAsia="Calibri"/>
          <w:lang w:eastAsia="en-US"/>
        </w:rPr>
        <w:t xml:space="preserve">Sagatavoja: </w:t>
      </w:r>
      <w:proofErr w:type="spellStart"/>
      <w:r w:rsidRPr="00E63798">
        <w:rPr>
          <w:rFonts w:eastAsia="Calibri"/>
          <w:lang w:eastAsia="en-US"/>
        </w:rPr>
        <w:t>D.Kablukova</w:t>
      </w:r>
      <w:proofErr w:type="spellEnd"/>
      <w:r w:rsidRPr="00E63798">
        <w:rPr>
          <w:rFonts w:eastAsia="Calibri"/>
          <w:lang w:eastAsia="en-US"/>
        </w:rPr>
        <w:t xml:space="preserve">, </w:t>
      </w:r>
      <w:proofErr w:type="spellStart"/>
      <w:r w:rsidRPr="00E63798">
        <w:rPr>
          <w:rFonts w:eastAsia="Calibri"/>
          <w:lang w:eastAsia="en-US"/>
        </w:rPr>
        <w:t>L.Priedeslaipa</w:t>
      </w:r>
      <w:proofErr w:type="spellEnd"/>
    </w:p>
    <w:p w14:paraId="53767028" w14:textId="77777777" w:rsidR="00D06B54" w:rsidRDefault="00D06B54">
      <w:pPr>
        <w:spacing w:after="160" w:line="259" w:lineRule="auto"/>
        <w:rPr>
          <w:rFonts w:eastAsia="Calibri"/>
          <w:lang w:eastAsia="en-US"/>
        </w:rPr>
      </w:pPr>
      <w:r>
        <w:rPr>
          <w:rFonts w:eastAsia="Calibri"/>
          <w:lang w:eastAsia="en-US"/>
        </w:rPr>
        <w:br w:type="page"/>
      </w:r>
    </w:p>
    <w:p w14:paraId="01B9950A" w14:textId="77777777" w:rsidR="00D06B54" w:rsidRDefault="00D06B54" w:rsidP="00E63798">
      <w:pPr>
        <w:widowControl w:val="0"/>
        <w:suppressAutoHyphens/>
        <w:rPr>
          <w:rFonts w:eastAsia="Calibri"/>
          <w:lang w:eastAsia="en-US"/>
        </w:rPr>
        <w:sectPr w:rsidR="00D06B54" w:rsidSect="00B84946">
          <w:pgSz w:w="11906" w:h="16838"/>
          <w:pgMar w:top="851" w:right="851" w:bottom="851" w:left="1701" w:header="709" w:footer="709" w:gutter="0"/>
          <w:cols w:space="708"/>
          <w:docGrid w:linePitch="360"/>
        </w:sectPr>
      </w:pPr>
    </w:p>
    <w:p w14:paraId="0A59D6AD" w14:textId="77777777" w:rsidR="00E63798" w:rsidRPr="00E63798" w:rsidRDefault="00E63798" w:rsidP="00E63798">
      <w:pPr>
        <w:widowControl w:val="0"/>
        <w:suppressAutoHyphens/>
        <w:rPr>
          <w:rFonts w:eastAsia="Calibri"/>
          <w:lang w:eastAsia="en-US"/>
        </w:rPr>
      </w:pPr>
    </w:p>
    <w:tbl>
      <w:tblPr>
        <w:tblStyle w:val="Reatabula42"/>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5670"/>
      </w:tblGrid>
      <w:tr w:rsidR="00E63798" w:rsidRPr="00E63798" w14:paraId="52D107CC" w14:textId="77777777" w:rsidTr="00332B0C">
        <w:tc>
          <w:tcPr>
            <w:tcW w:w="8926" w:type="dxa"/>
          </w:tcPr>
          <w:p w14:paraId="20B1756C" w14:textId="77777777" w:rsidR="00E63798" w:rsidRPr="00E63798" w:rsidRDefault="00E63798" w:rsidP="00E63798">
            <w:pPr>
              <w:spacing w:after="120"/>
              <w:rPr>
                <w:rFonts w:eastAsia="Calibri"/>
                <w:szCs w:val="28"/>
                <w:lang w:eastAsia="en-US"/>
              </w:rPr>
            </w:pPr>
            <w:r w:rsidRPr="00E63798">
              <w:rPr>
                <w:rFonts w:eastAsia="Calibri"/>
                <w:szCs w:val="28"/>
                <w:lang w:eastAsia="en-US"/>
              </w:rPr>
              <w:t>SASKAŅOTS</w:t>
            </w:r>
          </w:p>
          <w:p w14:paraId="52F26535" w14:textId="77777777" w:rsidR="00E63798" w:rsidRPr="00E63798" w:rsidRDefault="00E63798" w:rsidP="00E63798">
            <w:pPr>
              <w:spacing w:after="120"/>
              <w:rPr>
                <w:rFonts w:eastAsia="Calibri"/>
                <w:szCs w:val="28"/>
                <w:lang w:eastAsia="en-US"/>
              </w:rPr>
            </w:pPr>
            <w:r w:rsidRPr="00E63798">
              <w:rPr>
                <w:rFonts w:eastAsia="Calibri"/>
                <w:szCs w:val="28"/>
                <w:lang w:eastAsia="en-US"/>
              </w:rPr>
              <w:t>Ogres tehnikums direktore</w:t>
            </w:r>
          </w:p>
          <w:p w14:paraId="38218C34" w14:textId="77777777" w:rsidR="00E63798" w:rsidRPr="00E63798" w:rsidRDefault="00E63798" w:rsidP="00E63798">
            <w:pPr>
              <w:spacing w:after="120"/>
              <w:rPr>
                <w:rFonts w:eastAsia="Calibri"/>
                <w:szCs w:val="28"/>
                <w:lang w:eastAsia="en-US"/>
              </w:rPr>
            </w:pPr>
            <w:proofErr w:type="spellStart"/>
            <w:r w:rsidRPr="00E63798">
              <w:rPr>
                <w:rFonts w:eastAsia="Calibri"/>
                <w:szCs w:val="28"/>
                <w:lang w:eastAsia="en-US"/>
              </w:rPr>
              <w:t>I.Brante</w:t>
            </w:r>
            <w:proofErr w:type="spellEnd"/>
          </w:p>
          <w:p w14:paraId="7A0C7A95" w14:textId="77777777" w:rsidR="00E63798" w:rsidRPr="00E63798" w:rsidRDefault="00E63798" w:rsidP="00E63798">
            <w:pPr>
              <w:spacing w:after="120"/>
              <w:rPr>
                <w:rFonts w:eastAsia="Calibri"/>
                <w:szCs w:val="28"/>
                <w:lang w:eastAsia="en-US"/>
              </w:rPr>
            </w:pPr>
            <w:r w:rsidRPr="00E63798">
              <w:rPr>
                <w:rFonts w:eastAsia="Calibri"/>
                <w:szCs w:val="28"/>
                <w:lang w:eastAsia="en-US"/>
              </w:rPr>
              <w:t>202___.gada ___________________</w:t>
            </w:r>
          </w:p>
        </w:tc>
        <w:tc>
          <w:tcPr>
            <w:tcW w:w="5670" w:type="dxa"/>
          </w:tcPr>
          <w:p w14:paraId="4BC7A236" w14:textId="77777777" w:rsidR="00E63798" w:rsidRPr="00E63798" w:rsidRDefault="00E63798" w:rsidP="00E63798">
            <w:pPr>
              <w:spacing w:after="120"/>
              <w:rPr>
                <w:rFonts w:eastAsia="Calibri"/>
                <w:szCs w:val="28"/>
                <w:lang w:eastAsia="en-US"/>
              </w:rPr>
            </w:pPr>
            <w:r w:rsidRPr="00E63798">
              <w:rPr>
                <w:rFonts w:eastAsia="Calibri"/>
                <w:szCs w:val="28"/>
                <w:lang w:eastAsia="en-US"/>
              </w:rPr>
              <w:t>SASKAŅOTS</w:t>
            </w:r>
          </w:p>
          <w:p w14:paraId="44A6C3AA" w14:textId="77777777" w:rsidR="00E63798" w:rsidRPr="00E63798" w:rsidRDefault="00E63798" w:rsidP="00E63798">
            <w:pPr>
              <w:spacing w:after="120"/>
              <w:rPr>
                <w:rFonts w:eastAsia="Calibri"/>
                <w:szCs w:val="28"/>
                <w:lang w:eastAsia="en-US"/>
              </w:rPr>
            </w:pPr>
            <w:r w:rsidRPr="00E63798">
              <w:rPr>
                <w:rFonts w:eastAsia="Calibri"/>
                <w:szCs w:val="28"/>
                <w:lang w:eastAsia="en-US"/>
              </w:rPr>
              <w:t>Gulbenes novada domes priekšsēdētājs</w:t>
            </w:r>
          </w:p>
          <w:p w14:paraId="4CAD26A0" w14:textId="77777777" w:rsidR="00E63798" w:rsidRPr="00E63798" w:rsidRDefault="00E63798" w:rsidP="00E63798">
            <w:pPr>
              <w:spacing w:after="120"/>
              <w:rPr>
                <w:rFonts w:eastAsia="Calibri"/>
                <w:szCs w:val="28"/>
                <w:lang w:eastAsia="en-US"/>
              </w:rPr>
            </w:pPr>
            <w:proofErr w:type="spellStart"/>
            <w:r w:rsidRPr="00E63798">
              <w:rPr>
                <w:rFonts w:eastAsia="Calibri"/>
                <w:szCs w:val="28"/>
                <w:lang w:eastAsia="en-US"/>
              </w:rPr>
              <w:t>A.Caunītis</w:t>
            </w:r>
            <w:proofErr w:type="spellEnd"/>
          </w:p>
          <w:p w14:paraId="29AFA81C" w14:textId="77777777" w:rsidR="00E63798" w:rsidRPr="00E63798" w:rsidRDefault="00E63798" w:rsidP="00E63798">
            <w:pPr>
              <w:spacing w:after="120"/>
              <w:rPr>
                <w:rFonts w:eastAsia="Calibri"/>
                <w:szCs w:val="28"/>
                <w:lang w:eastAsia="en-US"/>
              </w:rPr>
            </w:pPr>
            <w:r w:rsidRPr="00E63798">
              <w:rPr>
                <w:rFonts w:eastAsia="Calibri"/>
                <w:szCs w:val="28"/>
                <w:lang w:eastAsia="en-US"/>
              </w:rPr>
              <w:t>202___.gada ___________________</w:t>
            </w:r>
          </w:p>
        </w:tc>
      </w:tr>
    </w:tbl>
    <w:p w14:paraId="3824FDD8" w14:textId="77777777" w:rsidR="00E63798" w:rsidRPr="00E63798" w:rsidRDefault="00E63798" w:rsidP="00E63798">
      <w:pPr>
        <w:spacing w:after="160" w:line="259" w:lineRule="auto"/>
        <w:jc w:val="right"/>
        <w:rPr>
          <w:rFonts w:eastAsia="Calibri"/>
          <w:szCs w:val="28"/>
          <w:lang w:eastAsia="en-US"/>
        </w:rPr>
      </w:pPr>
    </w:p>
    <w:p w14:paraId="7E2B0E0C" w14:textId="77777777" w:rsidR="00E63798" w:rsidRPr="00E63798" w:rsidRDefault="00E63798" w:rsidP="00E63798">
      <w:pPr>
        <w:spacing w:after="160" w:line="259" w:lineRule="auto"/>
        <w:jc w:val="center"/>
        <w:rPr>
          <w:rFonts w:eastAsia="Calibri"/>
          <w:b/>
          <w:bCs/>
          <w:sz w:val="28"/>
          <w:szCs w:val="28"/>
          <w:lang w:eastAsia="en-US"/>
        </w:rPr>
      </w:pPr>
      <w:r w:rsidRPr="00E63798">
        <w:rPr>
          <w:rFonts w:eastAsia="Calibri"/>
          <w:b/>
          <w:bCs/>
          <w:sz w:val="28"/>
          <w:szCs w:val="28"/>
          <w:lang w:eastAsia="en-US"/>
        </w:rPr>
        <w:t>Ogres tehnikuma programmu īstenošanas vietas Rankā</w:t>
      </w:r>
    </w:p>
    <w:p w14:paraId="54C6E69B" w14:textId="77777777" w:rsidR="00E63798" w:rsidRPr="00E63798" w:rsidRDefault="00E63798" w:rsidP="00E63798">
      <w:pPr>
        <w:spacing w:after="160" w:line="259" w:lineRule="auto"/>
        <w:jc w:val="center"/>
        <w:rPr>
          <w:rFonts w:eastAsia="Calibri"/>
          <w:b/>
          <w:bCs/>
          <w:sz w:val="28"/>
          <w:szCs w:val="28"/>
          <w:lang w:eastAsia="en-US"/>
        </w:rPr>
      </w:pPr>
      <w:r w:rsidRPr="00E63798">
        <w:rPr>
          <w:rFonts w:eastAsia="Calibri"/>
          <w:b/>
          <w:bCs/>
          <w:sz w:val="28"/>
          <w:szCs w:val="28"/>
          <w:lang w:eastAsia="en-US"/>
        </w:rPr>
        <w:t>attīstības veicināšanas rīcības plāns 2022.gadam</w:t>
      </w:r>
    </w:p>
    <w:p w14:paraId="6D89B913" w14:textId="77777777" w:rsidR="00E63798" w:rsidRPr="00E63798" w:rsidRDefault="00E63798" w:rsidP="00E63798">
      <w:pPr>
        <w:spacing w:after="160" w:line="259" w:lineRule="auto"/>
        <w:ind w:left="993" w:hanging="993"/>
        <w:jc w:val="both"/>
        <w:rPr>
          <w:rFonts w:eastAsia="Calibri"/>
          <w:sz w:val="28"/>
          <w:szCs w:val="28"/>
          <w:lang w:eastAsia="en-US"/>
        </w:rPr>
      </w:pPr>
      <w:r w:rsidRPr="00E63798">
        <w:rPr>
          <w:rFonts w:eastAsia="Calibri"/>
          <w:sz w:val="28"/>
          <w:szCs w:val="28"/>
          <w:u w:val="single"/>
          <w:lang w:eastAsia="en-US"/>
        </w:rPr>
        <w:t>Mērķis</w:t>
      </w:r>
      <w:r w:rsidRPr="00E63798">
        <w:rPr>
          <w:rFonts w:eastAsia="Calibri"/>
          <w:sz w:val="28"/>
          <w:szCs w:val="28"/>
          <w:lang w:eastAsia="en-US"/>
        </w:rPr>
        <w:t>: Sadarbībā ar Gulbenes novada pašvaldību attīstīt un uzturēt Ogres tehnikuma programmu īstenošanas vietu Rankā, īstenot profesionālās izglītības programmas, mērķtiecīgi piesaistīt izglītojamos, īstenot pieaugušo izglītību, veicināt sadarbību ar darba devējiem un uzņēmējiem.</w:t>
      </w:r>
    </w:p>
    <w:tbl>
      <w:tblPr>
        <w:tblStyle w:val="Reatabula42"/>
        <w:tblW w:w="14550" w:type="dxa"/>
        <w:tblInd w:w="-318" w:type="dxa"/>
        <w:tblLayout w:type="fixed"/>
        <w:tblLook w:val="04A0" w:firstRow="1" w:lastRow="0" w:firstColumn="1" w:lastColumn="0" w:noHBand="0" w:noVBand="1"/>
      </w:tblPr>
      <w:tblGrid>
        <w:gridCol w:w="921"/>
        <w:gridCol w:w="2169"/>
        <w:gridCol w:w="2320"/>
        <w:gridCol w:w="1566"/>
        <w:gridCol w:w="1701"/>
        <w:gridCol w:w="2358"/>
        <w:gridCol w:w="2036"/>
        <w:gridCol w:w="1472"/>
        <w:gridCol w:w="7"/>
      </w:tblGrid>
      <w:tr w:rsidR="00E63798" w:rsidRPr="00E63798" w14:paraId="5A420085" w14:textId="77777777" w:rsidTr="00E63798">
        <w:trPr>
          <w:gridAfter w:val="1"/>
          <w:wAfter w:w="7" w:type="dxa"/>
          <w:trHeight w:val="658"/>
        </w:trPr>
        <w:tc>
          <w:tcPr>
            <w:tcW w:w="921" w:type="dxa"/>
            <w:shd w:val="clear" w:color="auto" w:fill="F2F2F2"/>
            <w:vAlign w:val="center"/>
          </w:tcPr>
          <w:p w14:paraId="578DF5E7" w14:textId="77777777" w:rsidR="00E63798" w:rsidRPr="00E63798" w:rsidRDefault="00E63798" w:rsidP="00E63798">
            <w:pPr>
              <w:jc w:val="center"/>
              <w:rPr>
                <w:rFonts w:eastAsia="Calibri"/>
                <w:b/>
                <w:sz w:val="22"/>
                <w:szCs w:val="22"/>
                <w:lang w:eastAsia="en-US"/>
              </w:rPr>
            </w:pPr>
            <w:proofErr w:type="spellStart"/>
            <w:r w:rsidRPr="00E63798">
              <w:rPr>
                <w:rFonts w:eastAsia="Calibri"/>
                <w:b/>
                <w:sz w:val="22"/>
                <w:szCs w:val="22"/>
                <w:lang w:eastAsia="en-US"/>
              </w:rPr>
              <w:t>N.p.k</w:t>
            </w:r>
            <w:proofErr w:type="spellEnd"/>
            <w:r w:rsidRPr="00E63798">
              <w:rPr>
                <w:rFonts w:eastAsia="Calibri"/>
                <w:b/>
                <w:sz w:val="22"/>
                <w:szCs w:val="22"/>
                <w:lang w:eastAsia="en-US"/>
              </w:rPr>
              <w:t>.</w:t>
            </w:r>
          </w:p>
        </w:tc>
        <w:tc>
          <w:tcPr>
            <w:tcW w:w="2169" w:type="dxa"/>
            <w:shd w:val="clear" w:color="auto" w:fill="F2F2F2"/>
            <w:vAlign w:val="center"/>
          </w:tcPr>
          <w:p w14:paraId="7C1F7D40"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Aktivitāte</w:t>
            </w:r>
          </w:p>
        </w:tc>
        <w:tc>
          <w:tcPr>
            <w:tcW w:w="2320" w:type="dxa"/>
            <w:shd w:val="clear" w:color="auto" w:fill="F2F2F2"/>
            <w:vAlign w:val="center"/>
          </w:tcPr>
          <w:p w14:paraId="5F14F463"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Laiks</w:t>
            </w:r>
          </w:p>
        </w:tc>
        <w:tc>
          <w:tcPr>
            <w:tcW w:w="1566" w:type="dxa"/>
            <w:shd w:val="clear" w:color="auto" w:fill="F2F2F2"/>
            <w:vAlign w:val="center"/>
          </w:tcPr>
          <w:p w14:paraId="41F068C9"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Atbildīgais</w:t>
            </w:r>
          </w:p>
        </w:tc>
        <w:tc>
          <w:tcPr>
            <w:tcW w:w="1701" w:type="dxa"/>
            <w:shd w:val="clear" w:color="auto" w:fill="F2F2F2"/>
            <w:vAlign w:val="center"/>
          </w:tcPr>
          <w:p w14:paraId="3EF0B34C"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Kontaktpersona Gulbenes novada pašvaldībā</w:t>
            </w:r>
          </w:p>
        </w:tc>
        <w:tc>
          <w:tcPr>
            <w:tcW w:w="2358" w:type="dxa"/>
            <w:shd w:val="clear" w:color="auto" w:fill="F2F2F2"/>
            <w:vAlign w:val="center"/>
          </w:tcPr>
          <w:p w14:paraId="331B4101"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Sasniedzamais rezultāts</w:t>
            </w:r>
          </w:p>
        </w:tc>
        <w:tc>
          <w:tcPr>
            <w:tcW w:w="2036" w:type="dxa"/>
            <w:shd w:val="clear" w:color="auto" w:fill="F2F2F2"/>
            <w:vAlign w:val="center"/>
          </w:tcPr>
          <w:p w14:paraId="37998766"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Nodrošinājums</w:t>
            </w:r>
          </w:p>
        </w:tc>
        <w:tc>
          <w:tcPr>
            <w:tcW w:w="1472" w:type="dxa"/>
            <w:shd w:val="clear" w:color="auto" w:fill="F2F2F2"/>
            <w:vAlign w:val="center"/>
          </w:tcPr>
          <w:p w14:paraId="17EC2B33"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Kontrole un pārraudzība</w:t>
            </w:r>
          </w:p>
        </w:tc>
      </w:tr>
      <w:tr w:rsidR="00E63798" w:rsidRPr="00E63798" w14:paraId="671EA05E" w14:textId="77777777" w:rsidTr="00E63798">
        <w:tc>
          <w:tcPr>
            <w:tcW w:w="14550" w:type="dxa"/>
            <w:gridSpan w:val="9"/>
            <w:shd w:val="clear" w:color="auto" w:fill="D9D9D9"/>
          </w:tcPr>
          <w:p w14:paraId="311AC29D" w14:textId="77777777" w:rsidR="00E63798" w:rsidRPr="00E63798" w:rsidRDefault="00E63798" w:rsidP="00E63798">
            <w:pPr>
              <w:jc w:val="center"/>
              <w:rPr>
                <w:rFonts w:eastAsia="Calibri"/>
                <w:b/>
                <w:sz w:val="22"/>
                <w:szCs w:val="22"/>
                <w:lang w:eastAsia="en-US"/>
              </w:rPr>
            </w:pPr>
            <w:r w:rsidRPr="00E63798">
              <w:rPr>
                <w:rFonts w:eastAsia="Calibri"/>
                <w:b/>
                <w:sz w:val="22"/>
                <w:szCs w:val="22"/>
                <w:lang w:eastAsia="en-US"/>
              </w:rPr>
              <w:t>Reklāmas un informācijas pasākumi, t.sk. darba grupu un vadības tikšanās</w:t>
            </w:r>
          </w:p>
          <w:p w14:paraId="6AA8C1C5" w14:textId="77777777" w:rsidR="00E63798" w:rsidRPr="00E63798" w:rsidRDefault="00E63798" w:rsidP="00E63798">
            <w:pPr>
              <w:jc w:val="center"/>
              <w:rPr>
                <w:rFonts w:eastAsia="Calibri"/>
                <w:b/>
                <w:sz w:val="22"/>
                <w:szCs w:val="22"/>
                <w:lang w:eastAsia="en-US"/>
              </w:rPr>
            </w:pPr>
          </w:p>
        </w:tc>
      </w:tr>
      <w:tr w:rsidR="00E63798" w:rsidRPr="00E63798" w14:paraId="6AE73416" w14:textId="77777777" w:rsidTr="00332B0C">
        <w:trPr>
          <w:gridAfter w:val="1"/>
          <w:wAfter w:w="7" w:type="dxa"/>
        </w:trPr>
        <w:tc>
          <w:tcPr>
            <w:tcW w:w="921" w:type="dxa"/>
          </w:tcPr>
          <w:p w14:paraId="1CFB3561" w14:textId="77777777" w:rsidR="00E63798" w:rsidRPr="00E63798" w:rsidRDefault="00E63798" w:rsidP="00E63798">
            <w:pPr>
              <w:numPr>
                <w:ilvl w:val="0"/>
                <w:numId w:val="6"/>
              </w:numPr>
              <w:contextualSpacing/>
              <w:jc w:val="center"/>
              <w:rPr>
                <w:rFonts w:eastAsia="Calibri"/>
                <w:lang w:eastAsia="en-US"/>
              </w:rPr>
            </w:pPr>
          </w:p>
        </w:tc>
        <w:tc>
          <w:tcPr>
            <w:tcW w:w="2169" w:type="dxa"/>
          </w:tcPr>
          <w:p w14:paraId="6C3B8E0C" w14:textId="77777777" w:rsidR="00E63798" w:rsidRPr="00E63798" w:rsidRDefault="00E63798" w:rsidP="00E63798">
            <w:pPr>
              <w:jc w:val="both"/>
              <w:rPr>
                <w:rFonts w:eastAsia="Calibri"/>
                <w:lang w:eastAsia="en-US"/>
              </w:rPr>
            </w:pPr>
            <w:r w:rsidRPr="00E63798">
              <w:rPr>
                <w:rFonts w:eastAsia="Calibri"/>
                <w:lang w:eastAsia="en-US"/>
              </w:rPr>
              <w:t>Ogres tehnikuma un Gulbenes novada pašvaldības vadības tikšanās, tikšanās ar Gulbenes novada uzņēmējiem</w:t>
            </w:r>
          </w:p>
        </w:tc>
        <w:tc>
          <w:tcPr>
            <w:tcW w:w="2320" w:type="dxa"/>
          </w:tcPr>
          <w:p w14:paraId="43C54AF6" w14:textId="77777777" w:rsidR="00E63798" w:rsidRPr="00E63798" w:rsidRDefault="00E63798" w:rsidP="00E63798">
            <w:pPr>
              <w:jc w:val="center"/>
              <w:rPr>
                <w:rFonts w:eastAsia="Calibri"/>
                <w:lang w:eastAsia="en-US"/>
              </w:rPr>
            </w:pPr>
            <w:r w:rsidRPr="00E63798">
              <w:rPr>
                <w:rFonts w:eastAsia="Calibri"/>
                <w:lang w:eastAsia="en-US"/>
              </w:rPr>
              <w:t>Reizi ceturksnī</w:t>
            </w:r>
          </w:p>
        </w:tc>
        <w:tc>
          <w:tcPr>
            <w:tcW w:w="1566" w:type="dxa"/>
          </w:tcPr>
          <w:p w14:paraId="02D988BA" w14:textId="77777777" w:rsidR="00E63798" w:rsidRPr="00E63798" w:rsidRDefault="00E63798" w:rsidP="00E63798">
            <w:pPr>
              <w:jc w:val="center"/>
              <w:rPr>
                <w:rFonts w:eastAsia="Calibri"/>
                <w:lang w:eastAsia="en-US"/>
              </w:rPr>
            </w:pPr>
            <w:proofErr w:type="spellStart"/>
            <w:r w:rsidRPr="00E63798">
              <w:rPr>
                <w:rFonts w:eastAsia="Calibri"/>
                <w:lang w:eastAsia="en-US"/>
              </w:rPr>
              <w:t>I.Brante</w:t>
            </w:r>
            <w:proofErr w:type="spellEnd"/>
          </w:p>
        </w:tc>
        <w:tc>
          <w:tcPr>
            <w:tcW w:w="1701" w:type="dxa"/>
          </w:tcPr>
          <w:p w14:paraId="6E5EF460"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vadītāja </w:t>
            </w:r>
            <w:proofErr w:type="spellStart"/>
            <w:r w:rsidRPr="00E63798">
              <w:rPr>
                <w:rFonts w:eastAsia="Calibri"/>
                <w:lang w:eastAsia="en-US"/>
              </w:rPr>
              <w:t>D.Kablukova</w:t>
            </w:r>
            <w:proofErr w:type="spellEnd"/>
          </w:p>
        </w:tc>
        <w:tc>
          <w:tcPr>
            <w:tcW w:w="2358" w:type="dxa"/>
          </w:tcPr>
          <w:p w14:paraId="4BD1F88B" w14:textId="77777777" w:rsidR="00E63798" w:rsidRPr="00E63798" w:rsidRDefault="00E63798" w:rsidP="00E63798">
            <w:pPr>
              <w:jc w:val="both"/>
              <w:rPr>
                <w:rFonts w:eastAsia="Calibri"/>
                <w:lang w:eastAsia="en-US"/>
              </w:rPr>
            </w:pPr>
            <w:r w:rsidRPr="00E63798">
              <w:rPr>
                <w:rFonts w:eastAsia="Calibri"/>
                <w:lang w:eastAsia="en-US"/>
              </w:rPr>
              <w:t>Pārskatīts un aktualizēts Ogres tehnikuma programmu īstenošanas vietas Rankā attīstības plāns.</w:t>
            </w:r>
          </w:p>
        </w:tc>
        <w:tc>
          <w:tcPr>
            <w:tcW w:w="2036" w:type="dxa"/>
          </w:tcPr>
          <w:p w14:paraId="5138CC07" w14:textId="77777777" w:rsidR="00E63798" w:rsidRPr="00E63798" w:rsidRDefault="00E63798" w:rsidP="00E63798">
            <w:pPr>
              <w:jc w:val="center"/>
              <w:rPr>
                <w:rFonts w:eastAsia="Calibri"/>
                <w:lang w:eastAsia="en-US"/>
              </w:rPr>
            </w:pPr>
          </w:p>
        </w:tc>
        <w:tc>
          <w:tcPr>
            <w:tcW w:w="1472" w:type="dxa"/>
          </w:tcPr>
          <w:p w14:paraId="0AF81917" w14:textId="77777777" w:rsidR="00E63798" w:rsidRPr="00E63798" w:rsidRDefault="00E63798" w:rsidP="00E63798">
            <w:pPr>
              <w:jc w:val="center"/>
              <w:rPr>
                <w:rFonts w:eastAsia="Calibri"/>
                <w:lang w:eastAsia="en-US"/>
              </w:rPr>
            </w:pPr>
          </w:p>
        </w:tc>
      </w:tr>
      <w:tr w:rsidR="00E63798" w:rsidRPr="00E63798" w14:paraId="1BBD50A6" w14:textId="77777777" w:rsidTr="00332B0C">
        <w:trPr>
          <w:gridAfter w:val="1"/>
          <w:wAfter w:w="7" w:type="dxa"/>
        </w:trPr>
        <w:tc>
          <w:tcPr>
            <w:tcW w:w="921" w:type="dxa"/>
          </w:tcPr>
          <w:p w14:paraId="42C61AB1" w14:textId="77777777" w:rsidR="00E63798" w:rsidRPr="00E63798" w:rsidRDefault="00E63798" w:rsidP="00E63798">
            <w:pPr>
              <w:numPr>
                <w:ilvl w:val="0"/>
                <w:numId w:val="6"/>
              </w:numPr>
              <w:contextualSpacing/>
              <w:jc w:val="center"/>
              <w:rPr>
                <w:rFonts w:eastAsia="Calibri"/>
                <w:lang w:eastAsia="en-US"/>
              </w:rPr>
            </w:pPr>
          </w:p>
        </w:tc>
        <w:tc>
          <w:tcPr>
            <w:tcW w:w="2169" w:type="dxa"/>
          </w:tcPr>
          <w:p w14:paraId="44FAC4F4" w14:textId="77777777" w:rsidR="00E63798" w:rsidRPr="00E63798" w:rsidRDefault="00E63798" w:rsidP="00E63798">
            <w:pPr>
              <w:jc w:val="both"/>
              <w:rPr>
                <w:rFonts w:eastAsia="Calibri"/>
                <w:lang w:eastAsia="en-US"/>
              </w:rPr>
            </w:pPr>
            <w:r w:rsidRPr="00E63798">
              <w:rPr>
                <w:rFonts w:eastAsia="Calibri"/>
                <w:lang w:eastAsia="en-US"/>
              </w:rPr>
              <w:t xml:space="preserve">Reklāmas informācijas sagatavošana par uzņemšanu Ogres </w:t>
            </w:r>
            <w:r w:rsidRPr="00E63798">
              <w:rPr>
                <w:rFonts w:eastAsia="Calibri"/>
                <w:lang w:eastAsia="en-US"/>
              </w:rPr>
              <w:lastRenderedPageBreak/>
              <w:t>tehnikuma programmu īstenošanas vietā Rankā.</w:t>
            </w:r>
          </w:p>
        </w:tc>
        <w:tc>
          <w:tcPr>
            <w:tcW w:w="2320" w:type="dxa"/>
          </w:tcPr>
          <w:p w14:paraId="63629782" w14:textId="77777777" w:rsidR="00E63798" w:rsidRPr="00E63798" w:rsidRDefault="00E63798" w:rsidP="00E63798">
            <w:pPr>
              <w:rPr>
                <w:rFonts w:eastAsia="Calibri"/>
                <w:lang w:eastAsia="en-US"/>
              </w:rPr>
            </w:pPr>
            <w:r w:rsidRPr="00E63798">
              <w:rPr>
                <w:rFonts w:eastAsia="Calibri"/>
                <w:lang w:eastAsia="en-US"/>
              </w:rPr>
              <w:lastRenderedPageBreak/>
              <w:t>Līdz 18.03.2022.</w:t>
            </w:r>
          </w:p>
        </w:tc>
        <w:tc>
          <w:tcPr>
            <w:tcW w:w="1566" w:type="dxa"/>
          </w:tcPr>
          <w:p w14:paraId="585B5262" w14:textId="77777777" w:rsidR="00E63798" w:rsidRPr="00E63798" w:rsidRDefault="00E63798" w:rsidP="00E63798">
            <w:pPr>
              <w:jc w:val="center"/>
              <w:rPr>
                <w:rFonts w:eastAsia="Calibri"/>
                <w:lang w:eastAsia="en-US"/>
              </w:rPr>
            </w:pPr>
            <w:r w:rsidRPr="00E63798">
              <w:rPr>
                <w:rFonts w:eastAsia="Calibri"/>
                <w:lang w:eastAsia="en-US"/>
              </w:rPr>
              <w:t>Karjeras konsultante,  atbildīgie speciālisti OT</w:t>
            </w:r>
          </w:p>
        </w:tc>
        <w:tc>
          <w:tcPr>
            <w:tcW w:w="1701" w:type="dxa"/>
          </w:tcPr>
          <w:p w14:paraId="4274529E"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sabiedrisko </w:t>
            </w:r>
            <w:r w:rsidRPr="00E63798">
              <w:rPr>
                <w:rFonts w:eastAsia="Calibri"/>
                <w:lang w:eastAsia="en-US"/>
              </w:rPr>
              <w:lastRenderedPageBreak/>
              <w:t xml:space="preserve">attiecību speciāliste </w:t>
            </w:r>
            <w:proofErr w:type="spellStart"/>
            <w:r w:rsidRPr="00E63798">
              <w:rPr>
                <w:rFonts w:eastAsia="Calibri"/>
                <w:lang w:eastAsia="en-US"/>
              </w:rPr>
              <w:t>J.Igaviņa</w:t>
            </w:r>
            <w:proofErr w:type="spellEnd"/>
          </w:p>
        </w:tc>
        <w:tc>
          <w:tcPr>
            <w:tcW w:w="2358" w:type="dxa"/>
          </w:tcPr>
          <w:p w14:paraId="03924926"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Sagatavota reklāma par uzņemšanu Rankā </w:t>
            </w:r>
          </w:p>
        </w:tc>
        <w:tc>
          <w:tcPr>
            <w:tcW w:w="2036" w:type="dxa"/>
          </w:tcPr>
          <w:p w14:paraId="1E0CF0CD" w14:textId="77777777" w:rsidR="00E63798" w:rsidRPr="00E63798" w:rsidRDefault="00E63798" w:rsidP="00E63798">
            <w:pPr>
              <w:jc w:val="center"/>
              <w:rPr>
                <w:rFonts w:eastAsia="Calibri"/>
                <w:lang w:eastAsia="en-US"/>
              </w:rPr>
            </w:pPr>
          </w:p>
        </w:tc>
        <w:tc>
          <w:tcPr>
            <w:tcW w:w="1472" w:type="dxa"/>
          </w:tcPr>
          <w:p w14:paraId="717EB293" w14:textId="77777777" w:rsidR="00E63798" w:rsidRPr="00E63798" w:rsidRDefault="00E63798" w:rsidP="00E63798">
            <w:pPr>
              <w:jc w:val="center"/>
              <w:rPr>
                <w:rFonts w:eastAsia="Calibri"/>
                <w:lang w:eastAsia="en-US"/>
              </w:rPr>
            </w:pPr>
            <w:r w:rsidRPr="00E63798">
              <w:rPr>
                <w:rFonts w:eastAsia="Calibri"/>
                <w:lang w:eastAsia="en-US"/>
              </w:rPr>
              <w:t>Ogres tehnikums -</w:t>
            </w:r>
            <w:proofErr w:type="spellStart"/>
            <w:r w:rsidRPr="00E63798">
              <w:rPr>
                <w:rFonts w:eastAsia="Calibri"/>
                <w:lang w:eastAsia="en-US"/>
              </w:rPr>
              <w:t>B.Liepiņa</w:t>
            </w:r>
            <w:proofErr w:type="spellEnd"/>
          </w:p>
          <w:p w14:paraId="2495A3E5" w14:textId="77777777" w:rsidR="00E63798" w:rsidRPr="00E63798" w:rsidRDefault="00E63798" w:rsidP="00E63798">
            <w:pPr>
              <w:jc w:val="center"/>
              <w:rPr>
                <w:rFonts w:eastAsia="Calibri"/>
                <w:lang w:eastAsia="en-US"/>
              </w:rPr>
            </w:pPr>
            <w:r w:rsidRPr="00E63798">
              <w:rPr>
                <w:rFonts w:eastAsia="Calibri"/>
                <w:lang w:eastAsia="en-US"/>
              </w:rPr>
              <w:lastRenderedPageBreak/>
              <w:t xml:space="preserve">Gulbenes novada pašvaldība </w:t>
            </w:r>
            <w:proofErr w:type="spellStart"/>
            <w:r w:rsidRPr="00E63798">
              <w:rPr>
                <w:rFonts w:eastAsia="Calibri"/>
                <w:lang w:eastAsia="en-US"/>
              </w:rPr>
              <w:t>A.Caunītis</w:t>
            </w:r>
            <w:proofErr w:type="spellEnd"/>
          </w:p>
        </w:tc>
      </w:tr>
      <w:tr w:rsidR="00E63798" w:rsidRPr="00E63798" w14:paraId="2BEA94F4" w14:textId="77777777" w:rsidTr="00332B0C">
        <w:trPr>
          <w:gridAfter w:val="1"/>
          <w:wAfter w:w="7" w:type="dxa"/>
        </w:trPr>
        <w:tc>
          <w:tcPr>
            <w:tcW w:w="921" w:type="dxa"/>
          </w:tcPr>
          <w:p w14:paraId="48CBBC95" w14:textId="77777777" w:rsidR="00E63798" w:rsidRPr="00E63798" w:rsidRDefault="00E63798" w:rsidP="00E63798">
            <w:pPr>
              <w:numPr>
                <w:ilvl w:val="0"/>
                <w:numId w:val="6"/>
              </w:numPr>
              <w:contextualSpacing/>
              <w:jc w:val="center"/>
              <w:rPr>
                <w:rFonts w:eastAsia="Calibri"/>
                <w:lang w:eastAsia="en-US"/>
              </w:rPr>
            </w:pPr>
          </w:p>
        </w:tc>
        <w:tc>
          <w:tcPr>
            <w:tcW w:w="2169" w:type="dxa"/>
          </w:tcPr>
          <w:p w14:paraId="4B0E7685" w14:textId="77777777" w:rsidR="00E63798" w:rsidRPr="00E63798" w:rsidRDefault="00E63798" w:rsidP="00E63798">
            <w:pPr>
              <w:jc w:val="both"/>
              <w:rPr>
                <w:rFonts w:eastAsia="Calibri"/>
                <w:lang w:eastAsia="en-US"/>
              </w:rPr>
            </w:pPr>
            <w:r w:rsidRPr="00E63798">
              <w:rPr>
                <w:rFonts w:eastAsia="Calibri"/>
                <w:lang w:eastAsia="en-US"/>
              </w:rPr>
              <w:t>Reklāmas izvietošana (pēc pamatizglītības un pieaugušo auditorijai)</w:t>
            </w:r>
          </w:p>
          <w:p w14:paraId="04E5B6B8" w14:textId="77777777" w:rsidR="00E63798" w:rsidRPr="00E63798" w:rsidRDefault="00E63798" w:rsidP="00E63798">
            <w:pPr>
              <w:jc w:val="both"/>
              <w:rPr>
                <w:rFonts w:eastAsia="Calibri"/>
                <w:lang w:eastAsia="en-US"/>
              </w:rPr>
            </w:pPr>
          </w:p>
        </w:tc>
        <w:tc>
          <w:tcPr>
            <w:tcW w:w="2320" w:type="dxa"/>
          </w:tcPr>
          <w:p w14:paraId="7B9F619E" w14:textId="77777777" w:rsidR="00E63798" w:rsidRPr="00E63798" w:rsidRDefault="00E63798" w:rsidP="00E63798">
            <w:pPr>
              <w:jc w:val="center"/>
              <w:rPr>
                <w:rFonts w:eastAsia="Calibri"/>
                <w:lang w:eastAsia="en-US"/>
              </w:rPr>
            </w:pPr>
            <w:r w:rsidRPr="00E63798">
              <w:rPr>
                <w:rFonts w:eastAsia="Calibri"/>
                <w:lang w:eastAsia="en-US"/>
              </w:rPr>
              <w:t>01.02.2022. – līdz maijam</w:t>
            </w:r>
          </w:p>
        </w:tc>
        <w:tc>
          <w:tcPr>
            <w:tcW w:w="1566" w:type="dxa"/>
          </w:tcPr>
          <w:p w14:paraId="2C70F41E" w14:textId="77777777" w:rsidR="00E63798" w:rsidRPr="00E63798" w:rsidRDefault="00E63798" w:rsidP="00E63798">
            <w:pPr>
              <w:jc w:val="cente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J.Daukste</w:t>
            </w:r>
            <w:proofErr w:type="spellEnd"/>
          </w:p>
        </w:tc>
        <w:tc>
          <w:tcPr>
            <w:tcW w:w="1701" w:type="dxa"/>
          </w:tcPr>
          <w:p w14:paraId="0451F759" w14:textId="77777777" w:rsidR="00E63798" w:rsidRPr="00E63798" w:rsidRDefault="00E63798" w:rsidP="00E63798">
            <w:pPr>
              <w:ind w:left="34"/>
              <w:contextualSpacing/>
              <w:jc w:val="both"/>
              <w:rPr>
                <w:rFonts w:eastAsia="Calibri"/>
                <w:lang w:eastAsia="en-US"/>
              </w:rPr>
            </w:pPr>
            <w:r w:rsidRPr="00E63798">
              <w:rPr>
                <w:rFonts w:eastAsia="Calibri"/>
                <w:lang w:eastAsia="en-US"/>
              </w:rPr>
              <w:t xml:space="preserve">Gulbenes novada pašvaldības sabiedrisko attiecību speciāliste </w:t>
            </w:r>
            <w:proofErr w:type="spellStart"/>
            <w:r w:rsidRPr="00E63798">
              <w:rPr>
                <w:rFonts w:eastAsia="Calibri"/>
                <w:lang w:eastAsia="en-US"/>
              </w:rPr>
              <w:t>J.Igaviņa</w:t>
            </w:r>
            <w:proofErr w:type="spellEnd"/>
          </w:p>
        </w:tc>
        <w:tc>
          <w:tcPr>
            <w:tcW w:w="2358" w:type="dxa"/>
          </w:tcPr>
          <w:p w14:paraId="578AB9A4" w14:textId="77777777" w:rsidR="00E63798" w:rsidRPr="00E63798" w:rsidRDefault="00E63798" w:rsidP="00E63798">
            <w:pPr>
              <w:ind w:left="360" w:hanging="360"/>
              <w:contextualSpacing/>
              <w:jc w:val="both"/>
              <w:rPr>
                <w:rFonts w:eastAsia="Calibri"/>
                <w:lang w:eastAsia="en-US"/>
              </w:rPr>
            </w:pPr>
            <w:r w:rsidRPr="00E63798">
              <w:rPr>
                <w:rFonts w:eastAsia="Calibri"/>
                <w:lang w:eastAsia="en-US"/>
              </w:rPr>
              <w:t xml:space="preserve">Reklāma ievietota un regulāri atjaunota: </w:t>
            </w:r>
          </w:p>
          <w:p w14:paraId="0000BE25"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OT mājas lapā- sadaļās programmu īstenošanas vieta Rankā, Uzņemšana, Gulbenes novada mājas lapā.</w:t>
            </w:r>
          </w:p>
          <w:p w14:paraId="378B44B1"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Ogres tehnikuma sociālajās vietnēs (tīklos).</w:t>
            </w:r>
          </w:p>
          <w:p w14:paraId="74D71D6E"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Gulbenes un tuvāko novadu laikrakstos.</w:t>
            </w:r>
          </w:p>
          <w:p w14:paraId="7B90F87F"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Vietējas nozīmes autobusos Gulbenes novadā; novada pagastu publiski pieejamās vietās – bibliotēkās, pasta nodaļās, kultūras namos veikalos, informatīvajos stendos;</w:t>
            </w:r>
          </w:p>
          <w:p w14:paraId="039A23F1"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 xml:space="preserve">Izstādēs, pasākumos (piem., </w:t>
            </w:r>
            <w:r w:rsidRPr="00E63798">
              <w:rPr>
                <w:rFonts w:eastAsia="Calibri"/>
                <w:lang w:eastAsia="en-US"/>
              </w:rPr>
              <w:lastRenderedPageBreak/>
              <w:t xml:space="preserve">izstādē </w:t>
            </w:r>
            <w:proofErr w:type="spellStart"/>
            <w:r w:rsidRPr="00E63798">
              <w:rPr>
                <w:rFonts w:eastAsia="Calibri"/>
                <w:lang w:eastAsia="en-US"/>
              </w:rPr>
              <w:t>Rāmava</w:t>
            </w:r>
            <w:proofErr w:type="spellEnd"/>
            <w:r w:rsidRPr="00E63798">
              <w:rPr>
                <w:rFonts w:eastAsia="Calibri"/>
                <w:lang w:eastAsia="en-US"/>
              </w:rPr>
              <w:t>, Skola u.c.)</w:t>
            </w:r>
          </w:p>
          <w:p w14:paraId="4B617525" w14:textId="77777777" w:rsidR="00E63798" w:rsidRPr="00E63798" w:rsidRDefault="00E63798" w:rsidP="00E63798">
            <w:pPr>
              <w:numPr>
                <w:ilvl w:val="0"/>
                <w:numId w:val="7"/>
              </w:numPr>
              <w:ind w:left="317"/>
              <w:contextualSpacing/>
              <w:jc w:val="both"/>
              <w:rPr>
                <w:rFonts w:eastAsia="Calibri"/>
                <w:lang w:eastAsia="en-US"/>
              </w:rPr>
            </w:pPr>
            <w:r w:rsidRPr="00E63798">
              <w:rPr>
                <w:rFonts w:eastAsia="Calibri"/>
                <w:lang w:eastAsia="en-US"/>
              </w:rPr>
              <w:t>izvietoti reklāmas stendi (plakāti) – Ceļa malā pie “Lācītēm”; Smiltenes/Gulbenes apļa krustojumā; Gulbenes pilsētā</w:t>
            </w:r>
          </w:p>
        </w:tc>
        <w:tc>
          <w:tcPr>
            <w:tcW w:w="2036" w:type="dxa"/>
          </w:tcPr>
          <w:p w14:paraId="74D7E6CD" w14:textId="77777777" w:rsidR="00E63798" w:rsidRPr="00E63798" w:rsidRDefault="00E63798" w:rsidP="00E63798">
            <w:pPr>
              <w:jc w:val="center"/>
              <w:rPr>
                <w:rFonts w:eastAsia="Calibri"/>
                <w:lang w:eastAsia="en-US"/>
              </w:rPr>
            </w:pPr>
            <w:r w:rsidRPr="00E63798">
              <w:rPr>
                <w:rFonts w:eastAsia="Calibri"/>
                <w:lang w:eastAsia="en-US"/>
              </w:rPr>
              <w:lastRenderedPageBreak/>
              <w:t>Transports - vieglais transports</w:t>
            </w:r>
          </w:p>
        </w:tc>
        <w:tc>
          <w:tcPr>
            <w:tcW w:w="1472" w:type="dxa"/>
          </w:tcPr>
          <w:p w14:paraId="19BE48ED" w14:textId="77777777" w:rsidR="00E63798" w:rsidRPr="00E63798" w:rsidRDefault="00E63798" w:rsidP="00E63798">
            <w:pPr>
              <w:jc w:val="center"/>
              <w:rPr>
                <w:rFonts w:eastAsia="Calibri"/>
                <w:lang w:eastAsia="en-US"/>
              </w:rPr>
            </w:pPr>
            <w:proofErr w:type="spellStart"/>
            <w:r w:rsidRPr="00E63798">
              <w:rPr>
                <w:rFonts w:eastAsia="Calibri"/>
                <w:lang w:eastAsia="en-US"/>
              </w:rPr>
              <w:t>B.Liepiņa</w:t>
            </w:r>
            <w:proofErr w:type="spellEnd"/>
          </w:p>
          <w:p w14:paraId="340068B7" w14:textId="77777777" w:rsidR="00E63798" w:rsidRPr="00E63798" w:rsidRDefault="00E63798" w:rsidP="00E63798">
            <w:pPr>
              <w:jc w:val="center"/>
              <w:rPr>
                <w:rFonts w:eastAsia="Calibri"/>
                <w:lang w:eastAsia="en-US"/>
              </w:rPr>
            </w:pPr>
          </w:p>
          <w:p w14:paraId="0EBE0C4D"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295F76A9" w14:textId="77777777" w:rsidTr="00332B0C">
        <w:trPr>
          <w:gridAfter w:val="1"/>
          <w:wAfter w:w="7" w:type="dxa"/>
        </w:trPr>
        <w:tc>
          <w:tcPr>
            <w:tcW w:w="921" w:type="dxa"/>
          </w:tcPr>
          <w:p w14:paraId="61612A35" w14:textId="77777777" w:rsidR="00E63798" w:rsidRPr="00E63798" w:rsidRDefault="00E63798" w:rsidP="00E63798">
            <w:pPr>
              <w:numPr>
                <w:ilvl w:val="0"/>
                <w:numId w:val="7"/>
              </w:numPr>
              <w:contextualSpacing/>
              <w:jc w:val="center"/>
              <w:rPr>
                <w:rFonts w:eastAsia="Calibri"/>
                <w:lang w:eastAsia="en-US"/>
              </w:rPr>
            </w:pPr>
          </w:p>
        </w:tc>
        <w:tc>
          <w:tcPr>
            <w:tcW w:w="2169" w:type="dxa"/>
          </w:tcPr>
          <w:p w14:paraId="679D1DBA" w14:textId="77777777" w:rsidR="00E63798" w:rsidRPr="00E63798" w:rsidRDefault="00E63798" w:rsidP="00E63798">
            <w:pPr>
              <w:jc w:val="both"/>
              <w:rPr>
                <w:rFonts w:eastAsia="Calibri"/>
                <w:lang w:eastAsia="en-US"/>
              </w:rPr>
            </w:pPr>
            <w:r w:rsidRPr="00E63798">
              <w:rPr>
                <w:rFonts w:eastAsia="Calibri"/>
                <w:lang w:eastAsia="en-US"/>
              </w:rPr>
              <w:t>Karjeras pasākumu īstenošana Gulbenes un tuvāko novadu izglītības iestādēs ar informāciju par profesionālās izglītības iespējām Rankā</w:t>
            </w:r>
          </w:p>
        </w:tc>
        <w:tc>
          <w:tcPr>
            <w:tcW w:w="2320" w:type="dxa"/>
          </w:tcPr>
          <w:p w14:paraId="118A46AF" w14:textId="77777777" w:rsidR="00E63798" w:rsidRPr="00E63798" w:rsidRDefault="00E63798" w:rsidP="00E63798">
            <w:pPr>
              <w:jc w:val="center"/>
              <w:rPr>
                <w:rFonts w:eastAsia="Calibri"/>
                <w:lang w:eastAsia="en-US"/>
              </w:rPr>
            </w:pPr>
            <w:r w:rsidRPr="00E63798">
              <w:rPr>
                <w:rFonts w:eastAsia="Calibri"/>
                <w:lang w:eastAsia="en-US"/>
              </w:rPr>
              <w:t>16.03.2022. (tiešsaistē)</w:t>
            </w:r>
          </w:p>
          <w:p w14:paraId="00C66073" w14:textId="77777777" w:rsidR="00E63798" w:rsidRPr="00E63798" w:rsidRDefault="00E63798" w:rsidP="00E63798">
            <w:pPr>
              <w:jc w:val="center"/>
              <w:rPr>
                <w:rFonts w:eastAsia="Calibri"/>
                <w:lang w:eastAsia="en-US"/>
              </w:rPr>
            </w:pPr>
          </w:p>
        </w:tc>
        <w:tc>
          <w:tcPr>
            <w:tcW w:w="1566" w:type="dxa"/>
          </w:tcPr>
          <w:p w14:paraId="556ECA15" w14:textId="77777777" w:rsidR="00E63798" w:rsidRPr="00E63798" w:rsidRDefault="00E63798" w:rsidP="00E63798">
            <w:pPr>
              <w:jc w:val="center"/>
              <w:rPr>
                <w:rFonts w:eastAsia="Calibri"/>
                <w:lang w:eastAsia="en-US"/>
              </w:rPr>
            </w:pPr>
            <w:proofErr w:type="spellStart"/>
            <w:r w:rsidRPr="00E63798">
              <w:rPr>
                <w:rFonts w:eastAsia="Calibri"/>
                <w:lang w:eastAsia="en-US"/>
              </w:rPr>
              <w:t>I.Lišmane</w:t>
            </w:r>
            <w:proofErr w:type="spellEnd"/>
            <w:r w:rsidRPr="00E63798">
              <w:rPr>
                <w:rFonts w:eastAsia="Calibri"/>
                <w:lang w:eastAsia="en-US"/>
              </w:rPr>
              <w:t xml:space="preserve">- Ozoliņa, </w:t>
            </w:r>
            <w:proofErr w:type="spellStart"/>
            <w:r w:rsidRPr="00E63798">
              <w:rPr>
                <w:rFonts w:eastAsia="Calibri"/>
                <w:lang w:eastAsia="en-US"/>
              </w:rPr>
              <w:t>I.Kaupuža</w:t>
            </w:r>
            <w:proofErr w:type="spellEnd"/>
          </w:p>
        </w:tc>
        <w:tc>
          <w:tcPr>
            <w:tcW w:w="1701" w:type="dxa"/>
          </w:tcPr>
          <w:p w14:paraId="164B6B36"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metodiķe </w:t>
            </w:r>
            <w:proofErr w:type="spellStart"/>
            <w:r w:rsidRPr="00E63798">
              <w:rPr>
                <w:rFonts w:eastAsia="Calibri"/>
                <w:lang w:eastAsia="en-US"/>
              </w:rPr>
              <w:t>J.Zirne</w:t>
            </w:r>
            <w:proofErr w:type="spellEnd"/>
          </w:p>
        </w:tc>
        <w:tc>
          <w:tcPr>
            <w:tcW w:w="2358" w:type="dxa"/>
          </w:tcPr>
          <w:p w14:paraId="665CC4EA" w14:textId="77777777" w:rsidR="00E63798" w:rsidRPr="00E63798" w:rsidRDefault="00E63798" w:rsidP="00E63798">
            <w:pPr>
              <w:jc w:val="both"/>
              <w:rPr>
                <w:rFonts w:eastAsia="Calibri"/>
                <w:lang w:eastAsia="en-US"/>
              </w:rPr>
            </w:pPr>
            <w:r w:rsidRPr="00E63798">
              <w:rPr>
                <w:rFonts w:eastAsia="Calibri"/>
                <w:lang w:eastAsia="en-US"/>
              </w:rPr>
              <w:t>Gulbenes novada Skolu apmeklējums/tiešsaistes – iepazīstināšana ar Ogres tehnikumu un OT programmu īstenošanas vietu Rankā.</w:t>
            </w:r>
          </w:p>
        </w:tc>
        <w:tc>
          <w:tcPr>
            <w:tcW w:w="2036" w:type="dxa"/>
          </w:tcPr>
          <w:p w14:paraId="0FFB3E18" w14:textId="77777777" w:rsidR="00E63798" w:rsidRPr="00E63798" w:rsidRDefault="00E63798" w:rsidP="00E63798">
            <w:pPr>
              <w:jc w:val="both"/>
              <w:rPr>
                <w:rFonts w:eastAsia="Calibri"/>
                <w:lang w:eastAsia="en-US"/>
              </w:rPr>
            </w:pPr>
            <w:r w:rsidRPr="00E63798">
              <w:rPr>
                <w:rFonts w:eastAsia="Calibri"/>
                <w:lang w:eastAsia="en-US"/>
              </w:rPr>
              <w:t>Transports (OT autobusi, vieglais transports)</w:t>
            </w:r>
          </w:p>
        </w:tc>
        <w:tc>
          <w:tcPr>
            <w:tcW w:w="1472" w:type="dxa"/>
          </w:tcPr>
          <w:p w14:paraId="3489E693" w14:textId="77777777" w:rsidR="00E63798" w:rsidRPr="00E63798" w:rsidRDefault="00E63798" w:rsidP="00E63798">
            <w:pPr>
              <w:jc w:val="center"/>
              <w:rPr>
                <w:rFonts w:eastAsia="Calibri"/>
                <w:lang w:eastAsia="en-US"/>
              </w:rPr>
            </w:pPr>
            <w:proofErr w:type="spellStart"/>
            <w:r w:rsidRPr="00E63798">
              <w:rPr>
                <w:rFonts w:eastAsia="Calibri"/>
                <w:lang w:eastAsia="en-US"/>
              </w:rPr>
              <w:t>B.Liepiņa</w:t>
            </w:r>
            <w:proofErr w:type="spellEnd"/>
          </w:p>
        </w:tc>
      </w:tr>
      <w:tr w:rsidR="00E63798" w:rsidRPr="00E63798" w14:paraId="2516914A" w14:textId="77777777" w:rsidTr="00332B0C">
        <w:trPr>
          <w:gridAfter w:val="1"/>
          <w:wAfter w:w="7" w:type="dxa"/>
        </w:trPr>
        <w:tc>
          <w:tcPr>
            <w:tcW w:w="921" w:type="dxa"/>
          </w:tcPr>
          <w:p w14:paraId="4E580264" w14:textId="77777777" w:rsidR="00E63798" w:rsidRPr="00E63798" w:rsidRDefault="00E63798" w:rsidP="00E63798">
            <w:pPr>
              <w:numPr>
                <w:ilvl w:val="0"/>
                <w:numId w:val="7"/>
              </w:numPr>
              <w:contextualSpacing/>
              <w:jc w:val="center"/>
              <w:rPr>
                <w:rFonts w:eastAsia="Calibri"/>
                <w:lang w:eastAsia="en-US"/>
              </w:rPr>
            </w:pPr>
          </w:p>
        </w:tc>
        <w:tc>
          <w:tcPr>
            <w:tcW w:w="2169" w:type="dxa"/>
          </w:tcPr>
          <w:p w14:paraId="21609DBB" w14:textId="77777777" w:rsidR="00E63798" w:rsidRPr="00E63798" w:rsidRDefault="00E63798" w:rsidP="00E63798">
            <w:pPr>
              <w:jc w:val="both"/>
              <w:rPr>
                <w:rFonts w:eastAsia="Calibri"/>
                <w:lang w:eastAsia="en-US"/>
              </w:rPr>
            </w:pPr>
            <w:r w:rsidRPr="00E63798">
              <w:rPr>
                <w:rFonts w:eastAsia="Calibri"/>
                <w:lang w:eastAsia="en-US"/>
              </w:rPr>
              <w:t xml:space="preserve">Uzņēmēju dienas organizēšana Rankā, audzēkņu piesaiste no tuvāko novadu izglītības iestādēm </w:t>
            </w:r>
          </w:p>
        </w:tc>
        <w:tc>
          <w:tcPr>
            <w:tcW w:w="2320" w:type="dxa"/>
          </w:tcPr>
          <w:p w14:paraId="128FDBE3" w14:textId="77777777" w:rsidR="00E63798" w:rsidRPr="00E63798" w:rsidRDefault="00E63798" w:rsidP="00E63798">
            <w:pPr>
              <w:jc w:val="center"/>
              <w:rPr>
                <w:rFonts w:eastAsia="Calibri"/>
                <w:lang w:eastAsia="en-US"/>
              </w:rPr>
            </w:pPr>
            <w:r w:rsidRPr="00E63798">
              <w:rPr>
                <w:rFonts w:eastAsia="Calibri"/>
                <w:lang w:eastAsia="en-US"/>
              </w:rPr>
              <w:t>Aprīlis 2022. un līdz 2022.gada 30.septembrim</w:t>
            </w:r>
          </w:p>
        </w:tc>
        <w:tc>
          <w:tcPr>
            <w:tcW w:w="1566" w:type="dxa"/>
          </w:tcPr>
          <w:p w14:paraId="33F35BD9" w14:textId="77777777" w:rsidR="00E63798" w:rsidRPr="00E63798" w:rsidRDefault="00E63798" w:rsidP="00E63798">
            <w:pPr>
              <w:jc w:val="cente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K.Ranga</w:t>
            </w:r>
            <w:proofErr w:type="spellEnd"/>
            <w:r w:rsidRPr="00E63798">
              <w:rPr>
                <w:rFonts w:eastAsia="Calibri"/>
                <w:lang w:eastAsia="en-US"/>
              </w:rPr>
              <w:t>,</w:t>
            </w:r>
          </w:p>
          <w:p w14:paraId="1A175925" w14:textId="77777777" w:rsidR="00E63798" w:rsidRPr="00E63798" w:rsidRDefault="00E63798" w:rsidP="00E63798">
            <w:pPr>
              <w:jc w:val="center"/>
              <w:rPr>
                <w:rFonts w:eastAsia="Calibri"/>
                <w:lang w:eastAsia="en-US"/>
              </w:rPr>
            </w:pPr>
            <w:proofErr w:type="spellStart"/>
            <w:r w:rsidRPr="00E63798">
              <w:rPr>
                <w:rFonts w:eastAsia="Calibri"/>
                <w:lang w:eastAsia="en-US"/>
              </w:rPr>
              <w:t>P.Bitāns</w:t>
            </w:r>
            <w:proofErr w:type="spellEnd"/>
          </w:p>
        </w:tc>
        <w:tc>
          <w:tcPr>
            <w:tcW w:w="1701" w:type="dxa"/>
          </w:tcPr>
          <w:p w14:paraId="0CC39498"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metodiķe </w:t>
            </w:r>
            <w:proofErr w:type="spellStart"/>
            <w:r w:rsidRPr="00E63798">
              <w:rPr>
                <w:rFonts w:eastAsia="Calibri"/>
                <w:lang w:eastAsia="en-US"/>
              </w:rPr>
              <w:t>J.Zirne</w:t>
            </w:r>
            <w:proofErr w:type="spellEnd"/>
          </w:p>
        </w:tc>
        <w:tc>
          <w:tcPr>
            <w:tcW w:w="2358" w:type="dxa"/>
          </w:tcPr>
          <w:p w14:paraId="46284EE1" w14:textId="77777777" w:rsidR="00E63798" w:rsidRPr="00E63798" w:rsidRDefault="00E63798" w:rsidP="00E63798">
            <w:pPr>
              <w:jc w:val="both"/>
              <w:rPr>
                <w:rFonts w:eastAsia="Calibri"/>
                <w:lang w:eastAsia="en-US"/>
              </w:rPr>
            </w:pPr>
            <w:r w:rsidRPr="00E63798">
              <w:rPr>
                <w:rFonts w:eastAsia="Calibri"/>
                <w:lang w:eastAsia="en-US"/>
              </w:rPr>
              <w:t>Sagatavota reklāma, uzaicināti uzņēmēji/ darba devēji, pasākuma darba kārtība.</w:t>
            </w:r>
          </w:p>
          <w:p w14:paraId="1366E868" w14:textId="77777777" w:rsidR="00E63798" w:rsidRPr="00E63798" w:rsidRDefault="00E63798" w:rsidP="00E63798">
            <w:pPr>
              <w:jc w:val="both"/>
              <w:rPr>
                <w:rFonts w:eastAsia="Calibri"/>
                <w:lang w:eastAsia="en-US"/>
              </w:rPr>
            </w:pPr>
            <w:r w:rsidRPr="00E63798">
              <w:rPr>
                <w:rFonts w:eastAsia="Calibri"/>
                <w:lang w:eastAsia="en-US"/>
              </w:rPr>
              <w:t>Izsūtītas uzaicinājuma vēstules tuvāko novadu izglītības iestādēm.</w:t>
            </w:r>
          </w:p>
          <w:p w14:paraId="6DEE8903" w14:textId="77777777" w:rsidR="00E63798" w:rsidRPr="00E63798" w:rsidRDefault="00E63798" w:rsidP="00E63798">
            <w:pPr>
              <w:jc w:val="both"/>
              <w:rPr>
                <w:rFonts w:eastAsia="Calibri"/>
                <w:lang w:eastAsia="en-US"/>
              </w:rPr>
            </w:pPr>
            <w:r w:rsidRPr="00E63798">
              <w:rPr>
                <w:rFonts w:eastAsia="Calibri"/>
                <w:lang w:eastAsia="en-US"/>
              </w:rPr>
              <w:t>No Gulbenes novada – informācija nodota izglītības iestādēm.</w:t>
            </w:r>
          </w:p>
          <w:p w14:paraId="730B30DF" w14:textId="77777777" w:rsidR="00E63798" w:rsidRPr="00E63798" w:rsidRDefault="00E63798" w:rsidP="00E63798">
            <w:pPr>
              <w:jc w:val="both"/>
              <w:rPr>
                <w:rFonts w:eastAsia="Calibri"/>
                <w:lang w:eastAsia="en-US"/>
              </w:rPr>
            </w:pPr>
          </w:p>
        </w:tc>
        <w:tc>
          <w:tcPr>
            <w:tcW w:w="2036" w:type="dxa"/>
          </w:tcPr>
          <w:p w14:paraId="0F5ED3B9" w14:textId="77777777" w:rsidR="00E63798" w:rsidRPr="00E63798" w:rsidRDefault="00E63798" w:rsidP="00E63798">
            <w:pPr>
              <w:jc w:val="center"/>
              <w:rPr>
                <w:rFonts w:eastAsia="Calibri"/>
                <w:lang w:eastAsia="en-US"/>
              </w:rPr>
            </w:pPr>
          </w:p>
        </w:tc>
        <w:tc>
          <w:tcPr>
            <w:tcW w:w="1472" w:type="dxa"/>
          </w:tcPr>
          <w:p w14:paraId="43ED2BA9" w14:textId="77777777" w:rsidR="00E63798" w:rsidRPr="00E63798" w:rsidRDefault="00E63798" w:rsidP="00E63798">
            <w:pPr>
              <w:jc w:val="center"/>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7CB0C8DC"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5A64C793" w14:textId="77777777" w:rsidTr="00332B0C">
        <w:trPr>
          <w:gridAfter w:val="1"/>
          <w:wAfter w:w="7" w:type="dxa"/>
        </w:trPr>
        <w:tc>
          <w:tcPr>
            <w:tcW w:w="921" w:type="dxa"/>
          </w:tcPr>
          <w:p w14:paraId="6DD096FA" w14:textId="77777777" w:rsidR="00E63798" w:rsidRPr="00E63798" w:rsidRDefault="00E63798" w:rsidP="00E63798">
            <w:pPr>
              <w:numPr>
                <w:ilvl w:val="0"/>
                <w:numId w:val="7"/>
              </w:numPr>
              <w:contextualSpacing/>
              <w:jc w:val="center"/>
              <w:rPr>
                <w:rFonts w:eastAsia="Calibri"/>
                <w:lang w:eastAsia="en-US"/>
              </w:rPr>
            </w:pPr>
          </w:p>
        </w:tc>
        <w:tc>
          <w:tcPr>
            <w:tcW w:w="2169" w:type="dxa"/>
          </w:tcPr>
          <w:p w14:paraId="763CDF84" w14:textId="77777777" w:rsidR="00E63798" w:rsidRPr="00E63798" w:rsidRDefault="00E63798" w:rsidP="00E63798">
            <w:pPr>
              <w:jc w:val="both"/>
              <w:rPr>
                <w:rFonts w:eastAsia="Calibri"/>
                <w:lang w:eastAsia="en-US"/>
              </w:rPr>
            </w:pPr>
            <w:r w:rsidRPr="00E63798">
              <w:rPr>
                <w:rFonts w:eastAsia="Calibri"/>
                <w:lang w:eastAsia="en-US"/>
              </w:rPr>
              <w:t xml:space="preserve">Uzņēmēju iesaistīšanās </w:t>
            </w:r>
            <w:r w:rsidRPr="00E63798">
              <w:rPr>
                <w:rFonts w:eastAsia="Calibri"/>
                <w:lang w:eastAsia="en-US"/>
              </w:rPr>
              <w:lastRenderedPageBreak/>
              <w:t>profesionālās izglītības programmu (Ogres tehnikuma) reklamēšanā (Darba vidē balstītu mācību īstenošana, prakses pie darba devējiem, pieaugušo izglītības īstenošana sadarbībā ar darba devējiem)</w:t>
            </w:r>
          </w:p>
        </w:tc>
        <w:tc>
          <w:tcPr>
            <w:tcW w:w="2320" w:type="dxa"/>
          </w:tcPr>
          <w:p w14:paraId="1857BDF9" w14:textId="77777777" w:rsidR="00E63798" w:rsidRPr="00E63798" w:rsidRDefault="00E63798" w:rsidP="00E63798">
            <w:pPr>
              <w:jc w:val="center"/>
              <w:rPr>
                <w:rFonts w:eastAsia="Calibri"/>
                <w:lang w:eastAsia="en-US"/>
              </w:rPr>
            </w:pPr>
            <w:r w:rsidRPr="00E63798">
              <w:rPr>
                <w:rFonts w:eastAsia="Calibri"/>
                <w:lang w:eastAsia="en-US"/>
              </w:rPr>
              <w:lastRenderedPageBreak/>
              <w:t xml:space="preserve">Visu gadu </w:t>
            </w:r>
          </w:p>
        </w:tc>
        <w:tc>
          <w:tcPr>
            <w:tcW w:w="1566" w:type="dxa"/>
          </w:tcPr>
          <w:p w14:paraId="791FA609" w14:textId="77777777" w:rsidR="00E63798" w:rsidRPr="00E63798" w:rsidRDefault="00E63798" w:rsidP="00E63798">
            <w:pPr>
              <w:rPr>
                <w:rFonts w:eastAsia="Calibri"/>
                <w:strike/>
                <w:lang w:eastAsia="en-US"/>
              </w:rPr>
            </w:pPr>
          </w:p>
        </w:tc>
        <w:tc>
          <w:tcPr>
            <w:tcW w:w="1701" w:type="dxa"/>
          </w:tcPr>
          <w:p w14:paraId="4E31AA65" w14:textId="77777777" w:rsidR="00E63798" w:rsidRPr="00E63798" w:rsidRDefault="00E63798" w:rsidP="00E63798">
            <w:pPr>
              <w:jc w:val="both"/>
              <w:rPr>
                <w:rFonts w:eastAsia="Calibri"/>
                <w:lang w:eastAsia="en-US"/>
              </w:rPr>
            </w:pPr>
            <w:r w:rsidRPr="00E63798">
              <w:rPr>
                <w:rFonts w:eastAsia="Calibri"/>
                <w:lang w:eastAsia="en-US"/>
              </w:rPr>
              <w:t xml:space="preserve">Gulbenes novada </w:t>
            </w:r>
            <w:r w:rsidRPr="00E63798">
              <w:rPr>
                <w:rFonts w:eastAsia="Calibri"/>
                <w:lang w:eastAsia="en-US"/>
              </w:rPr>
              <w:lastRenderedPageBreak/>
              <w:t xml:space="preserve">pašvaldības Attīstības un projektu nodaļas uzņēmējdarbības konsultante </w:t>
            </w:r>
            <w:proofErr w:type="spellStart"/>
            <w:r w:rsidRPr="00E63798">
              <w:rPr>
                <w:rFonts w:eastAsia="Calibri"/>
                <w:lang w:eastAsia="en-US"/>
              </w:rPr>
              <w:t>L.Kazāka</w:t>
            </w:r>
            <w:proofErr w:type="spellEnd"/>
          </w:p>
        </w:tc>
        <w:tc>
          <w:tcPr>
            <w:tcW w:w="2358" w:type="dxa"/>
          </w:tcPr>
          <w:p w14:paraId="6262B9BC"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Uzņēmēji skolēniem, apmeklētājiem </w:t>
            </w:r>
            <w:r w:rsidRPr="00E63798">
              <w:rPr>
                <w:rFonts w:eastAsia="Calibri"/>
                <w:lang w:eastAsia="en-US"/>
              </w:rPr>
              <w:lastRenderedPageBreak/>
              <w:t>piedāvā dažādus bukletus, informatīvās lapas ar uzņēmumam nepieciešamajiem darbiniekiem, norādot informāciju par profesijas apguves iespējām Ogres tehnikumā.</w:t>
            </w:r>
          </w:p>
          <w:p w14:paraId="007C415C" w14:textId="77777777" w:rsidR="00E63798" w:rsidRPr="00E63798" w:rsidRDefault="00E63798" w:rsidP="00E63798">
            <w:pPr>
              <w:jc w:val="both"/>
              <w:rPr>
                <w:rFonts w:eastAsia="Calibri"/>
                <w:lang w:eastAsia="en-US"/>
              </w:rPr>
            </w:pPr>
            <w:r w:rsidRPr="00E63798">
              <w:rPr>
                <w:rFonts w:eastAsia="Calibri"/>
                <w:lang w:eastAsia="en-US"/>
              </w:rPr>
              <w:t>Uzņēmēji slēdz līgumu ar jauno darbinieku un vienojas, ka apgūs izglītību Ogres tehnikumā</w:t>
            </w:r>
          </w:p>
        </w:tc>
        <w:tc>
          <w:tcPr>
            <w:tcW w:w="2036" w:type="dxa"/>
          </w:tcPr>
          <w:p w14:paraId="39E414A7" w14:textId="77777777" w:rsidR="00E63798" w:rsidRPr="00E63798" w:rsidRDefault="00E63798" w:rsidP="00E63798">
            <w:pPr>
              <w:jc w:val="center"/>
              <w:rPr>
                <w:rFonts w:eastAsia="Calibri"/>
                <w:lang w:eastAsia="en-US"/>
              </w:rPr>
            </w:pPr>
          </w:p>
        </w:tc>
        <w:tc>
          <w:tcPr>
            <w:tcW w:w="1472" w:type="dxa"/>
          </w:tcPr>
          <w:p w14:paraId="7DF92747" w14:textId="77777777" w:rsidR="00E63798" w:rsidRPr="00E63798" w:rsidRDefault="00E63798" w:rsidP="00E63798">
            <w:pPr>
              <w:jc w:val="center"/>
              <w:rPr>
                <w:rFonts w:eastAsia="Calibri"/>
                <w:lang w:eastAsia="en-US"/>
              </w:rPr>
            </w:pPr>
          </w:p>
        </w:tc>
      </w:tr>
      <w:tr w:rsidR="00E63798" w:rsidRPr="00E63798" w14:paraId="36B8CCAF" w14:textId="77777777" w:rsidTr="00332B0C">
        <w:trPr>
          <w:gridAfter w:val="1"/>
          <w:wAfter w:w="7" w:type="dxa"/>
        </w:trPr>
        <w:tc>
          <w:tcPr>
            <w:tcW w:w="921" w:type="dxa"/>
          </w:tcPr>
          <w:p w14:paraId="67494B1C" w14:textId="77777777" w:rsidR="00E63798" w:rsidRPr="00E63798" w:rsidRDefault="00E63798" w:rsidP="00E63798">
            <w:pPr>
              <w:numPr>
                <w:ilvl w:val="0"/>
                <w:numId w:val="7"/>
              </w:numPr>
              <w:contextualSpacing/>
              <w:jc w:val="center"/>
              <w:rPr>
                <w:rFonts w:eastAsia="Calibri"/>
                <w:lang w:eastAsia="en-US"/>
              </w:rPr>
            </w:pPr>
          </w:p>
        </w:tc>
        <w:tc>
          <w:tcPr>
            <w:tcW w:w="2169" w:type="dxa"/>
          </w:tcPr>
          <w:p w14:paraId="01D362EB" w14:textId="77777777" w:rsidR="00E63798" w:rsidRPr="00E63798" w:rsidRDefault="00E63798" w:rsidP="00E63798">
            <w:pPr>
              <w:jc w:val="both"/>
              <w:rPr>
                <w:rFonts w:eastAsia="Calibri"/>
                <w:lang w:eastAsia="en-US"/>
              </w:rPr>
            </w:pPr>
            <w:r w:rsidRPr="00E63798">
              <w:rPr>
                <w:rFonts w:eastAsia="Calibri"/>
                <w:lang w:eastAsia="en-US"/>
              </w:rPr>
              <w:t xml:space="preserve">Pieaugušo izglītības programmu reklāmas izvietošana, nodošana uzņēmējiem, pašvaldībām </w:t>
            </w:r>
          </w:p>
        </w:tc>
        <w:tc>
          <w:tcPr>
            <w:tcW w:w="2320" w:type="dxa"/>
          </w:tcPr>
          <w:p w14:paraId="25867A82" w14:textId="77777777" w:rsidR="00E63798" w:rsidRPr="00E63798" w:rsidRDefault="00E63798" w:rsidP="00E63798">
            <w:pPr>
              <w:jc w:val="center"/>
              <w:rPr>
                <w:rFonts w:eastAsia="Calibri"/>
                <w:lang w:eastAsia="en-US"/>
              </w:rPr>
            </w:pPr>
            <w:r w:rsidRPr="00E63798">
              <w:rPr>
                <w:rFonts w:eastAsia="Calibri"/>
                <w:lang w:eastAsia="en-US"/>
              </w:rPr>
              <w:t>Regulāri un atbilstoši nepieciešamībai</w:t>
            </w:r>
          </w:p>
        </w:tc>
        <w:tc>
          <w:tcPr>
            <w:tcW w:w="1566" w:type="dxa"/>
          </w:tcPr>
          <w:p w14:paraId="33169C5B" w14:textId="77777777" w:rsidR="00E63798" w:rsidRPr="00E63798" w:rsidRDefault="00E63798" w:rsidP="00E63798">
            <w:pPr>
              <w:jc w:val="cente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w:t>
            </w:r>
          </w:p>
        </w:tc>
        <w:tc>
          <w:tcPr>
            <w:tcW w:w="1701" w:type="dxa"/>
          </w:tcPr>
          <w:p w14:paraId="05791259"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sabiedrisko attiecību speciāliste </w:t>
            </w:r>
            <w:proofErr w:type="spellStart"/>
            <w:r w:rsidRPr="00E63798">
              <w:rPr>
                <w:rFonts w:eastAsia="Calibri"/>
                <w:lang w:eastAsia="en-US"/>
              </w:rPr>
              <w:t>J.Igaviņa</w:t>
            </w:r>
            <w:proofErr w:type="spellEnd"/>
          </w:p>
        </w:tc>
        <w:tc>
          <w:tcPr>
            <w:tcW w:w="2358" w:type="dxa"/>
          </w:tcPr>
          <w:p w14:paraId="10C19828" w14:textId="77777777" w:rsidR="00E63798" w:rsidRPr="00E63798" w:rsidRDefault="00E63798" w:rsidP="00E63798">
            <w:pPr>
              <w:jc w:val="both"/>
              <w:rPr>
                <w:rFonts w:eastAsia="Calibri"/>
                <w:lang w:eastAsia="en-US"/>
              </w:rPr>
            </w:pPr>
            <w:r w:rsidRPr="00E63798">
              <w:rPr>
                <w:rFonts w:eastAsia="Calibri"/>
                <w:lang w:eastAsia="en-US"/>
              </w:rPr>
              <w:t xml:space="preserve">Sludinājums -  Neformālās izglītības programmu īstenošana -Kursi (pilnie) TR3 traktortehnikas vadītāja apliecības iegūšanai </w:t>
            </w:r>
          </w:p>
          <w:p w14:paraId="6DF6F65E" w14:textId="77777777" w:rsidR="00E63798" w:rsidRPr="00E63798" w:rsidRDefault="00E63798" w:rsidP="00E63798">
            <w:pPr>
              <w:jc w:val="both"/>
              <w:rPr>
                <w:rFonts w:eastAsia="Calibri"/>
                <w:lang w:eastAsia="en-US"/>
              </w:rPr>
            </w:pPr>
            <w:r w:rsidRPr="00E63798">
              <w:rPr>
                <w:rFonts w:eastAsia="Calibri"/>
                <w:lang w:eastAsia="en-US"/>
              </w:rPr>
              <w:t>(OT un Gulbenes novada tīmekļa vietnēs)</w:t>
            </w:r>
          </w:p>
          <w:p w14:paraId="36566B10" w14:textId="77777777" w:rsidR="00E63798" w:rsidRPr="00E63798" w:rsidRDefault="00E63798" w:rsidP="00E63798">
            <w:pPr>
              <w:jc w:val="both"/>
              <w:rPr>
                <w:rFonts w:eastAsia="Calibri"/>
                <w:lang w:eastAsia="en-US"/>
              </w:rPr>
            </w:pPr>
          </w:p>
          <w:p w14:paraId="2C56027B" w14:textId="77777777" w:rsidR="00E63798" w:rsidRPr="00E63798" w:rsidRDefault="00E63798" w:rsidP="00E63798">
            <w:pPr>
              <w:jc w:val="both"/>
              <w:rPr>
                <w:rFonts w:eastAsia="Calibri"/>
                <w:lang w:eastAsia="en-US"/>
              </w:rPr>
            </w:pPr>
            <w:r w:rsidRPr="00E63798">
              <w:rPr>
                <w:rFonts w:eastAsia="Calibri"/>
                <w:lang w:eastAsia="en-US"/>
              </w:rPr>
              <w:t xml:space="preserve">Sludinājums - Praktiskais eksāmens TR3 traktortehnikas vadītāja apliecības iegūšanai. (OT un </w:t>
            </w:r>
            <w:r w:rsidRPr="00E63798">
              <w:rPr>
                <w:rFonts w:eastAsia="Calibri"/>
                <w:lang w:eastAsia="en-US"/>
              </w:rPr>
              <w:lastRenderedPageBreak/>
              <w:t>Gulbenes novada tīmekļa vietnēs)</w:t>
            </w:r>
          </w:p>
          <w:p w14:paraId="7AA9EEF7" w14:textId="77777777" w:rsidR="00E63798" w:rsidRPr="00E63798" w:rsidRDefault="00E63798" w:rsidP="00E63798">
            <w:pPr>
              <w:jc w:val="both"/>
              <w:rPr>
                <w:rFonts w:eastAsia="Calibri"/>
                <w:lang w:eastAsia="en-US"/>
              </w:rPr>
            </w:pPr>
          </w:p>
          <w:p w14:paraId="6441621B" w14:textId="77777777" w:rsidR="00E63798" w:rsidRPr="00E63798" w:rsidRDefault="00E63798" w:rsidP="00E63798">
            <w:pPr>
              <w:jc w:val="both"/>
              <w:rPr>
                <w:rFonts w:eastAsia="Calibri"/>
                <w:lang w:eastAsia="en-US"/>
              </w:rPr>
            </w:pPr>
            <w:r w:rsidRPr="00E63798">
              <w:rPr>
                <w:rFonts w:eastAsia="Calibri"/>
                <w:lang w:eastAsia="en-US"/>
              </w:rPr>
              <w:t>Sludinājums - Piena pārstrādes uzņēmumu darbiniekiem (no septembra, jo novembrī plānota akreditācija)</w:t>
            </w:r>
          </w:p>
        </w:tc>
        <w:tc>
          <w:tcPr>
            <w:tcW w:w="2036" w:type="dxa"/>
          </w:tcPr>
          <w:p w14:paraId="3B5D80B2" w14:textId="77777777" w:rsidR="00E63798" w:rsidRPr="00E63798" w:rsidRDefault="00E63798" w:rsidP="00E63798">
            <w:pPr>
              <w:jc w:val="center"/>
              <w:rPr>
                <w:rFonts w:eastAsia="Calibri"/>
                <w:lang w:eastAsia="en-US"/>
              </w:rPr>
            </w:pPr>
          </w:p>
        </w:tc>
        <w:tc>
          <w:tcPr>
            <w:tcW w:w="1472" w:type="dxa"/>
          </w:tcPr>
          <w:p w14:paraId="0D1F132B" w14:textId="77777777" w:rsidR="00E63798" w:rsidRPr="00E63798" w:rsidRDefault="00E63798" w:rsidP="00E63798">
            <w:pPr>
              <w:jc w:val="center"/>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7C2F1EAD"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22531E45" w14:textId="77777777" w:rsidTr="00332B0C">
        <w:trPr>
          <w:gridAfter w:val="1"/>
          <w:wAfter w:w="7" w:type="dxa"/>
        </w:trPr>
        <w:tc>
          <w:tcPr>
            <w:tcW w:w="921" w:type="dxa"/>
          </w:tcPr>
          <w:p w14:paraId="6A911689" w14:textId="77777777" w:rsidR="00E63798" w:rsidRPr="00E63798" w:rsidRDefault="00E63798" w:rsidP="00E63798">
            <w:pPr>
              <w:numPr>
                <w:ilvl w:val="0"/>
                <w:numId w:val="7"/>
              </w:numPr>
              <w:contextualSpacing/>
              <w:jc w:val="center"/>
              <w:rPr>
                <w:rFonts w:eastAsia="Calibri"/>
                <w:lang w:eastAsia="en-US"/>
              </w:rPr>
            </w:pPr>
          </w:p>
        </w:tc>
        <w:tc>
          <w:tcPr>
            <w:tcW w:w="2169" w:type="dxa"/>
          </w:tcPr>
          <w:p w14:paraId="5B1A721D" w14:textId="77777777" w:rsidR="00E63798" w:rsidRPr="00E63798" w:rsidRDefault="00E63798" w:rsidP="00E63798">
            <w:pPr>
              <w:pBdr>
                <w:bottom w:val="single" w:sz="2" w:space="15" w:color="006931"/>
              </w:pBdr>
              <w:shd w:val="clear" w:color="auto" w:fill="FFFFFF"/>
              <w:jc w:val="center"/>
              <w:textAlignment w:val="baseline"/>
              <w:outlineLvl w:val="0"/>
              <w:rPr>
                <w:rFonts w:eastAsia="Calibri"/>
                <w:lang w:eastAsia="en-US"/>
              </w:rPr>
            </w:pPr>
            <w:r w:rsidRPr="00E63798">
              <w:rPr>
                <w:bCs/>
                <w:color w:val="000000"/>
                <w:kern w:val="36"/>
                <w:bdr w:val="none" w:sz="0" w:space="0" w:color="auto" w:frame="1"/>
                <w:lang w:eastAsia="en-US"/>
              </w:rPr>
              <w:t>Profesionālās Izglītības programmu īstenošana projekta ”Nodarbināto personu profesionālās kompetences pilnveide" Nr.8.4.1.0/16/I/001” ietvaros</w:t>
            </w:r>
          </w:p>
        </w:tc>
        <w:tc>
          <w:tcPr>
            <w:tcW w:w="2320" w:type="dxa"/>
          </w:tcPr>
          <w:p w14:paraId="2098B567" w14:textId="77777777" w:rsidR="00E63798" w:rsidRPr="00E63798" w:rsidRDefault="00E63798" w:rsidP="00E63798">
            <w:pPr>
              <w:jc w:val="center"/>
              <w:rPr>
                <w:rFonts w:eastAsia="Calibri"/>
                <w:lang w:eastAsia="en-US"/>
              </w:rPr>
            </w:pPr>
            <w:r w:rsidRPr="00E63798">
              <w:rPr>
                <w:rFonts w:eastAsia="Calibri"/>
                <w:lang w:eastAsia="en-US"/>
              </w:rPr>
              <w:t xml:space="preserve">Līdz 24.02.2022. (7.kārta) </w:t>
            </w:r>
          </w:p>
          <w:p w14:paraId="1D73F55B" w14:textId="77777777" w:rsidR="00E63798" w:rsidRPr="00E63798" w:rsidRDefault="00E63798" w:rsidP="00E63798">
            <w:pPr>
              <w:jc w:val="center"/>
              <w:rPr>
                <w:rFonts w:eastAsia="Calibri"/>
                <w:lang w:eastAsia="en-US"/>
              </w:rPr>
            </w:pPr>
            <w:r w:rsidRPr="00E63798">
              <w:rPr>
                <w:rFonts w:eastAsia="Calibri"/>
                <w:lang w:eastAsia="en-US"/>
              </w:rPr>
              <w:t>Aprīlī – maijā pieteikšanās 8.kārtai</w:t>
            </w:r>
          </w:p>
        </w:tc>
        <w:tc>
          <w:tcPr>
            <w:tcW w:w="1566" w:type="dxa"/>
          </w:tcPr>
          <w:p w14:paraId="04985BBC" w14:textId="77777777" w:rsidR="00E63798" w:rsidRPr="00E63798" w:rsidRDefault="00E63798" w:rsidP="00E63798">
            <w:pPr>
              <w:jc w:val="cente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w:t>
            </w:r>
          </w:p>
          <w:p w14:paraId="6403ED32" w14:textId="77777777" w:rsidR="00E63798" w:rsidRPr="00E63798" w:rsidRDefault="00E63798" w:rsidP="00E63798">
            <w:pPr>
              <w:jc w:val="center"/>
              <w:rPr>
                <w:rFonts w:eastAsia="Calibri"/>
                <w:lang w:eastAsia="en-US"/>
              </w:rPr>
            </w:pPr>
            <w:proofErr w:type="spellStart"/>
            <w:r w:rsidRPr="00E63798">
              <w:rPr>
                <w:rFonts w:eastAsia="Calibri"/>
                <w:lang w:eastAsia="en-US"/>
              </w:rPr>
              <w:t>B.Liepiņa</w:t>
            </w:r>
            <w:proofErr w:type="spellEnd"/>
          </w:p>
        </w:tc>
        <w:tc>
          <w:tcPr>
            <w:tcW w:w="1701" w:type="dxa"/>
          </w:tcPr>
          <w:p w14:paraId="05AF9652"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w:t>
            </w:r>
            <w:proofErr w:type="spellStart"/>
            <w:r w:rsidRPr="00E63798">
              <w:rPr>
                <w:rFonts w:eastAsia="Calibri"/>
                <w:lang w:eastAsia="en-US"/>
              </w:rPr>
              <w:t>mūžiglītības</w:t>
            </w:r>
            <w:proofErr w:type="spellEnd"/>
            <w:r w:rsidRPr="00E63798">
              <w:rPr>
                <w:rFonts w:eastAsia="Calibri"/>
                <w:lang w:eastAsia="en-US"/>
              </w:rPr>
              <w:t xml:space="preserve"> koordinators </w:t>
            </w:r>
            <w:proofErr w:type="spellStart"/>
            <w:r w:rsidRPr="00E63798">
              <w:rPr>
                <w:rFonts w:eastAsia="Calibri"/>
                <w:lang w:eastAsia="en-US"/>
              </w:rPr>
              <w:t>L.Šķenders</w:t>
            </w:r>
            <w:proofErr w:type="spellEnd"/>
          </w:p>
        </w:tc>
        <w:tc>
          <w:tcPr>
            <w:tcW w:w="2358" w:type="dxa"/>
          </w:tcPr>
          <w:p w14:paraId="3C2684A2" w14:textId="77777777" w:rsidR="00E63798" w:rsidRPr="00E63798" w:rsidRDefault="00E63798" w:rsidP="00E63798">
            <w:pPr>
              <w:jc w:val="both"/>
              <w:rPr>
                <w:rFonts w:eastAsia="Calibri"/>
                <w:lang w:eastAsia="en-US"/>
              </w:rPr>
            </w:pPr>
            <w:r w:rsidRPr="00E63798">
              <w:rPr>
                <w:rFonts w:eastAsia="Calibri"/>
                <w:lang w:eastAsia="en-US"/>
              </w:rPr>
              <w:t>Sagatavots reklāmas piedāvājums, pieteikšanās 7.kārtas programmām:</w:t>
            </w:r>
          </w:p>
          <w:p w14:paraId="2CBB0136" w14:textId="77777777" w:rsidR="00E63798" w:rsidRPr="00E63798" w:rsidRDefault="00E63798" w:rsidP="00E63798">
            <w:pPr>
              <w:jc w:val="both"/>
              <w:rPr>
                <w:rFonts w:eastAsia="Calibri"/>
                <w:i/>
                <w:lang w:eastAsia="en-US"/>
              </w:rPr>
            </w:pPr>
            <w:r w:rsidRPr="00E63798">
              <w:rPr>
                <w:rFonts w:eastAsia="Calibri"/>
                <w:i/>
                <w:lang w:eastAsia="en-US"/>
              </w:rPr>
              <w:t>Profesionālās tālākizglītības programmas</w:t>
            </w:r>
          </w:p>
          <w:p w14:paraId="1D2A3D9A" w14:textId="77777777" w:rsidR="00E63798" w:rsidRPr="00E63798" w:rsidRDefault="00E63798" w:rsidP="00E63798">
            <w:pPr>
              <w:numPr>
                <w:ilvl w:val="0"/>
                <w:numId w:val="9"/>
              </w:numPr>
              <w:ind w:left="453"/>
              <w:contextualSpacing/>
              <w:jc w:val="both"/>
              <w:rPr>
                <w:rFonts w:eastAsia="Calibri"/>
                <w:color w:val="000000"/>
                <w:lang w:eastAsia="en-US"/>
              </w:rPr>
            </w:pPr>
            <w:r w:rsidRPr="00E63798">
              <w:rPr>
                <w:rFonts w:eastAsia="Calibri"/>
                <w:color w:val="000000"/>
                <w:lang w:eastAsia="en-US"/>
              </w:rPr>
              <w:t>Datorsistēmas, datubāzes un datortīkli - datorsistēmu tehniķis 30T483011</w:t>
            </w:r>
          </w:p>
          <w:p w14:paraId="7889ED45" w14:textId="77777777" w:rsidR="00E63798" w:rsidRPr="00E63798" w:rsidRDefault="00E63798" w:rsidP="00E63798">
            <w:pPr>
              <w:numPr>
                <w:ilvl w:val="0"/>
                <w:numId w:val="9"/>
              </w:numPr>
              <w:ind w:left="453"/>
              <w:contextualSpacing/>
              <w:jc w:val="both"/>
              <w:rPr>
                <w:rFonts w:eastAsia="Calibri"/>
                <w:lang w:eastAsia="en-US"/>
              </w:rPr>
            </w:pPr>
            <w:r w:rsidRPr="00E63798">
              <w:rPr>
                <w:rFonts w:eastAsia="Calibri"/>
                <w:color w:val="000000"/>
                <w:lang w:eastAsia="en-US"/>
              </w:rPr>
              <w:t>Kokizstrādājumu izgatavošana - būvizstrādājumu galdnieks 30T543041</w:t>
            </w:r>
          </w:p>
          <w:p w14:paraId="5E607656" w14:textId="77777777" w:rsidR="00E63798" w:rsidRPr="00E63798" w:rsidRDefault="00E63798" w:rsidP="00E63798">
            <w:pPr>
              <w:numPr>
                <w:ilvl w:val="0"/>
                <w:numId w:val="9"/>
              </w:numPr>
              <w:ind w:left="453"/>
              <w:contextualSpacing/>
              <w:jc w:val="both"/>
              <w:rPr>
                <w:rFonts w:eastAsia="Calibri"/>
                <w:lang w:eastAsia="en-US"/>
              </w:rPr>
            </w:pPr>
            <w:r w:rsidRPr="00E63798">
              <w:rPr>
                <w:rFonts w:eastAsia="Calibri"/>
                <w:color w:val="000000"/>
                <w:lang w:eastAsia="en-US"/>
              </w:rPr>
              <w:t>Meža darbi un tehnika - meža mašīnu operators 30T623011</w:t>
            </w:r>
          </w:p>
          <w:p w14:paraId="35A8AE44" w14:textId="77777777" w:rsidR="00E63798" w:rsidRPr="00E63798" w:rsidRDefault="00E63798" w:rsidP="00E63798">
            <w:pPr>
              <w:numPr>
                <w:ilvl w:val="0"/>
                <w:numId w:val="9"/>
              </w:numPr>
              <w:ind w:left="453"/>
              <w:contextualSpacing/>
              <w:jc w:val="both"/>
              <w:rPr>
                <w:rFonts w:eastAsia="Calibri"/>
                <w:lang w:eastAsia="en-US"/>
              </w:rPr>
            </w:pPr>
            <w:r w:rsidRPr="00E63798">
              <w:rPr>
                <w:rFonts w:eastAsia="Calibri"/>
                <w:color w:val="000000"/>
                <w:lang w:eastAsia="en-US"/>
              </w:rPr>
              <w:t xml:space="preserve">Administratīvie un sekretāra </w:t>
            </w:r>
            <w:r w:rsidRPr="00E63798">
              <w:rPr>
                <w:rFonts w:eastAsia="Calibri"/>
                <w:color w:val="000000"/>
                <w:lang w:eastAsia="en-US"/>
              </w:rPr>
              <w:lastRenderedPageBreak/>
              <w:t>pakalpojumi - klientu apkalpošanas speciālists  30T346011</w:t>
            </w:r>
          </w:p>
          <w:p w14:paraId="23322532" w14:textId="77777777" w:rsidR="00E63798" w:rsidRPr="00E63798" w:rsidRDefault="00E63798" w:rsidP="00E63798">
            <w:pPr>
              <w:numPr>
                <w:ilvl w:val="0"/>
                <w:numId w:val="9"/>
              </w:numPr>
              <w:ind w:left="453"/>
              <w:contextualSpacing/>
              <w:jc w:val="both"/>
              <w:rPr>
                <w:rFonts w:eastAsia="Calibri"/>
                <w:lang w:eastAsia="en-US"/>
              </w:rPr>
            </w:pPr>
            <w:r w:rsidRPr="00E63798">
              <w:rPr>
                <w:rFonts w:eastAsia="Calibri"/>
                <w:color w:val="000000"/>
                <w:lang w:eastAsia="en-US"/>
              </w:rPr>
              <w:t>Administratīvie un sekretāra pakalpojumi – lietvedis  30T346011</w:t>
            </w:r>
          </w:p>
          <w:p w14:paraId="55C9B55F" w14:textId="77777777" w:rsidR="00E63798" w:rsidRPr="00E63798" w:rsidRDefault="00E63798" w:rsidP="00E63798">
            <w:pPr>
              <w:ind w:left="93"/>
              <w:jc w:val="both"/>
              <w:rPr>
                <w:rFonts w:eastAsia="Calibri"/>
                <w:i/>
                <w:lang w:eastAsia="en-US"/>
              </w:rPr>
            </w:pPr>
            <w:r w:rsidRPr="00E63798">
              <w:rPr>
                <w:rFonts w:eastAsia="Calibri"/>
                <w:i/>
                <w:lang w:eastAsia="en-US"/>
              </w:rPr>
              <w:t>Profesionālās pilnveides izglītības programmas</w:t>
            </w:r>
          </w:p>
          <w:p w14:paraId="363FDEEB" w14:textId="77777777" w:rsidR="00E63798" w:rsidRPr="00E63798" w:rsidRDefault="00E63798" w:rsidP="00E63798">
            <w:pPr>
              <w:numPr>
                <w:ilvl w:val="0"/>
                <w:numId w:val="10"/>
              </w:numPr>
              <w:spacing w:after="200" w:line="276" w:lineRule="auto"/>
              <w:ind w:left="453" w:hanging="426"/>
              <w:contextualSpacing/>
              <w:jc w:val="both"/>
              <w:rPr>
                <w:rFonts w:eastAsia="Calibri"/>
                <w:color w:val="000000"/>
                <w:lang w:eastAsia="en-US"/>
              </w:rPr>
            </w:pPr>
            <w:r w:rsidRPr="00E63798">
              <w:rPr>
                <w:rFonts w:eastAsia="Calibri"/>
                <w:color w:val="000000"/>
                <w:lang w:eastAsia="en-US"/>
              </w:rPr>
              <w:t xml:space="preserve">Mežizstrāde (160 st. ) </w:t>
            </w:r>
          </w:p>
          <w:p w14:paraId="4B57BC4E" w14:textId="77777777" w:rsidR="00E63798" w:rsidRPr="00E63798" w:rsidRDefault="00E63798" w:rsidP="00E63798">
            <w:pPr>
              <w:numPr>
                <w:ilvl w:val="0"/>
                <w:numId w:val="10"/>
              </w:numPr>
              <w:spacing w:after="200" w:line="276" w:lineRule="auto"/>
              <w:ind w:left="453" w:hanging="426"/>
              <w:contextualSpacing/>
              <w:jc w:val="both"/>
              <w:rPr>
                <w:rFonts w:eastAsia="Calibri"/>
                <w:color w:val="000000"/>
                <w:lang w:eastAsia="en-US"/>
              </w:rPr>
            </w:pPr>
            <w:r w:rsidRPr="00E63798">
              <w:rPr>
                <w:rFonts w:eastAsia="Calibri"/>
                <w:color w:val="000000"/>
                <w:lang w:eastAsia="en-US"/>
              </w:rPr>
              <w:t>20P 623 03 1</w:t>
            </w:r>
          </w:p>
          <w:p w14:paraId="7FDFDB7E" w14:textId="77777777" w:rsidR="00E63798" w:rsidRPr="00E63798" w:rsidRDefault="00E63798" w:rsidP="00E63798">
            <w:pPr>
              <w:numPr>
                <w:ilvl w:val="0"/>
                <w:numId w:val="10"/>
              </w:numPr>
              <w:spacing w:after="200" w:line="276" w:lineRule="auto"/>
              <w:ind w:left="453" w:hanging="426"/>
              <w:contextualSpacing/>
              <w:jc w:val="both"/>
              <w:rPr>
                <w:rFonts w:eastAsia="Calibri"/>
                <w:color w:val="000000"/>
                <w:lang w:eastAsia="en-US"/>
              </w:rPr>
            </w:pPr>
            <w:r w:rsidRPr="00E63798">
              <w:rPr>
                <w:rFonts w:eastAsia="Calibri"/>
                <w:color w:val="000000"/>
                <w:lang w:eastAsia="en-US"/>
              </w:rPr>
              <w:t>Datorizētā grāmatvedība iesācējiem, 170 st.  30P 344 02 1</w:t>
            </w:r>
          </w:p>
          <w:p w14:paraId="49F464D6" w14:textId="77777777" w:rsidR="00E63798" w:rsidRPr="00E63798" w:rsidRDefault="00E63798" w:rsidP="00E63798">
            <w:pPr>
              <w:numPr>
                <w:ilvl w:val="0"/>
                <w:numId w:val="10"/>
              </w:numPr>
              <w:spacing w:after="200" w:line="276" w:lineRule="auto"/>
              <w:ind w:left="453" w:hanging="426"/>
              <w:contextualSpacing/>
              <w:jc w:val="both"/>
              <w:rPr>
                <w:rFonts w:eastAsia="Calibri"/>
                <w:color w:val="000000"/>
                <w:lang w:eastAsia="en-US"/>
              </w:rPr>
            </w:pPr>
            <w:r w:rsidRPr="00E63798">
              <w:rPr>
                <w:rFonts w:eastAsia="Calibri"/>
                <w:color w:val="000000"/>
                <w:lang w:eastAsia="en-US"/>
              </w:rPr>
              <w:t>Meža apsaimniekošanas pamati 184 st. 20P 623 02 1</w:t>
            </w:r>
          </w:p>
          <w:p w14:paraId="3FCD4D85" w14:textId="77777777" w:rsidR="00E63798" w:rsidRPr="00E63798" w:rsidRDefault="00E63798" w:rsidP="00E63798">
            <w:pPr>
              <w:numPr>
                <w:ilvl w:val="0"/>
                <w:numId w:val="10"/>
              </w:numPr>
              <w:ind w:left="453" w:hanging="426"/>
              <w:contextualSpacing/>
              <w:jc w:val="both"/>
              <w:rPr>
                <w:rFonts w:eastAsia="Calibri"/>
                <w:lang w:eastAsia="en-US"/>
              </w:rPr>
            </w:pPr>
            <w:r w:rsidRPr="00E63798">
              <w:rPr>
                <w:rFonts w:eastAsia="Calibri"/>
                <w:color w:val="000000"/>
                <w:lang w:eastAsia="en-US"/>
              </w:rPr>
              <w:t>Ainavu arhitektūra, teritorijas plānošana, 256 st. 30P581021</w:t>
            </w:r>
          </w:p>
          <w:p w14:paraId="4223B0BF" w14:textId="77777777" w:rsidR="00E63798" w:rsidRPr="00E63798" w:rsidRDefault="00E63798" w:rsidP="00E63798">
            <w:pPr>
              <w:numPr>
                <w:ilvl w:val="0"/>
                <w:numId w:val="10"/>
              </w:numPr>
              <w:ind w:left="453" w:hanging="426"/>
              <w:contextualSpacing/>
              <w:jc w:val="both"/>
              <w:rPr>
                <w:rFonts w:eastAsia="Calibri"/>
                <w:lang w:eastAsia="en-US"/>
              </w:rPr>
            </w:pPr>
            <w:r w:rsidRPr="00E63798">
              <w:rPr>
                <w:rFonts w:eastAsia="Calibri"/>
                <w:color w:val="000000"/>
                <w:lang w:eastAsia="en-US"/>
              </w:rPr>
              <w:t>Dārza ainavu plānošana, 230 st. 30P 581 02 1</w:t>
            </w:r>
          </w:p>
          <w:p w14:paraId="6E406986" w14:textId="77777777" w:rsidR="00E63798" w:rsidRPr="00E63798" w:rsidRDefault="00E63798" w:rsidP="00E63798">
            <w:pPr>
              <w:numPr>
                <w:ilvl w:val="0"/>
                <w:numId w:val="10"/>
              </w:numPr>
              <w:ind w:left="453" w:hanging="426"/>
              <w:contextualSpacing/>
              <w:jc w:val="both"/>
              <w:rPr>
                <w:rFonts w:eastAsia="Calibri"/>
                <w:lang w:eastAsia="en-US"/>
              </w:rPr>
            </w:pPr>
            <w:r w:rsidRPr="00E63798">
              <w:rPr>
                <w:rFonts w:eastAsia="Calibri"/>
                <w:color w:val="000000"/>
                <w:lang w:eastAsia="en-US"/>
              </w:rPr>
              <w:lastRenderedPageBreak/>
              <w:t xml:space="preserve">Darbs ar programmu IN </w:t>
            </w:r>
            <w:proofErr w:type="spellStart"/>
            <w:r w:rsidRPr="00E63798">
              <w:rPr>
                <w:rFonts w:eastAsia="Calibri"/>
                <w:color w:val="000000"/>
                <w:lang w:eastAsia="en-US"/>
              </w:rPr>
              <w:t>Design</w:t>
            </w:r>
            <w:proofErr w:type="spellEnd"/>
            <w:r w:rsidRPr="00E63798">
              <w:rPr>
                <w:rFonts w:eastAsia="Calibri"/>
                <w:color w:val="000000"/>
                <w:lang w:eastAsia="en-US"/>
              </w:rPr>
              <w:t xml:space="preserve"> drukas un mediju tehnoloģiju nozarē, 160 st. 30P214121</w:t>
            </w:r>
          </w:p>
          <w:p w14:paraId="381D273A" w14:textId="77777777" w:rsidR="00E63798" w:rsidRPr="00E63798" w:rsidRDefault="00E63798" w:rsidP="00E63798">
            <w:pPr>
              <w:numPr>
                <w:ilvl w:val="0"/>
                <w:numId w:val="10"/>
              </w:numPr>
              <w:ind w:left="453" w:hanging="426"/>
              <w:contextualSpacing/>
              <w:jc w:val="both"/>
              <w:rPr>
                <w:rFonts w:eastAsia="Calibri"/>
                <w:lang w:eastAsia="en-US"/>
              </w:rPr>
            </w:pPr>
            <w:r w:rsidRPr="00E63798">
              <w:rPr>
                <w:rFonts w:eastAsia="Calibri"/>
                <w:color w:val="000000"/>
                <w:lang w:eastAsia="en-US"/>
              </w:rPr>
              <w:t>Video izstrāde-filmēšanas un montāžas pamati, 182 stundas 30P 213 01 1</w:t>
            </w:r>
          </w:p>
          <w:p w14:paraId="5176A520" w14:textId="77777777" w:rsidR="00E63798" w:rsidRPr="00E63798" w:rsidRDefault="00E63798" w:rsidP="00E63798">
            <w:pPr>
              <w:numPr>
                <w:ilvl w:val="0"/>
                <w:numId w:val="10"/>
              </w:numPr>
              <w:ind w:left="453" w:hanging="426"/>
              <w:contextualSpacing/>
              <w:jc w:val="both"/>
              <w:rPr>
                <w:rFonts w:eastAsia="Calibri"/>
                <w:lang w:eastAsia="en-US"/>
              </w:rPr>
            </w:pPr>
            <w:r w:rsidRPr="00E63798">
              <w:rPr>
                <w:rFonts w:eastAsia="Calibri"/>
                <w:color w:val="000000"/>
                <w:lang w:eastAsia="en-US"/>
              </w:rPr>
              <w:t xml:space="preserve">Meža atjaunošana, kopšana un atjaunoto meža plātību aizsardzība, 160 st. </w:t>
            </w:r>
            <w:hyperlink r:id="rId66" w:history="1">
              <w:r w:rsidRPr="00E63798">
                <w:rPr>
                  <w:rFonts w:eastAsia="Calibri"/>
                  <w:color w:val="000000"/>
                  <w:u w:val="single"/>
                  <w:lang w:eastAsia="en-US"/>
                </w:rPr>
                <w:t>20P623004</w:t>
              </w:r>
            </w:hyperlink>
          </w:p>
        </w:tc>
        <w:tc>
          <w:tcPr>
            <w:tcW w:w="2036" w:type="dxa"/>
          </w:tcPr>
          <w:p w14:paraId="4FA99A49" w14:textId="77777777" w:rsidR="00E63798" w:rsidRPr="00E63798" w:rsidRDefault="00E63798" w:rsidP="00E63798">
            <w:pPr>
              <w:jc w:val="center"/>
              <w:rPr>
                <w:rFonts w:eastAsia="Calibri"/>
                <w:lang w:eastAsia="en-US"/>
              </w:rPr>
            </w:pPr>
          </w:p>
        </w:tc>
        <w:tc>
          <w:tcPr>
            <w:tcW w:w="1472" w:type="dxa"/>
          </w:tcPr>
          <w:p w14:paraId="3890BE4F" w14:textId="77777777" w:rsidR="00E63798" w:rsidRPr="00E63798" w:rsidRDefault="00E63798" w:rsidP="00E63798">
            <w:pPr>
              <w:jc w:val="center"/>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23E1A3BC"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76E7B13E" w14:textId="77777777" w:rsidTr="00E63798">
        <w:tc>
          <w:tcPr>
            <w:tcW w:w="14550" w:type="dxa"/>
            <w:gridSpan w:val="9"/>
            <w:shd w:val="clear" w:color="auto" w:fill="D9D9D9"/>
          </w:tcPr>
          <w:p w14:paraId="69BCEEAB" w14:textId="77777777" w:rsidR="00E63798" w:rsidRPr="00E63798" w:rsidRDefault="00E63798" w:rsidP="00E63798">
            <w:pPr>
              <w:jc w:val="center"/>
              <w:rPr>
                <w:rFonts w:eastAsia="Calibri"/>
                <w:b/>
                <w:lang w:eastAsia="en-US"/>
              </w:rPr>
            </w:pPr>
          </w:p>
          <w:p w14:paraId="101CF968" w14:textId="77777777" w:rsidR="00E63798" w:rsidRPr="00E63798" w:rsidRDefault="00E63798" w:rsidP="00E63798">
            <w:pPr>
              <w:jc w:val="center"/>
              <w:rPr>
                <w:rFonts w:eastAsia="Calibri"/>
                <w:b/>
                <w:lang w:eastAsia="en-US"/>
              </w:rPr>
            </w:pPr>
            <w:r w:rsidRPr="00E63798">
              <w:rPr>
                <w:rFonts w:eastAsia="Calibri"/>
                <w:b/>
                <w:lang w:eastAsia="en-US"/>
              </w:rPr>
              <w:t>Programmu īstenošanas vietā Rankā izglītības iespēju nodrošināšana</w:t>
            </w:r>
          </w:p>
          <w:p w14:paraId="4298B1BE" w14:textId="77777777" w:rsidR="00E63798" w:rsidRPr="00E63798" w:rsidRDefault="00E63798" w:rsidP="00E63798">
            <w:pPr>
              <w:jc w:val="center"/>
              <w:rPr>
                <w:rFonts w:eastAsia="Calibri"/>
                <w:lang w:eastAsia="en-US"/>
              </w:rPr>
            </w:pPr>
          </w:p>
        </w:tc>
      </w:tr>
      <w:tr w:rsidR="00E63798" w:rsidRPr="00E63798" w14:paraId="1F2F2873" w14:textId="77777777" w:rsidTr="00332B0C">
        <w:trPr>
          <w:gridAfter w:val="1"/>
          <w:wAfter w:w="7" w:type="dxa"/>
        </w:trPr>
        <w:tc>
          <w:tcPr>
            <w:tcW w:w="921" w:type="dxa"/>
          </w:tcPr>
          <w:p w14:paraId="318794F4" w14:textId="77777777" w:rsidR="00E63798" w:rsidRPr="00E63798" w:rsidRDefault="00E63798" w:rsidP="00E63798">
            <w:pPr>
              <w:numPr>
                <w:ilvl w:val="0"/>
                <w:numId w:val="11"/>
              </w:numPr>
              <w:contextualSpacing/>
              <w:rPr>
                <w:rFonts w:eastAsia="Calibri"/>
                <w:lang w:eastAsia="en-US"/>
              </w:rPr>
            </w:pPr>
          </w:p>
        </w:tc>
        <w:tc>
          <w:tcPr>
            <w:tcW w:w="2169" w:type="dxa"/>
          </w:tcPr>
          <w:p w14:paraId="396A312E" w14:textId="77777777" w:rsidR="00E63798" w:rsidRPr="00E63798" w:rsidRDefault="00E63798" w:rsidP="00E63798">
            <w:pPr>
              <w:jc w:val="both"/>
              <w:rPr>
                <w:rFonts w:eastAsia="Calibri"/>
                <w:lang w:eastAsia="en-US"/>
              </w:rPr>
            </w:pPr>
            <w:r w:rsidRPr="00E63798">
              <w:rPr>
                <w:rFonts w:eastAsia="Calibri"/>
                <w:lang w:eastAsia="en-US"/>
              </w:rPr>
              <w:t>Tikšanās ar esošajiem audzēkņiem –individuālu plānu sastādīšana (sekmības un atbalsta nodrošināšanai) – ja nepieciešams</w:t>
            </w:r>
          </w:p>
        </w:tc>
        <w:tc>
          <w:tcPr>
            <w:tcW w:w="2320" w:type="dxa"/>
          </w:tcPr>
          <w:p w14:paraId="39ED71B3" w14:textId="77777777" w:rsidR="00E63798" w:rsidRPr="00E63798" w:rsidRDefault="00E63798" w:rsidP="00E63798">
            <w:pPr>
              <w:rPr>
                <w:rFonts w:eastAsia="Calibri"/>
                <w:lang w:eastAsia="en-US"/>
              </w:rPr>
            </w:pPr>
            <w:r w:rsidRPr="00E63798">
              <w:rPr>
                <w:rFonts w:eastAsia="Calibri"/>
                <w:lang w:eastAsia="en-US"/>
              </w:rPr>
              <w:t>Reizi mēnesī (ja nepieciešams)</w:t>
            </w:r>
          </w:p>
        </w:tc>
        <w:tc>
          <w:tcPr>
            <w:tcW w:w="1566" w:type="dxa"/>
          </w:tcPr>
          <w:p w14:paraId="652FBE83"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K.Ranga</w:t>
            </w:r>
            <w:proofErr w:type="spellEnd"/>
          </w:p>
          <w:p w14:paraId="73AC834D" w14:textId="77777777" w:rsidR="00E63798" w:rsidRPr="00E63798" w:rsidRDefault="00E63798" w:rsidP="00E63798">
            <w:pPr>
              <w:rPr>
                <w:rFonts w:eastAsia="Calibri"/>
                <w:lang w:eastAsia="en-US"/>
              </w:rPr>
            </w:pPr>
            <w:proofErr w:type="spellStart"/>
            <w:r w:rsidRPr="00E63798">
              <w:rPr>
                <w:rFonts w:eastAsia="Calibri"/>
                <w:lang w:eastAsia="en-US"/>
              </w:rPr>
              <w:t>P.Bitāns</w:t>
            </w:r>
            <w:proofErr w:type="spellEnd"/>
            <w:r w:rsidRPr="00E63798">
              <w:rPr>
                <w:rFonts w:eastAsia="Calibri"/>
                <w:lang w:eastAsia="en-US"/>
              </w:rPr>
              <w:t xml:space="preserve"> (no septembra, ja tiek uzņemta DT grupa)</w:t>
            </w:r>
          </w:p>
        </w:tc>
        <w:tc>
          <w:tcPr>
            <w:tcW w:w="1701" w:type="dxa"/>
          </w:tcPr>
          <w:p w14:paraId="3C360766"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7FC6B994" w14:textId="77777777" w:rsidR="00E63798" w:rsidRPr="00E63798" w:rsidRDefault="00E63798" w:rsidP="00E63798">
            <w:pPr>
              <w:jc w:val="both"/>
              <w:rPr>
                <w:rFonts w:eastAsia="Calibri"/>
                <w:lang w:eastAsia="en-US"/>
              </w:rPr>
            </w:pPr>
            <w:r w:rsidRPr="00E63798">
              <w:rPr>
                <w:rFonts w:eastAsia="Calibri"/>
                <w:lang w:eastAsia="en-US"/>
              </w:rPr>
              <w:t>Izstrādāti individuāli mācību plāni, nodrošināts atbalsts mācību īstenošanai</w:t>
            </w:r>
          </w:p>
        </w:tc>
        <w:tc>
          <w:tcPr>
            <w:tcW w:w="2036" w:type="dxa"/>
          </w:tcPr>
          <w:p w14:paraId="05CA67B1" w14:textId="77777777" w:rsidR="00E63798" w:rsidRPr="00E63798" w:rsidRDefault="00E63798" w:rsidP="00E63798">
            <w:pPr>
              <w:jc w:val="both"/>
              <w:rPr>
                <w:rFonts w:eastAsia="Calibri"/>
                <w:lang w:eastAsia="en-US"/>
              </w:rPr>
            </w:pPr>
            <w:r w:rsidRPr="00E63798">
              <w:rPr>
                <w:rFonts w:eastAsia="Calibri"/>
                <w:lang w:eastAsia="en-US"/>
              </w:rPr>
              <w:t>IT, kancelejas preces, transports uz Ogri, DV – ja nepieciešams</w:t>
            </w:r>
          </w:p>
        </w:tc>
        <w:tc>
          <w:tcPr>
            <w:tcW w:w="1472" w:type="dxa"/>
          </w:tcPr>
          <w:p w14:paraId="40F8ADC5" w14:textId="77777777" w:rsidR="00E63798" w:rsidRPr="00E63798" w:rsidRDefault="00E63798" w:rsidP="00E63798">
            <w:pPr>
              <w:jc w:val="both"/>
              <w:rPr>
                <w:rFonts w:eastAsia="Calibri"/>
                <w:lang w:eastAsia="en-US"/>
              </w:rPr>
            </w:pPr>
            <w:proofErr w:type="spellStart"/>
            <w:r w:rsidRPr="00E63798">
              <w:rPr>
                <w:rFonts w:eastAsia="Calibri"/>
                <w:lang w:eastAsia="en-US"/>
              </w:rPr>
              <w:t>I.Brante</w:t>
            </w:r>
            <w:proofErr w:type="spellEnd"/>
          </w:p>
        </w:tc>
      </w:tr>
      <w:tr w:rsidR="00E63798" w:rsidRPr="00E63798" w14:paraId="3B211445" w14:textId="77777777" w:rsidTr="00332B0C">
        <w:trPr>
          <w:gridAfter w:val="1"/>
          <w:wAfter w:w="7" w:type="dxa"/>
        </w:trPr>
        <w:tc>
          <w:tcPr>
            <w:tcW w:w="921" w:type="dxa"/>
          </w:tcPr>
          <w:p w14:paraId="6F2F7AFF" w14:textId="77777777" w:rsidR="00E63798" w:rsidRPr="00E63798" w:rsidRDefault="00E63798" w:rsidP="00E63798">
            <w:pPr>
              <w:numPr>
                <w:ilvl w:val="0"/>
                <w:numId w:val="11"/>
              </w:numPr>
              <w:contextualSpacing/>
              <w:rPr>
                <w:rFonts w:eastAsia="Calibri"/>
                <w:lang w:eastAsia="en-US"/>
              </w:rPr>
            </w:pPr>
          </w:p>
        </w:tc>
        <w:tc>
          <w:tcPr>
            <w:tcW w:w="2169" w:type="dxa"/>
          </w:tcPr>
          <w:p w14:paraId="0B8E83D3" w14:textId="77777777" w:rsidR="00E63798" w:rsidRPr="00E63798" w:rsidRDefault="00E63798" w:rsidP="00E63798">
            <w:pPr>
              <w:jc w:val="both"/>
              <w:rPr>
                <w:rFonts w:eastAsia="Calibri"/>
                <w:lang w:eastAsia="en-US"/>
              </w:rPr>
            </w:pPr>
            <w:r w:rsidRPr="00E63798">
              <w:rPr>
                <w:rFonts w:eastAsia="Calibri"/>
                <w:lang w:eastAsia="en-US"/>
              </w:rPr>
              <w:t xml:space="preserve">Pieaugušo izglītības programmu (maksas) īstenošana </w:t>
            </w:r>
          </w:p>
        </w:tc>
        <w:tc>
          <w:tcPr>
            <w:tcW w:w="2320" w:type="dxa"/>
          </w:tcPr>
          <w:p w14:paraId="7563DA70" w14:textId="77777777" w:rsidR="00E63798" w:rsidRPr="00E63798" w:rsidRDefault="00E63798" w:rsidP="00E63798">
            <w:pPr>
              <w:jc w:val="both"/>
              <w:rPr>
                <w:rFonts w:eastAsia="Calibri"/>
                <w:lang w:eastAsia="en-US"/>
              </w:rPr>
            </w:pPr>
            <w:r w:rsidRPr="00E63798">
              <w:rPr>
                <w:rFonts w:eastAsia="Calibri"/>
                <w:lang w:eastAsia="en-US"/>
              </w:rPr>
              <w:t>Regulāri un atbilstoši nepieciešamībai/darba devēju pieprasījumam</w:t>
            </w:r>
          </w:p>
        </w:tc>
        <w:tc>
          <w:tcPr>
            <w:tcW w:w="1566" w:type="dxa"/>
          </w:tcPr>
          <w:p w14:paraId="12C00203"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sadarbībā ar </w:t>
            </w:r>
            <w:proofErr w:type="spellStart"/>
            <w:r w:rsidRPr="00E63798">
              <w:rPr>
                <w:rFonts w:eastAsia="Calibri"/>
                <w:lang w:eastAsia="en-US"/>
              </w:rPr>
              <w:t>B.Liepiņu</w:t>
            </w:r>
            <w:proofErr w:type="spellEnd"/>
            <w:r w:rsidRPr="00E63798">
              <w:rPr>
                <w:rFonts w:eastAsia="Calibri"/>
                <w:lang w:eastAsia="en-US"/>
              </w:rPr>
              <w:t xml:space="preserve">, </w:t>
            </w:r>
            <w:proofErr w:type="spellStart"/>
            <w:r w:rsidRPr="00E63798">
              <w:rPr>
                <w:rFonts w:eastAsia="Calibri"/>
                <w:lang w:eastAsia="en-US"/>
              </w:rPr>
              <w:t>J.Dauksts</w:t>
            </w:r>
            <w:proofErr w:type="spellEnd"/>
            <w:r w:rsidRPr="00E63798">
              <w:rPr>
                <w:rFonts w:eastAsia="Calibri"/>
                <w:lang w:eastAsia="en-US"/>
              </w:rPr>
              <w:t>, piesaistītie pedagogi</w:t>
            </w:r>
          </w:p>
        </w:tc>
        <w:tc>
          <w:tcPr>
            <w:tcW w:w="1701" w:type="dxa"/>
          </w:tcPr>
          <w:p w14:paraId="6B19E25D"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mūžizglītības koordinators </w:t>
            </w:r>
            <w:proofErr w:type="spellStart"/>
            <w:r w:rsidRPr="00E63798">
              <w:rPr>
                <w:rFonts w:eastAsia="Calibri"/>
                <w:lang w:eastAsia="en-US"/>
              </w:rPr>
              <w:t>L.Šķenders</w:t>
            </w:r>
            <w:proofErr w:type="spellEnd"/>
          </w:p>
        </w:tc>
        <w:tc>
          <w:tcPr>
            <w:tcW w:w="2358" w:type="dxa"/>
          </w:tcPr>
          <w:p w14:paraId="5B0DE93E" w14:textId="77777777" w:rsidR="00E63798" w:rsidRPr="00E63798" w:rsidRDefault="00E63798" w:rsidP="00E63798">
            <w:pPr>
              <w:jc w:val="both"/>
              <w:rPr>
                <w:rFonts w:eastAsia="Calibri"/>
                <w:lang w:eastAsia="en-US"/>
              </w:rPr>
            </w:pPr>
            <w:r w:rsidRPr="00E63798">
              <w:rPr>
                <w:rFonts w:eastAsia="Calibri"/>
                <w:lang w:eastAsia="en-US"/>
              </w:rPr>
              <w:t xml:space="preserve">TR1, TR3 </w:t>
            </w:r>
            <w:proofErr w:type="spellStart"/>
            <w:r w:rsidRPr="00E63798">
              <w:rPr>
                <w:rFonts w:eastAsia="Calibri"/>
                <w:lang w:eastAsia="en-US"/>
              </w:rPr>
              <w:t>trakortehnikas</w:t>
            </w:r>
            <w:proofErr w:type="spellEnd"/>
            <w:r w:rsidRPr="00E63798">
              <w:rPr>
                <w:rFonts w:eastAsia="Calibri"/>
                <w:lang w:eastAsia="en-US"/>
              </w:rPr>
              <w:t xml:space="preserve"> vadītāja apliecības iegūšanai</w:t>
            </w:r>
          </w:p>
          <w:p w14:paraId="3FB9D93F" w14:textId="77777777" w:rsidR="00E63798" w:rsidRPr="00E63798" w:rsidRDefault="00E63798" w:rsidP="00E63798">
            <w:pPr>
              <w:jc w:val="both"/>
              <w:rPr>
                <w:rFonts w:eastAsia="Calibri"/>
                <w:lang w:eastAsia="en-US"/>
              </w:rPr>
            </w:pPr>
            <w:r w:rsidRPr="00E63798">
              <w:rPr>
                <w:rFonts w:eastAsia="Calibri"/>
                <w:lang w:eastAsia="en-US"/>
              </w:rPr>
              <w:t>Piena pārstrādes uzņēmumu darbiniekiem (no septembra, jo novembrī plānota akreditācija)</w:t>
            </w:r>
          </w:p>
        </w:tc>
        <w:tc>
          <w:tcPr>
            <w:tcW w:w="2036" w:type="dxa"/>
          </w:tcPr>
          <w:p w14:paraId="57D02B0A" w14:textId="77777777" w:rsidR="00E63798" w:rsidRPr="00E63798" w:rsidRDefault="00E63798" w:rsidP="00E63798">
            <w:pPr>
              <w:jc w:val="both"/>
              <w:rPr>
                <w:rFonts w:eastAsia="Calibri"/>
                <w:lang w:eastAsia="en-US"/>
              </w:rPr>
            </w:pPr>
          </w:p>
        </w:tc>
        <w:tc>
          <w:tcPr>
            <w:tcW w:w="1472" w:type="dxa"/>
          </w:tcPr>
          <w:p w14:paraId="681000B6" w14:textId="77777777" w:rsidR="00E63798" w:rsidRPr="00E63798" w:rsidRDefault="00E63798" w:rsidP="00E63798">
            <w:pPr>
              <w:jc w:val="center"/>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48F83D67" w14:textId="77777777" w:rsidR="00E63798" w:rsidRPr="00E63798" w:rsidRDefault="00E63798" w:rsidP="00E63798">
            <w:pPr>
              <w:jc w:val="center"/>
              <w:rPr>
                <w:rFonts w:eastAsia="Calibri"/>
                <w:lang w:eastAsia="en-US"/>
              </w:rPr>
            </w:pPr>
          </w:p>
          <w:p w14:paraId="765878D9"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16569DAF" w14:textId="77777777" w:rsidTr="00332B0C">
        <w:trPr>
          <w:gridAfter w:val="1"/>
          <w:wAfter w:w="7" w:type="dxa"/>
        </w:trPr>
        <w:tc>
          <w:tcPr>
            <w:tcW w:w="921" w:type="dxa"/>
          </w:tcPr>
          <w:p w14:paraId="7F136338" w14:textId="77777777" w:rsidR="00E63798" w:rsidRPr="00E63798" w:rsidRDefault="00E63798" w:rsidP="00E63798">
            <w:pPr>
              <w:numPr>
                <w:ilvl w:val="0"/>
                <w:numId w:val="11"/>
              </w:numPr>
              <w:contextualSpacing/>
              <w:rPr>
                <w:rFonts w:eastAsia="Calibri"/>
                <w:lang w:eastAsia="en-US"/>
              </w:rPr>
            </w:pPr>
          </w:p>
        </w:tc>
        <w:tc>
          <w:tcPr>
            <w:tcW w:w="2169" w:type="dxa"/>
          </w:tcPr>
          <w:p w14:paraId="25D2587A" w14:textId="77777777" w:rsidR="00E63798" w:rsidRPr="00E63798" w:rsidRDefault="00E63798" w:rsidP="00E63798">
            <w:pPr>
              <w:jc w:val="both"/>
              <w:rPr>
                <w:rFonts w:eastAsia="Calibri"/>
                <w:lang w:eastAsia="en-US"/>
              </w:rPr>
            </w:pPr>
            <w:r w:rsidRPr="00E63798">
              <w:rPr>
                <w:rFonts w:eastAsia="Calibri"/>
                <w:lang w:eastAsia="en-US"/>
              </w:rPr>
              <w:t>Profesionālās tālākizglītības un profesionālās pilnveides programmu īstenošana atbilstoši pieteikušos dalībnieku skaitam</w:t>
            </w:r>
          </w:p>
          <w:p w14:paraId="119900FD" w14:textId="77777777" w:rsidR="00E63798" w:rsidRPr="00E63798" w:rsidRDefault="00E63798" w:rsidP="00E63798">
            <w:pPr>
              <w:pBdr>
                <w:bottom w:val="single" w:sz="2" w:space="15" w:color="006931"/>
              </w:pBdr>
              <w:shd w:val="clear" w:color="auto" w:fill="FFFFFF"/>
              <w:jc w:val="center"/>
              <w:textAlignment w:val="baseline"/>
              <w:outlineLvl w:val="0"/>
              <w:rPr>
                <w:rFonts w:eastAsia="Calibri"/>
                <w:lang w:eastAsia="en-US"/>
              </w:rPr>
            </w:pPr>
            <w:r w:rsidRPr="00E63798">
              <w:rPr>
                <w:rFonts w:eastAsia="Calibri"/>
                <w:lang w:eastAsia="en-US"/>
              </w:rPr>
              <w:t xml:space="preserve"> </w:t>
            </w:r>
            <w:r w:rsidRPr="00E63798">
              <w:rPr>
                <w:bCs/>
                <w:i/>
                <w:color w:val="000000"/>
                <w:kern w:val="36"/>
                <w:bdr w:val="none" w:sz="0" w:space="0" w:color="auto" w:frame="1"/>
                <w:lang w:eastAsia="en-US"/>
              </w:rPr>
              <w:t>Profesionālās Izglītības programmu īstenošana projekta ”Nodarbināto personu profesionālās kompetences pilnveide" Nr.8.4.1.0/16/I/001” ietvaros</w:t>
            </w:r>
          </w:p>
        </w:tc>
        <w:tc>
          <w:tcPr>
            <w:tcW w:w="2320" w:type="dxa"/>
          </w:tcPr>
          <w:p w14:paraId="35C79405" w14:textId="77777777" w:rsidR="00E63798" w:rsidRPr="00E63798" w:rsidRDefault="00E63798" w:rsidP="00E63798">
            <w:pPr>
              <w:jc w:val="both"/>
              <w:rPr>
                <w:rFonts w:eastAsia="Calibri"/>
                <w:lang w:eastAsia="en-US"/>
              </w:rPr>
            </w:pPr>
            <w:r w:rsidRPr="00E63798">
              <w:rPr>
                <w:rFonts w:eastAsia="Calibri"/>
                <w:lang w:eastAsia="en-US"/>
              </w:rPr>
              <w:t>05.2022. -05.2023.</w:t>
            </w:r>
          </w:p>
        </w:tc>
        <w:tc>
          <w:tcPr>
            <w:tcW w:w="1566" w:type="dxa"/>
          </w:tcPr>
          <w:p w14:paraId="448660CD"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B.Liepiņa</w:t>
            </w:r>
            <w:proofErr w:type="spellEnd"/>
          </w:p>
        </w:tc>
        <w:tc>
          <w:tcPr>
            <w:tcW w:w="1701" w:type="dxa"/>
          </w:tcPr>
          <w:p w14:paraId="723C8245"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165E7D31" w14:textId="77777777" w:rsidR="00E63798" w:rsidRPr="00E63798" w:rsidRDefault="00E63798" w:rsidP="00E63798">
            <w:pPr>
              <w:jc w:val="both"/>
              <w:rPr>
                <w:rFonts w:eastAsia="Calibri"/>
                <w:lang w:eastAsia="en-US"/>
              </w:rPr>
            </w:pPr>
            <w:r w:rsidRPr="00E63798">
              <w:rPr>
                <w:rFonts w:eastAsia="Calibri"/>
                <w:lang w:eastAsia="en-US"/>
              </w:rPr>
              <w:t>Saņemti  Gulbenes novada un tuvāko novadu iedzīvotāju pieteikumi VIAA tīmekļa vietnē- macibaspieaugusajiem.lv; Ogres tehnikuma tīmekļa vietnē sadaļā – pieaugušo izglītība, kā arī ir noslēgti līgumi;</w:t>
            </w:r>
          </w:p>
          <w:p w14:paraId="41F57879" w14:textId="77777777" w:rsidR="00E63798" w:rsidRPr="00E63798" w:rsidRDefault="00E63798" w:rsidP="00E63798">
            <w:pPr>
              <w:jc w:val="both"/>
              <w:rPr>
                <w:rFonts w:eastAsia="Calibri"/>
                <w:lang w:eastAsia="en-US"/>
              </w:rPr>
            </w:pPr>
            <w:r w:rsidRPr="00E63798">
              <w:rPr>
                <w:rFonts w:eastAsia="Calibri"/>
                <w:lang w:eastAsia="en-US"/>
              </w:rPr>
              <w:t>E-klase, Ogres tehnikuma e-vide1</w:t>
            </w:r>
          </w:p>
        </w:tc>
        <w:tc>
          <w:tcPr>
            <w:tcW w:w="2036" w:type="dxa"/>
          </w:tcPr>
          <w:p w14:paraId="011B923A" w14:textId="77777777" w:rsidR="00E63798" w:rsidRPr="00E63798" w:rsidRDefault="00E63798" w:rsidP="00E63798">
            <w:pPr>
              <w:jc w:val="both"/>
              <w:rPr>
                <w:rFonts w:eastAsia="Calibri"/>
                <w:lang w:eastAsia="en-US"/>
              </w:rPr>
            </w:pPr>
          </w:p>
        </w:tc>
        <w:tc>
          <w:tcPr>
            <w:tcW w:w="1472" w:type="dxa"/>
          </w:tcPr>
          <w:p w14:paraId="19C56D80" w14:textId="77777777" w:rsidR="00E63798" w:rsidRPr="00E63798" w:rsidRDefault="00E63798" w:rsidP="00E63798">
            <w:pPr>
              <w:jc w:val="center"/>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46068458" w14:textId="77777777" w:rsidR="00E63798" w:rsidRPr="00E63798" w:rsidRDefault="00E63798" w:rsidP="00E63798">
            <w:pPr>
              <w:jc w:val="center"/>
              <w:rPr>
                <w:rFonts w:eastAsia="Calibri"/>
                <w:lang w:eastAsia="en-US"/>
              </w:rPr>
            </w:pPr>
          </w:p>
          <w:p w14:paraId="030FF5D5" w14:textId="77777777" w:rsidR="00E63798" w:rsidRPr="00E63798" w:rsidRDefault="00E63798" w:rsidP="00E63798">
            <w:pPr>
              <w:jc w:val="center"/>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21A24A5F" w14:textId="77777777" w:rsidTr="00332B0C">
        <w:trPr>
          <w:gridAfter w:val="1"/>
          <w:wAfter w:w="7" w:type="dxa"/>
        </w:trPr>
        <w:tc>
          <w:tcPr>
            <w:tcW w:w="921" w:type="dxa"/>
          </w:tcPr>
          <w:p w14:paraId="13EC09FC" w14:textId="77777777" w:rsidR="00E63798" w:rsidRPr="00E63798" w:rsidRDefault="00E63798" w:rsidP="00E63798">
            <w:pPr>
              <w:numPr>
                <w:ilvl w:val="0"/>
                <w:numId w:val="11"/>
              </w:numPr>
              <w:contextualSpacing/>
              <w:rPr>
                <w:rFonts w:eastAsia="Calibri"/>
                <w:lang w:eastAsia="en-US"/>
              </w:rPr>
            </w:pPr>
          </w:p>
        </w:tc>
        <w:tc>
          <w:tcPr>
            <w:tcW w:w="2169" w:type="dxa"/>
          </w:tcPr>
          <w:p w14:paraId="6147D6FF" w14:textId="77777777" w:rsidR="00E63798" w:rsidRPr="00E63798" w:rsidRDefault="00E63798" w:rsidP="00E63798">
            <w:pPr>
              <w:jc w:val="both"/>
              <w:rPr>
                <w:rFonts w:eastAsia="Calibri"/>
                <w:lang w:eastAsia="en-US"/>
              </w:rPr>
            </w:pPr>
            <w:proofErr w:type="spellStart"/>
            <w:r w:rsidRPr="00E63798">
              <w:rPr>
                <w:rFonts w:eastAsia="Calibri"/>
                <w:lang w:eastAsia="en-US"/>
              </w:rPr>
              <w:t>Kokgāzēju</w:t>
            </w:r>
            <w:proofErr w:type="spellEnd"/>
            <w:r w:rsidRPr="00E63798">
              <w:rPr>
                <w:rFonts w:eastAsia="Calibri"/>
                <w:lang w:eastAsia="en-US"/>
              </w:rPr>
              <w:t xml:space="preserve"> nometnes </w:t>
            </w:r>
            <w:r w:rsidRPr="00E63798">
              <w:rPr>
                <w:rFonts w:eastAsia="Calibri"/>
                <w:lang w:eastAsia="en-US"/>
              </w:rPr>
              <w:lastRenderedPageBreak/>
              <w:t>īstenošana OT audzēkņiem</w:t>
            </w:r>
          </w:p>
        </w:tc>
        <w:tc>
          <w:tcPr>
            <w:tcW w:w="2320" w:type="dxa"/>
          </w:tcPr>
          <w:p w14:paraId="1C0FD54C" w14:textId="77777777" w:rsidR="00E63798" w:rsidRPr="00E63798" w:rsidRDefault="00E63798" w:rsidP="00E63798">
            <w:pPr>
              <w:jc w:val="both"/>
              <w:rPr>
                <w:rFonts w:eastAsia="Calibri"/>
                <w:lang w:eastAsia="en-US"/>
              </w:rPr>
            </w:pPr>
            <w:r w:rsidRPr="00E63798">
              <w:rPr>
                <w:rFonts w:eastAsia="Calibri"/>
                <w:lang w:eastAsia="en-US"/>
              </w:rPr>
              <w:lastRenderedPageBreak/>
              <w:t>31.03.-01. 04.2022.</w:t>
            </w:r>
          </w:p>
        </w:tc>
        <w:tc>
          <w:tcPr>
            <w:tcW w:w="1566" w:type="dxa"/>
          </w:tcPr>
          <w:p w14:paraId="2676843A"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A.Lapiņš</w:t>
            </w:r>
            <w:proofErr w:type="spellEnd"/>
          </w:p>
        </w:tc>
        <w:tc>
          <w:tcPr>
            <w:tcW w:w="1701" w:type="dxa"/>
          </w:tcPr>
          <w:p w14:paraId="2BBB60B7"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4E7A166F" w14:textId="77777777" w:rsidR="00E63798" w:rsidRPr="00E63798" w:rsidRDefault="00E63798" w:rsidP="00E63798">
            <w:pPr>
              <w:jc w:val="both"/>
              <w:rPr>
                <w:rFonts w:eastAsia="Calibri"/>
                <w:lang w:eastAsia="en-US"/>
              </w:rPr>
            </w:pPr>
            <w:r w:rsidRPr="00E63798">
              <w:rPr>
                <w:rFonts w:eastAsia="Calibri"/>
                <w:lang w:eastAsia="en-US"/>
              </w:rPr>
              <w:t xml:space="preserve">Publikācijas ovt.lv un Gulbenes novada </w:t>
            </w:r>
            <w:r w:rsidRPr="00E63798">
              <w:rPr>
                <w:rFonts w:eastAsia="Calibri"/>
                <w:lang w:eastAsia="en-US"/>
              </w:rPr>
              <w:lastRenderedPageBreak/>
              <w:t>pašvaldības tīmekļa vietnē</w:t>
            </w:r>
          </w:p>
        </w:tc>
        <w:tc>
          <w:tcPr>
            <w:tcW w:w="2036" w:type="dxa"/>
          </w:tcPr>
          <w:p w14:paraId="3CBB84E1"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Transports uz Ranku, </w:t>
            </w:r>
            <w:r w:rsidRPr="00E63798">
              <w:rPr>
                <w:rFonts w:eastAsia="Calibri"/>
                <w:lang w:eastAsia="en-US"/>
              </w:rPr>
              <w:lastRenderedPageBreak/>
              <w:t>ēdināšanas, DV nodrošināšana</w:t>
            </w:r>
          </w:p>
        </w:tc>
        <w:tc>
          <w:tcPr>
            <w:tcW w:w="1472" w:type="dxa"/>
          </w:tcPr>
          <w:p w14:paraId="00E57C71"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Ogres tehnikums </w:t>
            </w:r>
            <w:proofErr w:type="spellStart"/>
            <w:r w:rsidRPr="00E63798">
              <w:rPr>
                <w:rFonts w:eastAsia="Calibri"/>
                <w:lang w:eastAsia="en-US"/>
              </w:rPr>
              <w:t>I.Brante</w:t>
            </w:r>
            <w:proofErr w:type="spellEnd"/>
          </w:p>
          <w:p w14:paraId="7EE3A036" w14:textId="77777777" w:rsidR="00E63798" w:rsidRPr="00E63798" w:rsidRDefault="00E63798" w:rsidP="00E63798">
            <w:pPr>
              <w:jc w:val="center"/>
              <w:rPr>
                <w:rFonts w:eastAsia="Calibri"/>
                <w:lang w:eastAsia="en-US"/>
              </w:rPr>
            </w:pPr>
          </w:p>
          <w:p w14:paraId="7D863B6A"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5E447B83" w14:textId="77777777" w:rsidTr="00332B0C">
        <w:trPr>
          <w:gridAfter w:val="1"/>
          <w:wAfter w:w="7" w:type="dxa"/>
        </w:trPr>
        <w:tc>
          <w:tcPr>
            <w:tcW w:w="921" w:type="dxa"/>
          </w:tcPr>
          <w:p w14:paraId="6A0BD189" w14:textId="77777777" w:rsidR="00E63798" w:rsidRPr="00E63798" w:rsidRDefault="00E63798" w:rsidP="00E63798">
            <w:pPr>
              <w:numPr>
                <w:ilvl w:val="0"/>
                <w:numId w:val="11"/>
              </w:numPr>
              <w:contextualSpacing/>
              <w:rPr>
                <w:rFonts w:eastAsia="Calibri"/>
                <w:lang w:eastAsia="en-US"/>
              </w:rPr>
            </w:pPr>
          </w:p>
        </w:tc>
        <w:tc>
          <w:tcPr>
            <w:tcW w:w="2169" w:type="dxa"/>
          </w:tcPr>
          <w:p w14:paraId="6272695B" w14:textId="77777777" w:rsidR="00E63798" w:rsidRPr="00E63798" w:rsidRDefault="00E63798" w:rsidP="00E63798">
            <w:pPr>
              <w:jc w:val="both"/>
              <w:rPr>
                <w:rFonts w:eastAsia="Calibri"/>
                <w:lang w:eastAsia="en-US"/>
              </w:rPr>
            </w:pPr>
            <w:r w:rsidRPr="00E63798">
              <w:rPr>
                <w:rFonts w:eastAsia="Calibri"/>
                <w:lang w:eastAsia="en-US"/>
              </w:rPr>
              <w:t xml:space="preserve">Starptautiskas </w:t>
            </w:r>
            <w:proofErr w:type="spellStart"/>
            <w:r w:rsidRPr="00E63798">
              <w:rPr>
                <w:rFonts w:eastAsia="Calibri"/>
                <w:lang w:eastAsia="en-US"/>
              </w:rPr>
              <w:t>kokgāzēju</w:t>
            </w:r>
            <w:proofErr w:type="spellEnd"/>
            <w:r w:rsidRPr="00E63798">
              <w:rPr>
                <w:rFonts w:eastAsia="Calibri"/>
                <w:lang w:eastAsia="en-US"/>
              </w:rPr>
              <w:t xml:space="preserve"> nometnes organizēšana (piesaistot Igaunijas un Lietuvas sadarbības partnerus)</w:t>
            </w:r>
          </w:p>
        </w:tc>
        <w:tc>
          <w:tcPr>
            <w:tcW w:w="2320" w:type="dxa"/>
          </w:tcPr>
          <w:p w14:paraId="5A40BA2C" w14:textId="77777777" w:rsidR="00E63798" w:rsidRPr="00E63798" w:rsidRDefault="00E63798" w:rsidP="00E63798">
            <w:pPr>
              <w:jc w:val="both"/>
              <w:rPr>
                <w:rFonts w:eastAsia="Calibri"/>
                <w:lang w:eastAsia="en-US"/>
              </w:rPr>
            </w:pPr>
            <w:r w:rsidRPr="00E63798">
              <w:rPr>
                <w:rFonts w:eastAsia="Calibri"/>
                <w:lang w:eastAsia="en-US"/>
              </w:rPr>
              <w:t>09.-11. 06.2022.</w:t>
            </w:r>
          </w:p>
        </w:tc>
        <w:tc>
          <w:tcPr>
            <w:tcW w:w="1566" w:type="dxa"/>
          </w:tcPr>
          <w:p w14:paraId="00331C54"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A.Lapiņš</w:t>
            </w:r>
            <w:proofErr w:type="spellEnd"/>
          </w:p>
        </w:tc>
        <w:tc>
          <w:tcPr>
            <w:tcW w:w="1701" w:type="dxa"/>
          </w:tcPr>
          <w:p w14:paraId="43D27D09"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7D1396C9" w14:textId="77777777" w:rsidR="00E63798" w:rsidRPr="00E63798" w:rsidRDefault="00E63798" w:rsidP="00E63798">
            <w:pPr>
              <w:jc w:val="both"/>
              <w:rPr>
                <w:rFonts w:eastAsia="Calibri"/>
                <w:lang w:eastAsia="en-US"/>
              </w:rPr>
            </w:pPr>
            <w:r w:rsidRPr="00E63798">
              <w:rPr>
                <w:rFonts w:eastAsia="Calibri"/>
                <w:lang w:eastAsia="en-US"/>
              </w:rPr>
              <w:t>Publikācijas ovt.lv un Gulbenes novada pašvaldības tīmekļa vietnē</w:t>
            </w:r>
          </w:p>
        </w:tc>
        <w:tc>
          <w:tcPr>
            <w:tcW w:w="2036" w:type="dxa"/>
          </w:tcPr>
          <w:p w14:paraId="738CA769" w14:textId="77777777" w:rsidR="00E63798" w:rsidRPr="00E63798" w:rsidRDefault="00E63798" w:rsidP="00E63798">
            <w:pPr>
              <w:jc w:val="both"/>
              <w:rPr>
                <w:rFonts w:eastAsia="Calibri"/>
                <w:lang w:eastAsia="en-US"/>
              </w:rPr>
            </w:pPr>
            <w:r w:rsidRPr="00E63798">
              <w:rPr>
                <w:rFonts w:eastAsia="Calibri"/>
                <w:lang w:eastAsia="en-US"/>
              </w:rPr>
              <w:t>Transports uz Ranku, ēdināšanas, DV nodrošināšana</w:t>
            </w:r>
          </w:p>
        </w:tc>
        <w:tc>
          <w:tcPr>
            <w:tcW w:w="1472" w:type="dxa"/>
          </w:tcPr>
          <w:p w14:paraId="75FF53DD"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5F4134B4" w14:textId="77777777" w:rsidR="00E63798" w:rsidRPr="00E63798" w:rsidRDefault="00E63798" w:rsidP="00E63798">
            <w:pPr>
              <w:jc w:val="both"/>
              <w:rPr>
                <w:rFonts w:eastAsia="Calibri"/>
                <w:lang w:eastAsia="en-US"/>
              </w:rPr>
            </w:pPr>
          </w:p>
          <w:p w14:paraId="638FBB20" w14:textId="77777777" w:rsidR="00E63798" w:rsidRPr="00E63798" w:rsidRDefault="00E63798" w:rsidP="00E63798">
            <w:pPr>
              <w:jc w:val="center"/>
              <w:rPr>
                <w:rFonts w:eastAsia="Calibri"/>
                <w:lang w:eastAsia="en-US"/>
              </w:rPr>
            </w:pPr>
          </w:p>
          <w:p w14:paraId="1C0A9D62"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2BAC00DF" w14:textId="77777777" w:rsidTr="00332B0C">
        <w:trPr>
          <w:gridAfter w:val="1"/>
          <w:wAfter w:w="7" w:type="dxa"/>
        </w:trPr>
        <w:tc>
          <w:tcPr>
            <w:tcW w:w="921" w:type="dxa"/>
          </w:tcPr>
          <w:p w14:paraId="0443324D" w14:textId="77777777" w:rsidR="00E63798" w:rsidRPr="00E63798" w:rsidRDefault="00E63798" w:rsidP="00E63798">
            <w:pPr>
              <w:numPr>
                <w:ilvl w:val="0"/>
                <w:numId w:val="11"/>
              </w:numPr>
              <w:contextualSpacing/>
              <w:rPr>
                <w:rFonts w:eastAsia="Calibri"/>
                <w:lang w:eastAsia="en-US"/>
              </w:rPr>
            </w:pPr>
          </w:p>
        </w:tc>
        <w:tc>
          <w:tcPr>
            <w:tcW w:w="2169" w:type="dxa"/>
          </w:tcPr>
          <w:p w14:paraId="20ED620E" w14:textId="77777777" w:rsidR="00E63798" w:rsidRPr="00E63798" w:rsidRDefault="00E63798" w:rsidP="00E63798">
            <w:pPr>
              <w:jc w:val="both"/>
              <w:rPr>
                <w:rFonts w:eastAsia="Calibri"/>
                <w:lang w:eastAsia="en-US"/>
              </w:rPr>
            </w:pPr>
            <w:r w:rsidRPr="00E63798">
              <w:rPr>
                <w:rFonts w:eastAsia="Calibri"/>
                <w:lang w:eastAsia="en-US"/>
              </w:rPr>
              <w:t>Radošo darbnīcu pasākums “Izvēlies savu profesiju”</w:t>
            </w:r>
          </w:p>
        </w:tc>
        <w:tc>
          <w:tcPr>
            <w:tcW w:w="2320" w:type="dxa"/>
          </w:tcPr>
          <w:p w14:paraId="4DD781C3" w14:textId="77777777" w:rsidR="00E63798" w:rsidRPr="00E63798" w:rsidRDefault="00E63798" w:rsidP="00E63798">
            <w:pPr>
              <w:jc w:val="both"/>
              <w:rPr>
                <w:rFonts w:eastAsia="Calibri"/>
                <w:lang w:eastAsia="en-US"/>
              </w:rPr>
            </w:pPr>
            <w:r w:rsidRPr="00E63798">
              <w:rPr>
                <w:rFonts w:eastAsia="Calibri"/>
                <w:lang w:eastAsia="en-US"/>
              </w:rPr>
              <w:t>25.03.2022. vai 08.04.2022.</w:t>
            </w:r>
          </w:p>
          <w:p w14:paraId="5F99E50A" w14:textId="77777777" w:rsidR="00E63798" w:rsidRPr="00E63798" w:rsidRDefault="00E63798" w:rsidP="00E63798">
            <w:pPr>
              <w:jc w:val="both"/>
              <w:rPr>
                <w:rFonts w:eastAsia="Calibri"/>
                <w:lang w:eastAsia="en-US"/>
              </w:rPr>
            </w:pPr>
            <w:r w:rsidRPr="00E63798">
              <w:rPr>
                <w:rFonts w:eastAsia="Calibri"/>
                <w:lang w:eastAsia="en-US"/>
              </w:rPr>
              <w:t>13.10.2022.</w:t>
            </w:r>
          </w:p>
        </w:tc>
        <w:tc>
          <w:tcPr>
            <w:tcW w:w="1566" w:type="dxa"/>
          </w:tcPr>
          <w:p w14:paraId="2DF48A40"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IP nodaļu vadītāji</w:t>
            </w:r>
          </w:p>
        </w:tc>
        <w:tc>
          <w:tcPr>
            <w:tcW w:w="1701" w:type="dxa"/>
          </w:tcPr>
          <w:p w14:paraId="19687605" w14:textId="77777777" w:rsidR="00E63798" w:rsidRPr="00E63798" w:rsidRDefault="00E63798" w:rsidP="00E63798">
            <w:pPr>
              <w:rPr>
                <w:rFonts w:eastAsia="Calibri"/>
                <w:lang w:eastAsia="en-US"/>
              </w:rPr>
            </w:pPr>
            <w:r w:rsidRPr="00E63798">
              <w:rPr>
                <w:rFonts w:eastAsia="Calibri"/>
                <w:lang w:eastAsia="en-US"/>
              </w:rPr>
              <w:t xml:space="preserve">Gulbenes novada pašvaldības Izglītības pārvaldes metodiķe </w:t>
            </w:r>
            <w:proofErr w:type="spellStart"/>
            <w:r w:rsidRPr="00E63798">
              <w:rPr>
                <w:rFonts w:eastAsia="Calibri"/>
                <w:lang w:eastAsia="en-US"/>
              </w:rPr>
              <w:t>J.Zirne</w:t>
            </w:r>
            <w:proofErr w:type="spellEnd"/>
          </w:p>
        </w:tc>
        <w:tc>
          <w:tcPr>
            <w:tcW w:w="2358" w:type="dxa"/>
          </w:tcPr>
          <w:p w14:paraId="57845D34" w14:textId="77777777" w:rsidR="00E63798" w:rsidRPr="00E63798" w:rsidRDefault="00E63798" w:rsidP="00E63798">
            <w:pPr>
              <w:jc w:val="both"/>
              <w:rPr>
                <w:rFonts w:eastAsia="Calibri"/>
                <w:lang w:eastAsia="en-US"/>
              </w:rPr>
            </w:pPr>
            <w:r w:rsidRPr="00E63798">
              <w:rPr>
                <w:rFonts w:eastAsia="Calibri"/>
                <w:lang w:eastAsia="en-US"/>
              </w:rPr>
              <w:t>Sadarbībā ar uzņēmējiem īstenots pasākums – radošās darbnīcas mežu nozares un ar IT jomu saistītās profesijās, papildu iespējas degustēt ēdienus, zupas ēšana brīvā dabā un sporta aktivitātes</w:t>
            </w:r>
          </w:p>
        </w:tc>
        <w:tc>
          <w:tcPr>
            <w:tcW w:w="2036" w:type="dxa"/>
          </w:tcPr>
          <w:p w14:paraId="0BF8875C" w14:textId="77777777" w:rsidR="00E63798" w:rsidRPr="00E63798" w:rsidRDefault="00E63798" w:rsidP="00E63798">
            <w:pPr>
              <w:jc w:val="both"/>
              <w:rPr>
                <w:rFonts w:eastAsia="Calibri"/>
                <w:lang w:eastAsia="en-US"/>
              </w:rPr>
            </w:pPr>
            <w:r w:rsidRPr="00E63798">
              <w:rPr>
                <w:rFonts w:eastAsia="Calibri"/>
                <w:lang w:eastAsia="en-US"/>
              </w:rPr>
              <w:t>Transports (OT autobusi, vieglais transports, nomāts autobuss)</w:t>
            </w:r>
          </w:p>
          <w:p w14:paraId="586D8460" w14:textId="77777777" w:rsidR="00E63798" w:rsidRPr="00E63798" w:rsidRDefault="00E63798" w:rsidP="00E63798">
            <w:pPr>
              <w:jc w:val="both"/>
              <w:rPr>
                <w:rFonts w:eastAsia="Calibri"/>
                <w:lang w:eastAsia="en-US"/>
              </w:rPr>
            </w:pPr>
            <w:r w:rsidRPr="00E63798">
              <w:rPr>
                <w:rFonts w:eastAsia="Calibri"/>
                <w:lang w:eastAsia="en-US"/>
              </w:rPr>
              <w:t>Pārtikas preces kafijas galdam, radošajām darbnīcām</w:t>
            </w:r>
          </w:p>
        </w:tc>
        <w:tc>
          <w:tcPr>
            <w:tcW w:w="1472" w:type="dxa"/>
          </w:tcPr>
          <w:p w14:paraId="7C7C3A4D"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44D59D99" w14:textId="77777777" w:rsidR="00E63798" w:rsidRPr="00E63798" w:rsidRDefault="00E63798" w:rsidP="00E63798">
            <w:pPr>
              <w:jc w:val="center"/>
              <w:rPr>
                <w:rFonts w:eastAsia="Calibri"/>
                <w:lang w:eastAsia="en-US"/>
              </w:rPr>
            </w:pPr>
          </w:p>
          <w:p w14:paraId="520BD9B6"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5E2FF376" w14:textId="77777777" w:rsidTr="00332B0C">
        <w:trPr>
          <w:gridAfter w:val="1"/>
          <w:wAfter w:w="7" w:type="dxa"/>
        </w:trPr>
        <w:tc>
          <w:tcPr>
            <w:tcW w:w="921" w:type="dxa"/>
          </w:tcPr>
          <w:p w14:paraId="00AA381E" w14:textId="77777777" w:rsidR="00E63798" w:rsidRPr="00E63798" w:rsidRDefault="00E63798" w:rsidP="00E63798">
            <w:pPr>
              <w:numPr>
                <w:ilvl w:val="0"/>
                <w:numId w:val="11"/>
              </w:numPr>
              <w:contextualSpacing/>
              <w:rPr>
                <w:rFonts w:eastAsia="Calibri"/>
                <w:lang w:eastAsia="en-US"/>
              </w:rPr>
            </w:pPr>
          </w:p>
        </w:tc>
        <w:tc>
          <w:tcPr>
            <w:tcW w:w="2169" w:type="dxa"/>
          </w:tcPr>
          <w:p w14:paraId="1D3786DB" w14:textId="77777777" w:rsidR="00E63798" w:rsidRPr="00E63798" w:rsidRDefault="00E63798" w:rsidP="00E63798">
            <w:pPr>
              <w:jc w:val="both"/>
              <w:rPr>
                <w:rFonts w:eastAsia="Calibri"/>
                <w:lang w:eastAsia="en-US"/>
              </w:rPr>
            </w:pPr>
            <w:r w:rsidRPr="00E63798">
              <w:rPr>
                <w:rFonts w:eastAsia="Calibri"/>
                <w:lang w:eastAsia="en-US"/>
              </w:rPr>
              <w:t xml:space="preserve">Sadarbībā ar novada uzņēmējiem pasākums – Darba birža </w:t>
            </w:r>
          </w:p>
        </w:tc>
        <w:tc>
          <w:tcPr>
            <w:tcW w:w="2320" w:type="dxa"/>
          </w:tcPr>
          <w:p w14:paraId="763D3CA0" w14:textId="77777777" w:rsidR="00E63798" w:rsidRPr="00E63798" w:rsidRDefault="00E63798" w:rsidP="00E63798">
            <w:pPr>
              <w:jc w:val="both"/>
              <w:rPr>
                <w:rFonts w:eastAsia="Calibri"/>
                <w:lang w:eastAsia="en-US"/>
              </w:rPr>
            </w:pPr>
            <w:r w:rsidRPr="00E63798">
              <w:rPr>
                <w:rFonts w:eastAsia="Calibri"/>
                <w:lang w:eastAsia="en-US"/>
              </w:rPr>
              <w:t>04.2022. Ogrē (piedalās esošie OT audzēkņi)</w:t>
            </w:r>
          </w:p>
        </w:tc>
        <w:tc>
          <w:tcPr>
            <w:tcW w:w="1566" w:type="dxa"/>
          </w:tcPr>
          <w:p w14:paraId="264BACE4" w14:textId="77777777" w:rsidR="00E63798" w:rsidRPr="00E63798" w:rsidRDefault="00E63798" w:rsidP="00E63798">
            <w:pPr>
              <w:jc w:val="both"/>
              <w:rPr>
                <w:rFonts w:eastAsia="Calibri"/>
                <w:lang w:eastAsia="en-US"/>
              </w:rPr>
            </w:pPr>
            <w:r w:rsidRPr="00E63798">
              <w:rPr>
                <w:rFonts w:eastAsia="Calibri"/>
                <w:lang w:eastAsia="en-US"/>
              </w:rPr>
              <w:t>Karjeras konsultante,  atbildīgie speciālisti OT</w:t>
            </w:r>
          </w:p>
        </w:tc>
        <w:tc>
          <w:tcPr>
            <w:tcW w:w="1701" w:type="dxa"/>
          </w:tcPr>
          <w:p w14:paraId="40347222" w14:textId="77777777" w:rsidR="00E63798" w:rsidRPr="00E63798" w:rsidRDefault="00E63798" w:rsidP="00E63798">
            <w:pPr>
              <w:jc w:val="both"/>
              <w:rPr>
                <w:rFonts w:eastAsia="Calibri"/>
                <w:lang w:eastAsia="en-US"/>
              </w:rPr>
            </w:pPr>
            <w:r w:rsidRPr="00E63798">
              <w:rPr>
                <w:rFonts w:eastAsia="Calibri"/>
                <w:lang w:eastAsia="en-US"/>
              </w:rPr>
              <w:t xml:space="preserve">Sadarbībai ar Gulbenes novada vispārējās vidējās izglītības iestāžu vidusskolas </w:t>
            </w:r>
            <w:r w:rsidRPr="00E63798">
              <w:rPr>
                <w:rFonts w:eastAsia="Calibri"/>
                <w:lang w:eastAsia="en-US"/>
              </w:rPr>
              <w:lastRenderedPageBreak/>
              <w:t xml:space="preserve">posma skolēniem – Gulbenes novada pašvaldības Izglītības pārvaldes metodiķe </w:t>
            </w:r>
            <w:proofErr w:type="spellStart"/>
            <w:r w:rsidRPr="00E63798">
              <w:rPr>
                <w:rFonts w:eastAsia="Calibri"/>
                <w:lang w:eastAsia="en-US"/>
              </w:rPr>
              <w:t>J.Zirne</w:t>
            </w:r>
            <w:proofErr w:type="spellEnd"/>
          </w:p>
        </w:tc>
        <w:tc>
          <w:tcPr>
            <w:tcW w:w="2358" w:type="dxa"/>
          </w:tcPr>
          <w:p w14:paraId="370B4AE2"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Ogres tehnikuma programmu īstenošanas vietas Rankā audzēkņi (varbūt arī Gulbenes novada vispārējās vidējās izglītības iestāžu vidusskolas </w:t>
            </w:r>
            <w:r w:rsidRPr="00E63798">
              <w:rPr>
                <w:rFonts w:eastAsia="Calibri"/>
                <w:lang w:eastAsia="en-US"/>
              </w:rPr>
              <w:lastRenderedPageBreak/>
              <w:t>posma skolēni) piedalās darba intervijās ar darba devējiem</w:t>
            </w:r>
          </w:p>
        </w:tc>
        <w:tc>
          <w:tcPr>
            <w:tcW w:w="2036" w:type="dxa"/>
          </w:tcPr>
          <w:p w14:paraId="47449359" w14:textId="77777777" w:rsidR="00E63798" w:rsidRPr="00E63798" w:rsidRDefault="00E63798" w:rsidP="00E63798">
            <w:pPr>
              <w:jc w:val="both"/>
              <w:rPr>
                <w:rFonts w:eastAsia="Calibri"/>
                <w:lang w:eastAsia="en-US"/>
              </w:rPr>
            </w:pPr>
          </w:p>
        </w:tc>
        <w:tc>
          <w:tcPr>
            <w:tcW w:w="1472" w:type="dxa"/>
          </w:tcPr>
          <w:p w14:paraId="2CD58F9B"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17F2F1B9"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7CA99017" w14:textId="77777777" w:rsidTr="00332B0C">
        <w:trPr>
          <w:gridAfter w:val="1"/>
          <w:wAfter w:w="7" w:type="dxa"/>
        </w:trPr>
        <w:tc>
          <w:tcPr>
            <w:tcW w:w="921" w:type="dxa"/>
          </w:tcPr>
          <w:p w14:paraId="709BEAFA" w14:textId="77777777" w:rsidR="00E63798" w:rsidRPr="00E63798" w:rsidRDefault="00E63798" w:rsidP="00E63798">
            <w:pPr>
              <w:numPr>
                <w:ilvl w:val="0"/>
                <w:numId w:val="11"/>
              </w:numPr>
              <w:contextualSpacing/>
              <w:rPr>
                <w:rFonts w:eastAsia="Calibri"/>
                <w:lang w:eastAsia="en-US"/>
              </w:rPr>
            </w:pPr>
          </w:p>
        </w:tc>
        <w:tc>
          <w:tcPr>
            <w:tcW w:w="2169" w:type="dxa"/>
          </w:tcPr>
          <w:p w14:paraId="2892755A" w14:textId="77777777" w:rsidR="00E63798" w:rsidRPr="00E63798" w:rsidRDefault="00E63798" w:rsidP="00E63798">
            <w:pPr>
              <w:jc w:val="both"/>
              <w:rPr>
                <w:rFonts w:eastAsia="Calibri"/>
                <w:lang w:eastAsia="en-US"/>
              </w:rPr>
            </w:pPr>
            <w:r w:rsidRPr="00E63798">
              <w:rPr>
                <w:rFonts w:eastAsia="Calibri"/>
                <w:lang w:eastAsia="en-US"/>
              </w:rPr>
              <w:t>Sporta aktivitāšu diena ar profesiju elementiem</w:t>
            </w:r>
          </w:p>
        </w:tc>
        <w:tc>
          <w:tcPr>
            <w:tcW w:w="2320" w:type="dxa"/>
          </w:tcPr>
          <w:p w14:paraId="15ACD357" w14:textId="77777777" w:rsidR="00E63798" w:rsidRPr="00E63798" w:rsidRDefault="00E63798" w:rsidP="00E63798">
            <w:pPr>
              <w:jc w:val="both"/>
              <w:rPr>
                <w:rFonts w:eastAsia="Calibri"/>
                <w:lang w:eastAsia="en-US"/>
              </w:rPr>
            </w:pPr>
            <w:r w:rsidRPr="00E63798">
              <w:rPr>
                <w:rFonts w:eastAsia="Calibri"/>
                <w:lang w:eastAsia="en-US"/>
              </w:rPr>
              <w:t>06.05.2022.</w:t>
            </w:r>
          </w:p>
        </w:tc>
        <w:tc>
          <w:tcPr>
            <w:tcW w:w="1566" w:type="dxa"/>
          </w:tcPr>
          <w:p w14:paraId="22347BB0"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sporta darba organizatori – OT</w:t>
            </w:r>
          </w:p>
        </w:tc>
        <w:tc>
          <w:tcPr>
            <w:tcW w:w="1701" w:type="dxa"/>
          </w:tcPr>
          <w:p w14:paraId="5279C290"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Sporta pārvaldes vadītājs </w:t>
            </w:r>
            <w:proofErr w:type="spellStart"/>
            <w:r w:rsidRPr="00E63798">
              <w:rPr>
                <w:rFonts w:eastAsia="Calibri"/>
                <w:lang w:eastAsia="en-US"/>
              </w:rPr>
              <w:t>L.Krēmers</w:t>
            </w:r>
            <w:proofErr w:type="spellEnd"/>
          </w:p>
        </w:tc>
        <w:tc>
          <w:tcPr>
            <w:tcW w:w="2358" w:type="dxa"/>
          </w:tcPr>
          <w:p w14:paraId="2429EDEC" w14:textId="77777777" w:rsidR="00E63798" w:rsidRPr="00E63798" w:rsidRDefault="00E63798" w:rsidP="00E63798">
            <w:pPr>
              <w:jc w:val="both"/>
              <w:rPr>
                <w:rFonts w:eastAsia="Calibri"/>
                <w:lang w:eastAsia="en-US"/>
              </w:rPr>
            </w:pPr>
            <w:r w:rsidRPr="00E63798">
              <w:rPr>
                <w:rFonts w:eastAsia="Calibri"/>
                <w:lang w:eastAsia="en-US"/>
              </w:rPr>
              <w:t xml:space="preserve">Sadarbībā ar sporta darba organizatoriem noorganizēta aktīvās atpūtas diena svaigā gaisā ar iespēju iepazīt profesijas (piemēram – jāatpazīst koku sugas, jānoorientējas apvidū, jāuzvelk </w:t>
            </w:r>
            <w:proofErr w:type="spellStart"/>
            <w:r w:rsidRPr="00E63798">
              <w:rPr>
                <w:rFonts w:eastAsia="Calibri"/>
                <w:lang w:eastAsia="en-US"/>
              </w:rPr>
              <w:t>kokgāzēja</w:t>
            </w:r>
            <w:proofErr w:type="spellEnd"/>
            <w:r w:rsidRPr="00E63798">
              <w:rPr>
                <w:rFonts w:eastAsia="Calibri"/>
                <w:lang w:eastAsia="en-US"/>
              </w:rPr>
              <w:t xml:space="preserve"> tērps u.c.)</w:t>
            </w:r>
          </w:p>
        </w:tc>
        <w:tc>
          <w:tcPr>
            <w:tcW w:w="2036" w:type="dxa"/>
          </w:tcPr>
          <w:p w14:paraId="779947E1" w14:textId="77777777" w:rsidR="00E63798" w:rsidRPr="00E63798" w:rsidRDefault="00E63798" w:rsidP="00E63798">
            <w:pPr>
              <w:jc w:val="both"/>
              <w:rPr>
                <w:rFonts w:eastAsia="Calibri"/>
                <w:lang w:eastAsia="en-US"/>
              </w:rPr>
            </w:pPr>
            <w:r w:rsidRPr="00E63798">
              <w:rPr>
                <w:rFonts w:eastAsia="Calibri"/>
                <w:lang w:eastAsia="en-US"/>
              </w:rPr>
              <w:t>Transports (OT autobusi, vieglais transports, nomāts autobuss)</w:t>
            </w:r>
          </w:p>
          <w:p w14:paraId="4E677813" w14:textId="77777777" w:rsidR="00E63798" w:rsidRPr="00E63798" w:rsidRDefault="00E63798" w:rsidP="00E63798">
            <w:pPr>
              <w:jc w:val="both"/>
              <w:rPr>
                <w:rFonts w:eastAsia="Calibri"/>
                <w:lang w:eastAsia="en-US"/>
              </w:rPr>
            </w:pPr>
            <w:r w:rsidRPr="00E63798">
              <w:rPr>
                <w:rFonts w:eastAsia="Calibri"/>
                <w:lang w:eastAsia="en-US"/>
              </w:rPr>
              <w:t>Pārtikas preces kafijas galdam, radošajām darbnīcām</w:t>
            </w:r>
          </w:p>
        </w:tc>
        <w:tc>
          <w:tcPr>
            <w:tcW w:w="1472" w:type="dxa"/>
          </w:tcPr>
          <w:p w14:paraId="72765C1F"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41B90EB1" w14:textId="77777777" w:rsidR="00E63798" w:rsidRPr="00E63798" w:rsidRDefault="00E63798" w:rsidP="00E63798">
            <w:pPr>
              <w:jc w:val="both"/>
              <w:rPr>
                <w:rFonts w:eastAsia="Calibri"/>
                <w:lang w:eastAsia="en-US"/>
              </w:rPr>
            </w:pPr>
          </w:p>
          <w:p w14:paraId="737578D6"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1756E858" w14:textId="77777777" w:rsidTr="00332B0C">
        <w:trPr>
          <w:gridAfter w:val="1"/>
          <w:wAfter w:w="7" w:type="dxa"/>
        </w:trPr>
        <w:tc>
          <w:tcPr>
            <w:tcW w:w="921" w:type="dxa"/>
          </w:tcPr>
          <w:p w14:paraId="1009C75B" w14:textId="77777777" w:rsidR="00E63798" w:rsidRPr="00E63798" w:rsidRDefault="00E63798" w:rsidP="00E63798">
            <w:pPr>
              <w:numPr>
                <w:ilvl w:val="0"/>
                <w:numId w:val="11"/>
              </w:numPr>
              <w:contextualSpacing/>
              <w:rPr>
                <w:rFonts w:eastAsia="Calibri"/>
                <w:lang w:eastAsia="en-US"/>
              </w:rPr>
            </w:pPr>
          </w:p>
        </w:tc>
        <w:tc>
          <w:tcPr>
            <w:tcW w:w="2169" w:type="dxa"/>
          </w:tcPr>
          <w:p w14:paraId="6231B16B" w14:textId="77777777" w:rsidR="00E63798" w:rsidRPr="00E63798" w:rsidRDefault="00E63798" w:rsidP="00E63798">
            <w:pPr>
              <w:jc w:val="both"/>
              <w:rPr>
                <w:rFonts w:eastAsia="Calibri"/>
                <w:lang w:eastAsia="en-US"/>
              </w:rPr>
            </w:pPr>
            <w:r w:rsidRPr="00E63798">
              <w:rPr>
                <w:rFonts w:eastAsia="Calibri"/>
                <w:lang w:eastAsia="en-US"/>
              </w:rPr>
              <w:t xml:space="preserve">Izglītojamo uzņemšana, reģistrēšana </w:t>
            </w:r>
          </w:p>
        </w:tc>
        <w:tc>
          <w:tcPr>
            <w:tcW w:w="2320" w:type="dxa"/>
          </w:tcPr>
          <w:p w14:paraId="27703B07" w14:textId="77777777" w:rsidR="00E63798" w:rsidRPr="00E63798" w:rsidRDefault="00E63798" w:rsidP="00E63798">
            <w:pPr>
              <w:jc w:val="both"/>
              <w:rPr>
                <w:rFonts w:eastAsia="Calibri"/>
                <w:lang w:eastAsia="en-US"/>
              </w:rPr>
            </w:pPr>
            <w:r w:rsidRPr="00E63798">
              <w:rPr>
                <w:rFonts w:eastAsia="Calibri"/>
                <w:lang w:eastAsia="en-US"/>
              </w:rPr>
              <w:t>Atbilstoši Ogres tehnikuma darba plānam</w:t>
            </w:r>
          </w:p>
        </w:tc>
        <w:tc>
          <w:tcPr>
            <w:tcW w:w="1566" w:type="dxa"/>
          </w:tcPr>
          <w:p w14:paraId="17953743" w14:textId="77777777" w:rsidR="00E63798" w:rsidRPr="00E63798" w:rsidRDefault="00E63798" w:rsidP="00E63798">
            <w:pPr>
              <w:jc w:val="both"/>
              <w:rPr>
                <w:rFonts w:eastAsia="Calibri"/>
                <w:lang w:eastAsia="en-US"/>
              </w:rPr>
            </w:pPr>
            <w:r w:rsidRPr="00E63798">
              <w:rPr>
                <w:rFonts w:eastAsia="Calibri"/>
                <w:lang w:eastAsia="en-US"/>
              </w:rPr>
              <w:t xml:space="preserve">Uzņemšanas komisija (ja nepieciešams, </w:t>
            </w:r>
            <w:proofErr w:type="spellStart"/>
            <w:r w:rsidRPr="00E63798">
              <w:rPr>
                <w:rFonts w:eastAsia="Calibri"/>
                <w:lang w:eastAsia="en-US"/>
              </w:rPr>
              <w:t>J.Daukste</w:t>
            </w:r>
            <w:proofErr w:type="spellEnd"/>
            <w:r w:rsidRPr="00E63798">
              <w:rPr>
                <w:rFonts w:eastAsia="Calibri"/>
                <w:lang w:eastAsia="en-US"/>
              </w:rPr>
              <w:t>)</w:t>
            </w:r>
          </w:p>
        </w:tc>
        <w:tc>
          <w:tcPr>
            <w:tcW w:w="1701" w:type="dxa"/>
          </w:tcPr>
          <w:p w14:paraId="5275D643"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0DA9A8C7" w14:textId="77777777" w:rsidR="00E63798" w:rsidRPr="00E63798" w:rsidRDefault="00E63798" w:rsidP="00E63798">
            <w:pPr>
              <w:jc w:val="both"/>
              <w:rPr>
                <w:rFonts w:eastAsia="Calibri"/>
                <w:lang w:eastAsia="en-US"/>
              </w:rPr>
            </w:pPr>
            <w:r w:rsidRPr="00E63798">
              <w:rPr>
                <w:rFonts w:eastAsia="Calibri"/>
                <w:lang w:eastAsia="en-US"/>
              </w:rPr>
              <w:t>Rīkojums par Uzņemšanas komisiju, Reģistrācijas lapa, Iesniegums, Personas dokumenti, Uzņemšanas kārtība</w:t>
            </w:r>
          </w:p>
        </w:tc>
        <w:tc>
          <w:tcPr>
            <w:tcW w:w="2036" w:type="dxa"/>
          </w:tcPr>
          <w:p w14:paraId="40BC8501" w14:textId="77777777" w:rsidR="00E63798" w:rsidRPr="00E63798" w:rsidRDefault="00E63798" w:rsidP="00E63798">
            <w:pPr>
              <w:jc w:val="both"/>
              <w:rPr>
                <w:rFonts w:eastAsia="Calibri"/>
                <w:lang w:eastAsia="en-US"/>
              </w:rPr>
            </w:pPr>
            <w:r w:rsidRPr="00E63798">
              <w:rPr>
                <w:rFonts w:eastAsia="Calibri"/>
                <w:lang w:eastAsia="en-US"/>
              </w:rPr>
              <w:t>IT, kancelejas preces</w:t>
            </w:r>
          </w:p>
        </w:tc>
        <w:tc>
          <w:tcPr>
            <w:tcW w:w="1472" w:type="dxa"/>
          </w:tcPr>
          <w:p w14:paraId="1B473F5F"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B.Liepiņa</w:t>
            </w:r>
            <w:proofErr w:type="spellEnd"/>
          </w:p>
        </w:tc>
      </w:tr>
      <w:tr w:rsidR="00E63798" w:rsidRPr="00E63798" w14:paraId="78CEDBEE" w14:textId="77777777" w:rsidTr="00332B0C">
        <w:trPr>
          <w:gridAfter w:val="1"/>
          <w:wAfter w:w="7" w:type="dxa"/>
        </w:trPr>
        <w:tc>
          <w:tcPr>
            <w:tcW w:w="921" w:type="dxa"/>
          </w:tcPr>
          <w:p w14:paraId="7C1C40B9" w14:textId="77777777" w:rsidR="00E63798" w:rsidRPr="00E63798" w:rsidRDefault="00E63798" w:rsidP="00E63798">
            <w:pPr>
              <w:numPr>
                <w:ilvl w:val="0"/>
                <w:numId w:val="11"/>
              </w:numPr>
              <w:contextualSpacing/>
              <w:rPr>
                <w:rFonts w:eastAsia="Calibri"/>
                <w:lang w:eastAsia="en-US"/>
              </w:rPr>
            </w:pPr>
          </w:p>
        </w:tc>
        <w:tc>
          <w:tcPr>
            <w:tcW w:w="2169" w:type="dxa"/>
          </w:tcPr>
          <w:p w14:paraId="62EBE15B" w14:textId="77777777" w:rsidR="00E63798" w:rsidRPr="00E63798" w:rsidRDefault="00E63798" w:rsidP="00E63798">
            <w:pPr>
              <w:jc w:val="both"/>
              <w:rPr>
                <w:rFonts w:eastAsia="Calibri"/>
                <w:lang w:eastAsia="en-US"/>
              </w:rPr>
            </w:pPr>
            <w:r w:rsidRPr="00E63798">
              <w:rPr>
                <w:rFonts w:eastAsia="Calibri"/>
                <w:lang w:eastAsia="en-US"/>
              </w:rPr>
              <w:t xml:space="preserve">Programmu īstenošanas plāna izstrāde (praktisko nodarbību plānojums skolā un uzņēmumos, atbilstošu </w:t>
            </w:r>
            <w:r w:rsidRPr="00E63798">
              <w:rPr>
                <w:rFonts w:eastAsia="Calibri"/>
                <w:lang w:eastAsia="en-US"/>
              </w:rPr>
              <w:lastRenderedPageBreak/>
              <w:t>uzņēmumu nodrošinājums, tēmām atbilstošu pedagogu plānojums u.c.)</w:t>
            </w:r>
          </w:p>
        </w:tc>
        <w:tc>
          <w:tcPr>
            <w:tcW w:w="2320" w:type="dxa"/>
          </w:tcPr>
          <w:p w14:paraId="0E314C7C" w14:textId="77777777" w:rsidR="00E63798" w:rsidRPr="00E63798" w:rsidRDefault="00E63798" w:rsidP="00E63798">
            <w:pPr>
              <w:jc w:val="both"/>
              <w:rPr>
                <w:rFonts w:eastAsia="Calibri"/>
                <w:lang w:eastAsia="en-US"/>
              </w:rPr>
            </w:pPr>
            <w:r w:rsidRPr="00E63798">
              <w:rPr>
                <w:rFonts w:eastAsia="Calibri"/>
                <w:lang w:eastAsia="en-US"/>
              </w:rPr>
              <w:lastRenderedPageBreak/>
              <w:t>08.2021.</w:t>
            </w:r>
          </w:p>
        </w:tc>
        <w:tc>
          <w:tcPr>
            <w:tcW w:w="1566" w:type="dxa"/>
          </w:tcPr>
          <w:p w14:paraId="144FDE28"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K.Ranga</w:t>
            </w:r>
            <w:proofErr w:type="spellEnd"/>
          </w:p>
          <w:p w14:paraId="570A6558" w14:textId="77777777" w:rsidR="00E63798" w:rsidRPr="00E63798" w:rsidRDefault="00E63798" w:rsidP="00E63798">
            <w:pPr>
              <w:jc w:val="both"/>
              <w:rPr>
                <w:rFonts w:eastAsia="Calibri"/>
                <w:lang w:eastAsia="en-US"/>
              </w:rPr>
            </w:pPr>
            <w:proofErr w:type="spellStart"/>
            <w:r w:rsidRPr="00E63798">
              <w:rPr>
                <w:rFonts w:eastAsia="Calibri"/>
                <w:lang w:eastAsia="en-US"/>
              </w:rPr>
              <w:t>P.Bitāns</w:t>
            </w:r>
            <w:proofErr w:type="spellEnd"/>
            <w:r w:rsidRPr="00E63798">
              <w:rPr>
                <w:rFonts w:eastAsia="Calibri"/>
                <w:lang w:eastAsia="en-US"/>
              </w:rPr>
              <w:t xml:space="preserve"> (no septembra, ja tiek uzņemta DT grupa)</w:t>
            </w:r>
          </w:p>
        </w:tc>
        <w:tc>
          <w:tcPr>
            <w:tcW w:w="1701" w:type="dxa"/>
          </w:tcPr>
          <w:p w14:paraId="44DEBF61"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3060C0FC" w14:textId="77777777" w:rsidR="00E63798" w:rsidRPr="00E63798" w:rsidRDefault="00E63798" w:rsidP="00E63798">
            <w:pPr>
              <w:rPr>
                <w:rFonts w:eastAsia="Calibri"/>
                <w:lang w:eastAsia="en-US"/>
              </w:rPr>
            </w:pPr>
            <w:r w:rsidRPr="00E63798">
              <w:rPr>
                <w:rFonts w:eastAsia="Calibri"/>
                <w:lang w:eastAsia="en-US"/>
              </w:rPr>
              <w:t>Mācību grafiks konkrētam mācību gadam,</w:t>
            </w:r>
          </w:p>
          <w:p w14:paraId="0AD847BC" w14:textId="77777777" w:rsidR="00E63798" w:rsidRPr="00E63798" w:rsidRDefault="00E63798" w:rsidP="00E63798">
            <w:pPr>
              <w:jc w:val="both"/>
              <w:rPr>
                <w:rFonts w:eastAsia="Calibri"/>
                <w:lang w:eastAsia="en-US"/>
              </w:rPr>
            </w:pPr>
            <w:r w:rsidRPr="00E63798">
              <w:rPr>
                <w:rFonts w:eastAsia="Calibri"/>
                <w:lang w:eastAsia="en-US"/>
              </w:rPr>
              <w:t>Prakšu uzņēmumu saraksts</w:t>
            </w:r>
          </w:p>
        </w:tc>
        <w:tc>
          <w:tcPr>
            <w:tcW w:w="2036" w:type="dxa"/>
          </w:tcPr>
          <w:p w14:paraId="2644B604" w14:textId="77777777" w:rsidR="00E63798" w:rsidRPr="00E63798" w:rsidRDefault="00E63798" w:rsidP="00E63798">
            <w:pPr>
              <w:jc w:val="both"/>
              <w:rPr>
                <w:rFonts w:eastAsia="Calibri"/>
                <w:lang w:eastAsia="en-US"/>
              </w:rPr>
            </w:pPr>
          </w:p>
        </w:tc>
        <w:tc>
          <w:tcPr>
            <w:tcW w:w="1472" w:type="dxa"/>
          </w:tcPr>
          <w:p w14:paraId="35076C34" w14:textId="77777777" w:rsidR="00E63798" w:rsidRPr="00E63798" w:rsidRDefault="00E63798" w:rsidP="00E63798">
            <w:pPr>
              <w:jc w:val="both"/>
              <w:rPr>
                <w:rFonts w:eastAsia="Calibri"/>
                <w:lang w:eastAsia="en-US"/>
              </w:rPr>
            </w:pPr>
            <w:proofErr w:type="spellStart"/>
            <w:r w:rsidRPr="00E63798">
              <w:rPr>
                <w:rFonts w:eastAsia="Calibri"/>
                <w:lang w:eastAsia="en-US"/>
              </w:rPr>
              <w:t>I.Brante</w:t>
            </w:r>
            <w:proofErr w:type="spellEnd"/>
          </w:p>
        </w:tc>
      </w:tr>
      <w:tr w:rsidR="00E63798" w:rsidRPr="00E63798" w14:paraId="3C2B0B12" w14:textId="77777777" w:rsidTr="00332B0C">
        <w:trPr>
          <w:gridAfter w:val="1"/>
          <w:wAfter w:w="7" w:type="dxa"/>
        </w:trPr>
        <w:tc>
          <w:tcPr>
            <w:tcW w:w="921" w:type="dxa"/>
          </w:tcPr>
          <w:p w14:paraId="32D83FE2" w14:textId="77777777" w:rsidR="00E63798" w:rsidRPr="00E63798" w:rsidRDefault="00E63798" w:rsidP="00E63798">
            <w:pPr>
              <w:numPr>
                <w:ilvl w:val="0"/>
                <w:numId w:val="11"/>
              </w:numPr>
              <w:contextualSpacing/>
              <w:rPr>
                <w:rFonts w:eastAsia="Calibri"/>
                <w:lang w:eastAsia="en-US"/>
              </w:rPr>
            </w:pPr>
          </w:p>
        </w:tc>
        <w:tc>
          <w:tcPr>
            <w:tcW w:w="2169" w:type="dxa"/>
          </w:tcPr>
          <w:p w14:paraId="2D1795D9" w14:textId="77777777" w:rsidR="00E63798" w:rsidRPr="00E63798" w:rsidRDefault="00E63798" w:rsidP="00E63798">
            <w:pPr>
              <w:jc w:val="both"/>
              <w:rPr>
                <w:rFonts w:eastAsia="Calibri"/>
                <w:lang w:eastAsia="en-US"/>
              </w:rPr>
            </w:pPr>
            <w:r w:rsidRPr="00E63798">
              <w:rPr>
                <w:rFonts w:eastAsia="Calibri"/>
                <w:lang w:eastAsia="en-US"/>
              </w:rPr>
              <w:t>1.septembra pasākums ar radošām aktivitātēm (iesaistot jaunsargu kustības vadītāju)</w:t>
            </w:r>
          </w:p>
        </w:tc>
        <w:tc>
          <w:tcPr>
            <w:tcW w:w="2320" w:type="dxa"/>
          </w:tcPr>
          <w:p w14:paraId="7CDC6A03" w14:textId="77777777" w:rsidR="00E63798" w:rsidRPr="00E63798" w:rsidRDefault="00E63798" w:rsidP="00E63798">
            <w:pPr>
              <w:jc w:val="both"/>
              <w:rPr>
                <w:rFonts w:eastAsia="Calibri"/>
                <w:lang w:eastAsia="en-US"/>
              </w:rPr>
            </w:pPr>
            <w:r w:rsidRPr="00E63798">
              <w:rPr>
                <w:rFonts w:eastAsia="Calibri"/>
                <w:lang w:eastAsia="en-US"/>
              </w:rPr>
              <w:t>01.09.2022.</w:t>
            </w:r>
          </w:p>
        </w:tc>
        <w:tc>
          <w:tcPr>
            <w:tcW w:w="1566" w:type="dxa"/>
          </w:tcPr>
          <w:p w14:paraId="2EDC0088"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J.Daukste</w:t>
            </w:r>
            <w:proofErr w:type="spellEnd"/>
          </w:p>
          <w:p w14:paraId="490D3C98" w14:textId="77777777" w:rsidR="00E63798" w:rsidRPr="00E63798" w:rsidRDefault="00E63798" w:rsidP="00E63798">
            <w:pPr>
              <w:jc w:val="both"/>
              <w:rPr>
                <w:rFonts w:eastAsia="Calibri"/>
                <w:lang w:eastAsia="en-US"/>
              </w:rPr>
            </w:pPr>
            <w:r w:rsidRPr="00E63798">
              <w:rPr>
                <w:rFonts w:eastAsia="Calibri"/>
                <w:lang w:eastAsia="en-US"/>
              </w:rPr>
              <w:t>Sporta pedagogs</w:t>
            </w:r>
          </w:p>
        </w:tc>
        <w:tc>
          <w:tcPr>
            <w:tcW w:w="1701" w:type="dxa"/>
          </w:tcPr>
          <w:p w14:paraId="1BDA6F3C"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Sporta pārvaldes vadītājs </w:t>
            </w:r>
            <w:proofErr w:type="spellStart"/>
            <w:r w:rsidRPr="00E63798">
              <w:rPr>
                <w:rFonts w:eastAsia="Calibri"/>
                <w:lang w:eastAsia="en-US"/>
              </w:rPr>
              <w:t>L.Krēmers</w:t>
            </w:r>
            <w:proofErr w:type="spellEnd"/>
          </w:p>
        </w:tc>
        <w:tc>
          <w:tcPr>
            <w:tcW w:w="2358" w:type="dxa"/>
          </w:tcPr>
          <w:p w14:paraId="25EA065F" w14:textId="77777777" w:rsidR="00E63798" w:rsidRPr="00E63798" w:rsidRDefault="00E63798" w:rsidP="00E63798">
            <w:pPr>
              <w:jc w:val="both"/>
              <w:rPr>
                <w:rFonts w:eastAsia="Calibri"/>
                <w:lang w:eastAsia="en-US"/>
              </w:rPr>
            </w:pPr>
            <w:r w:rsidRPr="00E63798">
              <w:rPr>
                <w:rFonts w:eastAsia="Calibri"/>
                <w:lang w:eastAsia="en-US"/>
              </w:rPr>
              <w:t>Noorganizēts 1.septembra pasākums ar jaunsargu aktivitātēm.</w:t>
            </w:r>
          </w:p>
          <w:p w14:paraId="1E033F7C" w14:textId="77777777" w:rsidR="00E63798" w:rsidRPr="00E63798" w:rsidRDefault="00E63798" w:rsidP="00E63798">
            <w:pPr>
              <w:jc w:val="both"/>
              <w:rPr>
                <w:rFonts w:eastAsia="Calibri"/>
                <w:lang w:eastAsia="en-US"/>
              </w:rPr>
            </w:pPr>
            <w:r w:rsidRPr="00E63798">
              <w:rPr>
                <w:rFonts w:eastAsia="Calibri"/>
                <w:lang w:eastAsia="en-US"/>
              </w:rPr>
              <w:t>Ievietotas publikācijas OT un Gulbenes novada pašvaldības mājas lapās.</w:t>
            </w:r>
          </w:p>
          <w:p w14:paraId="7DA72AC5" w14:textId="77777777" w:rsidR="00E63798" w:rsidRPr="00E63798" w:rsidRDefault="00E63798" w:rsidP="00E63798">
            <w:pPr>
              <w:jc w:val="both"/>
              <w:rPr>
                <w:rFonts w:eastAsia="Calibri"/>
                <w:lang w:eastAsia="en-US"/>
              </w:rPr>
            </w:pPr>
          </w:p>
        </w:tc>
        <w:tc>
          <w:tcPr>
            <w:tcW w:w="2036" w:type="dxa"/>
          </w:tcPr>
          <w:p w14:paraId="1120C6A6" w14:textId="77777777" w:rsidR="00E63798" w:rsidRPr="00E63798" w:rsidRDefault="00E63798" w:rsidP="00E63798">
            <w:pPr>
              <w:jc w:val="both"/>
              <w:rPr>
                <w:rFonts w:eastAsia="Calibri"/>
                <w:lang w:eastAsia="en-US"/>
              </w:rPr>
            </w:pPr>
            <w:r w:rsidRPr="00E63798">
              <w:rPr>
                <w:rFonts w:eastAsia="Calibri"/>
                <w:lang w:eastAsia="en-US"/>
              </w:rPr>
              <w:t>Transports uz Ranku, ēdināšanas nodrošināšana</w:t>
            </w:r>
          </w:p>
        </w:tc>
        <w:tc>
          <w:tcPr>
            <w:tcW w:w="1472" w:type="dxa"/>
          </w:tcPr>
          <w:p w14:paraId="3171842E"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6AE8A330" w14:textId="77777777" w:rsidR="00E63798" w:rsidRPr="00E63798" w:rsidRDefault="00E63798" w:rsidP="00E63798">
            <w:pPr>
              <w:jc w:val="both"/>
              <w:rPr>
                <w:rFonts w:eastAsia="Calibri"/>
                <w:lang w:eastAsia="en-US"/>
              </w:rPr>
            </w:pPr>
          </w:p>
          <w:p w14:paraId="79C95767"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6C277C4B" w14:textId="77777777" w:rsidTr="00332B0C">
        <w:trPr>
          <w:gridAfter w:val="1"/>
          <w:wAfter w:w="7" w:type="dxa"/>
        </w:trPr>
        <w:tc>
          <w:tcPr>
            <w:tcW w:w="921" w:type="dxa"/>
          </w:tcPr>
          <w:p w14:paraId="5A5486BB" w14:textId="77777777" w:rsidR="00E63798" w:rsidRPr="00E63798" w:rsidRDefault="00E63798" w:rsidP="00E63798">
            <w:pPr>
              <w:numPr>
                <w:ilvl w:val="0"/>
                <w:numId w:val="11"/>
              </w:numPr>
              <w:contextualSpacing/>
              <w:rPr>
                <w:rFonts w:eastAsia="Calibri"/>
                <w:lang w:eastAsia="en-US"/>
              </w:rPr>
            </w:pPr>
          </w:p>
        </w:tc>
        <w:tc>
          <w:tcPr>
            <w:tcW w:w="2169" w:type="dxa"/>
          </w:tcPr>
          <w:p w14:paraId="77C1A1ED" w14:textId="77777777" w:rsidR="00E63798" w:rsidRPr="00E63798" w:rsidRDefault="00E63798" w:rsidP="00E63798">
            <w:pPr>
              <w:jc w:val="both"/>
              <w:rPr>
                <w:rFonts w:eastAsia="Calibri"/>
                <w:lang w:eastAsia="en-US"/>
              </w:rPr>
            </w:pPr>
            <w:proofErr w:type="spellStart"/>
            <w:r w:rsidRPr="00E63798">
              <w:rPr>
                <w:rFonts w:eastAsia="Calibri"/>
                <w:lang w:eastAsia="en-US"/>
              </w:rPr>
              <w:t>Kokkopju</w:t>
            </w:r>
            <w:proofErr w:type="spellEnd"/>
            <w:r w:rsidRPr="00E63798">
              <w:rPr>
                <w:rFonts w:eastAsia="Calibri"/>
                <w:lang w:eastAsia="en-US"/>
              </w:rPr>
              <w:t>/</w:t>
            </w:r>
            <w:proofErr w:type="spellStart"/>
            <w:r w:rsidRPr="00E63798">
              <w:rPr>
                <w:rFonts w:eastAsia="Calibri"/>
                <w:lang w:eastAsia="en-US"/>
              </w:rPr>
              <w:t>arboristu</w:t>
            </w:r>
            <w:proofErr w:type="spellEnd"/>
            <w:r w:rsidRPr="00E63798">
              <w:rPr>
                <w:rFonts w:eastAsia="Calibri"/>
                <w:lang w:eastAsia="en-US"/>
              </w:rPr>
              <w:t xml:space="preserve"> absolventu dienas pasākums</w:t>
            </w:r>
          </w:p>
        </w:tc>
        <w:tc>
          <w:tcPr>
            <w:tcW w:w="2320" w:type="dxa"/>
          </w:tcPr>
          <w:p w14:paraId="5A6DF3D0" w14:textId="77777777" w:rsidR="00E63798" w:rsidRPr="00E63798" w:rsidRDefault="00E63798" w:rsidP="00E63798">
            <w:pPr>
              <w:jc w:val="both"/>
              <w:rPr>
                <w:rFonts w:eastAsia="Calibri"/>
                <w:lang w:eastAsia="en-US"/>
              </w:rPr>
            </w:pPr>
            <w:r w:rsidRPr="00E63798">
              <w:rPr>
                <w:rFonts w:eastAsia="Calibri"/>
                <w:lang w:eastAsia="en-US"/>
              </w:rPr>
              <w:t>10.2022.</w:t>
            </w:r>
          </w:p>
        </w:tc>
        <w:tc>
          <w:tcPr>
            <w:tcW w:w="1566" w:type="dxa"/>
          </w:tcPr>
          <w:p w14:paraId="472F4FFF"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
          <w:p w14:paraId="7D1CD6E1" w14:textId="77777777" w:rsidR="00E63798" w:rsidRPr="00E63798" w:rsidRDefault="00E63798" w:rsidP="00E63798">
            <w:pPr>
              <w:jc w:val="both"/>
              <w:rPr>
                <w:rFonts w:eastAsia="Calibri"/>
                <w:lang w:eastAsia="en-US"/>
              </w:rPr>
            </w:pPr>
            <w:proofErr w:type="spellStart"/>
            <w:r w:rsidRPr="00E63798">
              <w:rPr>
                <w:rFonts w:eastAsia="Calibri"/>
                <w:lang w:eastAsia="en-US"/>
              </w:rPr>
              <w:t>A.Lapiņš</w:t>
            </w:r>
            <w:proofErr w:type="spellEnd"/>
          </w:p>
        </w:tc>
        <w:tc>
          <w:tcPr>
            <w:tcW w:w="1701" w:type="dxa"/>
          </w:tcPr>
          <w:p w14:paraId="566C6F7F"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18FE3B6C" w14:textId="77777777" w:rsidR="00E63798" w:rsidRPr="00E63798" w:rsidRDefault="00E63798" w:rsidP="00E63798">
            <w:pPr>
              <w:jc w:val="both"/>
              <w:rPr>
                <w:rFonts w:eastAsia="Calibri"/>
                <w:lang w:eastAsia="en-US"/>
              </w:rPr>
            </w:pPr>
            <w:r w:rsidRPr="00E63798">
              <w:rPr>
                <w:rFonts w:eastAsia="Calibri"/>
                <w:lang w:eastAsia="en-US"/>
              </w:rPr>
              <w:t>Publikācijas ovt.lv un Gulbenes novada pašvaldības tīmekļa vietnē</w:t>
            </w:r>
          </w:p>
        </w:tc>
        <w:tc>
          <w:tcPr>
            <w:tcW w:w="2036" w:type="dxa"/>
          </w:tcPr>
          <w:p w14:paraId="6C3A615E" w14:textId="77777777" w:rsidR="00E63798" w:rsidRPr="00E63798" w:rsidRDefault="00E63798" w:rsidP="00E63798">
            <w:pPr>
              <w:jc w:val="both"/>
              <w:rPr>
                <w:rFonts w:eastAsia="Calibri"/>
                <w:lang w:eastAsia="en-US"/>
              </w:rPr>
            </w:pPr>
            <w:r w:rsidRPr="00E63798">
              <w:rPr>
                <w:rFonts w:eastAsia="Calibri"/>
                <w:lang w:eastAsia="en-US"/>
              </w:rPr>
              <w:t>Transports uz Ranku, ēdināšanas, DV nodrošināšana</w:t>
            </w:r>
          </w:p>
        </w:tc>
        <w:tc>
          <w:tcPr>
            <w:tcW w:w="1472" w:type="dxa"/>
          </w:tcPr>
          <w:p w14:paraId="16B649C3"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6A3885FE" w14:textId="77777777" w:rsidR="00E63798" w:rsidRPr="00E63798" w:rsidRDefault="00E63798" w:rsidP="00E63798">
            <w:pPr>
              <w:jc w:val="both"/>
              <w:rPr>
                <w:rFonts w:eastAsia="Calibri"/>
                <w:lang w:eastAsia="en-US"/>
              </w:rPr>
            </w:pPr>
          </w:p>
          <w:p w14:paraId="15795E68"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5DF87318" w14:textId="77777777" w:rsidTr="00332B0C">
        <w:trPr>
          <w:gridAfter w:val="1"/>
          <w:wAfter w:w="7" w:type="dxa"/>
        </w:trPr>
        <w:tc>
          <w:tcPr>
            <w:tcW w:w="921" w:type="dxa"/>
          </w:tcPr>
          <w:p w14:paraId="41D83225" w14:textId="77777777" w:rsidR="00E63798" w:rsidRPr="00E63798" w:rsidRDefault="00E63798" w:rsidP="00E63798">
            <w:pPr>
              <w:numPr>
                <w:ilvl w:val="0"/>
                <w:numId w:val="11"/>
              </w:numPr>
              <w:contextualSpacing/>
              <w:rPr>
                <w:rFonts w:eastAsia="Calibri"/>
                <w:lang w:eastAsia="en-US"/>
              </w:rPr>
            </w:pPr>
          </w:p>
        </w:tc>
        <w:tc>
          <w:tcPr>
            <w:tcW w:w="2169" w:type="dxa"/>
          </w:tcPr>
          <w:p w14:paraId="1E089AAC" w14:textId="77777777" w:rsidR="00E63798" w:rsidRPr="00E63798" w:rsidRDefault="00E63798" w:rsidP="00E63798">
            <w:pPr>
              <w:jc w:val="both"/>
              <w:rPr>
                <w:rFonts w:eastAsia="Calibri"/>
                <w:lang w:eastAsia="en-US"/>
              </w:rPr>
            </w:pPr>
            <w:r w:rsidRPr="00E63798">
              <w:rPr>
                <w:rFonts w:eastAsia="Calibri"/>
                <w:lang w:eastAsia="en-US"/>
              </w:rPr>
              <w:t>Nodrošinājuma ar programmu īstenošanai nepieciešamajiem pedagogiem analīze</w:t>
            </w:r>
          </w:p>
        </w:tc>
        <w:tc>
          <w:tcPr>
            <w:tcW w:w="2320" w:type="dxa"/>
          </w:tcPr>
          <w:p w14:paraId="4B227B2C" w14:textId="77777777" w:rsidR="00E63798" w:rsidRPr="00E63798" w:rsidRDefault="00E63798" w:rsidP="00E63798">
            <w:pPr>
              <w:jc w:val="both"/>
              <w:rPr>
                <w:rFonts w:eastAsia="Calibri"/>
                <w:lang w:eastAsia="en-US"/>
              </w:rPr>
            </w:pPr>
            <w:r w:rsidRPr="00E63798">
              <w:rPr>
                <w:rFonts w:eastAsia="Calibri"/>
                <w:lang w:eastAsia="en-US"/>
              </w:rPr>
              <w:t>Līdz 2022.gada jūnijam (pieaugušo izglītības īstenošanai – atbilstoši nepieciešamībai)</w:t>
            </w:r>
          </w:p>
        </w:tc>
        <w:tc>
          <w:tcPr>
            <w:tcW w:w="1566" w:type="dxa"/>
          </w:tcPr>
          <w:p w14:paraId="04DC13CA"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p>
        </w:tc>
        <w:tc>
          <w:tcPr>
            <w:tcW w:w="1701" w:type="dxa"/>
          </w:tcPr>
          <w:p w14:paraId="09EFE6D5"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53772091" w14:textId="77777777" w:rsidR="00E63798" w:rsidRPr="00E63798" w:rsidRDefault="00E63798" w:rsidP="00E63798">
            <w:pPr>
              <w:jc w:val="both"/>
              <w:rPr>
                <w:rFonts w:eastAsia="Calibri"/>
                <w:lang w:eastAsia="en-US"/>
              </w:rPr>
            </w:pPr>
            <w:r w:rsidRPr="00E63798">
              <w:rPr>
                <w:rFonts w:eastAsia="Calibri"/>
                <w:lang w:eastAsia="en-US"/>
              </w:rPr>
              <w:t>Kopsavilkums par esošo pedagogu atbilstību  īstenojamo programmu vajadzībām – priekšlikumi jaunu pedagogu piesaistei</w:t>
            </w:r>
          </w:p>
        </w:tc>
        <w:tc>
          <w:tcPr>
            <w:tcW w:w="2036" w:type="dxa"/>
          </w:tcPr>
          <w:p w14:paraId="1C293471" w14:textId="77777777" w:rsidR="00E63798" w:rsidRPr="00E63798" w:rsidRDefault="00E63798" w:rsidP="00E63798">
            <w:pPr>
              <w:jc w:val="both"/>
              <w:rPr>
                <w:rFonts w:eastAsia="Calibri"/>
                <w:lang w:eastAsia="en-US"/>
              </w:rPr>
            </w:pPr>
            <w:r w:rsidRPr="00E63798">
              <w:rPr>
                <w:rFonts w:eastAsia="Calibri"/>
                <w:lang w:eastAsia="en-US"/>
              </w:rPr>
              <w:t xml:space="preserve">IT, </w:t>
            </w:r>
          </w:p>
          <w:p w14:paraId="73CD9DC0" w14:textId="77777777" w:rsidR="00E63798" w:rsidRPr="00E63798" w:rsidRDefault="00E63798" w:rsidP="00E63798">
            <w:pPr>
              <w:jc w:val="both"/>
              <w:rPr>
                <w:rFonts w:eastAsia="Calibri"/>
                <w:lang w:eastAsia="en-US"/>
              </w:rPr>
            </w:pPr>
            <w:r w:rsidRPr="00E63798">
              <w:rPr>
                <w:rFonts w:eastAsia="Calibri"/>
                <w:lang w:eastAsia="en-US"/>
              </w:rPr>
              <w:t xml:space="preserve">kancelejas preces, </w:t>
            </w:r>
          </w:p>
          <w:p w14:paraId="3229D2A0" w14:textId="77777777" w:rsidR="00E63798" w:rsidRPr="00E63798" w:rsidRDefault="00E63798" w:rsidP="00E63798">
            <w:pPr>
              <w:jc w:val="both"/>
              <w:rPr>
                <w:rFonts w:eastAsia="Calibri"/>
                <w:lang w:eastAsia="en-US"/>
              </w:rPr>
            </w:pPr>
            <w:r w:rsidRPr="00E63798">
              <w:rPr>
                <w:rFonts w:eastAsia="Calibri"/>
                <w:lang w:eastAsia="en-US"/>
              </w:rPr>
              <w:t>pedagogu izglītību apliecinoši dokumenti,</w:t>
            </w:r>
          </w:p>
        </w:tc>
        <w:tc>
          <w:tcPr>
            <w:tcW w:w="1472" w:type="dxa"/>
          </w:tcPr>
          <w:p w14:paraId="098211FB" w14:textId="77777777" w:rsidR="00E63798" w:rsidRPr="00E63798" w:rsidRDefault="00E63798" w:rsidP="00E63798">
            <w:pPr>
              <w:jc w:val="both"/>
              <w:rPr>
                <w:rFonts w:eastAsia="Calibri"/>
                <w:lang w:eastAsia="en-US"/>
              </w:rPr>
            </w:pPr>
            <w:proofErr w:type="spellStart"/>
            <w:r w:rsidRPr="00E63798">
              <w:rPr>
                <w:rFonts w:eastAsia="Calibri"/>
                <w:lang w:eastAsia="en-US"/>
              </w:rPr>
              <w:t>I.Brante</w:t>
            </w:r>
            <w:proofErr w:type="spellEnd"/>
          </w:p>
        </w:tc>
      </w:tr>
      <w:tr w:rsidR="00E63798" w:rsidRPr="00E63798" w14:paraId="5F5CAC4F" w14:textId="77777777" w:rsidTr="00332B0C">
        <w:trPr>
          <w:gridAfter w:val="1"/>
          <w:wAfter w:w="7" w:type="dxa"/>
        </w:trPr>
        <w:tc>
          <w:tcPr>
            <w:tcW w:w="921" w:type="dxa"/>
          </w:tcPr>
          <w:p w14:paraId="1F64404E" w14:textId="77777777" w:rsidR="00E63798" w:rsidRPr="00E63798" w:rsidRDefault="00E63798" w:rsidP="00E63798">
            <w:pPr>
              <w:numPr>
                <w:ilvl w:val="0"/>
                <w:numId w:val="11"/>
              </w:numPr>
              <w:contextualSpacing/>
              <w:rPr>
                <w:rFonts w:eastAsia="Calibri"/>
                <w:lang w:eastAsia="en-US"/>
              </w:rPr>
            </w:pPr>
            <w:r w:rsidRPr="00E63798">
              <w:rPr>
                <w:rFonts w:eastAsia="Calibri"/>
                <w:lang w:eastAsia="en-US"/>
              </w:rPr>
              <w:t xml:space="preserve"> </w:t>
            </w:r>
          </w:p>
        </w:tc>
        <w:tc>
          <w:tcPr>
            <w:tcW w:w="2169" w:type="dxa"/>
          </w:tcPr>
          <w:p w14:paraId="6403A8FB" w14:textId="77777777" w:rsidR="00E63798" w:rsidRPr="00E63798" w:rsidRDefault="00E63798" w:rsidP="00E63798">
            <w:pPr>
              <w:rPr>
                <w:rFonts w:eastAsia="Calibri"/>
                <w:lang w:eastAsia="en-US"/>
              </w:rPr>
            </w:pPr>
            <w:r w:rsidRPr="00E63798">
              <w:rPr>
                <w:rFonts w:eastAsia="Calibri"/>
                <w:lang w:eastAsia="en-US"/>
              </w:rPr>
              <w:t xml:space="preserve">Sadarbības  ar uzņēmējiem pilnveidošana – iesaistot mācību un </w:t>
            </w:r>
            <w:r w:rsidRPr="00E63798">
              <w:rPr>
                <w:rFonts w:eastAsia="Calibri"/>
                <w:lang w:eastAsia="en-US"/>
              </w:rPr>
              <w:lastRenderedPageBreak/>
              <w:t>kvalifikācijas prakšu īstenošanā, DVB</w:t>
            </w:r>
          </w:p>
        </w:tc>
        <w:tc>
          <w:tcPr>
            <w:tcW w:w="2320" w:type="dxa"/>
          </w:tcPr>
          <w:p w14:paraId="7B768B4F" w14:textId="77777777" w:rsidR="00E63798" w:rsidRPr="00E63798" w:rsidRDefault="00E63798" w:rsidP="00E63798">
            <w:pPr>
              <w:rPr>
                <w:rFonts w:eastAsia="Calibri"/>
                <w:lang w:eastAsia="en-US"/>
              </w:rPr>
            </w:pPr>
            <w:r w:rsidRPr="00E63798">
              <w:rPr>
                <w:rFonts w:eastAsia="Calibri"/>
                <w:lang w:eastAsia="en-US"/>
              </w:rPr>
              <w:lastRenderedPageBreak/>
              <w:t>Nepārtraukti, atbilstoši mācību procesa grafikiem</w:t>
            </w:r>
          </w:p>
        </w:tc>
        <w:tc>
          <w:tcPr>
            <w:tcW w:w="1566" w:type="dxa"/>
          </w:tcPr>
          <w:p w14:paraId="0DCB45A5"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K.Ranga</w:t>
            </w:r>
            <w:proofErr w:type="spellEnd"/>
            <w:r w:rsidRPr="00E63798">
              <w:rPr>
                <w:rFonts w:eastAsia="Calibri"/>
                <w:lang w:eastAsia="en-US"/>
              </w:rPr>
              <w:t>, P. Bitāns</w:t>
            </w:r>
          </w:p>
        </w:tc>
        <w:tc>
          <w:tcPr>
            <w:tcW w:w="1701" w:type="dxa"/>
          </w:tcPr>
          <w:p w14:paraId="4A3B8CCE" w14:textId="77777777" w:rsidR="00E63798" w:rsidRPr="00E63798" w:rsidRDefault="00E63798" w:rsidP="00E63798">
            <w:pPr>
              <w:rPr>
                <w:rFonts w:eastAsia="Calibri"/>
                <w:lang w:eastAsia="en-US"/>
              </w:rPr>
            </w:pPr>
            <w:r w:rsidRPr="00E63798">
              <w:rPr>
                <w:rFonts w:eastAsia="Calibri"/>
                <w:lang w:eastAsia="en-US"/>
              </w:rPr>
              <w:t xml:space="preserve">Gulbenes novada pašvaldības Izglītības </w:t>
            </w:r>
            <w:r w:rsidRPr="00E63798">
              <w:rPr>
                <w:rFonts w:eastAsia="Calibri"/>
                <w:lang w:eastAsia="en-US"/>
              </w:rPr>
              <w:lastRenderedPageBreak/>
              <w:t xml:space="preserve">pārvaldes metodiķe </w:t>
            </w:r>
            <w:proofErr w:type="spellStart"/>
            <w:r w:rsidRPr="00E63798">
              <w:rPr>
                <w:rFonts w:eastAsia="Calibri"/>
                <w:lang w:eastAsia="en-US"/>
              </w:rPr>
              <w:t>J.Zirne</w:t>
            </w:r>
            <w:proofErr w:type="spellEnd"/>
          </w:p>
        </w:tc>
        <w:tc>
          <w:tcPr>
            <w:tcW w:w="2358" w:type="dxa"/>
          </w:tcPr>
          <w:p w14:paraId="699587B6" w14:textId="77777777" w:rsidR="00E63798" w:rsidRPr="00E63798" w:rsidRDefault="00E63798" w:rsidP="00E63798">
            <w:pPr>
              <w:rPr>
                <w:rFonts w:eastAsia="Calibri"/>
                <w:lang w:eastAsia="en-US"/>
              </w:rPr>
            </w:pPr>
            <w:r w:rsidRPr="00E63798">
              <w:rPr>
                <w:rFonts w:eastAsia="Calibri"/>
                <w:lang w:eastAsia="en-US"/>
              </w:rPr>
              <w:lastRenderedPageBreak/>
              <w:t>Rīkojumi,</w:t>
            </w:r>
          </w:p>
          <w:p w14:paraId="288438E5" w14:textId="77777777" w:rsidR="00E63798" w:rsidRPr="00E63798" w:rsidRDefault="00E63798" w:rsidP="00E63798">
            <w:pPr>
              <w:rPr>
                <w:rFonts w:eastAsia="Calibri"/>
                <w:lang w:eastAsia="en-US"/>
              </w:rPr>
            </w:pPr>
            <w:r w:rsidRPr="00E63798">
              <w:rPr>
                <w:rFonts w:eastAsia="Calibri"/>
                <w:lang w:eastAsia="en-US"/>
              </w:rPr>
              <w:t>sadarbības līgumi ar darba devējiem</w:t>
            </w:r>
          </w:p>
        </w:tc>
        <w:tc>
          <w:tcPr>
            <w:tcW w:w="2036" w:type="dxa"/>
          </w:tcPr>
          <w:p w14:paraId="7387729E" w14:textId="77777777" w:rsidR="00E63798" w:rsidRPr="00E63798" w:rsidRDefault="00E63798" w:rsidP="00E63798">
            <w:pPr>
              <w:rPr>
                <w:rFonts w:eastAsia="Calibri"/>
                <w:lang w:eastAsia="en-US"/>
              </w:rPr>
            </w:pPr>
            <w:r w:rsidRPr="00E63798">
              <w:rPr>
                <w:rFonts w:eastAsia="Calibri"/>
                <w:lang w:eastAsia="en-US"/>
              </w:rPr>
              <w:t>transporta izdevumi</w:t>
            </w:r>
          </w:p>
        </w:tc>
        <w:tc>
          <w:tcPr>
            <w:tcW w:w="1472" w:type="dxa"/>
          </w:tcPr>
          <w:p w14:paraId="2E4517E7"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2BB2C02D" w14:textId="77777777" w:rsidR="00E63798" w:rsidRPr="00E63798" w:rsidRDefault="00E63798" w:rsidP="00E63798">
            <w:pPr>
              <w:jc w:val="both"/>
              <w:rPr>
                <w:rFonts w:eastAsia="Calibri"/>
                <w:lang w:eastAsia="en-US"/>
              </w:rPr>
            </w:pPr>
          </w:p>
          <w:p w14:paraId="03834E3A" w14:textId="77777777" w:rsidR="00E63798" w:rsidRPr="00E63798" w:rsidRDefault="00E63798" w:rsidP="00E63798">
            <w:pPr>
              <w:jc w:val="both"/>
              <w:rPr>
                <w:rFonts w:eastAsia="Calibri"/>
                <w:lang w:eastAsia="en-US"/>
              </w:rPr>
            </w:pPr>
            <w:r w:rsidRPr="00E63798">
              <w:rPr>
                <w:rFonts w:eastAsia="Calibri"/>
                <w:lang w:eastAsia="en-US"/>
              </w:rPr>
              <w:lastRenderedPageBreak/>
              <w:t xml:space="preserve">Gulbenes novada pašvaldība </w:t>
            </w:r>
            <w:proofErr w:type="spellStart"/>
            <w:r w:rsidRPr="00E63798">
              <w:rPr>
                <w:rFonts w:eastAsia="Calibri"/>
                <w:lang w:eastAsia="en-US"/>
              </w:rPr>
              <w:t>A.Caunītis</w:t>
            </w:r>
            <w:proofErr w:type="spellEnd"/>
          </w:p>
        </w:tc>
      </w:tr>
      <w:tr w:rsidR="00E63798" w:rsidRPr="00E63798" w14:paraId="19D49C5D" w14:textId="77777777" w:rsidTr="00332B0C">
        <w:trPr>
          <w:gridAfter w:val="1"/>
          <w:wAfter w:w="7" w:type="dxa"/>
        </w:trPr>
        <w:tc>
          <w:tcPr>
            <w:tcW w:w="921" w:type="dxa"/>
          </w:tcPr>
          <w:p w14:paraId="014B371B" w14:textId="77777777" w:rsidR="00E63798" w:rsidRPr="00E63798" w:rsidRDefault="00E63798" w:rsidP="00E63798">
            <w:pPr>
              <w:numPr>
                <w:ilvl w:val="0"/>
                <w:numId w:val="11"/>
              </w:numPr>
              <w:contextualSpacing/>
              <w:rPr>
                <w:rFonts w:eastAsia="Calibri"/>
                <w:lang w:eastAsia="en-US"/>
              </w:rPr>
            </w:pPr>
          </w:p>
        </w:tc>
        <w:tc>
          <w:tcPr>
            <w:tcW w:w="2169" w:type="dxa"/>
          </w:tcPr>
          <w:p w14:paraId="3D8DC992" w14:textId="77777777" w:rsidR="00E63798" w:rsidRPr="00E63798" w:rsidRDefault="00E63798" w:rsidP="00E63798">
            <w:pPr>
              <w:rPr>
                <w:rFonts w:eastAsia="Calibri"/>
                <w:lang w:eastAsia="en-US"/>
              </w:rPr>
            </w:pPr>
            <w:r w:rsidRPr="00E63798">
              <w:rPr>
                <w:rFonts w:eastAsia="Calibri"/>
                <w:lang w:eastAsia="en-US"/>
              </w:rPr>
              <w:t>Sadarbība ar uzņēmējiem semināru, kursu un cita veida profesionālās pilnveides īstenošana uzņēmuma darbiniekiem atbilstoši uzņēmuma pieprasījumam</w:t>
            </w:r>
          </w:p>
        </w:tc>
        <w:tc>
          <w:tcPr>
            <w:tcW w:w="2320" w:type="dxa"/>
          </w:tcPr>
          <w:p w14:paraId="037AB9D0" w14:textId="77777777" w:rsidR="00E63798" w:rsidRPr="00E63798" w:rsidRDefault="00E63798" w:rsidP="00E63798">
            <w:pPr>
              <w:rPr>
                <w:rFonts w:eastAsia="Calibri"/>
                <w:lang w:eastAsia="en-US"/>
              </w:rPr>
            </w:pPr>
            <w:r w:rsidRPr="00E63798">
              <w:rPr>
                <w:rFonts w:eastAsia="Calibri"/>
                <w:lang w:eastAsia="en-US"/>
              </w:rPr>
              <w:t>Nepārtraukti</w:t>
            </w:r>
          </w:p>
        </w:tc>
        <w:tc>
          <w:tcPr>
            <w:tcW w:w="1566" w:type="dxa"/>
          </w:tcPr>
          <w:p w14:paraId="1637225A"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J.Dauksts</w:t>
            </w:r>
            <w:proofErr w:type="spellEnd"/>
          </w:p>
          <w:p w14:paraId="5C2D9C9A" w14:textId="77777777" w:rsidR="00E63798" w:rsidRPr="00E63798" w:rsidRDefault="00E63798" w:rsidP="00E63798">
            <w:pPr>
              <w:rPr>
                <w:rFonts w:eastAsia="Calibri"/>
                <w:lang w:eastAsia="en-US"/>
              </w:rPr>
            </w:pPr>
          </w:p>
        </w:tc>
        <w:tc>
          <w:tcPr>
            <w:tcW w:w="1701" w:type="dxa"/>
          </w:tcPr>
          <w:p w14:paraId="5CDDABD7"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Izglītības pārvaldes mūžizglītības koordinators </w:t>
            </w:r>
            <w:proofErr w:type="spellStart"/>
            <w:r w:rsidRPr="00E63798">
              <w:rPr>
                <w:rFonts w:eastAsia="Calibri"/>
                <w:lang w:eastAsia="en-US"/>
              </w:rPr>
              <w:t>L.Šķenders</w:t>
            </w:r>
            <w:proofErr w:type="spellEnd"/>
          </w:p>
        </w:tc>
        <w:tc>
          <w:tcPr>
            <w:tcW w:w="2358" w:type="dxa"/>
          </w:tcPr>
          <w:p w14:paraId="3F164686" w14:textId="77777777" w:rsidR="00E63798" w:rsidRPr="00E63798" w:rsidRDefault="00E63798" w:rsidP="00E63798">
            <w:pPr>
              <w:jc w:val="both"/>
              <w:rPr>
                <w:rFonts w:eastAsia="Calibri"/>
                <w:lang w:eastAsia="en-US"/>
              </w:rPr>
            </w:pPr>
            <w:r w:rsidRPr="00E63798">
              <w:rPr>
                <w:rFonts w:eastAsia="Calibri"/>
                <w:lang w:eastAsia="en-US"/>
              </w:rPr>
              <w:t xml:space="preserve">Vēstules, individuālas sarunas, dalība sanāksmēs Gulbenes novadā u.c. </w:t>
            </w:r>
          </w:p>
        </w:tc>
        <w:tc>
          <w:tcPr>
            <w:tcW w:w="2036" w:type="dxa"/>
          </w:tcPr>
          <w:p w14:paraId="549C6057" w14:textId="77777777" w:rsidR="00E63798" w:rsidRPr="00E63798" w:rsidRDefault="00E63798" w:rsidP="00E63798">
            <w:pPr>
              <w:rPr>
                <w:rFonts w:eastAsia="Calibri"/>
                <w:lang w:eastAsia="en-US"/>
              </w:rPr>
            </w:pPr>
            <w:r w:rsidRPr="00E63798">
              <w:rPr>
                <w:rFonts w:eastAsia="Calibri"/>
                <w:lang w:eastAsia="en-US"/>
              </w:rPr>
              <w:t xml:space="preserve">transporta izdevumi, </w:t>
            </w:r>
          </w:p>
          <w:p w14:paraId="0E28C565" w14:textId="77777777" w:rsidR="00E63798" w:rsidRPr="00E63798" w:rsidRDefault="00E63798" w:rsidP="00E63798">
            <w:pPr>
              <w:rPr>
                <w:rFonts w:eastAsia="Calibri"/>
                <w:lang w:eastAsia="en-US"/>
              </w:rPr>
            </w:pPr>
            <w:r w:rsidRPr="00E63798">
              <w:rPr>
                <w:rFonts w:eastAsia="Calibri"/>
                <w:lang w:eastAsia="en-US"/>
              </w:rPr>
              <w:t>materiālais nodrošinājums</w:t>
            </w:r>
          </w:p>
        </w:tc>
        <w:tc>
          <w:tcPr>
            <w:tcW w:w="1472" w:type="dxa"/>
          </w:tcPr>
          <w:p w14:paraId="4D297AB9" w14:textId="77777777" w:rsidR="00E63798" w:rsidRPr="00E63798" w:rsidRDefault="00E63798" w:rsidP="00E63798">
            <w:pPr>
              <w:jc w:val="both"/>
              <w:rPr>
                <w:rFonts w:eastAsia="Calibri"/>
                <w:lang w:eastAsia="en-US"/>
              </w:rPr>
            </w:pPr>
            <w:r w:rsidRPr="00E63798">
              <w:rPr>
                <w:rFonts w:eastAsia="Calibri"/>
                <w:lang w:eastAsia="en-US"/>
              </w:rPr>
              <w:t xml:space="preserve">Ogres tehnikums </w:t>
            </w:r>
            <w:proofErr w:type="spellStart"/>
            <w:r w:rsidRPr="00E63798">
              <w:rPr>
                <w:rFonts w:eastAsia="Calibri"/>
                <w:lang w:eastAsia="en-US"/>
              </w:rPr>
              <w:t>I.Brante</w:t>
            </w:r>
            <w:proofErr w:type="spellEnd"/>
          </w:p>
          <w:p w14:paraId="4B55EC8A" w14:textId="77777777" w:rsidR="00E63798" w:rsidRPr="00E63798" w:rsidRDefault="00E63798" w:rsidP="00E63798">
            <w:pPr>
              <w:jc w:val="both"/>
              <w:rPr>
                <w:rFonts w:eastAsia="Calibri"/>
                <w:lang w:eastAsia="en-US"/>
              </w:rPr>
            </w:pPr>
          </w:p>
          <w:p w14:paraId="3A604219"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 </w:t>
            </w:r>
            <w:proofErr w:type="spellStart"/>
            <w:r w:rsidRPr="00E63798">
              <w:rPr>
                <w:rFonts w:eastAsia="Calibri"/>
                <w:lang w:eastAsia="en-US"/>
              </w:rPr>
              <w:t>A.Caunītis</w:t>
            </w:r>
            <w:proofErr w:type="spellEnd"/>
          </w:p>
        </w:tc>
      </w:tr>
      <w:tr w:rsidR="00E63798" w:rsidRPr="00E63798" w14:paraId="74A735DC" w14:textId="77777777" w:rsidTr="00E63798">
        <w:tc>
          <w:tcPr>
            <w:tcW w:w="14550" w:type="dxa"/>
            <w:gridSpan w:val="9"/>
            <w:shd w:val="clear" w:color="auto" w:fill="D9D9D9"/>
          </w:tcPr>
          <w:p w14:paraId="0C7F691D" w14:textId="77777777" w:rsidR="00E63798" w:rsidRPr="00E63798" w:rsidRDefault="00E63798" w:rsidP="00E63798">
            <w:pPr>
              <w:jc w:val="center"/>
              <w:rPr>
                <w:rFonts w:eastAsia="Calibri"/>
                <w:b/>
                <w:lang w:eastAsia="en-US"/>
              </w:rPr>
            </w:pPr>
          </w:p>
          <w:p w14:paraId="0EF04266" w14:textId="77777777" w:rsidR="00E63798" w:rsidRPr="00E63798" w:rsidRDefault="00E63798" w:rsidP="00E63798">
            <w:pPr>
              <w:jc w:val="center"/>
              <w:rPr>
                <w:rFonts w:eastAsia="Calibri"/>
                <w:b/>
                <w:lang w:eastAsia="en-US"/>
              </w:rPr>
            </w:pPr>
            <w:r w:rsidRPr="00E63798">
              <w:rPr>
                <w:rFonts w:eastAsia="Calibri"/>
                <w:b/>
                <w:lang w:eastAsia="en-US"/>
              </w:rPr>
              <w:t>Programmas īstenošanai nepieciešamo telpu, tehniskā aprīkojuma un mācību materiālu nodrošināšana</w:t>
            </w:r>
          </w:p>
          <w:p w14:paraId="322FF3C2" w14:textId="77777777" w:rsidR="00E63798" w:rsidRPr="00E63798" w:rsidRDefault="00E63798" w:rsidP="00E63798">
            <w:pPr>
              <w:jc w:val="center"/>
              <w:rPr>
                <w:rFonts w:eastAsia="Calibri"/>
                <w:b/>
                <w:lang w:eastAsia="en-US"/>
              </w:rPr>
            </w:pPr>
          </w:p>
        </w:tc>
      </w:tr>
      <w:tr w:rsidR="00E63798" w:rsidRPr="00E63798" w14:paraId="5B63E00C" w14:textId="77777777" w:rsidTr="00332B0C">
        <w:trPr>
          <w:gridAfter w:val="1"/>
          <w:wAfter w:w="7" w:type="dxa"/>
        </w:trPr>
        <w:tc>
          <w:tcPr>
            <w:tcW w:w="921" w:type="dxa"/>
          </w:tcPr>
          <w:p w14:paraId="4DCA37B3" w14:textId="77777777" w:rsidR="00E63798" w:rsidRPr="00E63798" w:rsidRDefault="00E63798" w:rsidP="00E63798">
            <w:pPr>
              <w:numPr>
                <w:ilvl w:val="0"/>
                <w:numId w:val="8"/>
              </w:numPr>
              <w:contextualSpacing/>
              <w:rPr>
                <w:rFonts w:eastAsia="Calibri"/>
                <w:lang w:eastAsia="en-US"/>
              </w:rPr>
            </w:pPr>
          </w:p>
        </w:tc>
        <w:tc>
          <w:tcPr>
            <w:tcW w:w="2169" w:type="dxa"/>
          </w:tcPr>
          <w:p w14:paraId="61C7B4C1" w14:textId="77777777" w:rsidR="00E63798" w:rsidRPr="00E63798" w:rsidRDefault="00E63798" w:rsidP="00E63798">
            <w:pPr>
              <w:jc w:val="both"/>
              <w:rPr>
                <w:rFonts w:eastAsia="Calibri"/>
                <w:lang w:eastAsia="en-US"/>
              </w:rPr>
            </w:pPr>
            <w:r w:rsidRPr="00E63798">
              <w:rPr>
                <w:rFonts w:eastAsia="Calibri"/>
                <w:lang w:eastAsia="en-US"/>
              </w:rPr>
              <w:t>Inventarizācijas dokumentu izvērtēšana un salīdzināšana dabā</w:t>
            </w:r>
          </w:p>
        </w:tc>
        <w:tc>
          <w:tcPr>
            <w:tcW w:w="2320" w:type="dxa"/>
          </w:tcPr>
          <w:p w14:paraId="456E2B14" w14:textId="77777777" w:rsidR="00E63798" w:rsidRPr="00E63798" w:rsidRDefault="00E63798" w:rsidP="00E63798">
            <w:pPr>
              <w:rPr>
                <w:rFonts w:eastAsia="Calibri"/>
                <w:lang w:eastAsia="en-US"/>
              </w:rPr>
            </w:pPr>
            <w:r w:rsidRPr="00E63798">
              <w:rPr>
                <w:rFonts w:eastAsia="Calibri"/>
                <w:lang w:eastAsia="en-US"/>
              </w:rPr>
              <w:t>01.2022. – 03.2022.</w:t>
            </w:r>
          </w:p>
        </w:tc>
        <w:tc>
          <w:tcPr>
            <w:tcW w:w="1566" w:type="dxa"/>
          </w:tcPr>
          <w:p w14:paraId="2E776560" w14:textId="77777777" w:rsidR="00E63798" w:rsidRPr="00E63798" w:rsidRDefault="00E63798" w:rsidP="00E63798">
            <w:pPr>
              <w:rPr>
                <w:rFonts w:eastAsia="Calibri"/>
                <w:lang w:eastAsia="en-US"/>
              </w:rPr>
            </w:pPr>
            <w:proofErr w:type="spellStart"/>
            <w:r w:rsidRPr="00E63798">
              <w:rPr>
                <w:rFonts w:eastAsia="Calibri"/>
                <w:lang w:eastAsia="en-US"/>
              </w:rPr>
              <w:t>L.Ozoliņa</w:t>
            </w:r>
            <w:proofErr w:type="spellEnd"/>
          </w:p>
        </w:tc>
        <w:tc>
          <w:tcPr>
            <w:tcW w:w="1701" w:type="dxa"/>
          </w:tcPr>
          <w:p w14:paraId="3578D5D0"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77AF6067" w14:textId="77777777" w:rsidR="00E63798" w:rsidRPr="00E63798" w:rsidRDefault="00E63798" w:rsidP="00E63798">
            <w:pPr>
              <w:jc w:val="both"/>
              <w:rPr>
                <w:rFonts w:eastAsia="Calibri"/>
                <w:lang w:eastAsia="en-US"/>
              </w:rPr>
            </w:pPr>
            <w:r w:rsidRPr="00E63798">
              <w:rPr>
                <w:rFonts w:eastAsia="Calibri"/>
                <w:lang w:eastAsia="en-US"/>
              </w:rPr>
              <w:t>Kopsavilkums par materiālā nodrošinājuma atbilstību programmu īstenošanai</w:t>
            </w:r>
          </w:p>
        </w:tc>
        <w:tc>
          <w:tcPr>
            <w:tcW w:w="2036" w:type="dxa"/>
          </w:tcPr>
          <w:p w14:paraId="1E125970" w14:textId="77777777" w:rsidR="00E63798" w:rsidRPr="00E63798" w:rsidRDefault="00E63798" w:rsidP="00E63798">
            <w:pPr>
              <w:jc w:val="both"/>
              <w:rPr>
                <w:rFonts w:eastAsia="Calibri"/>
                <w:lang w:eastAsia="en-US"/>
              </w:rPr>
            </w:pPr>
            <w:r w:rsidRPr="00E63798">
              <w:rPr>
                <w:rFonts w:eastAsia="Calibri"/>
                <w:lang w:eastAsia="en-US"/>
              </w:rPr>
              <w:t xml:space="preserve">IT, </w:t>
            </w:r>
          </w:p>
          <w:p w14:paraId="40FDE7A4" w14:textId="77777777" w:rsidR="00E63798" w:rsidRPr="00E63798" w:rsidRDefault="00E63798" w:rsidP="00E63798">
            <w:pPr>
              <w:rPr>
                <w:rFonts w:eastAsia="Calibri"/>
                <w:lang w:eastAsia="en-US"/>
              </w:rPr>
            </w:pPr>
            <w:r w:rsidRPr="00E63798">
              <w:rPr>
                <w:rFonts w:eastAsia="Calibri"/>
                <w:lang w:eastAsia="en-US"/>
              </w:rPr>
              <w:t>grāmatvedības uzskates dati</w:t>
            </w:r>
          </w:p>
        </w:tc>
        <w:tc>
          <w:tcPr>
            <w:tcW w:w="1472" w:type="dxa"/>
          </w:tcPr>
          <w:p w14:paraId="67AC6321"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5C77D79A" w14:textId="77777777" w:rsidTr="00332B0C">
        <w:trPr>
          <w:gridAfter w:val="1"/>
          <w:wAfter w:w="7" w:type="dxa"/>
        </w:trPr>
        <w:tc>
          <w:tcPr>
            <w:tcW w:w="921" w:type="dxa"/>
          </w:tcPr>
          <w:p w14:paraId="21971E41" w14:textId="77777777" w:rsidR="00E63798" w:rsidRPr="00E63798" w:rsidRDefault="00E63798" w:rsidP="00E63798">
            <w:pPr>
              <w:numPr>
                <w:ilvl w:val="0"/>
                <w:numId w:val="8"/>
              </w:numPr>
              <w:contextualSpacing/>
              <w:rPr>
                <w:rFonts w:eastAsia="Calibri"/>
                <w:lang w:eastAsia="en-US"/>
              </w:rPr>
            </w:pPr>
          </w:p>
        </w:tc>
        <w:tc>
          <w:tcPr>
            <w:tcW w:w="2169" w:type="dxa"/>
          </w:tcPr>
          <w:p w14:paraId="3D705AB0" w14:textId="77777777" w:rsidR="00E63798" w:rsidRPr="00E63798" w:rsidRDefault="00E63798" w:rsidP="00E63798">
            <w:pPr>
              <w:jc w:val="both"/>
              <w:rPr>
                <w:rFonts w:eastAsia="Calibri"/>
                <w:lang w:eastAsia="en-US"/>
              </w:rPr>
            </w:pPr>
            <w:r w:rsidRPr="00E63798">
              <w:rPr>
                <w:rFonts w:eastAsia="Calibri"/>
                <w:lang w:eastAsia="en-US"/>
              </w:rPr>
              <w:t>Materiālo vērtību nodošana Gulbenes novada pašvaldībai lietošanā</w:t>
            </w:r>
          </w:p>
        </w:tc>
        <w:tc>
          <w:tcPr>
            <w:tcW w:w="2320" w:type="dxa"/>
          </w:tcPr>
          <w:p w14:paraId="1A53D8D3" w14:textId="77777777" w:rsidR="00E63798" w:rsidRPr="00E63798" w:rsidRDefault="00E63798" w:rsidP="00E63798">
            <w:pPr>
              <w:rPr>
                <w:rFonts w:eastAsia="Calibri"/>
                <w:lang w:eastAsia="en-US"/>
              </w:rPr>
            </w:pPr>
            <w:r w:rsidRPr="00E63798">
              <w:rPr>
                <w:rFonts w:eastAsia="Calibri"/>
                <w:lang w:eastAsia="en-US"/>
              </w:rPr>
              <w:t>03.2022.</w:t>
            </w:r>
          </w:p>
        </w:tc>
        <w:tc>
          <w:tcPr>
            <w:tcW w:w="1566" w:type="dxa"/>
          </w:tcPr>
          <w:p w14:paraId="1DB1C3B0"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p>
        </w:tc>
        <w:tc>
          <w:tcPr>
            <w:tcW w:w="1701" w:type="dxa"/>
          </w:tcPr>
          <w:p w14:paraId="47ACF0C8" w14:textId="77777777" w:rsidR="00E63798" w:rsidRPr="00E63798" w:rsidRDefault="00E63798" w:rsidP="00E63798">
            <w:pPr>
              <w:jc w:val="both"/>
              <w:rPr>
                <w:rFonts w:eastAsia="Calibri"/>
                <w:lang w:eastAsia="en-US"/>
              </w:rPr>
            </w:pPr>
            <w:r w:rsidRPr="00E63798">
              <w:rPr>
                <w:rFonts w:eastAsia="Calibri"/>
                <w:lang w:eastAsia="en-US"/>
              </w:rPr>
              <w:t xml:space="preserve">Gulbenes novada Rankas pamatskolas direktore </w:t>
            </w:r>
            <w:proofErr w:type="spellStart"/>
            <w:r w:rsidRPr="00E63798">
              <w:rPr>
                <w:rFonts w:eastAsia="Calibri"/>
                <w:lang w:eastAsia="en-US"/>
              </w:rPr>
              <w:t>L.Braše</w:t>
            </w:r>
            <w:proofErr w:type="spellEnd"/>
          </w:p>
        </w:tc>
        <w:tc>
          <w:tcPr>
            <w:tcW w:w="2358" w:type="dxa"/>
          </w:tcPr>
          <w:p w14:paraId="509E0B30" w14:textId="77777777" w:rsidR="00E63798" w:rsidRPr="00E63798" w:rsidRDefault="00E63798" w:rsidP="00E63798">
            <w:pPr>
              <w:jc w:val="both"/>
              <w:rPr>
                <w:rFonts w:eastAsia="Calibri"/>
                <w:lang w:eastAsia="en-US"/>
              </w:rPr>
            </w:pPr>
            <w:r w:rsidRPr="00E63798">
              <w:rPr>
                <w:rFonts w:eastAsia="Calibri"/>
                <w:lang w:eastAsia="en-US"/>
              </w:rPr>
              <w:t>Vienošanas un pielikumi ar Gulbenes novada pašvaldību noslēgtajam telpu nomas līgumam</w:t>
            </w:r>
          </w:p>
        </w:tc>
        <w:tc>
          <w:tcPr>
            <w:tcW w:w="2036" w:type="dxa"/>
          </w:tcPr>
          <w:p w14:paraId="5A2004CE" w14:textId="77777777" w:rsidR="00E63798" w:rsidRPr="00E63798" w:rsidRDefault="00E63798" w:rsidP="00E63798">
            <w:pPr>
              <w:rPr>
                <w:rFonts w:eastAsia="Calibri"/>
                <w:lang w:eastAsia="en-US"/>
              </w:rPr>
            </w:pPr>
            <w:r w:rsidRPr="00E63798">
              <w:rPr>
                <w:rFonts w:eastAsia="Calibri"/>
                <w:lang w:eastAsia="en-US"/>
              </w:rPr>
              <w:t>grāmatvedības uzskates dati</w:t>
            </w:r>
          </w:p>
        </w:tc>
        <w:tc>
          <w:tcPr>
            <w:tcW w:w="1472" w:type="dxa"/>
          </w:tcPr>
          <w:p w14:paraId="196540E9"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509434E9" w14:textId="77777777" w:rsidTr="00332B0C">
        <w:trPr>
          <w:gridAfter w:val="1"/>
          <w:wAfter w:w="7" w:type="dxa"/>
        </w:trPr>
        <w:tc>
          <w:tcPr>
            <w:tcW w:w="921" w:type="dxa"/>
          </w:tcPr>
          <w:p w14:paraId="7C97082E" w14:textId="77777777" w:rsidR="00E63798" w:rsidRPr="00E63798" w:rsidRDefault="00E63798" w:rsidP="00E63798">
            <w:pPr>
              <w:numPr>
                <w:ilvl w:val="0"/>
                <w:numId w:val="8"/>
              </w:numPr>
              <w:contextualSpacing/>
              <w:rPr>
                <w:rFonts w:eastAsia="Calibri"/>
                <w:lang w:eastAsia="en-US"/>
              </w:rPr>
            </w:pPr>
          </w:p>
        </w:tc>
        <w:tc>
          <w:tcPr>
            <w:tcW w:w="2169" w:type="dxa"/>
          </w:tcPr>
          <w:p w14:paraId="4921D9BA" w14:textId="77777777" w:rsidR="00E63798" w:rsidRPr="00E63798" w:rsidRDefault="00E63798" w:rsidP="00E63798">
            <w:pPr>
              <w:jc w:val="both"/>
              <w:rPr>
                <w:rFonts w:eastAsia="Calibri"/>
                <w:lang w:eastAsia="en-US"/>
              </w:rPr>
            </w:pPr>
            <w:r w:rsidRPr="00E63798">
              <w:rPr>
                <w:rFonts w:eastAsia="Calibri"/>
                <w:lang w:eastAsia="en-US"/>
              </w:rPr>
              <w:t xml:space="preserve">Telpu nomas Gulbenes pilsētā nepieciešamības izvērtēšana, </w:t>
            </w:r>
            <w:r w:rsidRPr="00E63798">
              <w:rPr>
                <w:rFonts w:eastAsia="Calibri"/>
                <w:i/>
                <w:lang w:eastAsia="en-US"/>
              </w:rPr>
              <w:lastRenderedPageBreak/>
              <w:t>atbildīgās personas piesaistīšana</w:t>
            </w:r>
          </w:p>
        </w:tc>
        <w:tc>
          <w:tcPr>
            <w:tcW w:w="2320" w:type="dxa"/>
          </w:tcPr>
          <w:p w14:paraId="32AA88B7" w14:textId="77777777" w:rsidR="00E63798" w:rsidRPr="00E63798" w:rsidRDefault="00E63798" w:rsidP="00E63798">
            <w:pPr>
              <w:rPr>
                <w:rFonts w:eastAsia="Calibri"/>
                <w:lang w:eastAsia="en-US"/>
              </w:rPr>
            </w:pPr>
            <w:r w:rsidRPr="00E63798">
              <w:rPr>
                <w:rFonts w:eastAsia="Calibri"/>
                <w:lang w:eastAsia="en-US"/>
              </w:rPr>
              <w:lastRenderedPageBreak/>
              <w:t>Atbilstoši tālākizglītības kursu pieprasījumam</w:t>
            </w:r>
          </w:p>
        </w:tc>
        <w:tc>
          <w:tcPr>
            <w:tcW w:w="1566" w:type="dxa"/>
          </w:tcPr>
          <w:p w14:paraId="534BADA5"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c>
          <w:tcPr>
            <w:tcW w:w="1701" w:type="dxa"/>
          </w:tcPr>
          <w:p w14:paraId="195172A1" w14:textId="77777777" w:rsidR="00E63798" w:rsidRPr="00E63798" w:rsidRDefault="00E63798" w:rsidP="00E63798">
            <w:pPr>
              <w:rPr>
                <w:rFonts w:eastAsia="Calibri"/>
                <w:lang w:eastAsia="en-US"/>
              </w:rPr>
            </w:pPr>
            <w:r w:rsidRPr="00E63798">
              <w:rPr>
                <w:rFonts w:eastAsia="Calibri"/>
                <w:lang w:eastAsia="en-US"/>
              </w:rPr>
              <w:t xml:space="preserve">Gulbenes novada pašvaldības Izglītības </w:t>
            </w:r>
            <w:r w:rsidRPr="00E63798">
              <w:rPr>
                <w:rFonts w:eastAsia="Calibri"/>
                <w:lang w:eastAsia="en-US"/>
              </w:rPr>
              <w:lastRenderedPageBreak/>
              <w:t xml:space="preserve">pārvaldes </w:t>
            </w:r>
            <w:proofErr w:type="spellStart"/>
            <w:r w:rsidRPr="00E63798">
              <w:rPr>
                <w:rFonts w:eastAsia="Calibri"/>
                <w:lang w:eastAsia="en-US"/>
              </w:rPr>
              <w:t>mūžiglītības</w:t>
            </w:r>
            <w:proofErr w:type="spellEnd"/>
            <w:r w:rsidRPr="00E63798">
              <w:rPr>
                <w:rFonts w:eastAsia="Calibri"/>
                <w:lang w:eastAsia="en-US"/>
              </w:rPr>
              <w:t xml:space="preserve"> koordinators</w:t>
            </w:r>
          </w:p>
        </w:tc>
        <w:tc>
          <w:tcPr>
            <w:tcW w:w="2358" w:type="dxa"/>
          </w:tcPr>
          <w:p w14:paraId="64A73C3D" w14:textId="77777777" w:rsidR="00E63798" w:rsidRPr="00E63798" w:rsidRDefault="00E63798" w:rsidP="00E63798">
            <w:pPr>
              <w:rPr>
                <w:rFonts w:eastAsia="Calibri"/>
                <w:lang w:eastAsia="en-US"/>
              </w:rPr>
            </w:pPr>
          </w:p>
        </w:tc>
        <w:tc>
          <w:tcPr>
            <w:tcW w:w="2036" w:type="dxa"/>
          </w:tcPr>
          <w:p w14:paraId="7EBEE160" w14:textId="77777777" w:rsidR="00E63798" w:rsidRPr="00E63798" w:rsidRDefault="00E63798" w:rsidP="00E63798">
            <w:pPr>
              <w:rPr>
                <w:rFonts w:eastAsia="Calibri"/>
                <w:lang w:eastAsia="en-US"/>
              </w:rPr>
            </w:pPr>
          </w:p>
        </w:tc>
        <w:tc>
          <w:tcPr>
            <w:tcW w:w="1472" w:type="dxa"/>
          </w:tcPr>
          <w:p w14:paraId="7BD90B52" w14:textId="77777777" w:rsidR="00E63798" w:rsidRPr="00E63798" w:rsidRDefault="00E63798" w:rsidP="00E63798">
            <w:pPr>
              <w:rPr>
                <w:rFonts w:eastAsia="Calibri"/>
                <w:lang w:eastAsia="en-US"/>
              </w:rPr>
            </w:pPr>
          </w:p>
        </w:tc>
      </w:tr>
      <w:tr w:rsidR="00E63798" w:rsidRPr="00E63798" w14:paraId="15B26B0B" w14:textId="77777777" w:rsidTr="00332B0C">
        <w:trPr>
          <w:gridAfter w:val="1"/>
          <w:wAfter w:w="7" w:type="dxa"/>
        </w:trPr>
        <w:tc>
          <w:tcPr>
            <w:tcW w:w="921" w:type="dxa"/>
          </w:tcPr>
          <w:p w14:paraId="60BEACAE" w14:textId="77777777" w:rsidR="00E63798" w:rsidRPr="00E63798" w:rsidRDefault="00E63798" w:rsidP="00E63798">
            <w:pPr>
              <w:numPr>
                <w:ilvl w:val="0"/>
                <w:numId w:val="8"/>
              </w:numPr>
              <w:contextualSpacing/>
              <w:rPr>
                <w:rFonts w:eastAsia="Calibri"/>
                <w:lang w:eastAsia="en-US"/>
              </w:rPr>
            </w:pPr>
          </w:p>
        </w:tc>
        <w:tc>
          <w:tcPr>
            <w:tcW w:w="2169" w:type="dxa"/>
          </w:tcPr>
          <w:p w14:paraId="0DF3677B" w14:textId="77777777" w:rsidR="00E63798" w:rsidRPr="00E63798" w:rsidRDefault="00E63798" w:rsidP="00E63798">
            <w:pPr>
              <w:jc w:val="both"/>
              <w:rPr>
                <w:rFonts w:eastAsia="Calibri"/>
                <w:lang w:eastAsia="en-US"/>
              </w:rPr>
            </w:pPr>
            <w:r w:rsidRPr="00E63798">
              <w:rPr>
                <w:rFonts w:eastAsia="Calibri"/>
                <w:lang w:eastAsia="en-US"/>
              </w:rPr>
              <w:t>Programmu īstenošanai nepieciešamā papildu materiālā nodrošinājuma plānošana</w:t>
            </w:r>
          </w:p>
        </w:tc>
        <w:tc>
          <w:tcPr>
            <w:tcW w:w="2320" w:type="dxa"/>
          </w:tcPr>
          <w:p w14:paraId="4DD58C1C" w14:textId="77777777" w:rsidR="00E63798" w:rsidRPr="00E63798" w:rsidRDefault="00E63798" w:rsidP="00E63798">
            <w:pPr>
              <w:jc w:val="both"/>
              <w:rPr>
                <w:rFonts w:eastAsia="Calibri"/>
                <w:lang w:eastAsia="en-US"/>
              </w:rPr>
            </w:pPr>
            <w:r w:rsidRPr="00E63798">
              <w:rPr>
                <w:rFonts w:eastAsia="Calibri"/>
                <w:lang w:eastAsia="en-US"/>
              </w:rPr>
              <w:t>Līdz 2022.gada janvārim</w:t>
            </w:r>
          </w:p>
        </w:tc>
        <w:tc>
          <w:tcPr>
            <w:tcW w:w="1566" w:type="dxa"/>
          </w:tcPr>
          <w:p w14:paraId="146CF161"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J.Dauksts</w:t>
            </w:r>
            <w:proofErr w:type="spellEnd"/>
          </w:p>
        </w:tc>
        <w:tc>
          <w:tcPr>
            <w:tcW w:w="1701" w:type="dxa"/>
          </w:tcPr>
          <w:p w14:paraId="3274DC99"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483FA290" w14:textId="77777777" w:rsidR="00E63798" w:rsidRPr="00E63798" w:rsidRDefault="00E63798" w:rsidP="00E63798">
            <w:pPr>
              <w:jc w:val="both"/>
              <w:rPr>
                <w:rFonts w:eastAsia="Calibri"/>
                <w:lang w:eastAsia="en-US"/>
              </w:rPr>
            </w:pPr>
            <w:r w:rsidRPr="00E63798">
              <w:rPr>
                <w:rFonts w:eastAsia="Calibri"/>
                <w:lang w:eastAsia="en-US"/>
              </w:rPr>
              <w:t>Mācību procesa nodrošināšanai nepieciešamā materiālā nodrošinājuma saraksts,</w:t>
            </w:r>
          </w:p>
          <w:p w14:paraId="4C4C4501" w14:textId="77777777" w:rsidR="00E63798" w:rsidRPr="00E63798" w:rsidRDefault="00E63798" w:rsidP="00E63798">
            <w:pPr>
              <w:jc w:val="both"/>
              <w:rPr>
                <w:rFonts w:eastAsia="Calibri"/>
                <w:lang w:eastAsia="en-US"/>
              </w:rPr>
            </w:pPr>
            <w:r w:rsidRPr="00E63798">
              <w:rPr>
                <w:rFonts w:eastAsia="Calibri"/>
                <w:lang w:eastAsia="en-US"/>
              </w:rPr>
              <w:t>Materiālā nodrošinājuma sagādes plāns/iepirkumu plāns</w:t>
            </w:r>
          </w:p>
        </w:tc>
        <w:tc>
          <w:tcPr>
            <w:tcW w:w="2036" w:type="dxa"/>
          </w:tcPr>
          <w:p w14:paraId="25001746" w14:textId="77777777" w:rsidR="00E63798" w:rsidRPr="00E63798" w:rsidRDefault="00E63798" w:rsidP="00E63798">
            <w:pPr>
              <w:jc w:val="both"/>
              <w:rPr>
                <w:rFonts w:eastAsia="Calibri"/>
                <w:lang w:eastAsia="en-US"/>
              </w:rPr>
            </w:pPr>
            <w:r w:rsidRPr="00E63798">
              <w:rPr>
                <w:rFonts w:eastAsia="Calibri"/>
                <w:lang w:eastAsia="en-US"/>
              </w:rPr>
              <w:t>IT,</w:t>
            </w:r>
          </w:p>
          <w:p w14:paraId="0F899F17" w14:textId="77777777" w:rsidR="00E63798" w:rsidRPr="00E63798" w:rsidRDefault="00E63798" w:rsidP="00E63798">
            <w:pPr>
              <w:jc w:val="both"/>
              <w:rPr>
                <w:rFonts w:eastAsia="Calibri"/>
                <w:lang w:eastAsia="en-US"/>
              </w:rPr>
            </w:pPr>
            <w:r w:rsidRPr="00E63798">
              <w:rPr>
                <w:rFonts w:eastAsia="Calibri"/>
                <w:lang w:eastAsia="en-US"/>
              </w:rPr>
              <w:t xml:space="preserve">kancelejas preces, </w:t>
            </w:r>
          </w:p>
          <w:p w14:paraId="2DA8F3D9" w14:textId="77777777" w:rsidR="00E63798" w:rsidRPr="00E63798" w:rsidRDefault="00E63798" w:rsidP="00E63798">
            <w:pPr>
              <w:jc w:val="both"/>
              <w:rPr>
                <w:rFonts w:eastAsia="Calibri"/>
                <w:lang w:eastAsia="en-US"/>
              </w:rPr>
            </w:pPr>
            <w:r w:rsidRPr="00E63798">
              <w:rPr>
                <w:rFonts w:eastAsia="Calibri"/>
                <w:lang w:eastAsia="en-US"/>
              </w:rPr>
              <w:t>Kopsavilkums par materiālā nodrošinājuma  (t.sk. saimniecisko lietu) nepieciešamību</w:t>
            </w:r>
          </w:p>
        </w:tc>
        <w:tc>
          <w:tcPr>
            <w:tcW w:w="1472" w:type="dxa"/>
          </w:tcPr>
          <w:p w14:paraId="459F920A"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5B126B16" w14:textId="77777777" w:rsidTr="00332B0C">
        <w:trPr>
          <w:gridAfter w:val="1"/>
          <w:wAfter w:w="7" w:type="dxa"/>
        </w:trPr>
        <w:tc>
          <w:tcPr>
            <w:tcW w:w="921" w:type="dxa"/>
          </w:tcPr>
          <w:p w14:paraId="78C13D90" w14:textId="77777777" w:rsidR="00E63798" w:rsidRPr="00E63798" w:rsidRDefault="00E63798" w:rsidP="00E63798">
            <w:pPr>
              <w:numPr>
                <w:ilvl w:val="0"/>
                <w:numId w:val="8"/>
              </w:numPr>
              <w:contextualSpacing/>
              <w:rPr>
                <w:rFonts w:eastAsia="Calibri"/>
                <w:lang w:eastAsia="en-US"/>
              </w:rPr>
            </w:pPr>
          </w:p>
        </w:tc>
        <w:tc>
          <w:tcPr>
            <w:tcW w:w="2169" w:type="dxa"/>
          </w:tcPr>
          <w:p w14:paraId="2863C2D6" w14:textId="77777777" w:rsidR="00E63798" w:rsidRPr="00E63798" w:rsidRDefault="00E63798" w:rsidP="00E63798">
            <w:pPr>
              <w:jc w:val="both"/>
              <w:rPr>
                <w:rFonts w:eastAsia="Calibri"/>
                <w:lang w:eastAsia="en-US"/>
              </w:rPr>
            </w:pPr>
            <w:r w:rsidRPr="00E63798">
              <w:rPr>
                <w:rFonts w:eastAsia="Calibri"/>
                <w:lang w:eastAsia="en-US"/>
              </w:rPr>
              <w:t>Programmu īstenošanai nepieciešamo finanšu plānošana.</w:t>
            </w:r>
          </w:p>
          <w:p w14:paraId="16365998" w14:textId="77777777" w:rsidR="00E63798" w:rsidRPr="00E63798" w:rsidRDefault="00E63798" w:rsidP="00E63798">
            <w:pPr>
              <w:jc w:val="both"/>
              <w:rPr>
                <w:rFonts w:eastAsia="Calibri"/>
                <w:lang w:eastAsia="en-US"/>
              </w:rPr>
            </w:pPr>
          </w:p>
        </w:tc>
        <w:tc>
          <w:tcPr>
            <w:tcW w:w="2320" w:type="dxa"/>
          </w:tcPr>
          <w:p w14:paraId="3E17EB7E" w14:textId="77777777" w:rsidR="00E63798" w:rsidRPr="00E63798" w:rsidRDefault="00E63798" w:rsidP="00E63798">
            <w:pPr>
              <w:jc w:val="both"/>
              <w:rPr>
                <w:rFonts w:eastAsia="Calibri"/>
                <w:lang w:eastAsia="en-US"/>
              </w:rPr>
            </w:pPr>
          </w:p>
        </w:tc>
        <w:tc>
          <w:tcPr>
            <w:tcW w:w="1566" w:type="dxa"/>
          </w:tcPr>
          <w:p w14:paraId="36B2215B" w14:textId="77777777" w:rsidR="00E63798" w:rsidRPr="00E63798" w:rsidRDefault="00E63798" w:rsidP="00E63798">
            <w:pPr>
              <w:jc w:val="both"/>
              <w:rPr>
                <w:rFonts w:eastAsia="Calibri"/>
                <w:lang w:eastAsia="en-US"/>
              </w:rPr>
            </w:pPr>
            <w:proofErr w:type="spellStart"/>
            <w:r w:rsidRPr="00E63798">
              <w:rPr>
                <w:rFonts w:eastAsia="Calibri"/>
                <w:lang w:eastAsia="en-US"/>
              </w:rPr>
              <w:t>K.Buče</w:t>
            </w:r>
            <w:proofErr w:type="spellEnd"/>
            <w:r w:rsidRPr="00E63798">
              <w:rPr>
                <w:rFonts w:eastAsia="Calibri"/>
                <w:lang w:eastAsia="en-US"/>
              </w:rPr>
              <w:t>,</w:t>
            </w:r>
          </w:p>
          <w:p w14:paraId="6AB67F11"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p>
          <w:p w14:paraId="7635954D" w14:textId="77777777" w:rsidR="00E63798" w:rsidRPr="00E63798" w:rsidRDefault="00E63798" w:rsidP="00E63798">
            <w:pPr>
              <w:jc w:val="both"/>
              <w:rPr>
                <w:rFonts w:eastAsia="Calibri"/>
                <w:lang w:eastAsia="en-US"/>
              </w:rPr>
            </w:pPr>
          </w:p>
          <w:p w14:paraId="00AD9AEB" w14:textId="77777777" w:rsidR="00E63798" w:rsidRPr="00E63798" w:rsidRDefault="00E63798" w:rsidP="00E63798">
            <w:pPr>
              <w:jc w:val="both"/>
              <w:rPr>
                <w:rFonts w:eastAsia="Calibri"/>
                <w:lang w:eastAsia="en-US"/>
              </w:rPr>
            </w:pPr>
          </w:p>
          <w:p w14:paraId="1F1CEB3C" w14:textId="77777777" w:rsidR="00E63798" w:rsidRPr="00E63798" w:rsidRDefault="00E63798" w:rsidP="00E63798">
            <w:pPr>
              <w:jc w:val="both"/>
              <w:rPr>
                <w:rFonts w:eastAsia="Calibri"/>
                <w:lang w:eastAsia="en-US"/>
              </w:rPr>
            </w:pPr>
          </w:p>
          <w:p w14:paraId="337929AD" w14:textId="77777777" w:rsidR="00E63798" w:rsidRPr="00E63798" w:rsidRDefault="00E63798" w:rsidP="00E63798">
            <w:pPr>
              <w:jc w:val="both"/>
              <w:rPr>
                <w:rFonts w:eastAsia="Calibri"/>
                <w:lang w:eastAsia="en-US"/>
              </w:rPr>
            </w:pPr>
          </w:p>
        </w:tc>
        <w:tc>
          <w:tcPr>
            <w:tcW w:w="1701" w:type="dxa"/>
          </w:tcPr>
          <w:p w14:paraId="4A409EC3"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2C1776EB" w14:textId="77777777" w:rsidR="00E63798" w:rsidRPr="00E63798" w:rsidRDefault="00E63798" w:rsidP="00E63798">
            <w:pPr>
              <w:jc w:val="both"/>
              <w:rPr>
                <w:rFonts w:eastAsia="Calibri"/>
                <w:lang w:eastAsia="en-US"/>
              </w:rPr>
            </w:pPr>
            <w:r w:rsidRPr="00E63798">
              <w:rPr>
                <w:rFonts w:eastAsia="Calibri"/>
                <w:lang w:eastAsia="en-US"/>
              </w:rPr>
              <w:t>Programmu īstenošanai nepieciešamo  iegāžu plāns;</w:t>
            </w:r>
          </w:p>
          <w:p w14:paraId="1B39EFE3" w14:textId="77777777" w:rsidR="00E63798" w:rsidRPr="00E63798" w:rsidRDefault="00E63798" w:rsidP="00E63798">
            <w:pPr>
              <w:jc w:val="both"/>
              <w:rPr>
                <w:rFonts w:eastAsia="Calibri"/>
                <w:lang w:eastAsia="en-US"/>
              </w:rPr>
            </w:pPr>
            <w:r w:rsidRPr="00E63798">
              <w:rPr>
                <w:rFonts w:eastAsia="Calibri"/>
                <w:lang w:eastAsia="en-US"/>
              </w:rPr>
              <w:t>Ogres tehnikuma budžeta plāns,</w:t>
            </w:r>
          </w:p>
          <w:p w14:paraId="18B49B21" w14:textId="77777777" w:rsidR="00E63798" w:rsidRPr="00E63798" w:rsidRDefault="00E63798" w:rsidP="00E63798">
            <w:pPr>
              <w:jc w:val="both"/>
              <w:rPr>
                <w:rFonts w:eastAsia="Calibri"/>
                <w:lang w:eastAsia="en-US"/>
              </w:rPr>
            </w:pPr>
            <w:r w:rsidRPr="00E63798">
              <w:rPr>
                <w:rFonts w:eastAsia="Calibri"/>
                <w:lang w:eastAsia="en-US"/>
              </w:rPr>
              <w:t>Projektu budžetu plāni</w:t>
            </w:r>
          </w:p>
          <w:p w14:paraId="63AFF549" w14:textId="77777777" w:rsidR="00E63798" w:rsidRPr="00E63798" w:rsidRDefault="00E63798" w:rsidP="00E63798">
            <w:pPr>
              <w:jc w:val="both"/>
              <w:rPr>
                <w:rFonts w:eastAsia="Calibri"/>
                <w:lang w:eastAsia="en-US"/>
              </w:rPr>
            </w:pPr>
          </w:p>
        </w:tc>
        <w:tc>
          <w:tcPr>
            <w:tcW w:w="2036" w:type="dxa"/>
          </w:tcPr>
          <w:p w14:paraId="7061E97A" w14:textId="77777777" w:rsidR="00E63798" w:rsidRPr="00E63798" w:rsidRDefault="00E63798" w:rsidP="00E63798">
            <w:pPr>
              <w:jc w:val="both"/>
              <w:rPr>
                <w:rFonts w:eastAsia="Calibri"/>
                <w:lang w:eastAsia="en-US"/>
              </w:rPr>
            </w:pPr>
            <w:r w:rsidRPr="00E63798">
              <w:rPr>
                <w:rFonts w:eastAsia="Calibri"/>
                <w:lang w:eastAsia="en-US"/>
              </w:rPr>
              <w:t>IT,</w:t>
            </w:r>
          </w:p>
          <w:p w14:paraId="7746E61A" w14:textId="77777777" w:rsidR="00E63798" w:rsidRPr="00E63798" w:rsidRDefault="00E63798" w:rsidP="00E63798">
            <w:pPr>
              <w:jc w:val="both"/>
              <w:rPr>
                <w:rFonts w:eastAsia="Calibri"/>
                <w:lang w:eastAsia="en-US"/>
              </w:rPr>
            </w:pPr>
            <w:r w:rsidRPr="00E63798">
              <w:rPr>
                <w:rFonts w:eastAsia="Calibri"/>
                <w:lang w:eastAsia="en-US"/>
              </w:rPr>
              <w:t>kancelejas preces,</w:t>
            </w:r>
          </w:p>
          <w:p w14:paraId="75F66C27" w14:textId="77777777" w:rsidR="00E63798" w:rsidRPr="00E63798" w:rsidRDefault="00E63798" w:rsidP="00E63798">
            <w:pPr>
              <w:jc w:val="both"/>
              <w:rPr>
                <w:rFonts w:eastAsia="Calibri"/>
                <w:lang w:eastAsia="en-US"/>
              </w:rPr>
            </w:pPr>
            <w:r w:rsidRPr="00E63798">
              <w:rPr>
                <w:rFonts w:eastAsia="Calibri"/>
                <w:lang w:eastAsia="en-US"/>
              </w:rPr>
              <w:t>Telpu iekārtošanas plāns, Materiālā nodrošinājuma sagādes plāns.</w:t>
            </w:r>
          </w:p>
        </w:tc>
        <w:tc>
          <w:tcPr>
            <w:tcW w:w="1472" w:type="dxa"/>
          </w:tcPr>
          <w:p w14:paraId="09A005FD"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13FEEB19" w14:textId="77777777" w:rsidTr="00332B0C">
        <w:trPr>
          <w:gridAfter w:val="1"/>
          <w:wAfter w:w="7" w:type="dxa"/>
        </w:trPr>
        <w:tc>
          <w:tcPr>
            <w:tcW w:w="921" w:type="dxa"/>
          </w:tcPr>
          <w:p w14:paraId="6CA32353" w14:textId="77777777" w:rsidR="00E63798" w:rsidRPr="00E63798" w:rsidRDefault="00E63798" w:rsidP="00E63798">
            <w:pPr>
              <w:numPr>
                <w:ilvl w:val="0"/>
                <w:numId w:val="8"/>
              </w:numPr>
              <w:contextualSpacing/>
              <w:rPr>
                <w:rFonts w:eastAsia="Calibri"/>
                <w:lang w:eastAsia="en-US"/>
              </w:rPr>
            </w:pPr>
          </w:p>
        </w:tc>
        <w:tc>
          <w:tcPr>
            <w:tcW w:w="2169" w:type="dxa"/>
          </w:tcPr>
          <w:p w14:paraId="498F1C6A" w14:textId="77777777" w:rsidR="00E63798" w:rsidRPr="00E63798" w:rsidRDefault="00E63798" w:rsidP="00E63798">
            <w:pPr>
              <w:jc w:val="both"/>
              <w:rPr>
                <w:rFonts w:eastAsia="Calibri"/>
                <w:lang w:eastAsia="en-US"/>
              </w:rPr>
            </w:pPr>
            <w:r w:rsidRPr="00E63798">
              <w:rPr>
                <w:rFonts w:eastAsia="Calibri"/>
                <w:lang w:eastAsia="en-US"/>
              </w:rPr>
              <w:t>Sadarbībā ar pašvaldību – telpu izvērtēšana OT programmu īstenošanas vajadzībām; atsevišķu skaitītāju uzlikšana - nepieciešamo remonts, mēbeļu atjaunošana DV</w:t>
            </w:r>
          </w:p>
        </w:tc>
        <w:tc>
          <w:tcPr>
            <w:tcW w:w="2320" w:type="dxa"/>
          </w:tcPr>
          <w:p w14:paraId="1241F2B1" w14:textId="77777777" w:rsidR="00E63798" w:rsidRPr="00E63798" w:rsidRDefault="00E63798" w:rsidP="00E63798">
            <w:pPr>
              <w:jc w:val="both"/>
              <w:rPr>
                <w:rFonts w:eastAsia="Calibri"/>
                <w:lang w:eastAsia="en-US"/>
              </w:rPr>
            </w:pPr>
            <w:r w:rsidRPr="00E63798">
              <w:rPr>
                <w:rFonts w:eastAsia="Calibri"/>
                <w:lang w:eastAsia="en-US"/>
              </w:rPr>
              <w:t>2022.gads</w:t>
            </w:r>
          </w:p>
        </w:tc>
        <w:tc>
          <w:tcPr>
            <w:tcW w:w="1566" w:type="dxa"/>
          </w:tcPr>
          <w:p w14:paraId="07081E29"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p>
        </w:tc>
        <w:tc>
          <w:tcPr>
            <w:tcW w:w="1701" w:type="dxa"/>
          </w:tcPr>
          <w:p w14:paraId="5D79C4AA" w14:textId="77777777" w:rsidR="00E63798" w:rsidRPr="00E63798" w:rsidRDefault="00E63798" w:rsidP="00E63798">
            <w:pPr>
              <w:jc w:val="both"/>
              <w:rPr>
                <w:rFonts w:eastAsia="Calibri"/>
                <w:lang w:eastAsia="en-US"/>
              </w:rPr>
            </w:pPr>
            <w:r w:rsidRPr="00E63798">
              <w:rPr>
                <w:rFonts w:eastAsia="Calibri"/>
                <w:lang w:eastAsia="en-US"/>
              </w:rPr>
              <w:t xml:space="preserve">Gulbenes novada pašvaldības Īpašumu pārraudzības nodaļas vadītājs </w:t>
            </w:r>
            <w:proofErr w:type="spellStart"/>
            <w:r w:rsidRPr="00E63798">
              <w:rPr>
                <w:rFonts w:eastAsia="Calibri"/>
                <w:lang w:eastAsia="en-US"/>
              </w:rPr>
              <w:t>K.Dauksts</w:t>
            </w:r>
            <w:proofErr w:type="spellEnd"/>
          </w:p>
          <w:p w14:paraId="237A8952" w14:textId="77777777" w:rsidR="00E63798" w:rsidRPr="00E63798" w:rsidRDefault="00E63798" w:rsidP="00E63798">
            <w:pPr>
              <w:jc w:val="both"/>
              <w:rPr>
                <w:rFonts w:eastAsia="Calibri"/>
                <w:lang w:eastAsia="en-US"/>
              </w:rPr>
            </w:pPr>
            <w:r w:rsidRPr="00E63798">
              <w:rPr>
                <w:rFonts w:eastAsia="Calibri"/>
                <w:lang w:eastAsia="en-US"/>
              </w:rPr>
              <w:t xml:space="preserve">Rankas pagasta pārvaldes </w:t>
            </w:r>
            <w:r w:rsidRPr="00E63798">
              <w:rPr>
                <w:rFonts w:eastAsia="Calibri"/>
                <w:lang w:eastAsia="en-US"/>
              </w:rPr>
              <w:lastRenderedPageBreak/>
              <w:t xml:space="preserve">vadītājs </w:t>
            </w:r>
            <w:proofErr w:type="spellStart"/>
            <w:r w:rsidRPr="00E63798">
              <w:rPr>
                <w:rFonts w:eastAsia="Calibri"/>
                <w:lang w:eastAsia="en-US"/>
              </w:rPr>
              <w:t>M.Jansons</w:t>
            </w:r>
            <w:proofErr w:type="spellEnd"/>
            <w:r w:rsidRPr="00E63798">
              <w:rPr>
                <w:rFonts w:eastAsia="Calibri"/>
                <w:lang w:eastAsia="en-US"/>
              </w:rPr>
              <w:t xml:space="preserve"> </w:t>
            </w:r>
          </w:p>
        </w:tc>
        <w:tc>
          <w:tcPr>
            <w:tcW w:w="2358" w:type="dxa"/>
          </w:tcPr>
          <w:p w14:paraId="2EF2E748" w14:textId="77777777" w:rsidR="00E63798" w:rsidRPr="00E63798" w:rsidRDefault="00E63798" w:rsidP="00E63798">
            <w:pPr>
              <w:jc w:val="both"/>
              <w:rPr>
                <w:rFonts w:eastAsia="Calibri"/>
                <w:lang w:eastAsia="en-US"/>
              </w:rPr>
            </w:pPr>
            <w:r w:rsidRPr="00E63798">
              <w:rPr>
                <w:rFonts w:eastAsia="Calibri"/>
                <w:lang w:eastAsia="en-US"/>
              </w:rPr>
              <w:lastRenderedPageBreak/>
              <w:t>Iepirkumu plāns, rīcības plāns – dienesta viesnīcas telpu remontam un aprīkojuma atjaunošanai</w:t>
            </w:r>
          </w:p>
        </w:tc>
        <w:tc>
          <w:tcPr>
            <w:tcW w:w="2036" w:type="dxa"/>
          </w:tcPr>
          <w:p w14:paraId="379F7C7D" w14:textId="77777777" w:rsidR="00E63798" w:rsidRPr="00E63798" w:rsidRDefault="00E63798" w:rsidP="00E63798">
            <w:pPr>
              <w:jc w:val="both"/>
              <w:rPr>
                <w:rFonts w:eastAsia="Calibri"/>
                <w:lang w:eastAsia="en-US"/>
              </w:rPr>
            </w:pPr>
          </w:p>
        </w:tc>
        <w:tc>
          <w:tcPr>
            <w:tcW w:w="1472" w:type="dxa"/>
          </w:tcPr>
          <w:p w14:paraId="7C779E40"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3432B6AE" w14:textId="77777777" w:rsidTr="00332B0C">
        <w:trPr>
          <w:gridAfter w:val="1"/>
          <w:wAfter w:w="7" w:type="dxa"/>
        </w:trPr>
        <w:tc>
          <w:tcPr>
            <w:tcW w:w="921" w:type="dxa"/>
          </w:tcPr>
          <w:p w14:paraId="358DDCA6" w14:textId="77777777" w:rsidR="00E63798" w:rsidRPr="00E63798" w:rsidRDefault="00E63798" w:rsidP="00E63798">
            <w:pPr>
              <w:numPr>
                <w:ilvl w:val="0"/>
                <w:numId w:val="8"/>
              </w:numPr>
              <w:contextualSpacing/>
              <w:rPr>
                <w:rFonts w:eastAsia="Calibri"/>
                <w:lang w:eastAsia="en-US"/>
              </w:rPr>
            </w:pPr>
          </w:p>
        </w:tc>
        <w:tc>
          <w:tcPr>
            <w:tcW w:w="2169" w:type="dxa"/>
          </w:tcPr>
          <w:p w14:paraId="1E56997C" w14:textId="77777777" w:rsidR="00E63798" w:rsidRPr="00E63798" w:rsidRDefault="00E63798" w:rsidP="00E63798">
            <w:pPr>
              <w:jc w:val="both"/>
              <w:rPr>
                <w:rFonts w:eastAsia="Calibri"/>
                <w:lang w:eastAsia="en-US"/>
              </w:rPr>
            </w:pPr>
            <w:r w:rsidRPr="00E63798">
              <w:rPr>
                <w:rFonts w:eastAsia="Calibri"/>
                <w:lang w:eastAsia="en-US"/>
              </w:rPr>
              <w:t>IP īstenošanai nepieciešamo mācību metodisko materiālu sagatavošana</w:t>
            </w:r>
          </w:p>
        </w:tc>
        <w:tc>
          <w:tcPr>
            <w:tcW w:w="2320" w:type="dxa"/>
          </w:tcPr>
          <w:p w14:paraId="7B4AE0F7" w14:textId="77777777" w:rsidR="00E63798" w:rsidRPr="00E63798" w:rsidRDefault="00E63798" w:rsidP="00E63798">
            <w:pPr>
              <w:jc w:val="both"/>
              <w:rPr>
                <w:rFonts w:eastAsia="Calibri"/>
                <w:lang w:eastAsia="en-US"/>
              </w:rPr>
            </w:pPr>
            <w:r w:rsidRPr="00E63798">
              <w:rPr>
                <w:rFonts w:eastAsia="Calibri"/>
                <w:lang w:eastAsia="en-US"/>
              </w:rPr>
              <w:t>Līdz katra gada 01.septembrim un mācību procesa laikā</w:t>
            </w:r>
          </w:p>
        </w:tc>
        <w:tc>
          <w:tcPr>
            <w:tcW w:w="1566" w:type="dxa"/>
          </w:tcPr>
          <w:p w14:paraId="02A56968" w14:textId="77777777" w:rsidR="00E63798" w:rsidRPr="00E63798" w:rsidRDefault="00E63798" w:rsidP="00E63798">
            <w:pPr>
              <w:jc w:val="both"/>
              <w:rPr>
                <w:rFonts w:eastAsia="Calibri"/>
                <w:lang w:eastAsia="en-US"/>
              </w:rPr>
            </w:pPr>
            <w:r w:rsidRPr="00E63798">
              <w:rPr>
                <w:rFonts w:eastAsia="Calibri"/>
                <w:lang w:eastAsia="en-US"/>
              </w:rPr>
              <w:t xml:space="preserve">Iesaistītie pedagogi </w:t>
            </w:r>
          </w:p>
          <w:p w14:paraId="1EC9700F" w14:textId="77777777" w:rsidR="00E63798" w:rsidRPr="00E63798" w:rsidRDefault="00E63798" w:rsidP="00E63798">
            <w:pPr>
              <w:jc w:val="both"/>
              <w:rPr>
                <w:rFonts w:eastAsia="Calibri"/>
                <w:lang w:eastAsia="en-US"/>
              </w:rPr>
            </w:pPr>
          </w:p>
        </w:tc>
        <w:tc>
          <w:tcPr>
            <w:tcW w:w="1701" w:type="dxa"/>
          </w:tcPr>
          <w:p w14:paraId="30DCA88C"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1C3ADD13" w14:textId="77777777" w:rsidR="00E63798" w:rsidRPr="00E63798" w:rsidRDefault="00E63798" w:rsidP="00E63798">
            <w:pPr>
              <w:jc w:val="both"/>
              <w:rPr>
                <w:rFonts w:eastAsia="Calibri"/>
                <w:lang w:eastAsia="en-US"/>
              </w:rPr>
            </w:pPr>
            <w:r w:rsidRPr="00E63798">
              <w:rPr>
                <w:rFonts w:eastAsia="Calibri"/>
                <w:lang w:eastAsia="en-US"/>
              </w:rPr>
              <w:t>E vides mācību materiāli ievietoti OT e-vidē</w:t>
            </w:r>
          </w:p>
          <w:p w14:paraId="193FF00E" w14:textId="77777777" w:rsidR="00E63798" w:rsidRPr="00E63798" w:rsidRDefault="00E63798" w:rsidP="00E63798">
            <w:pPr>
              <w:jc w:val="both"/>
              <w:rPr>
                <w:rFonts w:eastAsia="Calibri"/>
                <w:lang w:eastAsia="en-US"/>
              </w:rPr>
            </w:pPr>
          </w:p>
        </w:tc>
        <w:tc>
          <w:tcPr>
            <w:tcW w:w="2036" w:type="dxa"/>
          </w:tcPr>
          <w:p w14:paraId="44E90DDF" w14:textId="77777777" w:rsidR="00E63798" w:rsidRPr="00E63798" w:rsidRDefault="00E63798" w:rsidP="00E63798">
            <w:pPr>
              <w:jc w:val="both"/>
              <w:rPr>
                <w:rFonts w:eastAsia="Calibri"/>
                <w:lang w:eastAsia="en-US"/>
              </w:rPr>
            </w:pPr>
            <w:r w:rsidRPr="00E63798">
              <w:rPr>
                <w:rFonts w:eastAsia="Calibri"/>
                <w:lang w:eastAsia="en-US"/>
              </w:rPr>
              <w:t>Mācību procesam nepieciešamo mācību metodisko materiālu saraksts</w:t>
            </w:r>
          </w:p>
        </w:tc>
        <w:tc>
          <w:tcPr>
            <w:tcW w:w="1472" w:type="dxa"/>
          </w:tcPr>
          <w:p w14:paraId="3BC5F41C"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r w:rsidR="00E63798" w:rsidRPr="00E63798" w14:paraId="3A521610" w14:textId="77777777" w:rsidTr="00E63798">
        <w:tc>
          <w:tcPr>
            <w:tcW w:w="14550" w:type="dxa"/>
            <w:gridSpan w:val="9"/>
            <w:shd w:val="clear" w:color="auto" w:fill="D9D9D9"/>
          </w:tcPr>
          <w:p w14:paraId="18970941" w14:textId="77777777" w:rsidR="00E63798" w:rsidRPr="00E63798" w:rsidRDefault="00E63798" w:rsidP="00E63798">
            <w:pPr>
              <w:jc w:val="center"/>
              <w:rPr>
                <w:rFonts w:eastAsia="Calibri"/>
                <w:lang w:eastAsia="en-US"/>
              </w:rPr>
            </w:pPr>
          </w:p>
          <w:p w14:paraId="754AC67F" w14:textId="77777777" w:rsidR="00E63798" w:rsidRPr="00E63798" w:rsidRDefault="00E63798" w:rsidP="00E63798">
            <w:pPr>
              <w:jc w:val="center"/>
              <w:rPr>
                <w:rFonts w:eastAsia="Calibri"/>
                <w:b/>
                <w:lang w:eastAsia="en-US"/>
              </w:rPr>
            </w:pPr>
            <w:r w:rsidRPr="00E63798">
              <w:rPr>
                <w:rFonts w:eastAsia="Calibri"/>
                <w:b/>
                <w:lang w:eastAsia="en-US"/>
              </w:rPr>
              <w:t>Programmu satura aktualizēšana</w:t>
            </w:r>
          </w:p>
          <w:p w14:paraId="50ADE5B4" w14:textId="77777777" w:rsidR="00E63798" w:rsidRPr="00E63798" w:rsidRDefault="00E63798" w:rsidP="00E63798">
            <w:pPr>
              <w:jc w:val="center"/>
              <w:rPr>
                <w:rFonts w:eastAsia="Calibri"/>
                <w:b/>
                <w:lang w:eastAsia="en-US"/>
              </w:rPr>
            </w:pPr>
          </w:p>
        </w:tc>
      </w:tr>
      <w:tr w:rsidR="00E63798" w:rsidRPr="00E63798" w14:paraId="61C1B0B2" w14:textId="77777777" w:rsidTr="00332B0C">
        <w:trPr>
          <w:gridAfter w:val="1"/>
          <w:wAfter w:w="7" w:type="dxa"/>
        </w:trPr>
        <w:tc>
          <w:tcPr>
            <w:tcW w:w="921" w:type="dxa"/>
          </w:tcPr>
          <w:p w14:paraId="7A253E53" w14:textId="77777777" w:rsidR="00E63798" w:rsidRPr="00E63798" w:rsidRDefault="00E63798" w:rsidP="00E63798">
            <w:pPr>
              <w:jc w:val="both"/>
              <w:rPr>
                <w:rFonts w:eastAsia="Calibri"/>
                <w:lang w:eastAsia="en-US"/>
              </w:rPr>
            </w:pPr>
            <w:r w:rsidRPr="00E63798">
              <w:rPr>
                <w:rFonts w:eastAsia="Calibri"/>
                <w:lang w:eastAsia="en-US"/>
              </w:rPr>
              <w:t>1.</w:t>
            </w:r>
          </w:p>
        </w:tc>
        <w:tc>
          <w:tcPr>
            <w:tcW w:w="2169" w:type="dxa"/>
          </w:tcPr>
          <w:p w14:paraId="01D4E02E" w14:textId="77777777" w:rsidR="00E63798" w:rsidRPr="00E63798" w:rsidRDefault="00E63798" w:rsidP="00E63798">
            <w:pPr>
              <w:jc w:val="both"/>
              <w:rPr>
                <w:rFonts w:eastAsia="Calibri"/>
                <w:lang w:eastAsia="en-US"/>
              </w:rPr>
            </w:pPr>
            <w:r w:rsidRPr="00E63798">
              <w:rPr>
                <w:rFonts w:eastAsia="Calibri"/>
                <w:lang w:eastAsia="en-US"/>
              </w:rPr>
              <w:t>Izglītības programmu satura aktualizēšana, pieaugušo izglītības programmu satura izstrādes, aktualizēšana</w:t>
            </w:r>
          </w:p>
        </w:tc>
        <w:tc>
          <w:tcPr>
            <w:tcW w:w="2320" w:type="dxa"/>
          </w:tcPr>
          <w:p w14:paraId="5EA8F916" w14:textId="77777777" w:rsidR="00E63798" w:rsidRPr="00E63798" w:rsidRDefault="00E63798" w:rsidP="00E63798">
            <w:pPr>
              <w:jc w:val="both"/>
              <w:rPr>
                <w:rFonts w:eastAsia="Calibri"/>
                <w:lang w:eastAsia="en-US"/>
              </w:rPr>
            </w:pPr>
            <w:r w:rsidRPr="00E63798">
              <w:rPr>
                <w:rFonts w:eastAsia="Calibri"/>
                <w:lang w:eastAsia="en-US"/>
              </w:rPr>
              <w:t xml:space="preserve">Visu gadu, atbilstoši pieprasījumam </w:t>
            </w:r>
          </w:p>
        </w:tc>
        <w:tc>
          <w:tcPr>
            <w:tcW w:w="1566" w:type="dxa"/>
          </w:tcPr>
          <w:p w14:paraId="13689990" w14:textId="77777777" w:rsidR="00E63798" w:rsidRPr="00E63798" w:rsidRDefault="00E63798" w:rsidP="00E63798">
            <w:pPr>
              <w:jc w:val="both"/>
              <w:rPr>
                <w:rFonts w:eastAsia="Calibri"/>
                <w:lang w:eastAsia="en-US"/>
              </w:rPr>
            </w:pPr>
            <w:proofErr w:type="spellStart"/>
            <w:r w:rsidRPr="00E63798">
              <w:rPr>
                <w:rFonts w:eastAsia="Calibri"/>
                <w:lang w:eastAsia="en-US"/>
              </w:rPr>
              <w:t>L.Ozoliņa</w:t>
            </w:r>
            <w:proofErr w:type="spellEnd"/>
            <w:r w:rsidRPr="00E63798">
              <w:rPr>
                <w:rFonts w:eastAsia="Calibri"/>
                <w:lang w:eastAsia="en-US"/>
              </w:rPr>
              <w:t xml:space="preserve">, </w:t>
            </w:r>
            <w:proofErr w:type="spellStart"/>
            <w:r w:rsidRPr="00E63798">
              <w:rPr>
                <w:rFonts w:eastAsia="Calibri"/>
                <w:lang w:eastAsia="en-US"/>
              </w:rPr>
              <w:t>I.Ozola</w:t>
            </w:r>
            <w:proofErr w:type="spellEnd"/>
          </w:p>
        </w:tc>
        <w:tc>
          <w:tcPr>
            <w:tcW w:w="1701" w:type="dxa"/>
          </w:tcPr>
          <w:p w14:paraId="2ED7E841" w14:textId="77777777" w:rsidR="00E63798" w:rsidRPr="00E63798" w:rsidRDefault="00E63798" w:rsidP="00E63798">
            <w:pPr>
              <w:jc w:val="center"/>
              <w:rPr>
                <w:rFonts w:eastAsia="Calibri"/>
                <w:lang w:eastAsia="en-US"/>
              </w:rPr>
            </w:pPr>
            <w:r w:rsidRPr="00E63798">
              <w:rPr>
                <w:rFonts w:eastAsia="Calibri"/>
                <w:lang w:eastAsia="en-US"/>
              </w:rPr>
              <w:t>-</w:t>
            </w:r>
          </w:p>
        </w:tc>
        <w:tc>
          <w:tcPr>
            <w:tcW w:w="2358" w:type="dxa"/>
          </w:tcPr>
          <w:p w14:paraId="2BF5CF45" w14:textId="77777777" w:rsidR="00E63798" w:rsidRPr="00E63798" w:rsidRDefault="00E63798" w:rsidP="00E63798">
            <w:pPr>
              <w:jc w:val="both"/>
              <w:rPr>
                <w:rFonts w:eastAsia="Calibri"/>
                <w:lang w:eastAsia="en-US"/>
              </w:rPr>
            </w:pPr>
            <w:r w:rsidRPr="00E63798">
              <w:rPr>
                <w:rFonts w:eastAsia="Calibri"/>
                <w:lang w:eastAsia="en-US"/>
              </w:rPr>
              <w:t>Rīkojums par izglītības programmu izstrādes darba grupas izveidi.</w:t>
            </w:r>
          </w:p>
          <w:p w14:paraId="101D52C0" w14:textId="77777777" w:rsidR="00E63798" w:rsidRPr="00E63798" w:rsidRDefault="00E63798" w:rsidP="00E63798">
            <w:pPr>
              <w:jc w:val="both"/>
              <w:rPr>
                <w:rFonts w:eastAsia="Calibri"/>
                <w:b/>
                <w:lang w:eastAsia="en-US"/>
              </w:rPr>
            </w:pPr>
            <w:r w:rsidRPr="00E63798">
              <w:rPr>
                <w:rFonts w:eastAsia="Calibri"/>
                <w:lang w:eastAsia="en-US"/>
              </w:rPr>
              <w:t>Izstrādātas izglītības programmas.</w:t>
            </w:r>
          </w:p>
        </w:tc>
        <w:tc>
          <w:tcPr>
            <w:tcW w:w="2036" w:type="dxa"/>
          </w:tcPr>
          <w:p w14:paraId="4FFC4A91" w14:textId="77777777" w:rsidR="00E63798" w:rsidRPr="00E63798" w:rsidRDefault="00E63798" w:rsidP="00E63798">
            <w:pPr>
              <w:rPr>
                <w:rFonts w:eastAsia="Calibri"/>
                <w:lang w:eastAsia="en-US"/>
              </w:rPr>
            </w:pPr>
            <w:r w:rsidRPr="00E63798">
              <w:rPr>
                <w:rFonts w:eastAsia="Calibri"/>
                <w:lang w:eastAsia="en-US"/>
              </w:rPr>
              <w:t>IT, kancelejas preces</w:t>
            </w:r>
          </w:p>
        </w:tc>
        <w:tc>
          <w:tcPr>
            <w:tcW w:w="1472" w:type="dxa"/>
          </w:tcPr>
          <w:p w14:paraId="1CC58D12" w14:textId="77777777" w:rsidR="00E63798" w:rsidRPr="00E63798" w:rsidRDefault="00E63798" w:rsidP="00E63798">
            <w:pPr>
              <w:rPr>
                <w:rFonts w:eastAsia="Calibri"/>
                <w:lang w:eastAsia="en-US"/>
              </w:rPr>
            </w:pPr>
            <w:proofErr w:type="spellStart"/>
            <w:r w:rsidRPr="00E63798">
              <w:rPr>
                <w:rFonts w:eastAsia="Calibri"/>
                <w:lang w:eastAsia="en-US"/>
              </w:rPr>
              <w:t>I.Brante</w:t>
            </w:r>
            <w:proofErr w:type="spellEnd"/>
          </w:p>
        </w:tc>
      </w:tr>
    </w:tbl>
    <w:p w14:paraId="5EA48F9A" w14:textId="77777777" w:rsidR="00E63798" w:rsidRPr="00E63798" w:rsidRDefault="00E63798" w:rsidP="00E63798">
      <w:pPr>
        <w:spacing w:after="160" w:line="259" w:lineRule="auto"/>
        <w:rPr>
          <w:rFonts w:eastAsia="Calibri"/>
          <w:lang w:eastAsia="en-US"/>
        </w:rPr>
      </w:pPr>
    </w:p>
    <w:p w14:paraId="6A25F935" w14:textId="77777777" w:rsidR="00E63798" w:rsidRPr="00E63798" w:rsidRDefault="00E63798" w:rsidP="00E63798">
      <w:pPr>
        <w:spacing w:after="160" w:line="259" w:lineRule="auto"/>
        <w:jc w:val="right"/>
        <w:rPr>
          <w:rFonts w:eastAsia="Calibri"/>
          <w:lang w:eastAsia="en-US"/>
        </w:rPr>
      </w:pPr>
      <w:r w:rsidRPr="00E63798">
        <w:rPr>
          <w:rFonts w:eastAsia="Calibri"/>
          <w:lang w:eastAsia="en-US"/>
        </w:rPr>
        <w:t xml:space="preserve">Sagatavoja: Ogres tehnikuma direktores vietniece metodiskajā jomā </w:t>
      </w:r>
      <w:proofErr w:type="spellStart"/>
      <w:r w:rsidRPr="00E63798">
        <w:rPr>
          <w:rFonts w:eastAsia="Calibri"/>
          <w:lang w:eastAsia="en-US"/>
        </w:rPr>
        <w:t>L.Ozoliņa</w:t>
      </w:r>
      <w:proofErr w:type="spellEnd"/>
      <w:r w:rsidRPr="00E63798">
        <w:rPr>
          <w:rFonts w:eastAsia="Calibri"/>
          <w:lang w:eastAsia="en-US"/>
        </w:rPr>
        <w:t xml:space="preserve"> </w:t>
      </w:r>
    </w:p>
    <w:p w14:paraId="47974054" w14:textId="77777777" w:rsidR="00D06B54" w:rsidRDefault="00D06B54" w:rsidP="00E63798">
      <w:pPr>
        <w:jc w:val="center"/>
        <w:sectPr w:rsidR="00D06B54" w:rsidSect="00D06B54">
          <w:pgSz w:w="16838" w:h="11906" w:orient="landscape"/>
          <w:pgMar w:top="1701" w:right="851" w:bottom="851" w:left="851" w:header="709" w:footer="709" w:gutter="0"/>
          <w:cols w:space="708"/>
          <w:docGrid w:linePitch="360"/>
        </w:sectPr>
      </w:pP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03A2FDE2" w14:textId="77777777" w:rsidTr="00332B0C">
        <w:tc>
          <w:tcPr>
            <w:tcW w:w="9458" w:type="dxa"/>
          </w:tcPr>
          <w:p w14:paraId="76E9D526" w14:textId="77777777" w:rsidR="00E63798" w:rsidRPr="00E63798" w:rsidRDefault="00E63798" w:rsidP="00E63798">
            <w:pPr>
              <w:jc w:val="center"/>
            </w:pPr>
            <w:r w:rsidRPr="00E63798">
              <w:rPr>
                <w:noProof/>
              </w:rPr>
              <w:lastRenderedPageBreak/>
              <w:drawing>
                <wp:inline distT="0" distB="0" distL="0" distR="0" wp14:anchorId="5A6B886B" wp14:editId="6A5D5DE4">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54D72E26" w14:textId="77777777" w:rsidTr="00332B0C">
        <w:tc>
          <w:tcPr>
            <w:tcW w:w="9458" w:type="dxa"/>
          </w:tcPr>
          <w:p w14:paraId="1EF269F2" w14:textId="77777777" w:rsidR="00E63798" w:rsidRPr="00E63798" w:rsidRDefault="00E63798" w:rsidP="00E63798">
            <w:pPr>
              <w:jc w:val="center"/>
            </w:pPr>
            <w:r w:rsidRPr="00E63798">
              <w:rPr>
                <w:b/>
                <w:bCs/>
                <w:sz w:val="28"/>
                <w:szCs w:val="28"/>
              </w:rPr>
              <w:t>GULBENES NOVADA PAŠVALDĪBA</w:t>
            </w:r>
          </w:p>
        </w:tc>
      </w:tr>
      <w:tr w:rsidR="00E63798" w:rsidRPr="00E63798" w14:paraId="7C7BB379" w14:textId="77777777" w:rsidTr="00332B0C">
        <w:tc>
          <w:tcPr>
            <w:tcW w:w="9458" w:type="dxa"/>
          </w:tcPr>
          <w:p w14:paraId="5E123B59" w14:textId="77777777" w:rsidR="00E63798" w:rsidRPr="00E63798" w:rsidRDefault="00E63798" w:rsidP="00E63798">
            <w:pPr>
              <w:jc w:val="center"/>
            </w:pPr>
            <w:r w:rsidRPr="00E63798">
              <w:t>Reģ.Nr.90009116327</w:t>
            </w:r>
          </w:p>
        </w:tc>
      </w:tr>
      <w:tr w:rsidR="00E63798" w:rsidRPr="00E63798" w14:paraId="31C61ADE" w14:textId="77777777" w:rsidTr="00332B0C">
        <w:tc>
          <w:tcPr>
            <w:tcW w:w="9458" w:type="dxa"/>
          </w:tcPr>
          <w:p w14:paraId="30A1299C" w14:textId="77777777" w:rsidR="00E63798" w:rsidRPr="00E63798" w:rsidRDefault="00E63798" w:rsidP="00E63798">
            <w:pPr>
              <w:jc w:val="center"/>
            </w:pPr>
            <w:r w:rsidRPr="00E63798">
              <w:t>Ābeļu iela 2, Gulbene, Gulbenes nov., LV-4401</w:t>
            </w:r>
          </w:p>
        </w:tc>
      </w:tr>
      <w:tr w:rsidR="00E63798" w:rsidRPr="00E63798" w14:paraId="0C565C83" w14:textId="77777777" w:rsidTr="00332B0C">
        <w:tc>
          <w:tcPr>
            <w:tcW w:w="9458" w:type="dxa"/>
          </w:tcPr>
          <w:p w14:paraId="18017E48" w14:textId="77777777" w:rsidR="00E63798" w:rsidRPr="00E63798" w:rsidRDefault="00E63798" w:rsidP="00E63798">
            <w:pPr>
              <w:jc w:val="center"/>
            </w:pPr>
            <w:r w:rsidRPr="00E63798">
              <w:t>Tālrunis 64497710, mob.26595362, e-pasts; dome@gulbene.lv, www.gulbene.lv</w:t>
            </w:r>
          </w:p>
        </w:tc>
      </w:tr>
    </w:tbl>
    <w:p w14:paraId="6827C496" w14:textId="77777777" w:rsidR="00E63798" w:rsidRPr="00E63798" w:rsidRDefault="00E63798" w:rsidP="00E63798">
      <w:pPr>
        <w:rPr>
          <w:sz w:val="4"/>
          <w:szCs w:val="4"/>
        </w:rPr>
      </w:pPr>
    </w:p>
    <w:p w14:paraId="58AD94C5" w14:textId="77777777" w:rsidR="00E63798" w:rsidRPr="00E63798" w:rsidRDefault="00E63798" w:rsidP="00E63798">
      <w:pPr>
        <w:jc w:val="center"/>
        <w:rPr>
          <w:b/>
          <w:bCs/>
        </w:rPr>
      </w:pPr>
      <w:r w:rsidRPr="00E63798">
        <w:rPr>
          <w:b/>
          <w:bCs/>
        </w:rPr>
        <w:t>GULBENES NOVADA DOMES LĒMUMS</w:t>
      </w:r>
    </w:p>
    <w:p w14:paraId="16312116" w14:textId="77777777" w:rsidR="00E63798" w:rsidRPr="00E63798" w:rsidRDefault="00E63798" w:rsidP="00E63798">
      <w:pPr>
        <w:jc w:val="center"/>
      </w:pPr>
      <w:r w:rsidRPr="00E63798">
        <w:t>Gulbenē</w:t>
      </w:r>
    </w:p>
    <w:p w14:paraId="75CF0276" w14:textId="77777777" w:rsidR="00E63798" w:rsidRPr="00E63798" w:rsidRDefault="00E63798" w:rsidP="00E63798">
      <w:pPr>
        <w:jc w:val="center"/>
      </w:pPr>
    </w:p>
    <w:tbl>
      <w:tblPr>
        <w:tblStyle w:val="Reatabula4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63798" w:rsidRPr="00E63798" w14:paraId="173CB9E9" w14:textId="77777777" w:rsidTr="00332B0C">
        <w:tc>
          <w:tcPr>
            <w:tcW w:w="5637" w:type="dxa"/>
          </w:tcPr>
          <w:p w14:paraId="219E4EEC" w14:textId="77777777" w:rsidR="00E63798" w:rsidRPr="00E63798" w:rsidRDefault="00E63798" w:rsidP="00E63798">
            <w:pPr>
              <w:rPr>
                <w:b/>
                <w:bCs/>
              </w:rPr>
            </w:pPr>
            <w:r w:rsidRPr="00E63798">
              <w:rPr>
                <w:b/>
                <w:bCs/>
              </w:rPr>
              <w:t>2022.gada 24.februārī</w:t>
            </w:r>
          </w:p>
        </w:tc>
        <w:tc>
          <w:tcPr>
            <w:tcW w:w="4729" w:type="dxa"/>
          </w:tcPr>
          <w:p w14:paraId="5146767F" w14:textId="77777777" w:rsidR="00E63798" w:rsidRPr="00E63798" w:rsidRDefault="00E63798" w:rsidP="00E63798">
            <w:pPr>
              <w:rPr>
                <w:b/>
                <w:bCs/>
              </w:rPr>
            </w:pPr>
            <w:r w:rsidRPr="00E63798">
              <w:rPr>
                <w:b/>
                <w:bCs/>
              </w:rPr>
              <w:t>Nr. GND/2022/161</w:t>
            </w:r>
          </w:p>
        </w:tc>
      </w:tr>
      <w:tr w:rsidR="00E63798" w:rsidRPr="00E63798" w14:paraId="2840EB10" w14:textId="77777777" w:rsidTr="00332B0C">
        <w:tc>
          <w:tcPr>
            <w:tcW w:w="5637" w:type="dxa"/>
          </w:tcPr>
          <w:p w14:paraId="0FB4D5F9" w14:textId="77777777" w:rsidR="00E63798" w:rsidRPr="00E63798" w:rsidRDefault="00E63798" w:rsidP="00E63798"/>
        </w:tc>
        <w:tc>
          <w:tcPr>
            <w:tcW w:w="4729" w:type="dxa"/>
          </w:tcPr>
          <w:p w14:paraId="27815905" w14:textId="77777777" w:rsidR="00E63798" w:rsidRPr="00E63798" w:rsidRDefault="00E63798" w:rsidP="00E63798">
            <w:pPr>
              <w:rPr>
                <w:b/>
                <w:bCs/>
              </w:rPr>
            </w:pPr>
            <w:r w:rsidRPr="00E63798">
              <w:rPr>
                <w:b/>
                <w:bCs/>
              </w:rPr>
              <w:t>(protokols Nr.4; 51.p)</w:t>
            </w:r>
          </w:p>
        </w:tc>
      </w:tr>
    </w:tbl>
    <w:p w14:paraId="5D867AE9" w14:textId="77777777" w:rsidR="00E63798" w:rsidRPr="00E63798" w:rsidRDefault="00E63798" w:rsidP="00E63798">
      <w:pPr>
        <w:autoSpaceDE w:val="0"/>
        <w:autoSpaceDN w:val="0"/>
        <w:adjustRightInd w:val="0"/>
        <w:rPr>
          <w:rFonts w:eastAsiaTheme="minorHAnsi"/>
          <w:color w:val="000000"/>
          <w:lang w:eastAsia="en-US"/>
        </w:rPr>
      </w:pPr>
    </w:p>
    <w:p w14:paraId="0B261C08" w14:textId="3EB2F094" w:rsidR="00E63798" w:rsidRPr="00E63798" w:rsidRDefault="00E63798" w:rsidP="00E63798">
      <w:pPr>
        <w:jc w:val="center"/>
        <w:rPr>
          <w:b/>
        </w:rPr>
      </w:pPr>
      <w:r w:rsidRPr="00E63798">
        <w:rPr>
          <w:b/>
        </w:rPr>
        <w:t xml:space="preserve">Par </w:t>
      </w:r>
      <w:r w:rsidR="00B30DDE">
        <w:rPr>
          <w:b/>
        </w:rPr>
        <w:t>…</w:t>
      </w:r>
      <w:r w:rsidRPr="00E63798">
        <w:rPr>
          <w:b/>
        </w:rPr>
        <w:t xml:space="preserve"> reģistrēšanu Gulbenes novada pašvaldības</w:t>
      </w:r>
    </w:p>
    <w:p w14:paraId="500E1B26" w14:textId="77777777" w:rsidR="00E63798" w:rsidRPr="00E63798" w:rsidRDefault="00E63798" w:rsidP="00E63798">
      <w:pPr>
        <w:jc w:val="center"/>
        <w:rPr>
          <w:b/>
        </w:rPr>
      </w:pPr>
      <w:r w:rsidRPr="00E63798">
        <w:rPr>
          <w:b/>
        </w:rPr>
        <w:t>dzīvokļu jautājumu risināšanas reģistrā</w:t>
      </w:r>
    </w:p>
    <w:p w14:paraId="48345C24" w14:textId="77777777" w:rsidR="00E63798" w:rsidRPr="00E63798" w:rsidRDefault="00E63798" w:rsidP="00E63798">
      <w:pPr>
        <w:autoSpaceDE w:val="0"/>
        <w:autoSpaceDN w:val="0"/>
        <w:adjustRightInd w:val="0"/>
        <w:rPr>
          <w:rFonts w:eastAsiaTheme="minorHAnsi"/>
          <w:color w:val="000000"/>
          <w:lang w:eastAsia="en-US"/>
        </w:rPr>
      </w:pPr>
    </w:p>
    <w:p w14:paraId="1BBFBB07" w14:textId="62B190CD" w:rsidR="00E63798" w:rsidRPr="00E63798" w:rsidRDefault="00E63798" w:rsidP="00E63798">
      <w:pPr>
        <w:spacing w:line="360" w:lineRule="auto"/>
        <w:ind w:left="60" w:firstLine="507"/>
        <w:jc w:val="both"/>
      </w:pPr>
      <w:r w:rsidRPr="00E63798">
        <w:t xml:space="preserve">Gulbenes novada pašvaldības dokumentu vadības sistēmā 2021.gada 30.decembrī ar reģistrācijas numuru GND/5.4/21/3429-J, </w:t>
      </w:r>
      <w:r w:rsidR="00B30DDE">
        <w:t>…</w:t>
      </w:r>
      <w:r w:rsidRPr="00E63798">
        <w:t xml:space="preserve">, 2021.gada 28.decembra iesniegums, kurā izteikts lūgums reģistrēt viņu dzīvokļu jautājumu risināšanas 1.reģistra 2.grupā. Iesniedzējs savu lūgumu pamato ar faktu, ka ģimenē ir četri cilvēki, no tiem trīs nepilngadīgi bērni. </w:t>
      </w:r>
    </w:p>
    <w:p w14:paraId="2576CF3D" w14:textId="77777777" w:rsidR="00E63798" w:rsidRPr="00E63798" w:rsidRDefault="00E63798" w:rsidP="00E63798">
      <w:pPr>
        <w:spacing w:line="360" w:lineRule="auto"/>
        <w:ind w:left="60" w:firstLine="507"/>
        <w:jc w:val="both"/>
      </w:pPr>
      <w:r w:rsidRPr="00E63798">
        <w:t>Gulbenes novada dome 2022.gada 4.janvārī nosūtīja iesniedzējam vēstuli ar lūgumu sniegt papildus informāciju, par apstākļiem, kas ir par pamatu lūgumam reģistrēt viņu dzīvokļu jautājumu risināšanas reģistrā un sniegt palīdzību dzīvojamās palīdzības piešķiršanai.</w:t>
      </w:r>
    </w:p>
    <w:p w14:paraId="59F92CE0" w14:textId="03AE094E" w:rsidR="00E63798" w:rsidRPr="00E63798" w:rsidRDefault="00E63798" w:rsidP="00E63798">
      <w:pPr>
        <w:spacing w:line="360" w:lineRule="auto"/>
        <w:ind w:left="60" w:firstLine="507"/>
        <w:jc w:val="both"/>
      </w:pPr>
      <w:r w:rsidRPr="00E63798">
        <w:t>Gulbenes novada pašvaldības dokumentu vadības sistēmā 2022.gada 17.janvārī ar reģistrācijas numuru GND/5.4/22/186-J saņemta vēstule, kurā iesniedzējs norāda, ka laulībā sastāv tikai formāli, bet patiesībā tā pilnībā ir izjukusi. Īpašums “</w:t>
      </w:r>
      <w:r w:rsidR="00B30DDE">
        <w:t>…</w:t>
      </w:r>
      <w:r w:rsidRPr="00E63798">
        <w:t xml:space="preserve">” nav  laulāto kopmanta un tā vīram piederēja ilgi pirms laulības noslēgšanas. </w:t>
      </w:r>
    </w:p>
    <w:p w14:paraId="473B85C9" w14:textId="77777777" w:rsidR="00E63798" w:rsidRPr="00E63798" w:rsidRDefault="00E63798" w:rsidP="00E63798">
      <w:pPr>
        <w:spacing w:line="360" w:lineRule="auto"/>
        <w:ind w:left="60" w:firstLine="507"/>
        <w:jc w:val="both"/>
      </w:pPr>
      <w:r w:rsidRPr="00E63798">
        <w:t>Likuma “Par pašvaldībām” 15.panta pirmās daļas 9.punkts nosaka, ka viena no pašvaldības autonomajām funkcijām ir sniegt palīdzību iedzīvotājiem dzīvokļa jautājumu risināšanā.</w:t>
      </w:r>
    </w:p>
    <w:p w14:paraId="518845E3" w14:textId="77777777" w:rsidR="00E63798" w:rsidRPr="00E63798" w:rsidRDefault="00E63798" w:rsidP="00E63798">
      <w:pPr>
        <w:spacing w:line="360" w:lineRule="auto"/>
        <w:ind w:left="60" w:firstLine="507"/>
        <w:jc w:val="both"/>
      </w:pPr>
      <w:r w:rsidRPr="00E63798">
        <w:t>Likuma “Par palīdzību dzīvokļa jautājumu risināšanā” (turpmāk – Palīdzības likums) 5.pants nosaka, ka l</w:t>
      </w:r>
      <w:r w:rsidRPr="00E63798">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E63798">
        <w:t>6.panta pirmā daļa nosaka, ka persona, kura vēlas saņemt palīdzību (izņemot 13.pantā, 27.</w:t>
      </w:r>
      <w:r w:rsidRPr="00E63798">
        <w:rPr>
          <w:vertAlign w:val="superscript"/>
        </w:rPr>
        <w:t>1</w:t>
      </w:r>
      <w:r w:rsidRPr="00E63798">
        <w:t xml:space="preserve"> panta pirmajā daļā un 27.</w:t>
      </w:r>
      <w:r w:rsidRPr="00E63798">
        <w:rPr>
          <w:vertAlign w:val="superscript"/>
        </w:rPr>
        <w:t>2</w:t>
      </w:r>
      <w:r w:rsidRPr="00E63798">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3EDF572" w14:textId="77777777" w:rsidR="00E63798" w:rsidRPr="00E63798" w:rsidRDefault="00E63798" w:rsidP="00E63798">
      <w:pPr>
        <w:spacing w:line="360" w:lineRule="auto"/>
        <w:ind w:firstLine="567"/>
        <w:jc w:val="both"/>
      </w:pPr>
      <w:r w:rsidRPr="00E63798">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0AEE0A68" w14:textId="77777777" w:rsidR="00E63798" w:rsidRPr="00E63798" w:rsidRDefault="00E63798" w:rsidP="00E63798">
      <w:pPr>
        <w:suppressAutoHyphens/>
        <w:spacing w:line="360" w:lineRule="auto"/>
        <w:ind w:firstLine="567"/>
        <w:jc w:val="both"/>
      </w:pPr>
      <w:r w:rsidRPr="00E63798">
        <w:lastRenderedPageBreak/>
        <w:t>Palīdzības likuma 15.pants nosaka, ka pašvaldības dome savos saistošajos noteikumos var noteikt arī citas personu kategorijas, kuras nav minētas šā likuma </w:t>
      </w:r>
      <w:hyperlink r:id="rId68" w:anchor="p13" w:tgtFrame="_blank" w:history="1">
        <w:r w:rsidRPr="00E63798">
          <w:rPr>
            <w:color w:val="0000FF"/>
            <w:u w:val="single"/>
          </w:rPr>
          <w:t>13. </w:t>
        </w:r>
      </w:hyperlink>
      <w:r w:rsidRPr="00E63798">
        <w:t>un </w:t>
      </w:r>
      <w:hyperlink r:id="rId69" w:anchor="p14" w:tgtFrame="_blank" w:history="1">
        <w:r w:rsidRPr="00E63798">
          <w:rPr>
            <w:color w:val="0000FF"/>
            <w:u w:val="single"/>
          </w:rPr>
          <w:t>14.pantā</w:t>
        </w:r>
      </w:hyperlink>
      <w:r w:rsidRPr="00E63798">
        <w:t xml:space="preserve"> un kurām sniedzama palīdzība, izīrējot dzīvojamo telpu. 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E63798">
        <w:t>daudzbērnu</w:t>
      </w:r>
      <w:proofErr w:type="spellEnd"/>
      <w:r w:rsidRPr="00E63798">
        <w:t xml:space="preserve"> ģimenes, kuru deklarētā dzīvesvieta Gulbenes novada administratīvajā teritorijā ir bijusi nepārtraukti vismaz trīs gadus.</w:t>
      </w:r>
    </w:p>
    <w:p w14:paraId="6911F226" w14:textId="77777777" w:rsidR="00E63798" w:rsidRPr="00E63798" w:rsidRDefault="00E63798" w:rsidP="00E63798">
      <w:pPr>
        <w:spacing w:line="360" w:lineRule="auto"/>
        <w:ind w:firstLine="567"/>
        <w:jc w:val="both"/>
      </w:pPr>
      <w:r w:rsidRPr="00E63798">
        <w:t xml:space="preserve">Atbilstoši Iedzīvotāju reģistra datiem iesniedzējs kopš 1990.gada 23.augusta ir deklarējis savu dzīvesvietu Gulbenes novada administratīvajā teritorijā. </w:t>
      </w:r>
    </w:p>
    <w:p w14:paraId="708388BF" w14:textId="77777777" w:rsidR="00E63798" w:rsidRPr="00E63798" w:rsidRDefault="00E63798" w:rsidP="00E63798">
      <w:pPr>
        <w:spacing w:line="360" w:lineRule="auto"/>
        <w:ind w:firstLine="567"/>
        <w:jc w:val="both"/>
      </w:pPr>
      <w:r w:rsidRPr="00E63798">
        <w:t xml:space="preserve">Pārbaudot Valsts vienotajā datorizētajā zemesgrāmatā un Nekustamā īpašuma valsts kadastrā esošās ziņas, netika konstatēta informācija par iesniedzējam piederošiem nekustamajiem īpašumiem. </w:t>
      </w:r>
    </w:p>
    <w:p w14:paraId="01220BA4" w14:textId="77777777" w:rsidR="00E63798" w:rsidRPr="00E63798" w:rsidRDefault="00E63798" w:rsidP="00E63798">
      <w:pPr>
        <w:spacing w:line="360" w:lineRule="auto"/>
        <w:ind w:firstLine="567"/>
        <w:jc w:val="both"/>
      </w:pPr>
      <w:r w:rsidRPr="00E63798">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un sociālās un veselības jautājumu komitejas ieteikumu, atklāti balsojot: </w:t>
      </w:r>
      <w:r w:rsidRPr="00E63798">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t>, Gulbenes novada dome NOLEMJ:</w:t>
      </w:r>
    </w:p>
    <w:p w14:paraId="1225369F" w14:textId="35EE11F9" w:rsidR="00E63798" w:rsidRPr="00E63798" w:rsidRDefault="00E63798" w:rsidP="00E63798">
      <w:pPr>
        <w:spacing w:line="360" w:lineRule="auto"/>
        <w:ind w:firstLine="567"/>
        <w:jc w:val="both"/>
      </w:pPr>
      <w:r w:rsidRPr="00E63798">
        <w:t xml:space="preserve">1. REĢISTRĒT </w:t>
      </w:r>
      <w:r w:rsidR="00B30DDE">
        <w:t>…</w:t>
      </w:r>
      <w:r w:rsidRPr="00E63798">
        <w:t>, Gulbenes novada domes dzīvokļu jautājumu risināšanas 1.reģistra 2.grupā ar kārtas Nr. 44.</w:t>
      </w:r>
    </w:p>
    <w:p w14:paraId="38AD3367" w14:textId="77777777" w:rsidR="00E63798" w:rsidRPr="00E63798" w:rsidRDefault="00E63798" w:rsidP="00E63798">
      <w:pPr>
        <w:spacing w:line="360" w:lineRule="auto"/>
        <w:ind w:firstLine="567"/>
        <w:jc w:val="both"/>
      </w:pPr>
      <w:r w:rsidRPr="00E63798">
        <w:t xml:space="preserve">2. Lēmuma izrakstu nosūtīt: </w:t>
      </w:r>
    </w:p>
    <w:p w14:paraId="6799B9E4" w14:textId="69926343" w:rsidR="00E63798" w:rsidRPr="00E63798" w:rsidRDefault="00E63798" w:rsidP="00E63798">
      <w:pPr>
        <w:spacing w:line="360" w:lineRule="auto"/>
        <w:ind w:firstLine="567"/>
        <w:jc w:val="both"/>
      </w:pPr>
      <w:r w:rsidRPr="00E63798">
        <w:t xml:space="preserve">2.1. </w:t>
      </w:r>
      <w:r w:rsidR="00B30DDE">
        <w:t>….</w:t>
      </w:r>
      <w:r w:rsidRPr="00E63798">
        <w:t>;</w:t>
      </w:r>
    </w:p>
    <w:p w14:paraId="0F7D3C4B" w14:textId="77777777" w:rsidR="00E63798" w:rsidRPr="00E63798" w:rsidRDefault="00E63798" w:rsidP="00E63798">
      <w:pPr>
        <w:spacing w:line="360" w:lineRule="auto"/>
        <w:ind w:firstLine="567"/>
        <w:jc w:val="both"/>
      </w:pPr>
      <w:r w:rsidRPr="00E63798">
        <w:t>2.2. Beļavas pagasta pārvalde, Avotu iela 2, Beļava, Beļavas pagasts, Gulbenes novads, LV-4409.</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63798" w:rsidRPr="00E63798" w14:paraId="63EF8D4F" w14:textId="77777777" w:rsidTr="00332B0C">
        <w:trPr>
          <w:trHeight w:val="104"/>
        </w:trPr>
        <w:tc>
          <w:tcPr>
            <w:tcW w:w="236" w:type="dxa"/>
          </w:tcPr>
          <w:p w14:paraId="527EC244" w14:textId="77777777" w:rsidR="00E63798" w:rsidRPr="00E63798" w:rsidRDefault="00E63798" w:rsidP="00E63798">
            <w:pPr>
              <w:autoSpaceDE w:val="0"/>
              <w:autoSpaceDN w:val="0"/>
              <w:adjustRightInd w:val="0"/>
              <w:rPr>
                <w:rFonts w:eastAsiaTheme="minorHAnsi"/>
                <w:color w:val="000000"/>
                <w:sz w:val="23"/>
                <w:szCs w:val="23"/>
                <w:lang w:eastAsia="en-US"/>
              </w:rPr>
            </w:pPr>
          </w:p>
        </w:tc>
      </w:tr>
    </w:tbl>
    <w:p w14:paraId="780CEB09" w14:textId="77777777" w:rsidR="00E63798" w:rsidRPr="00E63798" w:rsidRDefault="00E63798" w:rsidP="00E63798">
      <w:r w:rsidRPr="00E63798">
        <w:t>Gulbenes novada domes priekšsēdētājs</w:t>
      </w:r>
      <w:r w:rsidRPr="00E63798">
        <w:tab/>
      </w:r>
      <w:r w:rsidRPr="00E63798">
        <w:tab/>
      </w:r>
      <w:r w:rsidRPr="00E63798">
        <w:tab/>
      </w:r>
      <w:r w:rsidRPr="00E63798">
        <w:tab/>
      </w:r>
      <w:r w:rsidRPr="00E63798">
        <w:tab/>
      </w:r>
      <w:r w:rsidRPr="00E63798">
        <w:tab/>
      </w:r>
      <w:proofErr w:type="spellStart"/>
      <w:r w:rsidRPr="00E63798">
        <w:t>A.Caunītis</w:t>
      </w:r>
      <w:proofErr w:type="spellEnd"/>
    </w:p>
    <w:p w14:paraId="22A1A238" w14:textId="77777777" w:rsidR="00E63798" w:rsidRPr="00E63798" w:rsidRDefault="00E63798" w:rsidP="00E63798"/>
    <w:p w14:paraId="2DD91231" w14:textId="0982A333" w:rsidR="00B30DDE" w:rsidRDefault="00E63798" w:rsidP="00E63798">
      <w:r w:rsidRPr="00E63798">
        <w:t>Sagatavoja: Ligita Slaidiņa</w:t>
      </w:r>
    </w:p>
    <w:p w14:paraId="73BB8A48" w14:textId="77777777" w:rsidR="00B30DDE" w:rsidRDefault="00B30DDE">
      <w:pPr>
        <w:spacing w:after="160" w:line="259" w:lineRule="auto"/>
      </w:pPr>
      <w:r>
        <w:br w:type="page"/>
      </w: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63798" w:rsidRPr="00E63798" w14:paraId="7074CE79" w14:textId="77777777" w:rsidTr="00B30DDE">
        <w:tc>
          <w:tcPr>
            <w:tcW w:w="9354" w:type="dxa"/>
          </w:tcPr>
          <w:p w14:paraId="3ABC9A36" w14:textId="77777777" w:rsidR="00E63798" w:rsidRPr="00E63798" w:rsidRDefault="00E63798" w:rsidP="00E63798">
            <w:pPr>
              <w:jc w:val="center"/>
            </w:pPr>
            <w:r w:rsidRPr="00E63798">
              <w:rPr>
                <w:noProof/>
              </w:rPr>
              <w:lastRenderedPageBreak/>
              <w:drawing>
                <wp:inline distT="0" distB="0" distL="0" distR="0" wp14:anchorId="48048F1B" wp14:editId="71F2E6CE">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3798" w:rsidRPr="00E63798" w14:paraId="4DCFB380" w14:textId="77777777" w:rsidTr="00B30DDE">
        <w:tc>
          <w:tcPr>
            <w:tcW w:w="9354" w:type="dxa"/>
          </w:tcPr>
          <w:p w14:paraId="4C21F563" w14:textId="77777777" w:rsidR="00E63798" w:rsidRPr="00E63798" w:rsidRDefault="00E63798" w:rsidP="00E63798">
            <w:pPr>
              <w:jc w:val="center"/>
            </w:pPr>
            <w:r w:rsidRPr="00E63798">
              <w:rPr>
                <w:b/>
                <w:bCs/>
                <w:sz w:val="28"/>
                <w:szCs w:val="28"/>
              </w:rPr>
              <w:t>GULBENES NOVADA PAŠVALDĪBA</w:t>
            </w:r>
          </w:p>
        </w:tc>
      </w:tr>
      <w:tr w:rsidR="00E63798" w:rsidRPr="00E63798" w14:paraId="350758AE" w14:textId="77777777" w:rsidTr="00B30DDE">
        <w:tc>
          <w:tcPr>
            <w:tcW w:w="9354" w:type="dxa"/>
          </w:tcPr>
          <w:p w14:paraId="34261BDA" w14:textId="77777777" w:rsidR="00E63798" w:rsidRPr="00E63798" w:rsidRDefault="00E63798" w:rsidP="00E63798">
            <w:pPr>
              <w:jc w:val="center"/>
            </w:pPr>
            <w:r w:rsidRPr="00E63798">
              <w:t>Reģ.Nr.90009116327</w:t>
            </w:r>
          </w:p>
        </w:tc>
      </w:tr>
      <w:tr w:rsidR="00E63798" w:rsidRPr="00E63798" w14:paraId="7664D229" w14:textId="77777777" w:rsidTr="00B30DDE">
        <w:tc>
          <w:tcPr>
            <w:tcW w:w="9354" w:type="dxa"/>
          </w:tcPr>
          <w:p w14:paraId="75E1E6EC" w14:textId="77777777" w:rsidR="00E63798" w:rsidRPr="00E63798" w:rsidRDefault="00E63798" w:rsidP="00E63798">
            <w:pPr>
              <w:jc w:val="center"/>
            </w:pPr>
            <w:r w:rsidRPr="00E63798">
              <w:t>Ābeļu iela 2, Gulbene, Gulbenes nov., LV-4401</w:t>
            </w:r>
          </w:p>
        </w:tc>
      </w:tr>
      <w:tr w:rsidR="00E63798" w:rsidRPr="00E63798" w14:paraId="56B691DE" w14:textId="77777777" w:rsidTr="00B30DDE">
        <w:tc>
          <w:tcPr>
            <w:tcW w:w="9354" w:type="dxa"/>
          </w:tcPr>
          <w:p w14:paraId="14DF546D" w14:textId="77777777" w:rsidR="00E63798" w:rsidRPr="00E63798" w:rsidRDefault="00E63798" w:rsidP="00E63798">
            <w:pPr>
              <w:jc w:val="center"/>
            </w:pPr>
            <w:r w:rsidRPr="00E63798">
              <w:t>Tālrunis 64497710, mob.26595362, e-pasts; dome@gulbene.lv, www.gulbene.lv</w:t>
            </w:r>
          </w:p>
        </w:tc>
      </w:tr>
    </w:tbl>
    <w:p w14:paraId="3506DB4C" w14:textId="77777777" w:rsidR="00E63798" w:rsidRPr="00E63798" w:rsidRDefault="00E63798" w:rsidP="00E63798">
      <w:pPr>
        <w:rPr>
          <w:sz w:val="4"/>
          <w:szCs w:val="4"/>
        </w:rPr>
      </w:pPr>
    </w:p>
    <w:p w14:paraId="6317D0CB" w14:textId="77777777" w:rsidR="00E63798" w:rsidRPr="00E63798" w:rsidRDefault="00E63798" w:rsidP="00E63798">
      <w:pPr>
        <w:jc w:val="center"/>
        <w:rPr>
          <w:b/>
          <w:bCs/>
        </w:rPr>
      </w:pPr>
      <w:r w:rsidRPr="00E63798">
        <w:rPr>
          <w:b/>
          <w:bCs/>
        </w:rPr>
        <w:t>GULBENES NOVADA DOMES LĒMUMS</w:t>
      </w:r>
    </w:p>
    <w:p w14:paraId="23B1E1F3" w14:textId="77777777" w:rsidR="00E63798" w:rsidRPr="00E63798" w:rsidRDefault="00E63798" w:rsidP="00E63798">
      <w:pPr>
        <w:jc w:val="center"/>
      </w:pPr>
      <w:r w:rsidRPr="00E63798">
        <w:t>Gulbenē</w:t>
      </w:r>
    </w:p>
    <w:p w14:paraId="7A35F7D2" w14:textId="77777777" w:rsidR="00E63798" w:rsidRPr="00B30DDE" w:rsidRDefault="00E63798" w:rsidP="00E63798">
      <w:pPr>
        <w:jc w:val="center"/>
        <w:rPr>
          <w:sz w:val="4"/>
          <w:szCs w:val="4"/>
        </w:rPr>
      </w:pPr>
    </w:p>
    <w:tbl>
      <w:tblPr>
        <w:tblStyle w:val="Reatabula4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63798" w:rsidRPr="00E63798" w14:paraId="24E397C9" w14:textId="77777777" w:rsidTr="00332B0C">
        <w:tc>
          <w:tcPr>
            <w:tcW w:w="5637" w:type="dxa"/>
          </w:tcPr>
          <w:p w14:paraId="03713D9C" w14:textId="77777777" w:rsidR="00E63798" w:rsidRPr="00E63798" w:rsidRDefault="00E63798" w:rsidP="00E63798">
            <w:pPr>
              <w:rPr>
                <w:b/>
                <w:bCs/>
              </w:rPr>
            </w:pPr>
            <w:r w:rsidRPr="00E63798">
              <w:rPr>
                <w:b/>
                <w:bCs/>
              </w:rPr>
              <w:t>2022.gada 24.februārī</w:t>
            </w:r>
          </w:p>
        </w:tc>
        <w:tc>
          <w:tcPr>
            <w:tcW w:w="4729" w:type="dxa"/>
          </w:tcPr>
          <w:p w14:paraId="2A554923" w14:textId="77777777" w:rsidR="00E63798" w:rsidRPr="00E63798" w:rsidRDefault="00E63798" w:rsidP="00E63798">
            <w:pPr>
              <w:rPr>
                <w:b/>
                <w:bCs/>
              </w:rPr>
            </w:pPr>
            <w:r w:rsidRPr="00E63798">
              <w:rPr>
                <w:b/>
                <w:bCs/>
              </w:rPr>
              <w:t>Nr. GND/2022/162</w:t>
            </w:r>
          </w:p>
        </w:tc>
      </w:tr>
      <w:tr w:rsidR="00E63798" w:rsidRPr="00E63798" w14:paraId="67CC1FC2" w14:textId="77777777" w:rsidTr="00332B0C">
        <w:tc>
          <w:tcPr>
            <w:tcW w:w="5637" w:type="dxa"/>
          </w:tcPr>
          <w:p w14:paraId="4A42CC37" w14:textId="77777777" w:rsidR="00E63798" w:rsidRPr="00E63798" w:rsidRDefault="00E63798" w:rsidP="00E63798"/>
        </w:tc>
        <w:tc>
          <w:tcPr>
            <w:tcW w:w="4729" w:type="dxa"/>
          </w:tcPr>
          <w:p w14:paraId="7FA13DC8" w14:textId="77777777" w:rsidR="00E63798" w:rsidRPr="00E63798" w:rsidRDefault="00E63798" w:rsidP="00E63798">
            <w:pPr>
              <w:rPr>
                <w:b/>
                <w:bCs/>
              </w:rPr>
            </w:pPr>
            <w:r w:rsidRPr="00E63798">
              <w:rPr>
                <w:b/>
                <w:bCs/>
              </w:rPr>
              <w:t>(protokols Nr.4; 52.p)</w:t>
            </w:r>
          </w:p>
        </w:tc>
      </w:tr>
    </w:tbl>
    <w:p w14:paraId="1CEB4A4B" w14:textId="77777777" w:rsidR="00E63798" w:rsidRPr="00B30DDE" w:rsidRDefault="00E63798" w:rsidP="00E63798">
      <w:pPr>
        <w:autoSpaceDE w:val="0"/>
        <w:autoSpaceDN w:val="0"/>
        <w:adjustRightInd w:val="0"/>
        <w:rPr>
          <w:rFonts w:eastAsiaTheme="minorHAnsi"/>
          <w:sz w:val="4"/>
          <w:szCs w:val="4"/>
          <w:lang w:eastAsia="en-US"/>
        </w:rPr>
      </w:pPr>
    </w:p>
    <w:p w14:paraId="098DD98B" w14:textId="0C9E7B88" w:rsidR="00E63798" w:rsidRPr="00E63798" w:rsidRDefault="00E63798" w:rsidP="00E63798">
      <w:pPr>
        <w:jc w:val="center"/>
        <w:rPr>
          <w:b/>
        </w:rPr>
      </w:pPr>
      <w:r w:rsidRPr="00E63798">
        <w:rPr>
          <w:b/>
        </w:rPr>
        <w:t xml:space="preserve">Par </w:t>
      </w:r>
      <w:r w:rsidR="00B30DDE">
        <w:rPr>
          <w:b/>
        </w:rPr>
        <w:t>…</w:t>
      </w:r>
      <w:r w:rsidRPr="00E63798">
        <w:rPr>
          <w:b/>
        </w:rPr>
        <w:t xml:space="preserve"> iesnieguma izskatīšanu</w:t>
      </w:r>
    </w:p>
    <w:p w14:paraId="21DF691D" w14:textId="77777777" w:rsidR="00E63798" w:rsidRPr="00E63798" w:rsidRDefault="00E63798" w:rsidP="00E63798">
      <w:pPr>
        <w:autoSpaceDE w:val="0"/>
        <w:autoSpaceDN w:val="0"/>
        <w:adjustRightInd w:val="0"/>
        <w:rPr>
          <w:rFonts w:eastAsiaTheme="minorHAnsi"/>
          <w:lang w:eastAsia="en-US"/>
        </w:rPr>
      </w:pPr>
    </w:p>
    <w:p w14:paraId="12D0392E" w14:textId="7AC62848" w:rsidR="00E63798" w:rsidRPr="00E63798" w:rsidRDefault="00E63798" w:rsidP="00E63798">
      <w:pPr>
        <w:spacing w:line="360" w:lineRule="auto"/>
        <w:ind w:firstLine="567"/>
        <w:contextualSpacing/>
        <w:jc w:val="both"/>
        <w:rPr>
          <w:rFonts w:eastAsia="Calibri"/>
          <w:lang w:eastAsia="en-US"/>
        </w:rPr>
      </w:pPr>
      <w:r w:rsidRPr="00E63798">
        <w:rPr>
          <w:rFonts w:eastAsia="Calibri"/>
          <w:szCs w:val="22"/>
          <w:lang w:eastAsia="en-US"/>
        </w:rPr>
        <w:t xml:space="preserve">Gulbenes novada pašvaldības dokumentu vadības sistēmā 2022.gada 17.janvārī ar reģistrācijas numuru GD/5.4/22/187-K, reģistrēts </w:t>
      </w:r>
      <w:r w:rsidR="00B30DDE">
        <w:rPr>
          <w:rFonts w:eastAsia="Calibri"/>
          <w:b/>
          <w:szCs w:val="22"/>
          <w:lang w:eastAsia="en-US"/>
        </w:rPr>
        <w:t>…</w:t>
      </w:r>
      <w:r w:rsidRPr="00E63798">
        <w:rPr>
          <w:rFonts w:eastAsia="Calibri"/>
          <w:lang w:eastAsia="en-US"/>
        </w:rPr>
        <w:t xml:space="preserve">, 2022.gada 17.janvāra iesniegums, kurā izteikts lūgums reģistrēt viņu  dzīvokļu jautājumu risināšanas reģistrā. Iesniedzējs savu lūgumu pamato ar faktu, ka ģimenē aug divi nepilngadīgi bērni: dēls – desmit gadi un meita - seši gadi, un būtu nepieciešams trīs istabu dzīvoklis, lai katram bērnam varētu nodrošināt savu telpu. Atrast īrē trīs istabu dzīvokli nav iespējams. Dzīvokli vēlētos īrēt Stāķu vai </w:t>
      </w:r>
      <w:proofErr w:type="spellStart"/>
      <w:r w:rsidRPr="00E63798">
        <w:rPr>
          <w:rFonts w:eastAsia="Calibri"/>
          <w:lang w:eastAsia="en-US"/>
        </w:rPr>
        <w:t>Šķieneru</w:t>
      </w:r>
      <w:proofErr w:type="spellEnd"/>
      <w:r w:rsidRPr="00E63798">
        <w:rPr>
          <w:rFonts w:eastAsia="Calibri"/>
          <w:lang w:eastAsia="en-US"/>
        </w:rPr>
        <w:t xml:space="preserve"> ciematā.</w:t>
      </w:r>
    </w:p>
    <w:p w14:paraId="592E63AA" w14:textId="77777777" w:rsidR="00E63798" w:rsidRPr="00E63798" w:rsidRDefault="00E63798" w:rsidP="00E63798">
      <w:pPr>
        <w:tabs>
          <w:tab w:val="left" w:pos="993"/>
        </w:tabs>
        <w:spacing w:line="360" w:lineRule="auto"/>
        <w:ind w:firstLine="567"/>
        <w:jc w:val="both"/>
      </w:pPr>
      <w:r w:rsidRPr="00E63798">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63B2554F" w14:textId="77777777" w:rsidR="00E63798" w:rsidRPr="00E63798" w:rsidRDefault="00E63798" w:rsidP="00E63798">
      <w:pPr>
        <w:tabs>
          <w:tab w:val="left" w:pos="993"/>
        </w:tabs>
        <w:spacing w:line="360" w:lineRule="auto"/>
        <w:ind w:firstLine="567"/>
        <w:jc w:val="both"/>
      </w:pPr>
      <w:r w:rsidRPr="00E63798">
        <w:t>Palīdzības likuma 13.pants nosaka personas, kurām neatliekami sniedzama palīdzība, proti, tās ir personas, kuras:</w:t>
      </w:r>
    </w:p>
    <w:p w14:paraId="4B7FAEC3" w14:textId="77777777" w:rsidR="00E63798" w:rsidRPr="00E63798" w:rsidRDefault="00E63798" w:rsidP="00E63798">
      <w:pPr>
        <w:tabs>
          <w:tab w:val="left" w:pos="993"/>
        </w:tabs>
        <w:spacing w:line="360" w:lineRule="auto"/>
        <w:ind w:firstLine="567"/>
        <w:jc w:val="both"/>
      </w:pPr>
      <w:r w:rsidRPr="00E63798">
        <w:t>1)</w:t>
      </w:r>
      <w:r w:rsidRPr="00E63798">
        <w:tab/>
        <w:t>īrētā vai īpašumā esošā dzīvojamā telpa vai dzīvojamā māja ir cietusi terora akta, stihiskas nelaimes, avārijas vai citas katastrofas rezultātā;</w:t>
      </w:r>
    </w:p>
    <w:p w14:paraId="7C603A5D" w14:textId="77777777" w:rsidR="00E63798" w:rsidRPr="00E63798" w:rsidRDefault="00E63798" w:rsidP="00E63798">
      <w:pPr>
        <w:tabs>
          <w:tab w:val="left" w:pos="993"/>
        </w:tabs>
        <w:spacing w:line="360" w:lineRule="auto"/>
        <w:ind w:firstLine="567"/>
        <w:jc w:val="both"/>
      </w:pPr>
      <w:r w:rsidRPr="00E63798">
        <w:t>2)</w:t>
      </w:r>
      <w:r w:rsidRPr="00E63798">
        <w:tab/>
        <w:t>īrē dzīvojamo telpu denacionalizētā vai likumīgajam īpašniekam atdotā mājā un ir to lietojusi līdz īpašuma tiesību atjaunošanai, bet dzīvojamās mājas tehniskais stāvoklis apdraud tajā mītošo personu dzīvību.</w:t>
      </w:r>
    </w:p>
    <w:p w14:paraId="12AC0596" w14:textId="77777777" w:rsidR="00E63798" w:rsidRPr="00E63798" w:rsidRDefault="00E63798" w:rsidP="00E63798">
      <w:pPr>
        <w:tabs>
          <w:tab w:val="left" w:pos="993"/>
        </w:tabs>
        <w:spacing w:line="360" w:lineRule="auto"/>
        <w:ind w:firstLine="567"/>
        <w:jc w:val="both"/>
      </w:pPr>
      <w:r w:rsidRPr="00E63798">
        <w:t>Savukārt Palīdzības likuma 14.pants nosaka to personu loku, kuras ar dzīvojamo telpu nodrošināmas pirmām kārtām, proti, tās ir :</w:t>
      </w:r>
    </w:p>
    <w:p w14:paraId="6C5F1272" w14:textId="77777777" w:rsidR="00E63798" w:rsidRPr="00E63798" w:rsidRDefault="00E63798" w:rsidP="00E63798">
      <w:pPr>
        <w:widowControl w:val="0"/>
        <w:tabs>
          <w:tab w:val="left" w:pos="993"/>
        </w:tabs>
        <w:spacing w:line="360" w:lineRule="auto"/>
        <w:ind w:firstLine="567"/>
        <w:jc w:val="both"/>
      </w:pPr>
      <w:r w:rsidRPr="00E63798">
        <w:t>1) personas, kurām saskaņā ar likumu “Par dzīvojamo telpu īri” sniedzama palīdzība gadījumos, ja tās tiek izliktas no īrētās dzīvojamās telpas un ja tās ir:</w:t>
      </w:r>
    </w:p>
    <w:p w14:paraId="1653A025" w14:textId="77777777" w:rsidR="00E63798" w:rsidRPr="00E63798" w:rsidRDefault="00E63798" w:rsidP="00E63798">
      <w:pPr>
        <w:widowControl w:val="0"/>
        <w:tabs>
          <w:tab w:val="left" w:pos="993"/>
        </w:tabs>
        <w:spacing w:line="360" w:lineRule="auto"/>
        <w:ind w:firstLine="567"/>
        <w:jc w:val="both"/>
      </w:pPr>
      <w:r w:rsidRPr="00E63798">
        <w:t>a) maznodrošinātas personas, kuras sasniegušas pensijas vecumu vai ir personas ar invaliditāti,</w:t>
      </w:r>
    </w:p>
    <w:p w14:paraId="21336151" w14:textId="77777777" w:rsidR="00E63798" w:rsidRPr="00E63798" w:rsidRDefault="00E63798" w:rsidP="00E63798">
      <w:pPr>
        <w:widowControl w:val="0"/>
        <w:tabs>
          <w:tab w:val="left" w:pos="993"/>
        </w:tabs>
        <w:spacing w:line="360" w:lineRule="auto"/>
        <w:ind w:firstLine="567"/>
        <w:jc w:val="both"/>
      </w:pPr>
      <w:r w:rsidRPr="00E63798">
        <w:t>b) maznodrošinātas personas, ar kurām kopā dzīvo un kuru apgādībā ir vismaz viens nepilngadīgs bērns, aizgādnībā esoša persona, maznodrošināta pensijas vecumu sasniegusi persona vai maznodrošināta persona, kura ir persona ar invaliditāti,</w:t>
      </w:r>
    </w:p>
    <w:p w14:paraId="4B292AE7" w14:textId="77777777" w:rsidR="00E63798" w:rsidRPr="00E63798" w:rsidRDefault="00E63798" w:rsidP="00E63798">
      <w:pPr>
        <w:widowControl w:val="0"/>
        <w:tabs>
          <w:tab w:val="left" w:pos="993"/>
        </w:tabs>
        <w:spacing w:line="360" w:lineRule="auto"/>
        <w:ind w:firstLine="567"/>
        <w:jc w:val="both"/>
      </w:pPr>
      <w:r w:rsidRPr="00E63798">
        <w:t xml:space="preserve">c) pašvaldības teritorijā dzīvojošas citas personas, kuras pieder pie tās pašvaldības domes </w:t>
      </w:r>
      <w:r w:rsidRPr="00E63798">
        <w:lastRenderedPageBreak/>
        <w:t>noteiktās personu kategorijas, kurām pašvaldība sniedz palīdzību, ja tās tiek izliktas no īrētās dzīvojamās telpas;</w:t>
      </w:r>
    </w:p>
    <w:p w14:paraId="055FCEE4" w14:textId="77777777" w:rsidR="00E63798" w:rsidRPr="00E63798" w:rsidRDefault="00E63798" w:rsidP="00E63798">
      <w:pPr>
        <w:widowControl w:val="0"/>
        <w:tabs>
          <w:tab w:val="left" w:pos="993"/>
        </w:tabs>
        <w:spacing w:line="360" w:lineRule="auto"/>
        <w:ind w:firstLine="567"/>
        <w:jc w:val="both"/>
      </w:pPr>
      <w:r w:rsidRPr="00E63798">
        <w:t>2) politiski represētās personas, kuras tiek izliktas no dzīvojamās telpas likuma “Par dzīvojamo telpu īri” 28.</w:t>
      </w:r>
      <w:r w:rsidRPr="00E63798">
        <w:rPr>
          <w:vertAlign w:val="superscript"/>
        </w:rPr>
        <w:t>2</w:t>
      </w:r>
      <w:r w:rsidRPr="00E63798">
        <w:t xml:space="preserve"> panta pirmajā daļā, 28.</w:t>
      </w:r>
      <w:r w:rsidRPr="00E63798">
        <w:rPr>
          <w:vertAlign w:val="superscript"/>
        </w:rPr>
        <w:t>3</w:t>
      </w:r>
      <w:r w:rsidRPr="00E63798">
        <w:t xml:space="preserve"> panta pirmajā daļā vai 28.</w:t>
      </w:r>
      <w:r w:rsidRPr="00E63798">
        <w:rPr>
          <w:vertAlign w:val="superscript"/>
        </w:rPr>
        <w:t>4</w:t>
      </w:r>
      <w:r w:rsidRPr="00E63798">
        <w:t xml:space="preserve"> panta otrajā daļā paredzētajā gadījumā, ja to lietošanā nav citas dzīvošanai derīgas dzīvojamās telpas;</w:t>
      </w:r>
    </w:p>
    <w:p w14:paraId="4790B4AE" w14:textId="77777777" w:rsidR="00E63798" w:rsidRPr="00E63798" w:rsidRDefault="00E63798" w:rsidP="00E63798">
      <w:pPr>
        <w:tabs>
          <w:tab w:val="left" w:pos="993"/>
        </w:tabs>
        <w:spacing w:line="360" w:lineRule="auto"/>
        <w:ind w:firstLine="567"/>
        <w:jc w:val="both"/>
      </w:pPr>
      <w:r w:rsidRPr="00E63798">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570455D" w14:textId="77777777" w:rsidR="00E63798" w:rsidRPr="00E63798" w:rsidRDefault="00E63798" w:rsidP="00E63798">
      <w:pPr>
        <w:tabs>
          <w:tab w:val="left" w:pos="993"/>
        </w:tabs>
        <w:spacing w:line="360" w:lineRule="auto"/>
        <w:ind w:firstLine="567"/>
        <w:jc w:val="both"/>
      </w:pPr>
      <w:r w:rsidRPr="00E63798">
        <w:t>a) maznodrošinātas personas, kuras sasniegušas pensijas vecumu vai ir personas ar invaliditāti,</w:t>
      </w:r>
    </w:p>
    <w:p w14:paraId="0F21C593" w14:textId="77777777" w:rsidR="00E63798" w:rsidRPr="00E63798" w:rsidRDefault="00E63798" w:rsidP="00E63798">
      <w:pPr>
        <w:tabs>
          <w:tab w:val="left" w:pos="993"/>
        </w:tabs>
        <w:spacing w:line="360" w:lineRule="auto"/>
        <w:ind w:firstLine="567"/>
        <w:jc w:val="both"/>
      </w:pPr>
      <w:r w:rsidRPr="00E63798">
        <w:t>b) maznodrošinātas personas, ar kurām kopā dzīvo un kuru apgādībā ir vismaz viens nepilngadīgs bērns, aizgādnībā esoša persona, maznodrošināta pensijas vecumu sasniegusi persona vai maznodrošināta persona, kura ir persona ar invaliditāti,</w:t>
      </w:r>
    </w:p>
    <w:p w14:paraId="1DA54224" w14:textId="77777777" w:rsidR="00E63798" w:rsidRPr="00E63798" w:rsidRDefault="00E63798" w:rsidP="00E63798">
      <w:pPr>
        <w:tabs>
          <w:tab w:val="left" w:pos="993"/>
        </w:tabs>
        <w:spacing w:line="360" w:lineRule="auto"/>
        <w:ind w:firstLine="567"/>
        <w:jc w:val="both"/>
      </w:pPr>
      <w:r w:rsidRPr="00E63798">
        <w:t>c) politiski represētās personas, ja to lietošanā nav citas dzīvošanai derīgas dzīvojamās telpas;</w:t>
      </w:r>
    </w:p>
    <w:p w14:paraId="67E71938" w14:textId="77777777" w:rsidR="00E63798" w:rsidRPr="00E63798" w:rsidRDefault="00E63798" w:rsidP="00E63798">
      <w:pPr>
        <w:tabs>
          <w:tab w:val="left" w:pos="993"/>
        </w:tabs>
        <w:spacing w:line="360" w:lineRule="auto"/>
        <w:ind w:firstLine="567"/>
        <w:jc w:val="both"/>
      </w:pPr>
      <w:r w:rsidRPr="00E63798">
        <w:t xml:space="preserve">4) bez vecāku gādības palikuši bērni - pēc tam, kad bērns sasniedzis pilngadību un beigusies viņa </w:t>
      </w:r>
      <w:proofErr w:type="spellStart"/>
      <w:r w:rsidRPr="00E63798">
        <w:t>ārpusģimenes</w:t>
      </w:r>
      <w:proofErr w:type="spellEnd"/>
      <w:r w:rsidRPr="00E63798">
        <w:t xml:space="preserve"> aprūpe;</w:t>
      </w:r>
    </w:p>
    <w:p w14:paraId="27BF77C0" w14:textId="77777777" w:rsidR="00E63798" w:rsidRPr="00E63798" w:rsidRDefault="00E63798" w:rsidP="00E63798">
      <w:pPr>
        <w:tabs>
          <w:tab w:val="left" w:pos="993"/>
        </w:tabs>
        <w:spacing w:line="360" w:lineRule="auto"/>
        <w:ind w:firstLine="567"/>
        <w:jc w:val="both"/>
      </w:pPr>
      <w:r w:rsidRPr="00E63798">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7761C4A2" w14:textId="77777777" w:rsidR="00E63798" w:rsidRPr="00E63798" w:rsidRDefault="00E63798" w:rsidP="00E63798">
      <w:pPr>
        <w:tabs>
          <w:tab w:val="left" w:pos="993"/>
        </w:tabs>
        <w:spacing w:line="360" w:lineRule="auto"/>
        <w:ind w:firstLine="567"/>
        <w:jc w:val="both"/>
      </w:pPr>
      <w:r w:rsidRPr="00E63798">
        <w:t>6) maznodrošinātas politiski represētās personas;</w:t>
      </w:r>
    </w:p>
    <w:p w14:paraId="7CC16A6B" w14:textId="77777777" w:rsidR="00E63798" w:rsidRPr="00E63798" w:rsidRDefault="00E63798" w:rsidP="00E63798">
      <w:pPr>
        <w:tabs>
          <w:tab w:val="left" w:pos="993"/>
        </w:tabs>
        <w:spacing w:line="360" w:lineRule="auto"/>
        <w:ind w:firstLine="567"/>
        <w:jc w:val="both"/>
      </w:pPr>
      <w:r w:rsidRPr="00E63798">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31C768C" w14:textId="77777777" w:rsidR="00E63798" w:rsidRPr="00E63798" w:rsidRDefault="00E63798" w:rsidP="00E63798">
      <w:pPr>
        <w:tabs>
          <w:tab w:val="left" w:pos="993"/>
        </w:tabs>
        <w:spacing w:line="360" w:lineRule="auto"/>
        <w:ind w:firstLine="567"/>
        <w:jc w:val="both"/>
      </w:pPr>
      <w:r w:rsidRPr="00E63798">
        <w:t>8) attiecīgās pašvaldības domes noteiktas citas maznodrošinātu personu kategorijas.</w:t>
      </w:r>
    </w:p>
    <w:p w14:paraId="15FC8D16" w14:textId="77777777" w:rsidR="00E63798" w:rsidRPr="00E63798" w:rsidRDefault="00E63798" w:rsidP="00E63798">
      <w:pPr>
        <w:widowControl w:val="0"/>
        <w:tabs>
          <w:tab w:val="left" w:pos="993"/>
        </w:tabs>
        <w:spacing w:line="360" w:lineRule="auto"/>
        <w:ind w:firstLine="567"/>
        <w:jc w:val="both"/>
      </w:pPr>
      <w:r w:rsidRPr="00E63798">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14BD4FA0" w14:textId="77777777" w:rsidR="00E63798" w:rsidRPr="00E63798" w:rsidRDefault="00E63798" w:rsidP="00E63798">
      <w:pPr>
        <w:widowControl w:val="0"/>
        <w:tabs>
          <w:tab w:val="left" w:pos="993"/>
        </w:tabs>
        <w:spacing w:line="360" w:lineRule="auto"/>
        <w:ind w:firstLine="567"/>
        <w:jc w:val="both"/>
      </w:pPr>
      <w:r w:rsidRPr="00E63798">
        <w:t xml:space="preserve">8.1. personas, kuras audzina bērnu ar invaliditāti ar kustību traucējumiem un dzīvo īrētā </w:t>
      </w:r>
      <w:r w:rsidRPr="00E63798">
        <w:lastRenderedPageBreak/>
        <w:t>dzīvojamā telpā augstāk par pirmo stāvu bez vides pieejamības;</w:t>
      </w:r>
    </w:p>
    <w:p w14:paraId="3DA45D4E" w14:textId="77777777" w:rsidR="00E63798" w:rsidRPr="00E63798" w:rsidRDefault="00E63798" w:rsidP="00E63798">
      <w:pPr>
        <w:widowControl w:val="0"/>
        <w:tabs>
          <w:tab w:val="left" w:pos="993"/>
        </w:tabs>
        <w:spacing w:line="360" w:lineRule="auto"/>
        <w:ind w:firstLine="567"/>
        <w:jc w:val="both"/>
      </w:pPr>
      <w:r w:rsidRPr="00E63798">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659C4B4E" w14:textId="77777777" w:rsidR="00E63798" w:rsidRPr="00E63798" w:rsidRDefault="00E63798" w:rsidP="00E63798">
      <w:pPr>
        <w:tabs>
          <w:tab w:val="left" w:pos="993"/>
        </w:tabs>
        <w:spacing w:line="360" w:lineRule="auto"/>
        <w:ind w:firstLine="567"/>
        <w:jc w:val="both"/>
      </w:pPr>
      <w:r w:rsidRPr="00E63798">
        <w:t>8.3. trūcīgas vai maznodrošinātas personas (ģimenes), kuru deklarētā dzīvesvieta Gulbenes novada administratīvajā teritorijā ir bijusi nepārtraukti vismaz trīs gadus;</w:t>
      </w:r>
    </w:p>
    <w:p w14:paraId="3801E499" w14:textId="77777777" w:rsidR="00E63798" w:rsidRPr="00E63798" w:rsidRDefault="00E63798" w:rsidP="00E63798">
      <w:pPr>
        <w:tabs>
          <w:tab w:val="left" w:pos="993"/>
        </w:tabs>
        <w:spacing w:line="360" w:lineRule="auto"/>
        <w:ind w:firstLine="567"/>
        <w:jc w:val="both"/>
      </w:pPr>
      <w:r w:rsidRPr="00E63798">
        <w:t xml:space="preserve">8.4. </w:t>
      </w:r>
      <w:proofErr w:type="spellStart"/>
      <w:r w:rsidRPr="00E63798">
        <w:t>daudzbērnu</w:t>
      </w:r>
      <w:proofErr w:type="spellEnd"/>
      <w:r w:rsidRPr="00E63798">
        <w:t xml:space="preserve"> ģimenes, kuru deklarētā dzīvesvieta teritorijā ir bijusi nepārtraukti vismaz trīs gadus.</w:t>
      </w:r>
    </w:p>
    <w:p w14:paraId="3BABA5B0" w14:textId="77777777" w:rsidR="00E63798" w:rsidRPr="00E63798" w:rsidRDefault="00E63798" w:rsidP="00E63798">
      <w:pPr>
        <w:spacing w:line="360" w:lineRule="auto"/>
        <w:ind w:firstLine="567"/>
        <w:jc w:val="both"/>
      </w:pPr>
      <w:r w:rsidRPr="00E63798">
        <w:t>Veicot apsekošanu konstatēts, ka iesniedzējs nedzīvo deklarētajā dzīvesvietā, bet īrē labiekārtotu divistabu (istabas caurstaigājamas) dzīvokli Bišu iela 8-8, Gulbenē. Īres līgums par dzīvojamās platības īrēšanu noslēgts uz vienu gadu, tas ir līdz 2022.gada 31.augustam.</w:t>
      </w:r>
    </w:p>
    <w:p w14:paraId="43001E30" w14:textId="77777777" w:rsidR="00E63798" w:rsidRPr="00E63798" w:rsidRDefault="00E63798" w:rsidP="00E63798">
      <w:pPr>
        <w:spacing w:line="360" w:lineRule="auto"/>
        <w:ind w:firstLine="567"/>
        <w:jc w:val="both"/>
      </w:pPr>
      <w:r w:rsidRPr="00E63798">
        <w:t xml:space="preserve">Atbilstoši Iedzīvotāju reģistra datiem iesniedzējs no 2002.gada 12.aprīļa ir deklarējis savu dzīvesvietu Gulbenes novada administratīvajā teritorijā. </w:t>
      </w:r>
    </w:p>
    <w:p w14:paraId="7692FBB0" w14:textId="77777777" w:rsidR="00E63798" w:rsidRPr="00E63798" w:rsidRDefault="00E63798" w:rsidP="00E63798">
      <w:pPr>
        <w:spacing w:line="360" w:lineRule="auto"/>
        <w:ind w:firstLine="567"/>
        <w:jc w:val="both"/>
      </w:pPr>
      <w:r w:rsidRPr="00E63798">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7FCE907C" w14:textId="77777777" w:rsidR="00E63798" w:rsidRPr="00E63798" w:rsidRDefault="00E63798" w:rsidP="00E63798">
      <w:pPr>
        <w:tabs>
          <w:tab w:val="left" w:pos="993"/>
        </w:tabs>
        <w:spacing w:line="360" w:lineRule="auto"/>
        <w:ind w:firstLine="567"/>
        <w:jc w:val="both"/>
      </w:pPr>
      <w:r w:rsidRPr="00E63798">
        <w:t xml:space="preserve">Ievērojot minēto kopsakarā ar normatīvo regulējumu, nav tiesiska pamata iesniedzēja reģistrēšanai Gulbenes novada pašvaldības palīdzības dzīvojamo telpu jautājumu risināšanas reģistrā. </w:t>
      </w:r>
    </w:p>
    <w:p w14:paraId="3289E780" w14:textId="77777777" w:rsidR="00E63798" w:rsidRPr="00E63798" w:rsidRDefault="00E63798" w:rsidP="00E63798">
      <w:pPr>
        <w:spacing w:line="360" w:lineRule="auto"/>
        <w:ind w:firstLine="567"/>
        <w:jc w:val="both"/>
      </w:pPr>
      <w:r w:rsidRPr="00E63798">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E63798">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E63798">
        <w:rPr>
          <w:lang w:eastAsia="en-US"/>
        </w:rPr>
        <w:t xml:space="preserve">, Gulbenes novada dome </w:t>
      </w:r>
      <w:r w:rsidRPr="00E63798">
        <w:t>NOLEMJ:</w:t>
      </w:r>
    </w:p>
    <w:p w14:paraId="6F82D61D" w14:textId="030D3571" w:rsidR="00E63798" w:rsidRPr="00E63798" w:rsidRDefault="00E63798" w:rsidP="00E63798">
      <w:pPr>
        <w:widowControl w:val="0"/>
        <w:spacing w:line="360" w:lineRule="auto"/>
        <w:ind w:firstLine="567"/>
        <w:jc w:val="both"/>
      </w:pPr>
      <w:r w:rsidRPr="00E63798">
        <w:t xml:space="preserve">1. NEREĢISTRĒT </w:t>
      </w:r>
      <w:r w:rsidR="00B30DDE">
        <w:rPr>
          <w:bCs/>
        </w:rPr>
        <w:t>…</w:t>
      </w:r>
      <w:r w:rsidRPr="00E63798">
        <w:t>, Gulbenes novada domes dzīvokļu jautājumu risināšanas 1.reģistra 2.grupā.</w:t>
      </w:r>
    </w:p>
    <w:p w14:paraId="095D14B8" w14:textId="77777777" w:rsidR="00E63798" w:rsidRPr="00E63798" w:rsidRDefault="00E63798" w:rsidP="00E63798">
      <w:pPr>
        <w:widowControl w:val="0"/>
        <w:spacing w:line="360" w:lineRule="auto"/>
        <w:ind w:firstLine="567"/>
        <w:jc w:val="both"/>
      </w:pPr>
      <w:r w:rsidRPr="00E63798">
        <w:t>2. Lēmuma izrakstu nosūtīt:</w:t>
      </w:r>
    </w:p>
    <w:p w14:paraId="52F085D3" w14:textId="79E87060" w:rsidR="00E63798" w:rsidRPr="00E63798" w:rsidRDefault="00E63798" w:rsidP="00E63798">
      <w:pPr>
        <w:widowControl w:val="0"/>
        <w:spacing w:line="360" w:lineRule="auto"/>
        <w:ind w:firstLine="567"/>
        <w:jc w:val="both"/>
      </w:pPr>
      <w:r w:rsidRPr="00E63798">
        <w:t xml:space="preserve">2.1. </w:t>
      </w:r>
      <w:r w:rsidR="00B30DDE">
        <w:rPr>
          <w:bCs/>
        </w:rPr>
        <w:t>….</w:t>
      </w:r>
    </w:p>
    <w:p w14:paraId="704AC538" w14:textId="77777777" w:rsidR="00E63798" w:rsidRPr="00E63798" w:rsidRDefault="00E63798" w:rsidP="00E63798">
      <w:pPr>
        <w:spacing w:line="360" w:lineRule="auto"/>
        <w:ind w:firstLine="567"/>
        <w:jc w:val="both"/>
      </w:pPr>
      <w:r w:rsidRPr="00E63798">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w:t>
      </w:r>
      <w:bookmarkStart w:id="11" w:name="_Hlk96348387"/>
      <w:r w:rsidRPr="00E63798">
        <w:t>ar brīdi, kad tas paziņots adresātam.</w:t>
      </w:r>
    </w:p>
    <w:bookmarkEnd w:id="11"/>
    <w:p w14:paraId="74A3331C" w14:textId="77777777" w:rsidR="00E63798" w:rsidRPr="00E63798" w:rsidRDefault="00E63798" w:rsidP="00E63798">
      <w:pPr>
        <w:widowControl w:val="0"/>
      </w:pPr>
      <w:r w:rsidRPr="00E63798">
        <w:t>Gulbenes novada domes priekšsēdētājs</w:t>
      </w:r>
      <w:r w:rsidRPr="00E63798">
        <w:tab/>
      </w:r>
      <w:r w:rsidRPr="00E63798">
        <w:tab/>
      </w:r>
      <w:r w:rsidRPr="00E63798">
        <w:tab/>
      </w:r>
      <w:r w:rsidRPr="00E63798">
        <w:tab/>
      </w:r>
      <w:proofErr w:type="spellStart"/>
      <w:r w:rsidRPr="00E63798">
        <w:t>A.Caunītis</w:t>
      </w:r>
      <w:proofErr w:type="spellEnd"/>
    </w:p>
    <w:p w14:paraId="17ADD65F" w14:textId="77777777" w:rsidR="00E63798" w:rsidRPr="00E63798" w:rsidRDefault="00E63798" w:rsidP="00E63798">
      <w:r w:rsidRPr="00E63798">
        <w:t>Sagatavoja: Ligita Slaidiņa</w:t>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2831592" w14:textId="77777777" w:rsidTr="00B30DDE">
        <w:tc>
          <w:tcPr>
            <w:tcW w:w="9354" w:type="dxa"/>
          </w:tcPr>
          <w:p w14:paraId="30ECABAF" w14:textId="77777777" w:rsidR="00646236" w:rsidRPr="00646236" w:rsidRDefault="00646236" w:rsidP="00646236">
            <w:pPr>
              <w:jc w:val="center"/>
            </w:pPr>
            <w:r w:rsidRPr="00646236">
              <w:rPr>
                <w:noProof/>
              </w:rPr>
              <w:lastRenderedPageBreak/>
              <w:drawing>
                <wp:inline distT="0" distB="0" distL="0" distR="0" wp14:anchorId="2185A094" wp14:editId="1E6E1F24">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02402434" w14:textId="77777777" w:rsidTr="00B30DDE">
        <w:tc>
          <w:tcPr>
            <w:tcW w:w="9354" w:type="dxa"/>
          </w:tcPr>
          <w:p w14:paraId="79DF2FF8" w14:textId="77777777" w:rsidR="00646236" w:rsidRPr="00646236" w:rsidRDefault="00646236" w:rsidP="00646236">
            <w:pPr>
              <w:jc w:val="center"/>
            </w:pPr>
            <w:r w:rsidRPr="00646236">
              <w:rPr>
                <w:b/>
                <w:bCs/>
                <w:sz w:val="28"/>
                <w:szCs w:val="28"/>
              </w:rPr>
              <w:t>GULBENES NOVADA PAŠVALDĪBA</w:t>
            </w:r>
          </w:p>
        </w:tc>
      </w:tr>
      <w:tr w:rsidR="00646236" w:rsidRPr="00646236" w14:paraId="748A9057" w14:textId="77777777" w:rsidTr="00B30DDE">
        <w:tc>
          <w:tcPr>
            <w:tcW w:w="9354" w:type="dxa"/>
          </w:tcPr>
          <w:p w14:paraId="71B980AE" w14:textId="77777777" w:rsidR="00646236" w:rsidRPr="00646236" w:rsidRDefault="00646236" w:rsidP="00646236">
            <w:pPr>
              <w:jc w:val="center"/>
            </w:pPr>
            <w:r w:rsidRPr="00646236">
              <w:t>Reģ.Nr.90009116327</w:t>
            </w:r>
          </w:p>
        </w:tc>
      </w:tr>
      <w:tr w:rsidR="00646236" w:rsidRPr="00646236" w14:paraId="0DBBEFD4" w14:textId="77777777" w:rsidTr="00B30DDE">
        <w:tc>
          <w:tcPr>
            <w:tcW w:w="9354" w:type="dxa"/>
          </w:tcPr>
          <w:p w14:paraId="02D05790" w14:textId="77777777" w:rsidR="00646236" w:rsidRPr="00646236" w:rsidRDefault="00646236" w:rsidP="00646236">
            <w:pPr>
              <w:jc w:val="center"/>
            </w:pPr>
            <w:r w:rsidRPr="00646236">
              <w:t>Ābeļu iela 2, Gulbene, Gulbenes nov., LV-4401</w:t>
            </w:r>
          </w:p>
        </w:tc>
      </w:tr>
      <w:tr w:rsidR="00646236" w:rsidRPr="00646236" w14:paraId="6F5ACF74" w14:textId="77777777" w:rsidTr="00B30DDE">
        <w:tc>
          <w:tcPr>
            <w:tcW w:w="9354" w:type="dxa"/>
          </w:tcPr>
          <w:p w14:paraId="7DEC5A8D" w14:textId="77777777" w:rsidR="00646236" w:rsidRPr="00646236" w:rsidRDefault="00646236" w:rsidP="00646236">
            <w:pPr>
              <w:jc w:val="center"/>
            </w:pPr>
            <w:r w:rsidRPr="00646236">
              <w:t>Tālrunis 64497710, mob.26595362, e-pasts; dome@gulbene.lv, www.gulbene.lv</w:t>
            </w:r>
          </w:p>
        </w:tc>
      </w:tr>
    </w:tbl>
    <w:p w14:paraId="09D57547" w14:textId="77777777" w:rsidR="00646236" w:rsidRPr="00646236" w:rsidRDefault="00646236" w:rsidP="00646236">
      <w:pPr>
        <w:rPr>
          <w:sz w:val="4"/>
          <w:szCs w:val="4"/>
        </w:rPr>
      </w:pPr>
    </w:p>
    <w:p w14:paraId="5D00DA11" w14:textId="77777777" w:rsidR="00646236" w:rsidRPr="00646236" w:rsidRDefault="00646236" w:rsidP="00646236">
      <w:pPr>
        <w:jc w:val="center"/>
        <w:rPr>
          <w:b/>
          <w:bCs/>
        </w:rPr>
      </w:pPr>
      <w:r w:rsidRPr="00646236">
        <w:rPr>
          <w:b/>
          <w:bCs/>
        </w:rPr>
        <w:t>GULBENES NOVADA DOMES LĒMUMS</w:t>
      </w:r>
    </w:p>
    <w:p w14:paraId="04BA9DA3" w14:textId="77777777" w:rsidR="00646236" w:rsidRPr="00646236" w:rsidRDefault="00646236" w:rsidP="00646236">
      <w:pPr>
        <w:jc w:val="center"/>
      </w:pPr>
      <w:r w:rsidRPr="00646236">
        <w:t>Gulbenē</w:t>
      </w:r>
    </w:p>
    <w:tbl>
      <w:tblPr>
        <w:tblStyle w:val="Reatabula4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273CD2E3" w14:textId="77777777" w:rsidTr="00E572AE">
        <w:tc>
          <w:tcPr>
            <w:tcW w:w="5637" w:type="dxa"/>
          </w:tcPr>
          <w:p w14:paraId="063E396E" w14:textId="77777777" w:rsidR="00646236" w:rsidRPr="00646236" w:rsidRDefault="00646236" w:rsidP="00646236">
            <w:pPr>
              <w:rPr>
                <w:b/>
                <w:bCs/>
              </w:rPr>
            </w:pPr>
            <w:r w:rsidRPr="00646236">
              <w:rPr>
                <w:b/>
                <w:bCs/>
              </w:rPr>
              <w:t>2022.gada 24.februārī</w:t>
            </w:r>
          </w:p>
        </w:tc>
        <w:tc>
          <w:tcPr>
            <w:tcW w:w="4729" w:type="dxa"/>
          </w:tcPr>
          <w:p w14:paraId="1C2DE1D1" w14:textId="77777777" w:rsidR="00646236" w:rsidRPr="00646236" w:rsidRDefault="00646236" w:rsidP="00646236">
            <w:pPr>
              <w:rPr>
                <w:b/>
                <w:bCs/>
              </w:rPr>
            </w:pPr>
            <w:r w:rsidRPr="00646236">
              <w:rPr>
                <w:b/>
                <w:bCs/>
              </w:rPr>
              <w:t>Nr. GND/2022/163</w:t>
            </w:r>
          </w:p>
        </w:tc>
      </w:tr>
      <w:tr w:rsidR="00646236" w:rsidRPr="00646236" w14:paraId="76B76C38" w14:textId="77777777" w:rsidTr="00E572AE">
        <w:tc>
          <w:tcPr>
            <w:tcW w:w="5637" w:type="dxa"/>
          </w:tcPr>
          <w:p w14:paraId="63731EA3" w14:textId="77777777" w:rsidR="00646236" w:rsidRPr="00646236" w:rsidRDefault="00646236" w:rsidP="00646236"/>
        </w:tc>
        <w:tc>
          <w:tcPr>
            <w:tcW w:w="4729" w:type="dxa"/>
          </w:tcPr>
          <w:p w14:paraId="526B3AB1" w14:textId="77777777" w:rsidR="00646236" w:rsidRPr="00646236" w:rsidRDefault="00646236" w:rsidP="00646236">
            <w:pPr>
              <w:rPr>
                <w:b/>
                <w:bCs/>
              </w:rPr>
            </w:pPr>
            <w:r w:rsidRPr="00646236">
              <w:rPr>
                <w:b/>
                <w:bCs/>
              </w:rPr>
              <w:t>(protokols Nr.4; 53.p)</w:t>
            </w:r>
          </w:p>
        </w:tc>
      </w:tr>
    </w:tbl>
    <w:p w14:paraId="75BF8AF7" w14:textId="77777777" w:rsidR="00646236" w:rsidRPr="00646236" w:rsidRDefault="00646236" w:rsidP="00646236">
      <w:pPr>
        <w:autoSpaceDE w:val="0"/>
        <w:autoSpaceDN w:val="0"/>
        <w:adjustRightInd w:val="0"/>
        <w:rPr>
          <w:rFonts w:eastAsiaTheme="minorHAnsi"/>
          <w:lang w:eastAsia="en-US"/>
        </w:rPr>
      </w:pPr>
    </w:p>
    <w:p w14:paraId="504311DA" w14:textId="095D8421" w:rsidR="00646236" w:rsidRPr="00646236" w:rsidRDefault="00646236" w:rsidP="00646236">
      <w:pPr>
        <w:jc w:val="center"/>
        <w:rPr>
          <w:b/>
        </w:rPr>
      </w:pPr>
      <w:r w:rsidRPr="00646236">
        <w:rPr>
          <w:b/>
        </w:rPr>
        <w:t xml:space="preserve">Par </w:t>
      </w:r>
      <w:r w:rsidR="00B30DDE">
        <w:rPr>
          <w:b/>
        </w:rPr>
        <w:t>….</w:t>
      </w:r>
      <w:r w:rsidRPr="00646236">
        <w:rPr>
          <w:b/>
        </w:rPr>
        <w:t xml:space="preserve"> reģistrēšanu Gulbenes novada pašvaldības</w:t>
      </w:r>
    </w:p>
    <w:p w14:paraId="3810B63B" w14:textId="77777777" w:rsidR="00646236" w:rsidRPr="00646236" w:rsidRDefault="00646236" w:rsidP="00646236">
      <w:pPr>
        <w:jc w:val="center"/>
        <w:rPr>
          <w:b/>
        </w:rPr>
      </w:pPr>
      <w:r w:rsidRPr="00646236">
        <w:rPr>
          <w:b/>
        </w:rPr>
        <w:t>dzīvokļu jautājumu risināšanas reģistrā</w:t>
      </w:r>
    </w:p>
    <w:p w14:paraId="742BCDB2" w14:textId="77777777" w:rsidR="00646236" w:rsidRPr="00646236" w:rsidRDefault="00646236" w:rsidP="00646236">
      <w:pPr>
        <w:autoSpaceDE w:val="0"/>
        <w:autoSpaceDN w:val="0"/>
        <w:adjustRightInd w:val="0"/>
        <w:rPr>
          <w:rFonts w:eastAsiaTheme="minorHAnsi"/>
          <w:lang w:eastAsia="en-US"/>
        </w:rPr>
      </w:pPr>
    </w:p>
    <w:p w14:paraId="4F7F24D1" w14:textId="31D50320" w:rsidR="00646236" w:rsidRPr="00646236" w:rsidRDefault="00646236" w:rsidP="00646236">
      <w:pPr>
        <w:spacing w:line="360" w:lineRule="auto"/>
        <w:ind w:firstLine="567"/>
        <w:contextualSpacing/>
        <w:jc w:val="both"/>
        <w:rPr>
          <w:rFonts w:eastAsia="Calibri"/>
          <w:lang w:eastAsia="en-US"/>
        </w:rPr>
      </w:pPr>
      <w:r w:rsidRPr="00646236">
        <w:rPr>
          <w:rFonts w:eastAsia="Calibri"/>
          <w:szCs w:val="22"/>
          <w:lang w:eastAsia="en-US"/>
        </w:rPr>
        <w:t xml:space="preserve">Gulbenes novada pašvaldības dokumentu vadības sistēmā 2022.gada 24.janvārī ar reģistrācijas numuru GD/5.4/22/257-D, reģistrēts </w:t>
      </w:r>
      <w:r w:rsidR="00B30DDE">
        <w:rPr>
          <w:rFonts w:eastAsia="Calibri"/>
          <w:b/>
          <w:szCs w:val="22"/>
          <w:lang w:eastAsia="en-US"/>
        </w:rPr>
        <w:t>…</w:t>
      </w:r>
      <w:r w:rsidRPr="00646236">
        <w:rPr>
          <w:rFonts w:eastAsia="Calibri"/>
          <w:lang w:eastAsia="en-US"/>
        </w:rPr>
        <w:t xml:space="preserve">, 2022.gada 24.janvāra iesniegums, kurā izteikts lūgums reģistrēt viņu dzīvokļu jautājumu risināšanas reģistrā. Iesniedzējs savu lūgumu pamato ar faktu, ka šobrīd atrodas bērna kopšanas atvaļinājumā. Ģimenē ir četri cilvēki, no tiem trīs nepilngadīgi bērni. Ģimenei piešķirts trūcīgas mājsaimniecības (personas) statuss. </w:t>
      </w:r>
    </w:p>
    <w:p w14:paraId="5BB44934" w14:textId="77777777" w:rsidR="00646236" w:rsidRPr="00646236" w:rsidRDefault="00646236" w:rsidP="00646236">
      <w:pPr>
        <w:spacing w:line="360" w:lineRule="auto"/>
        <w:ind w:firstLine="507"/>
        <w:jc w:val="both"/>
      </w:pPr>
      <w:r w:rsidRPr="00646236">
        <w:t>Likuma “Par pašvaldībām” 15.panta pirmās daļas 9.punkts nosaka, ka viena no pašvaldības autonomajām funkcijām ir sniegt palīdzību iedzīvotājiem dzīvokļa jautājumu risināšanā.</w:t>
      </w:r>
    </w:p>
    <w:p w14:paraId="2E694395" w14:textId="77777777" w:rsidR="00646236" w:rsidRPr="00646236" w:rsidRDefault="00646236" w:rsidP="00646236">
      <w:pPr>
        <w:spacing w:line="360" w:lineRule="auto"/>
        <w:ind w:firstLine="567"/>
        <w:jc w:val="both"/>
      </w:pPr>
      <w:r w:rsidRPr="00646236">
        <w:t>Likuma “Par palīdzību dzīvokļa jautājumu risināšanā” (turpmāk – Palīdzības likums) 5.pants nosaka, ka l</w:t>
      </w:r>
      <w:r w:rsidRPr="00646236">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646236">
        <w:t>6.panta pirmā daļa nosaka, ka persona, kura vēlas saņemt palīdzību (izņemot 13.pantā, 27.</w:t>
      </w:r>
      <w:r w:rsidRPr="00646236">
        <w:rPr>
          <w:vertAlign w:val="superscript"/>
        </w:rPr>
        <w:t>1</w:t>
      </w:r>
      <w:r w:rsidRPr="00646236">
        <w:t xml:space="preserve"> panta pirmajā daļā un 27.</w:t>
      </w:r>
      <w:r w:rsidRPr="00646236">
        <w:rPr>
          <w:vertAlign w:val="superscript"/>
        </w:rPr>
        <w:t>2</w:t>
      </w:r>
      <w:r w:rsidRPr="00646236">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7526FFE" w14:textId="77777777" w:rsidR="00646236" w:rsidRPr="00646236" w:rsidRDefault="00646236" w:rsidP="00646236">
      <w:pPr>
        <w:spacing w:line="360" w:lineRule="auto"/>
        <w:ind w:firstLine="567"/>
        <w:jc w:val="both"/>
      </w:pPr>
      <w:r w:rsidRPr="00646236">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509F13FA" w14:textId="77777777" w:rsidR="00646236" w:rsidRPr="00646236" w:rsidRDefault="00646236" w:rsidP="00646236">
      <w:pPr>
        <w:spacing w:line="360" w:lineRule="auto"/>
        <w:ind w:firstLine="567"/>
        <w:jc w:val="both"/>
      </w:pPr>
      <w:r w:rsidRPr="00646236">
        <w:t>Palīdzības likuma 15.pants nosaka, ka pašvaldības dome savos saistošajos noteikumos var noteikt arī citas personu kategorijas, kuras nav minētas šā likuma </w:t>
      </w:r>
      <w:hyperlink r:id="rId70" w:anchor="p13" w:tgtFrame="_blank" w:history="1">
        <w:r w:rsidRPr="00646236">
          <w:rPr>
            <w:color w:val="0000FF"/>
            <w:u w:val="single"/>
          </w:rPr>
          <w:t>13. </w:t>
        </w:r>
      </w:hyperlink>
      <w:r w:rsidRPr="00646236">
        <w:t>un </w:t>
      </w:r>
      <w:hyperlink r:id="rId71" w:anchor="p14" w:tgtFrame="_blank" w:history="1">
        <w:r w:rsidRPr="00646236">
          <w:rPr>
            <w:color w:val="0000FF"/>
            <w:u w:val="single"/>
          </w:rPr>
          <w:t>14.pantā</w:t>
        </w:r>
      </w:hyperlink>
      <w:r w:rsidRPr="00646236">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01CE3A36" w14:textId="65C58414" w:rsidR="00646236" w:rsidRPr="00646236" w:rsidRDefault="00646236" w:rsidP="00646236">
      <w:pPr>
        <w:spacing w:line="360" w:lineRule="auto"/>
        <w:ind w:firstLine="567"/>
        <w:jc w:val="both"/>
      </w:pPr>
      <w:r w:rsidRPr="00646236">
        <w:lastRenderedPageBreak/>
        <w:t xml:space="preserve">Veicot apsekošanu, sociālais darbinieks konstatēja, ka faktiski iesniedzējs deklarētajā adresē nedzīvo, bet dzīvojamo platību īrē </w:t>
      </w:r>
      <w:r w:rsidR="00B30DDE">
        <w:t>..</w:t>
      </w:r>
      <w:r w:rsidRPr="00646236">
        <w:t xml:space="preserve">, Ranka, Rankas pagasts, Gulbenes novads no tā īpašnieces. Īpašniece lūgusi atbrīvot dzīvojamo platību. Iesniedzējs izteicis vēlmi dzīvot Gulbenē, jo attiecības bērniem un iesniedzējam ar Rankas iedzīvotājiem nav labas.  </w:t>
      </w:r>
    </w:p>
    <w:p w14:paraId="5F9BDBAB" w14:textId="77777777" w:rsidR="00646236" w:rsidRPr="00646236" w:rsidRDefault="00646236" w:rsidP="00646236">
      <w:pPr>
        <w:spacing w:line="360" w:lineRule="auto"/>
        <w:ind w:firstLine="567"/>
        <w:jc w:val="both"/>
        <w:rPr>
          <w:color w:val="FF0000"/>
        </w:rPr>
      </w:pPr>
      <w:r w:rsidRPr="00646236">
        <w:t>Iesniedzējam ir piešķirts trūcīgas mājsaimniecības (personas) statuss no 2021.gada 1.septembra uz laiku līdz 2022.gada 28.februārim, ko apliecina Gulbenes novada sociālā dienesta 2021.gada 9.septembra izziņa Nr.SD2.12/21/995.</w:t>
      </w:r>
      <w:r w:rsidRPr="00646236">
        <w:rPr>
          <w:color w:val="FF0000"/>
        </w:rPr>
        <w:t xml:space="preserve"> </w:t>
      </w:r>
    </w:p>
    <w:p w14:paraId="794715D9" w14:textId="77777777" w:rsidR="00646236" w:rsidRPr="00646236" w:rsidRDefault="00646236" w:rsidP="00646236">
      <w:pPr>
        <w:spacing w:line="360" w:lineRule="auto"/>
        <w:ind w:firstLine="567"/>
        <w:jc w:val="both"/>
      </w:pPr>
      <w:r w:rsidRPr="00646236">
        <w:t xml:space="preserve">Atbilstoši Iedzīvotāju reģistra datiem iesniedzējs kopš 2002.gada 10.janvāra ir deklarējis savu dzīvesvietu Gulbenes novada administratīvajā teritorijā. </w:t>
      </w:r>
    </w:p>
    <w:p w14:paraId="371E17CD" w14:textId="77777777" w:rsidR="00646236" w:rsidRPr="00646236" w:rsidRDefault="00646236" w:rsidP="00646236">
      <w:pPr>
        <w:spacing w:line="360" w:lineRule="auto"/>
        <w:ind w:firstLine="567"/>
        <w:jc w:val="both"/>
      </w:pPr>
      <w:r w:rsidRPr="00646236">
        <w:t xml:space="preserve">Pārbaudot Valsts vienotajā datorizētajā zemesgrāmatā un Nekustamā īpašuma valsts kadastrā esošās ziņas, netika konstatēta informācija par iesniedzējam piederošiem nekustamajiem īpašumiem. </w:t>
      </w:r>
    </w:p>
    <w:p w14:paraId="1883D197" w14:textId="77777777" w:rsidR="00646236" w:rsidRPr="00646236" w:rsidRDefault="00646236" w:rsidP="00646236">
      <w:pPr>
        <w:spacing w:line="360" w:lineRule="auto"/>
        <w:ind w:firstLine="567"/>
        <w:jc w:val="both"/>
      </w:pPr>
      <w:r w:rsidRPr="00646236">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t>, Gulbenes novada dome  NOLEMJ:</w:t>
      </w:r>
    </w:p>
    <w:p w14:paraId="140C5797" w14:textId="355C8E37" w:rsidR="00646236" w:rsidRPr="00646236" w:rsidRDefault="00646236" w:rsidP="00646236">
      <w:pPr>
        <w:spacing w:line="360" w:lineRule="auto"/>
        <w:ind w:firstLine="567"/>
        <w:jc w:val="both"/>
      </w:pPr>
      <w:r w:rsidRPr="00646236">
        <w:t xml:space="preserve">1.REĢISTRĒT </w:t>
      </w:r>
      <w:r w:rsidR="00B30DDE">
        <w:rPr>
          <w:bCs/>
        </w:rPr>
        <w:t>..</w:t>
      </w:r>
      <w:r w:rsidRPr="00646236">
        <w:t>, Gulbenes novada domes dzīvokļu jautājumu risināšanas 1.reģistra 2.grupā ar kārtas Nr. 45.</w:t>
      </w:r>
    </w:p>
    <w:p w14:paraId="3888E524" w14:textId="77777777" w:rsidR="00646236" w:rsidRPr="00646236" w:rsidRDefault="00646236" w:rsidP="00646236">
      <w:pPr>
        <w:spacing w:line="360" w:lineRule="auto"/>
        <w:ind w:firstLine="567"/>
        <w:jc w:val="both"/>
      </w:pPr>
      <w:r w:rsidRPr="00646236">
        <w:t>2. Lēmuma izrakstu nosūtīt:</w:t>
      </w:r>
    </w:p>
    <w:p w14:paraId="76CB7323" w14:textId="0B5BC803" w:rsidR="00646236" w:rsidRPr="00646236" w:rsidRDefault="00646236" w:rsidP="00646236">
      <w:pPr>
        <w:spacing w:line="360" w:lineRule="auto"/>
        <w:ind w:firstLine="567"/>
        <w:jc w:val="both"/>
      </w:pPr>
      <w:r w:rsidRPr="00646236">
        <w:t xml:space="preserve">2.1. </w:t>
      </w:r>
      <w:r w:rsidR="00B30DDE">
        <w:rPr>
          <w:bCs/>
        </w:rPr>
        <w:t>…</w:t>
      </w:r>
      <w:r w:rsidRPr="00646236">
        <w:t>;</w:t>
      </w:r>
    </w:p>
    <w:p w14:paraId="760CF67B" w14:textId="77777777" w:rsidR="00646236" w:rsidRPr="00646236" w:rsidRDefault="00646236" w:rsidP="00646236">
      <w:pPr>
        <w:spacing w:line="360" w:lineRule="auto"/>
        <w:ind w:firstLine="567"/>
        <w:jc w:val="both"/>
      </w:pPr>
      <w:r w:rsidRPr="00646236">
        <w:t>2.2. Rankas pagasta pārvaldei, “</w:t>
      </w:r>
      <w:proofErr w:type="spellStart"/>
      <w:r w:rsidRPr="00646236">
        <w:t>Krastkalni</w:t>
      </w:r>
      <w:proofErr w:type="spellEnd"/>
      <w:r w:rsidRPr="00646236">
        <w:t>”, Ranka, Rankas pagasts, Gulbenes novads, LV-4409.</w:t>
      </w:r>
    </w:p>
    <w:p w14:paraId="6A58B4C2" w14:textId="77777777" w:rsidR="00646236" w:rsidRPr="00646236" w:rsidRDefault="00646236" w:rsidP="00646236">
      <w:pPr>
        <w:spacing w:line="360" w:lineRule="auto"/>
        <w:ind w:firstLine="567"/>
        <w:jc w:val="both"/>
      </w:pPr>
    </w:p>
    <w:p w14:paraId="681B5BDA"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7C9FB12E" w14:textId="77777777" w:rsidR="00646236" w:rsidRPr="00646236" w:rsidRDefault="00646236" w:rsidP="00646236"/>
    <w:p w14:paraId="155D1CA3" w14:textId="5B14C965" w:rsidR="00646236" w:rsidRDefault="00646236" w:rsidP="00646236">
      <w:r w:rsidRPr="00646236">
        <w:t>Sagatavoja: Ligita Slaidiņa</w:t>
      </w:r>
    </w:p>
    <w:p w14:paraId="477F0B45" w14:textId="6FE03F43" w:rsidR="00B30DDE" w:rsidRDefault="00B30DDE">
      <w:pPr>
        <w:spacing w:after="160" w:line="259" w:lineRule="auto"/>
      </w:pPr>
      <w: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47F6F07B" w14:textId="77777777" w:rsidTr="00B30DDE">
        <w:tc>
          <w:tcPr>
            <w:tcW w:w="9354" w:type="dxa"/>
          </w:tcPr>
          <w:p w14:paraId="47F61E58" w14:textId="77777777" w:rsidR="00646236" w:rsidRPr="00646236" w:rsidRDefault="00646236" w:rsidP="00646236">
            <w:pPr>
              <w:jc w:val="center"/>
            </w:pPr>
            <w:bookmarkStart w:id="12" w:name="_Hlk95477348"/>
            <w:r w:rsidRPr="00646236">
              <w:rPr>
                <w:noProof/>
              </w:rPr>
              <w:lastRenderedPageBreak/>
              <w:drawing>
                <wp:inline distT="0" distB="0" distL="0" distR="0" wp14:anchorId="78CF1859" wp14:editId="3BE5F6DC">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7CAD626A" w14:textId="77777777" w:rsidTr="00B30DDE">
        <w:tc>
          <w:tcPr>
            <w:tcW w:w="9354" w:type="dxa"/>
          </w:tcPr>
          <w:p w14:paraId="677488B4" w14:textId="77777777" w:rsidR="00646236" w:rsidRPr="00646236" w:rsidRDefault="00646236" w:rsidP="00646236">
            <w:pPr>
              <w:jc w:val="center"/>
            </w:pPr>
            <w:r w:rsidRPr="00646236">
              <w:rPr>
                <w:b/>
                <w:bCs/>
                <w:sz w:val="28"/>
                <w:szCs w:val="28"/>
              </w:rPr>
              <w:t>GULBENES NOVADA PAŠVALDĪBA</w:t>
            </w:r>
          </w:p>
        </w:tc>
      </w:tr>
      <w:tr w:rsidR="00646236" w:rsidRPr="00646236" w14:paraId="4071F217" w14:textId="77777777" w:rsidTr="00B30DDE">
        <w:tc>
          <w:tcPr>
            <w:tcW w:w="9354" w:type="dxa"/>
          </w:tcPr>
          <w:p w14:paraId="22A57478" w14:textId="77777777" w:rsidR="00646236" w:rsidRPr="00646236" w:rsidRDefault="00646236" w:rsidP="00646236">
            <w:pPr>
              <w:jc w:val="center"/>
            </w:pPr>
            <w:r w:rsidRPr="00646236">
              <w:t>Reģ.Nr.90009116327</w:t>
            </w:r>
          </w:p>
        </w:tc>
      </w:tr>
      <w:tr w:rsidR="00646236" w:rsidRPr="00646236" w14:paraId="2254CEBE" w14:textId="77777777" w:rsidTr="00B30DDE">
        <w:tc>
          <w:tcPr>
            <w:tcW w:w="9354" w:type="dxa"/>
          </w:tcPr>
          <w:p w14:paraId="6E6135AB" w14:textId="77777777" w:rsidR="00646236" w:rsidRPr="00646236" w:rsidRDefault="00646236" w:rsidP="00646236">
            <w:pPr>
              <w:jc w:val="center"/>
            </w:pPr>
            <w:r w:rsidRPr="00646236">
              <w:t>Ābeļu iela 2, Gulbene, Gulbenes nov., LV-4401</w:t>
            </w:r>
          </w:p>
        </w:tc>
      </w:tr>
      <w:tr w:rsidR="00646236" w:rsidRPr="00646236" w14:paraId="5C8D0907" w14:textId="77777777" w:rsidTr="00B30DDE">
        <w:tc>
          <w:tcPr>
            <w:tcW w:w="9354" w:type="dxa"/>
          </w:tcPr>
          <w:p w14:paraId="2A8C1EF9" w14:textId="77777777" w:rsidR="00646236" w:rsidRPr="00646236" w:rsidRDefault="00646236" w:rsidP="00646236">
            <w:pPr>
              <w:jc w:val="center"/>
            </w:pPr>
            <w:r w:rsidRPr="00646236">
              <w:t>Tālrunis 64497710, mob.26595362, e-pasts; dome@gulbene.lv, www.gulbene.lv</w:t>
            </w:r>
          </w:p>
        </w:tc>
      </w:tr>
    </w:tbl>
    <w:p w14:paraId="29A031D4" w14:textId="77777777" w:rsidR="00646236" w:rsidRPr="00646236" w:rsidRDefault="00646236" w:rsidP="00646236">
      <w:pPr>
        <w:rPr>
          <w:sz w:val="4"/>
          <w:szCs w:val="4"/>
        </w:rPr>
      </w:pPr>
    </w:p>
    <w:p w14:paraId="01A45528" w14:textId="77777777" w:rsidR="00646236" w:rsidRPr="00646236" w:rsidRDefault="00646236" w:rsidP="00646236">
      <w:pPr>
        <w:jc w:val="center"/>
        <w:rPr>
          <w:b/>
          <w:bCs/>
        </w:rPr>
      </w:pPr>
      <w:r w:rsidRPr="00646236">
        <w:rPr>
          <w:b/>
          <w:bCs/>
        </w:rPr>
        <w:t>GULBENES NOVADA DOMES LĒMUMS</w:t>
      </w:r>
    </w:p>
    <w:p w14:paraId="1863896B" w14:textId="77777777" w:rsidR="00646236" w:rsidRPr="00646236" w:rsidRDefault="00646236" w:rsidP="00646236">
      <w:pPr>
        <w:jc w:val="center"/>
      </w:pPr>
      <w:r w:rsidRPr="00646236">
        <w:t>Gulbenē</w:t>
      </w:r>
    </w:p>
    <w:p w14:paraId="3D9B95F4" w14:textId="77777777" w:rsidR="00646236" w:rsidRPr="00646236" w:rsidRDefault="00646236" w:rsidP="00646236">
      <w:pPr>
        <w:jc w:val="center"/>
      </w:pPr>
    </w:p>
    <w:tbl>
      <w:tblPr>
        <w:tblStyle w:val="Reatabula4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79D36040" w14:textId="77777777" w:rsidTr="00E572AE">
        <w:tc>
          <w:tcPr>
            <w:tcW w:w="5637" w:type="dxa"/>
          </w:tcPr>
          <w:p w14:paraId="14D48CF2" w14:textId="77777777" w:rsidR="00646236" w:rsidRPr="00646236" w:rsidRDefault="00646236" w:rsidP="00646236">
            <w:pPr>
              <w:rPr>
                <w:b/>
                <w:bCs/>
              </w:rPr>
            </w:pPr>
            <w:r w:rsidRPr="00646236">
              <w:rPr>
                <w:b/>
                <w:bCs/>
              </w:rPr>
              <w:t>2022.gada 24.februārī</w:t>
            </w:r>
          </w:p>
        </w:tc>
        <w:tc>
          <w:tcPr>
            <w:tcW w:w="4729" w:type="dxa"/>
          </w:tcPr>
          <w:p w14:paraId="392FCCDF" w14:textId="77777777" w:rsidR="00646236" w:rsidRPr="00646236" w:rsidRDefault="00646236" w:rsidP="00646236">
            <w:pPr>
              <w:rPr>
                <w:b/>
                <w:bCs/>
              </w:rPr>
            </w:pPr>
            <w:r w:rsidRPr="00646236">
              <w:rPr>
                <w:b/>
                <w:bCs/>
              </w:rPr>
              <w:t>Nr. GND/2022/164</w:t>
            </w:r>
          </w:p>
        </w:tc>
      </w:tr>
      <w:tr w:rsidR="00646236" w:rsidRPr="00646236" w14:paraId="4C49ADFA" w14:textId="77777777" w:rsidTr="00E572AE">
        <w:tc>
          <w:tcPr>
            <w:tcW w:w="5637" w:type="dxa"/>
          </w:tcPr>
          <w:p w14:paraId="3D205DE7" w14:textId="77777777" w:rsidR="00646236" w:rsidRPr="00646236" w:rsidRDefault="00646236" w:rsidP="00646236"/>
        </w:tc>
        <w:tc>
          <w:tcPr>
            <w:tcW w:w="4729" w:type="dxa"/>
          </w:tcPr>
          <w:p w14:paraId="1DBF3B11" w14:textId="77777777" w:rsidR="00646236" w:rsidRPr="00646236" w:rsidRDefault="00646236" w:rsidP="00646236">
            <w:pPr>
              <w:rPr>
                <w:b/>
                <w:bCs/>
              </w:rPr>
            </w:pPr>
            <w:r w:rsidRPr="00646236">
              <w:rPr>
                <w:b/>
                <w:bCs/>
              </w:rPr>
              <w:t>(protokols Nr.4; 54.p)</w:t>
            </w:r>
          </w:p>
        </w:tc>
      </w:tr>
    </w:tbl>
    <w:p w14:paraId="41A42F81" w14:textId="77777777" w:rsidR="00646236" w:rsidRPr="00646236" w:rsidRDefault="00646236" w:rsidP="00646236">
      <w:pPr>
        <w:autoSpaceDE w:val="0"/>
        <w:autoSpaceDN w:val="0"/>
        <w:adjustRightInd w:val="0"/>
        <w:rPr>
          <w:rFonts w:eastAsiaTheme="minorHAnsi"/>
          <w:lang w:eastAsia="en-US"/>
        </w:rPr>
      </w:pPr>
    </w:p>
    <w:p w14:paraId="52BF3FFA" w14:textId="4BCE813A" w:rsidR="00646236" w:rsidRPr="00646236" w:rsidRDefault="00646236" w:rsidP="00646236">
      <w:pPr>
        <w:jc w:val="center"/>
        <w:rPr>
          <w:b/>
        </w:rPr>
      </w:pPr>
      <w:r w:rsidRPr="00646236">
        <w:rPr>
          <w:b/>
        </w:rPr>
        <w:t xml:space="preserve">Par </w:t>
      </w:r>
      <w:r w:rsidR="00B30DDE">
        <w:rPr>
          <w:b/>
        </w:rPr>
        <w:t>….</w:t>
      </w:r>
      <w:r w:rsidRPr="00646236">
        <w:rPr>
          <w:b/>
        </w:rPr>
        <w:t xml:space="preserve"> iesnieguma izskatīšanu</w:t>
      </w:r>
    </w:p>
    <w:p w14:paraId="0E064B0A" w14:textId="77777777" w:rsidR="00646236" w:rsidRPr="00646236" w:rsidRDefault="00646236" w:rsidP="00646236">
      <w:pPr>
        <w:autoSpaceDE w:val="0"/>
        <w:autoSpaceDN w:val="0"/>
        <w:adjustRightInd w:val="0"/>
        <w:rPr>
          <w:rFonts w:eastAsiaTheme="minorHAnsi"/>
          <w:lang w:eastAsia="en-US"/>
        </w:rPr>
      </w:pPr>
    </w:p>
    <w:p w14:paraId="227983B8" w14:textId="6197E9FB" w:rsidR="00646236" w:rsidRPr="00646236" w:rsidRDefault="00646236" w:rsidP="00646236">
      <w:pPr>
        <w:spacing w:line="360" w:lineRule="auto"/>
        <w:ind w:firstLine="567"/>
        <w:contextualSpacing/>
        <w:jc w:val="both"/>
        <w:rPr>
          <w:rFonts w:eastAsia="Calibri"/>
          <w:lang w:eastAsia="en-US"/>
        </w:rPr>
      </w:pPr>
      <w:r w:rsidRPr="00646236">
        <w:rPr>
          <w:rFonts w:eastAsia="Calibri"/>
          <w:szCs w:val="22"/>
          <w:lang w:eastAsia="en-US"/>
        </w:rPr>
        <w:t xml:space="preserve">Gulbenes novada pašvaldības dokumentu vadības sistēmā 2022.gada 26.janvārī ar reģistrācijas numuru GD/5.4/22/285-P reģistrēts </w:t>
      </w:r>
      <w:r w:rsidR="00B30DDE">
        <w:rPr>
          <w:rFonts w:eastAsia="Calibri"/>
          <w:b/>
          <w:szCs w:val="22"/>
          <w:lang w:eastAsia="en-US"/>
        </w:rPr>
        <w:t>…</w:t>
      </w:r>
      <w:r w:rsidRPr="00646236">
        <w:rPr>
          <w:rFonts w:eastAsia="Calibri"/>
          <w:szCs w:val="22"/>
          <w:lang w:eastAsia="en-US"/>
        </w:rPr>
        <w:t xml:space="preserve"> (turpmāk – iesniedzējs), deklarētā dzīvesvieta: </w:t>
      </w:r>
      <w:r w:rsidR="00B30DDE">
        <w:rPr>
          <w:rFonts w:eastAsia="Calibri"/>
          <w:szCs w:val="22"/>
          <w:lang w:eastAsia="en-US"/>
        </w:rPr>
        <w:t>…</w:t>
      </w:r>
      <w:r w:rsidRPr="00646236">
        <w:rPr>
          <w:rFonts w:eastAsia="Calibri"/>
          <w:lang w:eastAsia="en-US"/>
        </w:rPr>
        <w:t xml:space="preserve">, 2022.gada 26.janvāra iesniegums, kurā izteikts lūgums reģistrēt viņu  dzīvokļu jautājumu risināšanas reģistrā. Iesniedzējs savu lūgumu pamato ar faktu, ka nepatīk dzīvot mājā </w:t>
      </w:r>
      <w:r w:rsidR="00B30DDE">
        <w:rPr>
          <w:rFonts w:eastAsia="Calibri"/>
          <w:lang w:eastAsia="en-US"/>
        </w:rPr>
        <w:t>…</w:t>
      </w:r>
      <w:r w:rsidRPr="00646236">
        <w:rPr>
          <w:rFonts w:eastAsia="Calibri"/>
          <w:lang w:eastAsia="en-US"/>
        </w:rPr>
        <w:t xml:space="preserve">, Gulbenē. Mājā dzīvo mirušā vīra brāļa draudzene, kura nepārtraukti nāk un prasa kafiju, cigaretes un malku, jo pati to nav sagādājusi. </w:t>
      </w:r>
    </w:p>
    <w:p w14:paraId="2ABEEF74" w14:textId="77777777" w:rsidR="00646236" w:rsidRPr="00646236" w:rsidRDefault="00646236" w:rsidP="00646236">
      <w:pPr>
        <w:tabs>
          <w:tab w:val="left" w:pos="993"/>
        </w:tabs>
        <w:spacing w:line="360" w:lineRule="auto"/>
        <w:ind w:firstLine="567"/>
        <w:jc w:val="both"/>
      </w:pPr>
      <w:r w:rsidRPr="00646236">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79F50529" w14:textId="77777777" w:rsidR="00646236" w:rsidRPr="00646236" w:rsidRDefault="00646236" w:rsidP="00646236">
      <w:pPr>
        <w:tabs>
          <w:tab w:val="left" w:pos="993"/>
        </w:tabs>
        <w:spacing w:line="360" w:lineRule="auto"/>
        <w:ind w:firstLine="567"/>
        <w:jc w:val="both"/>
      </w:pPr>
      <w:r w:rsidRPr="00646236">
        <w:t>Palīdzības likuma 13.pants nosaka personas, kurām neatliekami sniedzama palīdzība, proti, tās ir personas, kuras:</w:t>
      </w:r>
    </w:p>
    <w:p w14:paraId="47D3F5CC" w14:textId="77777777" w:rsidR="00646236" w:rsidRPr="00646236" w:rsidRDefault="00646236" w:rsidP="00646236">
      <w:pPr>
        <w:tabs>
          <w:tab w:val="left" w:pos="993"/>
        </w:tabs>
        <w:spacing w:line="360" w:lineRule="auto"/>
        <w:ind w:firstLine="567"/>
        <w:jc w:val="both"/>
      </w:pPr>
      <w:r w:rsidRPr="00646236">
        <w:t>1)</w:t>
      </w:r>
      <w:r w:rsidRPr="00646236">
        <w:tab/>
        <w:t>īrētā vai īpašumā esošā dzīvojamā telpa vai dzīvojamā māja ir cietusi terora akta, stihiskas nelaimes, avārijas vai citas katastrofas rezultātā;</w:t>
      </w:r>
    </w:p>
    <w:p w14:paraId="29896F59" w14:textId="77777777" w:rsidR="00646236" w:rsidRPr="00646236" w:rsidRDefault="00646236" w:rsidP="00646236">
      <w:pPr>
        <w:tabs>
          <w:tab w:val="left" w:pos="993"/>
        </w:tabs>
        <w:spacing w:line="360" w:lineRule="auto"/>
        <w:ind w:firstLine="567"/>
        <w:jc w:val="both"/>
      </w:pPr>
      <w:r w:rsidRPr="00646236">
        <w:t>2)</w:t>
      </w:r>
      <w:r w:rsidRPr="00646236">
        <w:tab/>
        <w:t>īrē dzīvojamo telpu denacionalizētā vai likumīgajam īpašniekam atdotā mājā un ir to lietojusi līdz īpašuma tiesību atjaunošanai, bet dzīvojamās mājas tehniskais stāvoklis apdraud tajā mītošo personu dzīvību.</w:t>
      </w:r>
    </w:p>
    <w:p w14:paraId="188173D0" w14:textId="77777777" w:rsidR="00646236" w:rsidRPr="00646236" w:rsidRDefault="00646236" w:rsidP="00646236">
      <w:pPr>
        <w:tabs>
          <w:tab w:val="left" w:pos="993"/>
        </w:tabs>
        <w:spacing w:line="360" w:lineRule="auto"/>
        <w:ind w:firstLine="567"/>
        <w:jc w:val="both"/>
      </w:pPr>
      <w:r w:rsidRPr="00646236">
        <w:t>Savukārt Palīdzības likuma 14.pants nosaka to personu loku, kuras ar dzīvojamo telpu nodrošināmas pirmām kārtām, proti, tās ir :</w:t>
      </w:r>
    </w:p>
    <w:p w14:paraId="3944BB2B" w14:textId="77777777" w:rsidR="00646236" w:rsidRPr="00646236" w:rsidRDefault="00646236" w:rsidP="00646236">
      <w:pPr>
        <w:widowControl w:val="0"/>
        <w:tabs>
          <w:tab w:val="left" w:pos="993"/>
        </w:tabs>
        <w:spacing w:line="360" w:lineRule="auto"/>
        <w:ind w:firstLine="567"/>
        <w:jc w:val="both"/>
      </w:pPr>
      <w:r w:rsidRPr="00646236">
        <w:t>1) personas, kurām saskaņā ar likumu “Par dzīvojamo telpu īri” sniedzama palīdzība gadījumos, ja tās tiek izliktas no īrētās dzīvojamās telpas un ja tās ir:</w:t>
      </w:r>
    </w:p>
    <w:p w14:paraId="1CCD3AD6" w14:textId="77777777" w:rsidR="00646236" w:rsidRPr="00646236" w:rsidRDefault="00646236" w:rsidP="00646236">
      <w:pPr>
        <w:widowControl w:val="0"/>
        <w:tabs>
          <w:tab w:val="left" w:pos="993"/>
        </w:tabs>
        <w:spacing w:line="360" w:lineRule="auto"/>
        <w:ind w:firstLine="567"/>
        <w:jc w:val="both"/>
      </w:pPr>
      <w:r w:rsidRPr="00646236">
        <w:t>a) maznodrošinātas personas, kuras sasniegušas pensijas vecumu vai ir personas ar invaliditāti,</w:t>
      </w:r>
    </w:p>
    <w:p w14:paraId="0856F1E5" w14:textId="77777777" w:rsidR="00646236" w:rsidRPr="00646236" w:rsidRDefault="00646236" w:rsidP="00646236">
      <w:pPr>
        <w:widowControl w:val="0"/>
        <w:tabs>
          <w:tab w:val="left" w:pos="993"/>
        </w:tabs>
        <w:spacing w:line="360" w:lineRule="auto"/>
        <w:ind w:firstLine="567"/>
        <w:jc w:val="both"/>
      </w:pPr>
      <w:r w:rsidRPr="00646236">
        <w:t>b) maznodrošinātas personas, ar kurām kopā dzīvo un kuru apgādībā ir vismaz viens nepilngadīgs bērns, aizgādnībā esoša persona, maznodrošināta pensijas vecumu sasniegusi persona vai maznodrošināta persona, kura ir persona ar invaliditāti,</w:t>
      </w:r>
    </w:p>
    <w:p w14:paraId="0A8AA2FB" w14:textId="77777777" w:rsidR="00646236" w:rsidRPr="00646236" w:rsidRDefault="00646236" w:rsidP="00646236">
      <w:pPr>
        <w:widowControl w:val="0"/>
        <w:tabs>
          <w:tab w:val="left" w:pos="993"/>
        </w:tabs>
        <w:spacing w:line="360" w:lineRule="auto"/>
        <w:ind w:firstLine="567"/>
        <w:jc w:val="both"/>
      </w:pPr>
      <w:r w:rsidRPr="00646236">
        <w:lastRenderedPageBreak/>
        <w:t>c) pašvaldības teritorijā dzīvojošas citas personas, kuras pieder pie tās pašvaldības domes noteiktās personu kategorijas, kurām pašvaldība sniedz palīdzību, ja tās tiek izliktas no īrētās dzīvojamās telpas;</w:t>
      </w:r>
    </w:p>
    <w:p w14:paraId="039B20EC" w14:textId="77777777" w:rsidR="00646236" w:rsidRPr="00646236" w:rsidRDefault="00646236" w:rsidP="00646236">
      <w:pPr>
        <w:widowControl w:val="0"/>
        <w:tabs>
          <w:tab w:val="left" w:pos="993"/>
        </w:tabs>
        <w:spacing w:line="360" w:lineRule="auto"/>
        <w:ind w:firstLine="567"/>
        <w:jc w:val="both"/>
      </w:pPr>
      <w:r w:rsidRPr="00646236">
        <w:t>2) politiski represētās personas, kuras tiek izliktas no dzīvojamās telpas likuma “Par dzīvojamo telpu īri” 28.</w:t>
      </w:r>
      <w:r w:rsidRPr="00646236">
        <w:rPr>
          <w:vertAlign w:val="superscript"/>
        </w:rPr>
        <w:t>2</w:t>
      </w:r>
      <w:r w:rsidRPr="00646236">
        <w:t xml:space="preserve"> panta pirmajā daļā, 28.</w:t>
      </w:r>
      <w:r w:rsidRPr="00646236">
        <w:rPr>
          <w:vertAlign w:val="superscript"/>
        </w:rPr>
        <w:t>3</w:t>
      </w:r>
      <w:r w:rsidRPr="00646236">
        <w:t xml:space="preserve"> panta pirmajā daļā vai 28.</w:t>
      </w:r>
      <w:r w:rsidRPr="00646236">
        <w:rPr>
          <w:vertAlign w:val="superscript"/>
        </w:rPr>
        <w:t>4</w:t>
      </w:r>
      <w:r w:rsidRPr="00646236">
        <w:t xml:space="preserve"> panta otrajā daļā paredzētajā gadījumā, ja to lietošanā nav citas dzīvošanai derīgas dzīvojamās telpas;</w:t>
      </w:r>
    </w:p>
    <w:p w14:paraId="714AB7E0" w14:textId="77777777" w:rsidR="00646236" w:rsidRPr="00646236" w:rsidRDefault="00646236" w:rsidP="00646236">
      <w:pPr>
        <w:tabs>
          <w:tab w:val="left" w:pos="993"/>
        </w:tabs>
        <w:spacing w:line="360" w:lineRule="auto"/>
        <w:ind w:firstLine="567"/>
        <w:jc w:val="both"/>
      </w:pPr>
      <w:r w:rsidRPr="00646236">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A7D0AC7" w14:textId="77777777" w:rsidR="00646236" w:rsidRPr="00646236" w:rsidRDefault="00646236" w:rsidP="00646236">
      <w:pPr>
        <w:tabs>
          <w:tab w:val="left" w:pos="993"/>
        </w:tabs>
        <w:spacing w:line="360" w:lineRule="auto"/>
        <w:ind w:firstLine="567"/>
        <w:jc w:val="both"/>
      </w:pPr>
      <w:r w:rsidRPr="00646236">
        <w:t>a) maznodrošinātas personas, kuras sasniegušas pensijas vecumu vai ir personas ar invaliditāti,</w:t>
      </w:r>
    </w:p>
    <w:p w14:paraId="0A135E9F" w14:textId="77777777" w:rsidR="00646236" w:rsidRPr="00646236" w:rsidRDefault="00646236" w:rsidP="00646236">
      <w:pPr>
        <w:tabs>
          <w:tab w:val="left" w:pos="993"/>
        </w:tabs>
        <w:spacing w:line="360" w:lineRule="auto"/>
        <w:ind w:firstLine="567"/>
        <w:jc w:val="both"/>
      </w:pPr>
      <w:r w:rsidRPr="00646236">
        <w:t>b) maznodrošinātas personas, ar kurām kopā dzīvo un kuru apgādībā ir vismaz viens nepilngadīgs bērns, aizgādnībā esoša persona, maznodrošināta pensijas vecumu sasniegusi persona vai maznodrošināta persona, kura ir persona ar invaliditāti,</w:t>
      </w:r>
    </w:p>
    <w:p w14:paraId="2421A393" w14:textId="77777777" w:rsidR="00646236" w:rsidRPr="00646236" w:rsidRDefault="00646236" w:rsidP="00646236">
      <w:pPr>
        <w:tabs>
          <w:tab w:val="left" w:pos="993"/>
        </w:tabs>
        <w:spacing w:line="360" w:lineRule="auto"/>
        <w:ind w:firstLine="567"/>
        <w:jc w:val="both"/>
      </w:pPr>
      <w:r w:rsidRPr="00646236">
        <w:t>c) politiski represētās personas, ja to lietošanā nav citas dzīvošanai derīgas dzīvojamās telpas;</w:t>
      </w:r>
    </w:p>
    <w:p w14:paraId="398CFF84" w14:textId="77777777" w:rsidR="00646236" w:rsidRPr="00646236" w:rsidRDefault="00646236" w:rsidP="00646236">
      <w:pPr>
        <w:tabs>
          <w:tab w:val="left" w:pos="993"/>
        </w:tabs>
        <w:spacing w:line="360" w:lineRule="auto"/>
        <w:ind w:firstLine="567"/>
        <w:jc w:val="both"/>
      </w:pPr>
      <w:r w:rsidRPr="00646236">
        <w:t xml:space="preserve">4) bez vecāku gādības palikuši bērni - pēc tam, kad bērns sasniedzis pilngadību un beigusies viņa </w:t>
      </w:r>
      <w:proofErr w:type="spellStart"/>
      <w:r w:rsidRPr="00646236">
        <w:t>ārpusģimenes</w:t>
      </w:r>
      <w:proofErr w:type="spellEnd"/>
      <w:r w:rsidRPr="00646236">
        <w:t xml:space="preserve"> aprūpe;</w:t>
      </w:r>
    </w:p>
    <w:p w14:paraId="71333EDF" w14:textId="77777777" w:rsidR="00646236" w:rsidRPr="00646236" w:rsidRDefault="00646236" w:rsidP="00646236">
      <w:pPr>
        <w:tabs>
          <w:tab w:val="left" w:pos="993"/>
        </w:tabs>
        <w:spacing w:line="360" w:lineRule="auto"/>
        <w:ind w:firstLine="567"/>
        <w:jc w:val="both"/>
      </w:pPr>
      <w:r w:rsidRPr="00646236">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5FFDBA2" w14:textId="77777777" w:rsidR="00646236" w:rsidRPr="00646236" w:rsidRDefault="00646236" w:rsidP="00646236">
      <w:pPr>
        <w:tabs>
          <w:tab w:val="left" w:pos="993"/>
        </w:tabs>
        <w:spacing w:line="360" w:lineRule="auto"/>
        <w:ind w:firstLine="567"/>
        <w:jc w:val="both"/>
      </w:pPr>
      <w:r w:rsidRPr="00646236">
        <w:t>6) maznodrošinātas politiski represētās personas;</w:t>
      </w:r>
    </w:p>
    <w:p w14:paraId="5399C1F9" w14:textId="77777777" w:rsidR="00646236" w:rsidRPr="00646236" w:rsidRDefault="00646236" w:rsidP="00646236">
      <w:pPr>
        <w:tabs>
          <w:tab w:val="left" w:pos="993"/>
        </w:tabs>
        <w:spacing w:line="360" w:lineRule="auto"/>
        <w:ind w:firstLine="567"/>
        <w:jc w:val="both"/>
      </w:pPr>
      <w:r w:rsidRPr="00646236">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4CB34B6B" w14:textId="77777777" w:rsidR="00646236" w:rsidRPr="00646236" w:rsidRDefault="00646236" w:rsidP="00646236">
      <w:pPr>
        <w:tabs>
          <w:tab w:val="left" w:pos="993"/>
        </w:tabs>
        <w:spacing w:line="360" w:lineRule="auto"/>
        <w:ind w:firstLine="567"/>
        <w:jc w:val="both"/>
      </w:pPr>
      <w:r w:rsidRPr="00646236">
        <w:t>8) attiecīgās pašvaldības domes noteiktas citas maznodrošinātu personu kategorijas.</w:t>
      </w:r>
    </w:p>
    <w:p w14:paraId="1561192C" w14:textId="77777777" w:rsidR="00646236" w:rsidRPr="00646236" w:rsidRDefault="00646236" w:rsidP="00646236">
      <w:pPr>
        <w:widowControl w:val="0"/>
        <w:tabs>
          <w:tab w:val="left" w:pos="993"/>
        </w:tabs>
        <w:spacing w:line="360" w:lineRule="auto"/>
        <w:ind w:firstLine="567"/>
        <w:jc w:val="both"/>
      </w:pPr>
      <w:r w:rsidRPr="00646236">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490F6388" w14:textId="77777777" w:rsidR="00646236" w:rsidRPr="00646236" w:rsidRDefault="00646236" w:rsidP="00646236">
      <w:pPr>
        <w:widowControl w:val="0"/>
        <w:tabs>
          <w:tab w:val="left" w:pos="993"/>
        </w:tabs>
        <w:spacing w:line="360" w:lineRule="auto"/>
        <w:ind w:firstLine="567"/>
        <w:jc w:val="both"/>
      </w:pPr>
      <w:r w:rsidRPr="00646236">
        <w:lastRenderedPageBreak/>
        <w:t>8.1. personas, kuras audzina bērnu ar invaliditāti ar kustību traucējumiem un dzīvo īrētā dzīvojamā telpā augstāk par pirmo stāvu bez vides pieejamības;</w:t>
      </w:r>
    </w:p>
    <w:p w14:paraId="6E6A3B3C" w14:textId="77777777" w:rsidR="00646236" w:rsidRPr="00646236" w:rsidRDefault="00646236" w:rsidP="00646236">
      <w:pPr>
        <w:widowControl w:val="0"/>
        <w:tabs>
          <w:tab w:val="left" w:pos="993"/>
        </w:tabs>
        <w:spacing w:line="360" w:lineRule="auto"/>
        <w:ind w:firstLine="567"/>
        <w:jc w:val="both"/>
      </w:pPr>
      <w:r w:rsidRPr="00646236">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C6F5D09" w14:textId="77777777" w:rsidR="00646236" w:rsidRPr="00646236" w:rsidRDefault="00646236" w:rsidP="00646236">
      <w:pPr>
        <w:tabs>
          <w:tab w:val="left" w:pos="993"/>
        </w:tabs>
        <w:spacing w:line="360" w:lineRule="auto"/>
        <w:ind w:firstLine="567"/>
        <w:jc w:val="both"/>
      </w:pPr>
      <w:r w:rsidRPr="00646236">
        <w:t>8.3. trūcīgas vai maznodrošinātas personas (ģimenes), kuru deklarētā dzīvesvieta Gulbenes novada administratīvajā teritorijā ir bijusi nepārtraukti vismaz trīs gadus;</w:t>
      </w:r>
    </w:p>
    <w:p w14:paraId="5751265E" w14:textId="77777777" w:rsidR="00646236" w:rsidRPr="00646236" w:rsidRDefault="00646236" w:rsidP="00646236">
      <w:pPr>
        <w:tabs>
          <w:tab w:val="left" w:pos="993"/>
        </w:tabs>
        <w:spacing w:line="360" w:lineRule="auto"/>
        <w:ind w:firstLine="567"/>
        <w:jc w:val="both"/>
      </w:pPr>
      <w:r w:rsidRPr="00646236">
        <w:t xml:space="preserve">8.4. </w:t>
      </w:r>
      <w:proofErr w:type="spellStart"/>
      <w:r w:rsidRPr="00646236">
        <w:t>daudzbērnu</w:t>
      </w:r>
      <w:proofErr w:type="spellEnd"/>
      <w:r w:rsidRPr="00646236">
        <w:t xml:space="preserve"> ģimenes, kuru deklarētā dzīvesvieta Gulbenes novada administratīvajā teritorijā ir bijusi nepārtraukti vismaz trīs gadus.</w:t>
      </w:r>
    </w:p>
    <w:p w14:paraId="5F39C6FA" w14:textId="2BE807F9" w:rsidR="00646236" w:rsidRPr="00646236" w:rsidRDefault="00646236" w:rsidP="0013445F">
      <w:pPr>
        <w:spacing w:line="360" w:lineRule="auto"/>
        <w:ind w:firstLine="567"/>
        <w:jc w:val="both"/>
      </w:pPr>
      <w:r w:rsidRPr="00646236">
        <w:t xml:space="preserve">Veicot iesniedzēja apsekošanu tā dzīvesvietā 2022.gada 1.februārī un sastādot 2022.gada 1.februāra apsekošanas aktu, tika konstatēts, ka iesniedzējs dzīvo mājā </w:t>
      </w:r>
      <w:r w:rsidR="00BC50A7">
        <w:t>…</w:t>
      </w:r>
      <w:r w:rsidRPr="00646236">
        <w:t>, jau vairākus gadu desmitus. Papildus iesniedzējs sniedza ziņas, ka šis īpašums piederēja iesniedzēja vīramātei. Pēc viņas nāves neviens mantojuma lietas nekārtoja. Māja ir sadalīta divās daļās, kur katrai pusei ir sava atsevišķa ieeja. Mājas vienā pusē dzīvo iesniedzējs, bet otrā pusē – mirušā vīra brāļa draudzene. Iesniedzējs ir nodrošināts ar dzīvojamo platību, neviens potenciālais dzīvojamās telpas īpašnieks nav lūdzis to atbrīvot. Iesniedzēju vienkārši neapmierina kaimiņienes dzīvesveids un uzvedība, tādēļ arī vēlas citu dzīvesvietu.</w:t>
      </w:r>
    </w:p>
    <w:p w14:paraId="46935510" w14:textId="77777777" w:rsidR="00646236" w:rsidRPr="00646236" w:rsidRDefault="00646236" w:rsidP="0013445F">
      <w:pPr>
        <w:spacing w:line="360" w:lineRule="auto"/>
        <w:ind w:firstLine="567"/>
        <w:jc w:val="both"/>
        <w:rPr>
          <w:color w:val="FF0000"/>
        </w:rPr>
      </w:pPr>
      <w:r w:rsidRPr="00646236">
        <w:t>Iesniedzējam ir piešķirts trūcīgas mājsaimniecības (personas) statuss uz laiku līdz 2022.gada 28.februārim, ko apliecina Gulbenes novada sociālā dienesta 2021.gada 1.septembra izziņa Nr.SD2.12/21/1006.</w:t>
      </w:r>
      <w:r w:rsidRPr="00646236">
        <w:rPr>
          <w:color w:val="FF0000"/>
        </w:rPr>
        <w:t xml:space="preserve"> </w:t>
      </w:r>
    </w:p>
    <w:p w14:paraId="1D332466" w14:textId="77777777" w:rsidR="00646236" w:rsidRPr="00646236" w:rsidRDefault="00646236" w:rsidP="0013445F">
      <w:pPr>
        <w:spacing w:line="360" w:lineRule="auto"/>
        <w:ind w:firstLine="567"/>
        <w:jc w:val="both"/>
      </w:pPr>
      <w:r w:rsidRPr="00646236">
        <w:t xml:space="preserve">Atbilstoši Iedzīvotāju reģistra datiem iesniedzējs no 2002.gada 12.aprīļa ir deklarējis savu dzīvesvietu Gulbenes novada administratīvajā teritorijā. </w:t>
      </w:r>
    </w:p>
    <w:p w14:paraId="4E0831DF" w14:textId="77777777" w:rsidR="00646236" w:rsidRPr="00646236" w:rsidRDefault="00646236" w:rsidP="0013445F">
      <w:pPr>
        <w:spacing w:line="360" w:lineRule="auto"/>
        <w:ind w:firstLine="567"/>
        <w:jc w:val="both"/>
      </w:pPr>
      <w:r w:rsidRPr="00646236">
        <w:t xml:space="preserve">Ņemot vērā minēto, lai arī formāli iesniedzējs atbilst to personu lokam, kuram ir tiesības pretendēt uz palīdzību dzīvokļa jautājumu risināšanā saskaņā ar Saistošo noteikumu 8.3.apakšpunkta nosacījumiem, bet 8.punkta ievaddaļā ir paredzēts noteikums, ka vispārējā kārtībā palīdzības saņemšanai var tikt reģistrētas tā apakšpunktos norādītās personas, </w:t>
      </w:r>
      <w:r w:rsidRPr="00646236">
        <w:rPr>
          <w:u w:val="single"/>
        </w:rPr>
        <w:t>izvērtējot konkrētos apstākļus un izskatot dzīvojamās telpas nepieciešamību</w:t>
      </w:r>
      <w:r w:rsidRPr="00646236">
        <w:t>. Kā jau iepriekš minēts, apsekošanas rezultātā tika konstatēts, ka iesniedzēja rīcībā ir dzīvošanai derīga dzīvojamā telpa, kurā viņš mitinās vairāk kā 20 gadus, un vienīgais arguments iesniegumā izteiktajam lūgumam reģistrēšanai dzīvokļu jautājumu risināšanas reģistrā ir kaimiņienes uzmācība. Šāds arguments viennozīmīgi nav vērtējams kā citas dzīvojamās telpas nepieciešamība, turklāt situācijā, kad attiecīgajā palīdzības reģistrā ir reģistrētas vairāk kā 40 personas ar nesalīdzināmi sarežģītākām dzīves situācijām.</w:t>
      </w:r>
    </w:p>
    <w:p w14:paraId="2B6E2988" w14:textId="77777777" w:rsidR="00646236" w:rsidRPr="00646236" w:rsidRDefault="00646236" w:rsidP="00646236">
      <w:pPr>
        <w:spacing w:line="360" w:lineRule="auto"/>
        <w:ind w:firstLine="567"/>
        <w:jc w:val="both"/>
      </w:pPr>
      <w:r w:rsidRPr="00646236">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w:t>
      </w:r>
      <w:r w:rsidRPr="00646236">
        <w:lastRenderedPageBreak/>
        <w:t xml:space="preserve">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3C3C0100" w14:textId="45DD997F" w:rsidR="00646236" w:rsidRPr="00646236" w:rsidRDefault="00646236" w:rsidP="00646236">
      <w:pPr>
        <w:spacing w:line="360" w:lineRule="auto"/>
        <w:ind w:firstLine="567"/>
        <w:jc w:val="both"/>
      </w:pPr>
      <w:r w:rsidRPr="00646236">
        <w:t xml:space="preserve">1.NEREĢISTRĒT </w:t>
      </w:r>
      <w:r w:rsidR="0013445F">
        <w:rPr>
          <w:bCs/>
        </w:rPr>
        <w:t>..</w:t>
      </w:r>
      <w:r w:rsidRPr="00646236">
        <w:t>, Gulbenes novada domes dzīvokļu jautājumu risināšanas 1.reģistra 2.grupā.</w:t>
      </w:r>
    </w:p>
    <w:p w14:paraId="64FF387C" w14:textId="606AD4C2" w:rsidR="00646236" w:rsidRPr="00646236" w:rsidRDefault="00646236" w:rsidP="00646236">
      <w:pPr>
        <w:spacing w:line="360" w:lineRule="auto"/>
        <w:ind w:firstLine="567"/>
        <w:jc w:val="both"/>
      </w:pPr>
      <w:r w:rsidRPr="00646236">
        <w:t xml:space="preserve">2. Lēmuma izrakstu nosūtīt </w:t>
      </w:r>
      <w:r w:rsidR="0013445F">
        <w:rPr>
          <w:bCs/>
        </w:rPr>
        <w:t>…</w:t>
      </w:r>
    </w:p>
    <w:p w14:paraId="2E26E4EF" w14:textId="77777777" w:rsidR="00646236" w:rsidRPr="00646236" w:rsidRDefault="00646236" w:rsidP="00646236">
      <w:pPr>
        <w:spacing w:line="360" w:lineRule="auto"/>
        <w:ind w:firstLine="567"/>
        <w:jc w:val="both"/>
      </w:pPr>
    </w:p>
    <w:p w14:paraId="25297047" w14:textId="77777777" w:rsidR="00646236" w:rsidRPr="00646236" w:rsidRDefault="00646236" w:rsidP="00646236">
      <w:pPr>
        <w:spacing w:line="360" w:lineRule="auto"/>
        <w:ind w:firstLine="567"/>
        <w:jc w:val="both"/>
      </w:pPr>
      <w:r w:rsidRPr="00646236">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1C52A43" w14:textId="77777777" w:rsidR="00646236" w:rsidRPr="00646236" w:rsidRDefault="00646236" w:rsidP="00646236">
      <w:pPr>
        <w:spacing w:line="360" w:lineRule="auto"/>
        <w:ind w:firstLine="567"/>
        <w:jc w:val="both"/>
      </w:pPr>
    </w:p>
    <w:p w14:paraId="43F31758"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5FD35DFD" w14:textId="77777777" w:rsidR="00646236" w:rsidRPr="00646236" w:rsidRDefault="00646236" w:rsidP="00646236"/>
    <w:p w14:paraId="4AC996A4" w14:textId="77777777" w:rsidR="00646236" w:rsidRPr="00646236" w:rsidRDefault="00646236" w:rsidP="00646236">
      <w:r w:rsidRPr="00646236">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7A8C6930" w14:textId="77777777" w:rsidTr="00E572AE">
        <w:trPr>
          <w:trHeight w:val="104"/>
        </w:trPr>
        <w:tc>
          <w:tcPr>
            <w:tcW w:w="236" w:type="dxa"/>
            <w:tcBorders>
              <w:top w:val="nil"/>
              <w:left w:val="nil"/>
              <w:bottom w:val="nil"/>
              <w:right w:val="nil"/>
            </w:tcBorders>
          </w:tcPr>
          <w:p w14:paraId="32A4E25A"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77AC561D" w14:textId="77777777" w:rsidR="00646236" w:rsidRPr="00646236" w:rsidRDefault="00646236" w:rsidP="00646236">
      <w:pPr>
        <w:spacing w:line="360" w:lineRule="auto"/>
        <w:ind w:firstLine="567"/>
        <w:jc w:val="both"/>
      </w:pPr>
    </w:p>
    <w:p w14:paraId="29708428" w14:textId="77777777" w:rsidR="00646236" w:rsidRPr="00646236" w:rsidRDefault="00646236" w:rsidP="00646236">
      <w:pPr>
        <w:spacing w:line="360" w:lineRule="auto"/>
        <w:ind w:firstLine="567"/>
        <w:jc w:val="both"/>
      </w:pPr>
    </w:p>
    <w:p w14:paraId="5C8AC27A" w14:textId="77777777" w:rsidR="00646236" w:rsidRPr="00646236" w:rsidRDefault="00646236" w:rsidP="00646236"/>
    <w:p w14:paraId="5253BB41" w14:textId="77777777" w:rsidR="00646236" w:rsidRPr="00646236" w:rsidRDefault="00646236" w:rsidP="00646236"/>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478116B1" w14:textId="77777777" w:rsidTr="00E572AE">
        <w:trPr>
          <w:trHeight w:val="104"/>
        </w:trPr>
        <w:tc>
          <w:tcPr>
            <w:tcW w:w="236" w:type="dxa"/>
          </w:tcPr>
          <w:p w14:paraId="71438CE5" w14:textId="77777777" w:rsidR="00646236" w:rsidRPr="00646236" w:rsidRDefault="00646236" w:rsidP="00646236">
            <w:pPr>
              <w:autoSpaceDE w:val="0"/>
              <w:autoSpaceDN w:val="0"/>
              <w:adjustRightInd w:val="0"/>
              <w:rPr>
                <w:rFonts w:eastAsiaTheme="minorHAnsi"/>
                <w:sz w:val="23"/>
                <w:szCs w:val="23"/>
                <w:lang w:eastAsia="en-US"/>
              </w:rPr>
            </w:pPr>
          </w:p>
        </w:tc>
      </w:tr>
    </w:tbl>
    <w:p w14:paraId="3E50548D" w14:textId="77777777" w:rsidR="00646236" w:rsidRPr="00646236" w:rsidRDefault="00646236" w:rsidP="00646236">
      <w:r w:rsidRPr="00646236">
        <w:t xml:space="preserve"> </w:t>
      </w:r>
    </w:p>
    <w:bookmarkEnd w:id="12"/>
    <w:p w14:paraId="66161922" w14:textId="7D710BE3" w:rsidR="0013445F" w:rsidRDefault="0013445F">
      <w:pPr>
        <w:spacing w:after="160" w:line="259" w:lineRule="auto"/>
      </w:pPr>
      <w: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9A02149" w14:textId="77777777" w:rsidTr="0013445F">
        <w:tc>
          <w:tcPr>
            <w:tcW w:w="9354" w:type="dxa"/>
          </w:tcPr>
          <w:p w14:paraId="4198451C" w14:textId="77777777" w:rsidR="00646236" w:rsidRPr="00646236" w:rsidRDefault="00646236" w:rsidP="00646236">
            <w:pPr>
              <w:jc w:val="center"/>
            </w:pPr>
            <w:r w:rsidRPr="00646236">
              <w:rPr>
                <w:noProof/>
              </w:rPr>
              <w:lastRenderedPageBreak/>
              <w:drawing>
                <wp:inline distT="0" distB="0" distL="0" distR="0" wp14:anchorId="536E82A9" wp14:editId="51975F37">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5BE11EFF" w14:textId="77777777" w:rsidTr="0013445F">
        <w:tc>
          <w:tcPr>
            <w:tcW w:w="9354" w:type="dxa"/>
          </w:tcPr>
          <w:p w14:paraId="5F29A663" w14:textId="77777777" w:rsidR="00646236" w:rsidRPr="00646236" w:rsidRDefault="00646236" w:rsidP="00646236">
            <w:pPr>
              <w:jc w:val="center"/>
            </w:pPr>
            <w:r w:rsidRPr="00646236">
              <w:rPr>
                <w:b/>
                <w:bCs/>
                <w:sz w:val="28"/>
                <w:szCs w:val="28"/>
              </w:rPr>
              <w:t>GULBENES NOVADA PAŠVALDĪBA</w:t>
            </w:r>
          </w:p>
        </w:tc>
      </w:tr>
      <w:tr w:rsidR="00646236" w:rsidRPr="00646236" w14:paraId="4B68272E" w14:textId="77777777" w:rsidTr="0013445F">
        <w:tc>
          <w:tcPr>
            <w:tcW w:w="9354" w:type="dxa"/>
          </w:tcPr>
          <w:p w14:paraId="666F0037" w14:textId="77777777" w:rsidR="00646236" w:rsidRPr="00646236" w:rsidRDefault="00646236" w:rsidP="00646236">
            <w:pPr>
              <w:jc w:val="center"/>
            </w:pPr>
            <w:r w:rsidRPr="00646236">
              <w:t>Reģ.Nr.90009116327</w:t>
            </w:r>
          </w:p>
        </w:tc>
      </w:tr>
      <w:tr w:rsidR="00646236" w:rsidRPr="00646236" w14:paraId="12361659" w14:textId="77777777" w:rsidTr="0013445F">
        <w:tc>
          <w:tcPr>
            <w:tcW w:w="9354" w:type="dxa"/>
          </w:tcPr>
          <w:p w14:paraId="75B3EA72" w14:textId="77777777" w:rsidR="00646236" w:rsidRPr="00646236" w:rsidRDefault="00646236" w:rsidP="00646236">
            <w:pPr>
              <w:jc w:val="center"/>
            </w:pPr>
            <w:r w:rsidRPr="00646236">
              <w:t>Ābeļu iela 2, Gulbene, Gulbenes nov., LV-4401</w:t>
            </w:r>
          </w:p>
        </w:tc>
      </w:tr>
      <w:tr w:rsidR="00646236" w:rsidRPr="00646236" w14:paraId="73F77587" w14:textId="77777777" w:rsidTr="0013445F">
        <w:tc>
          <w:tcPr>
            <w:tcW w:w="9354" w:type="dxa"/>
          </w:tcPr>
          <w:p w14:paraId="4003FC6B" w14:textId="77777777" w:rsidR="00646236" w:rsidRPr="00646236" w:rsidRDefault="00646236" w:rsidP="00646236">
            <w:pPr>
              <w:jc w:val="center"/>
            </w:pPr>
            <w:r w:rsidRPr="00646236">
              <w:t>Tālrunis 64497710, mob.26595362, e-pasts; dome@gulbene.lv, www.gulbene.lv</w:t>
            </w:r>
          </w:p>
        </w:tc>
      </w:tr>
    </w:tbl>
    <w:p w14:paraId="7764A204" w14:textId="77777777" w:rsidR="00646236" w:rsidRPr="00646236" w:rsidRDefault="00646236" w:rsidP="00646236">
      <w:pPr>
        <w:rPr>
          <w:sz w:val="4"/>
          <w:szCs w:val="4"/>
        </w:rPr>
      </w:pPr>
    </w:p>
    <w:p w14:paraId="6AA87BE5" w14:textId="77777777" w:rsidR="00646236" w:rsidRPr="00646236" w:rsidRDefault="00646236" w:rsidP="00646236">
      <w:pPr>
        <w:jc w:val="center"/>
        <w:rPr>
          <w:b/>
          <w:bCs/>
        </w:rPr>
      </w:pPr>
      <w:r w:rsidRPr="00646236">
        <w:rPr>
          <w:b/>
          <w:bCs/>
        </w:rPr>
        <w:t>GULBENES NOVADA DOMES LĒMUMS</w:t>
      </w:r>
    </w:p>
    <w:p w14:paraId="5CA5F78D" w14:textId="77777777" w:rsidR="00646236" w:rsidRPr="00646236" w:rsidRDefault="00646236" w:rsidP="00646236">
      <w:pPr>
        <w:jc w:val="center"/>
      </w:pPr>
      <w:r w:rsidRPr="00646236">
        <w:t>Gulbenē</w:t>
      </w:r>
    </w:p>
    <w:p w14:paraId="6616C39F" w14:textId="77777777" w:rsidR="00646236" w:rsidRPr="00646236" w:rsidRDefault="00646236" w:rsidP="00646236">
      <w:pPr>
        <w:jc w:val="center"/>
      </w:pPr>
    </w:p>
    <w:tbl>
      <w:tblPr>
        <w:tblStyle w:val="Reatabula4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36FFFE9D" w14:textId="77777777" w:rsidTr="00E572AE">
        <w:tc>
          <w:tcPr>
            <w:tcW w:w="5637" w:type="dxa"/>
          </w:tcPr>
          <w:p w14:paraId="125B9E14" w14:textId="77777777" w:rsidR="00646236" w:rsidRPr="00646236" w:rsidRDefault="00646236" w:rsidP="00646236">
            <w:pPr>
              <w:rPr>
                <w:b/>
                <w:bCs/>
              </w:rPr>
            </w:pPr>
            <w:r w:rsidRPr="00646236">
              <w:rPr>
                <w:b/>
                <w:bCs/>
              </w:rPr>
              <w:t>2022.gada 24.februārī</w:t>
            </w:r>
          </w:p>
        </w:tc>
        <w:tc>
          <w:tcPr>
            <w:tcW w:w="4729" w:type="dxa"/>
          </w:tcPr>
          <w:p w14:paraId="5FCC2DA5" w14:textId="77777777" w:rsidR="00646236" w:rsidRPr="00646236" w:rsidRDefault="00646236" w:rsidP="00646236">
            <w:pPr>
              <w:rPr>
                <w:b/>
                <w:bCs/>
              </w:rPr>
            </w:pPr>
            <w:r w:rsidRPr="00646236">
              <w:rPr>
                <w:b/>
                <w:bCs/>
              </w:rPr>
              <w:t>Nr. GND/2022/165</w:t>
            </w:r>
          </w:p>
        </w:tc>
      </w:tr>
      <w:tr w:rsidR="00646236" w:rsidRPr="00646236" w14:paraId="73F3ABC3" w14:textId="77777777" w:rsidTr="00E572AE">
        <w:tc>
          <w:tcPr>
            <w:tcW w:w="5637" w:type="dxa"/>
          </w:tcPr>
          <w:p w14:paraId="15D7A78D" w14:textId="77777777" w:rsidR="00646236" w:rsidRPr="00646236" w:rsidRDefault="00646236" w:rsidP="00646236"/>
        </w:tc>
        <w:tc>
          <w:tcPr>
            <w:tcW w:w="4729" w:type="dxa"/>
          </w:tcPr>
          <w:p w14:paraId="0D438FE3" w14:textId="77777777" w:rsidR="00646236" w:rsidRPr="00646236" w:rsidRDefault="00646236" w:rsidP="00646236">
            <w:pPr>
              <w:rPr>
                <w:b/>
                <w:bCs/>
              </w:rPr>
            </w:pPr>
            <w:r w:rsidRPr="00646236">
              <w:rPr>
                <w:b/>
                <w:bCs/>
              </w:rPr>
              <w:t>(protokols Nr.4; 55.p)</w:t>
            </w:r>
          </w:p>
        </w:tc>
      </w:tr>
    </w:tbl>
    <w:p w14:paraId="66114FCC" w14:textId="77777777" w:rsidR="00646236" w:rsidRPr="00646236" w:rsidRDefault="00646236" w:rsidP="00646236">
      <w:pPr>
        <w:autoSpaceDE w:val="0"/>
        <w:autoSpaceDN w:val="0"/>
        <w:adjustRightInd w:val="0"/>
        <w:rPr>
          <w:rFonts w:eastAsiaTheme="minorHAnsi"/>
          <w:color w:val="000000"/>
          <w:lang w:eastAsia="en-US"/>
        </w:rPr>
      </w:pPr>
    </w:p>
    <w:p w14:paraId="412F3DF8" w14:textId="3C19582F" w:rsidR="00646236" w:rsidRPr="00646236" w:rsidRDefault="00646236" w:rsidP="00646236">
      <w:pPr>
        <w:jc w:val="center"/>
        <w:rPr>
          <w:b/>
        </w:rPr>
      </w:pPr>
      <w:r w:rsidRPr="00646236">
        <w:rPr>
          <w:b/>
        </w:rPr>
        <w:t xml:space="preserve">Par </w:t>
      </w:r>
      <w:r w:rsidR="0013445F">
        <w:rPr>
          <w:b/>
        </w:rPr>
        <w:t>…</w:t>
      </w:r>
      <w:r w:rsidRPr="00646236">
        <w:rPr>
          <w:b/>
        </w:rPr>
        <w:t xml:space="preserve"> reģistrēšanu Gulbenes novada pašvaldības</w:t>
      </w:r>
    </w:p>
    <w:p w14:paraId="4C692C68" w14:textId="77777777" w:rsidR="00646236" w:rsidRPr="00646236" w:rsidRDefault="00646236" w:rsidP="00646236">
      <w:pPr>
        <w:jc w:val="center"/>
        <w:rPr>
          <w:b/>
        </w:rPr>
      </w:pPr>
      <w:r w:rsidRPr="00646236">
        <w:rPr>
          <w:b/>
        </w:rPr>
        <w:t>dzīvokļu jautājumu risināšanas reģistrā</w:t>
      </w:r>
    </w:p>
    <w:p w14:paraId="79D97F66" w14:textId="77777777" w:rsidR="00646236" w:rsidRPr="00646236" w:rsidRDefault="00646236" w:rsidP="00646236">
      <w:pPr>
        <w:autoSpaceDE w:val="0"/>
        <w:autoSpaceDN w:val="0"/>
        <w:adjustRightInd w:val="0"/>
        <w:rPr>
          <w:rFonts w:eastAsiaTheme="minorHAnsi"/>
          <w:color w:val="000000"/>
          <w:lang w:eastAsia="en-US"/>
        </w:rPr>
      </w:pPr>
    </w:p>
    <w:p w14:paraId="27F9624B" w14:textId="2CD76ADE" w:rsidR="00646236" w:rsidRPr="00646236" w:rsidRDefault="00646236" w:rsidP="00646236">
      <w:pPr>
        <w:spacing w:line="360" w:lineRule="auto"/>
        <w:ind w:left="60" w:firstLine="507"/>
        <w:jc w:val="both"/>
      </w:pPr>
      <w:r w:rsidRPr="00646236">
        <w:t xml:space="preserve">Gulbenes novada pašvaldības dokumentu vadības sistēmā 2022.gada 7.februārī ar reģistrācijas numuru GND/5.4/22/409-K, reģistrēts </w:t>
      </w:r>
      <w:r w:rsidR="0013445F">
        <w:rPr>
          <w:b/>
        </w:rPr>
        <w:t>….</w:t>
      </w:r>
      <w:r w:rsidRPr="00646236">
        <w:t>, 2022.gada 7.februāra iesniegums, kurā izteikts lūgums reģistrēt viņu dzīvokļu maiņas reģistrā. Iesniedzējs savu lūgumu pamato ar faktu, ka uzlabojušies dzīves apstākļi un vēlas īrētā dzīvokļa maiņu uz citu dzīvokli ar lielāku dzīvojamo platību.</w:t>
      </w:r>
    </w:p>
    <w:p w14:paraId="253CA300" w14:textId="77777777" w:rsidR="00646236" w:rsidRPr="00646236" w:rsidRDefault="00646236" w:rsidP="00646236">
      <w:pPr>
        <w:spacing w:line="360" w:lineRule="auto"/>
        <w:ind w:firstLine="567"/>
        <w:contextualSpacing/>
        <w:jc w:val="both"/>
        <w:rPr>
          <w:rFonts w:eastAsia="Calibri"/>
          <w:lang w:eastAsia="en-US"/>
        </w:rPr>
      </w:pPr>
      <w:r w:rsidRPr="00646236">
        <w:rPr>
          <w:rFonts w:eastAsia="Calibri"/>
          <w:lang w:eastAsia="en-US"/>
        </w:rPr>
        <w:t>Iesniedzējs īrē labiekārtotu pašvaldības divistabu dzīvokli, “</w:t>
      </w:r>
      <w:proofErr w:type="spellStart"/>
      <w:r w:rsidRPr="00646236">
        <w:rPr>
          <w:rFonts w:eastAsia="Calibri"/>
          <w:lang w:eastAsia="en-US"/>
        </w:rPr>
        <w:t>Šķieneri</w:t>
      </w:r>
      <w:proofErr w:type="spellEnd"/>
      <w:r w:rsidRPr="00646236">
        <w:rPr>
          <w:rFonts w:eastAsia="Calibri"/>
          <w:lang w:eastAsia="en-US"/>
        </w:rPr>
        <w:t xml:space="preserve"> 7”-1, </w:t>
      </w:r>
      <w:proofErr w:type="spellStart"/>
      <w:r w:rsidRPr="00646236">
        <w:rPr>
          <w:rFonts w:eastAsia="Calibri"/>
          <w:lang w:eastAsia="en-US"/>
        </w:rPr>
        <w:t>Šķieneri</w:t>
      </w:r>
      <w:proofErr w:type="spellEnd"/>
      <w:r w:rsidRPr="00646236">
        <w:rPr>
          <w:rFonts w:eastAsia="Calibri"/>
          <w:lang w:eastAsia="en-US"/>
        </w:rPr>
        <w:t xml:space="preserve">, Stradu pagasts, Gulbenes novads, LV-4417 (turpmāk – dzīvojamā telpa). </w:t>
      </w:r>
    </w:p>
    <w:p w14:paraId="224602FB" w14:textId="77777777" w:rsidR="00646236" w:rsidRPr="00646236" w:rsidRDefault="00646236" w:rsidP="00646236">
      <w:pPr>
        <w:spacing w:line="360" w:lineRule="auto"/>
        <w:ind w:firstLine="567"/>
        <w:jc w:val="both"/>
      </w:pPr>
      <w:r w:rsidRPr="00646236">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72ED11B3" w14:textId="77777777" w:rsidR="00646236" w:rsidRPr="00646236" w:rsidRDefault="00646236" w:rsidP="00646236">
      <w:pPr>
        <w:spacing w:line="360" w:lineRule="auto"/>
        <w:ind w:firstLine="567"/>
        <w:jc w:val="both"/>
      </w:pPr>
      <w:r w:rsidRPr="00646236">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BCCFAEA" w14:textId="77777777" w:rsidR="00646236" w:rsidRPr="00646236" w:rsidRDefault="00646236" w:rsidP="00646236">
      <w:pPr>
        <w:tabs>
          <w:tab w:val="left" w:pos="709"/>
          <w:tab w:val="left" w:pos="851"/>
        </w:tabs>
        <w:spacing w:line="360" w:lineRule="auto"/>
        <w:ind w:firstLine="567"/>
        <w:jc w:val="both"/>
      </w:pPr>
      <w:r w:rsidRPr="00646236">
        <w:t>Atbilstoši SIA “Gulbenes nami” sniegtajai informācijai iesniedzējam nav nenokārtotu maksājumu saistību par dzīvojamās telpas īri.</w:t>
      </w:r>
    </w:p>
    <w:p w14:paraId="51C29249" w14:textId="77777777" w:rsidR="00646236" w:rsidRPr="00646236" w:rsidRDefault="00646236" w:rsidP="00646236">
      <w:pPr>
        <w:spacing w:line="360" w:lineRule="auto"/>
        <w:ind w:firstLine="567"/>
        <w:jc w:val="both"/>
      </w:pPr>
      <w:r w:rsidRPr="00646236">
        <w:t xml:space="preserve">Ņemot vērā minēto, pamatojoties uz likuma “Par palīdzību dzīvokļa jautājumu risināšanā” 24.punkta pirmo un otro daļu, likuma “Par pašvaldībām” 15.panta pirmās daļas 9.punktu, </w:t>
      </w:r>
      <w:r w:rsidRPr="00646236">
        <w:lastRenderedPageBreak/>
        <w:t xml:space="preserve">Gulbenes novada domes 2020.gada 30.janvāra saistošo noteikumu Nr.2 “Par palīdzību dzīvokļu jautājumu risināšanā”  10.2.apakšpunktu un  sociālās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t>, Gulbenes novada dome NOLEMJ:</w:t>
      </w:r>
    </w:p>
    <w:p w14:paraId="3072EBF6" w14:textId="28006D26" w:rsidR="00646236" w:rsidRPr="00646236" w:rsidRDefault="00646236" w:rsidP="00646236">
      <w:pPr>
        <w:spacing w:line="360" w:lineRule="auto"/>
        <w:ind w:firstLine="567"/>
        <w:jc w:val="both"/>
        <w:rPr>
          <w:color w:val="FF0000"/>
        </w:rPr>
      </w:pPr>
      <w:r w:rsidRPr="00646236">
        <w:t xml:space="preserve">1. REĢISTRĒT </w:t>
      </w:r>
      <w:r w:rsidR="0013445F">
        <w:t>…</w:t>
      </w:r>
      <w:r w:rsidRPr="00646236">
        <w:t>, Gulbenes novada domes dzīvokļu jautājumu risināšanas 3.reģistrā ar kārtas Nr. 28.</w:t>
      </w:r>
    </w:p>
    <w:p w14:paraId="43D3165B" w14:textId="77777777" w:rsidR="00646236" w:rsidRPr="00646236" w:rsidRDefault="00646236" w:rsidP="00646236">
      <w:pPr>
        <w:spacing w:line="360" w:lineRule="auto"/>
        <w:ind w:firstLine="567"/>
        <w:jc w:val="both"/>
      </w:pPr>
      <w:r w:rsidRPr="00646236">
        <w:t xml:space="preserve">2. Lēmuma izrakstu nosūtīt: </w:t>
      </w:r>
    </w:p>
    <w:p w14:paraId="140D80AC" w14:textId="72AF435B" w:rsidR="00646236" w:rsidRPr="00646236" w:rsidRDefault="00646236" w:rsidP="00646236">
      <w:pPr>
        <w:spacing w:line="360" w:lineRule="auto"/>
        <w:ind w:firstLine="567"/>
        <w:jc w:val="both"/>
      </w:pPr>
      <w:r w:rsidRPr="00646236">
        <w:t xml:space="preserve">2.1. </w:t>
      </w:r>
      <w:r w:rsidR="0013445F">
        <w:t>…</w:t>
      </w:r>
    </w:p>
    <w:p w14:paraId="650DF144" w14:textId="77777777" w:rsidR="00646236" w:rsidRPr="00646236" w:rsidRDefault="00646236" w:rsidP="00646236">
      <w:pPr>
        <w:spacing w:line="360" w:lineRule="auto"/>
        <w:ind w:firstLine="567"/>
        <w:jc w:val="both"/>
      </w:pPr>
      <w:r w:rsidRPr="00646236">
        <w:t>2.2. Stradu pagasta pārvaldei, Brīvības iela 8, Gulbene, Gulbenes novads, LV-4401.</w:t>
      </w:r>
    </w:p>
    <w:p w14:paraId="62EDB30A" w14:textId="77777777" w:rsidR="00646236" w:rsidRPr="00646236" w:rsidRDefault="00646236" w:rsidP="00646236">
      <w:pPr>
        <w:spacing w:line="360" w:lineRule="auto"/>
        <w:ind w:firstLine="567"/>
        <w:jc w:val="both"/>
      </w:pPr>
    </w:p>
    <w:p w14:paraId="53FA71B4"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proofErr w:type="spellStart"/>
      <w:r w:rsidRPr="00646236">
        <w:t>A.Caunītis</w:t>
      </w:r>
      <w:proofErr w:type="spellEnd"/>
    </w:p>
    <w:p w14:paraId="49E8F5E2" w14:textId="77777777" w:rsidR="00646236" w:rsidRPr="00646236" w:rsidRDefault="00646236" w:rsidP="00646236"/>
    <w:p w14:paraId="092DC3BC" w14:textId="00BA9A48" w:rsidR="0013445F" w:rsidRDefault="00646236" w:rsidP="00646236">
      <w:r w:rsidRPr="00646236">
        <w:t>Sagatavoja: Ligita Slaidiņa</w:t>
      </w:r>
    </w:p>
    <w:p w14:paraId="11BD6598" w14:textId="77777777" w:rsidR="0013445F" w:rsidRDefault="0013445F">
      <w:pPr>
        <w:spacing w:after="160" w:line="259" w:lineRule="auto"/>
      </w:pPr>
      <w:r>
        <w:br w:type="page"/>
      </w:r>
    </w:p>
    <w:p w14:paraId="0ED4CAA6" w14:textId="77777777" w:rsidR="00646236" w:rsidRPr="00646236" w:rsidRDefault="00646236" w:rsidP="00646236">
      <w:r w:rsidRPr="00646236">
        <w:lastRenderedPageBreak/>
        <w:t xml:space="preserve"> </w:t>
      </w: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1250BBF" w14:textId="77777777" w:rsidTr="00E572AE">
        <w:tc>
          <w:tcPr>
            <w:tcW w:w="9458" w:type="dxa"/>
          </w:tcPr>
          <w:p w14:paraId="20ABFD67" w14:textId="77777777" w:rsidR="00646236" w:rsidRPr="00646236" w:rsidRDefault="00646236" w:rsidP="00646236">
            <w:pPr>
              <w:jc w:val="center"/>
            </w:pPr>
            <w:r w:rsidRPr="00646236">
              <w:rPr>
                <w:noProof/>
              </w:rPr>
              <w:drawing>
                <wp:inline distT="0" distB="0" distL="0" distR="0" wp14:anchorId="79D3FBF8" wp14:editId="547652DA">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120120E6" w14:textId="77777777" w:rsidTr="00E572AE">
        <w:tc>
          <w:tcPr>
            <w:tcW w:w="9458" w:type="dxa"/>
          </w:tcPr>
          <w:p w14:paraId="05406220" w14:textId="77777777" w:rsidR="00646236" w:rsidRPr="00646236" w:rsidRDefault="00646236" w:rsidP="00646236">
            <w:pPr>
              <w:jc w:val="center"/>
            </w:pPr>
            <w:r w:rsidRPr="00646236">
              <w:rPr>
                <w:b/>
                <w:bCs/>
                <w:sz w:val="28"/>
                <w:szCs w:val="28"/>
              </w:rPr>
              <w:t>GULBENES NOVADA PAŠVALDĪBA</w:t>
            </w:r>
          </w:p>
        </w:tc>
      </w:tr>
      <w:tr w:rsidR="00646236" w:rsidRPr="00646236" w14:paraId="52F38714" w14:textId="77777777" w:rsidTr="00E572AE">
        <w:tc>
          <w:tcPr>
            <w:tcW w:w="9458" w:type="dxa"/>
          </w:tcPr>
          <w:p w14:paraId="5057CA2A" w14:textId="77777777" w:rsidR="00646236" w:rsidRPr="00646236" w:rsidRDefault="00646236" w:rsidP="00646236">
            <w:pPr>
              <w:jc w:val="center"/>
            </w:pPr>
            <w:r w:rsidRPr="00646236">
              <w:t>Reģ.Nr.90009116327</w:t>
            </w:r>
          </w:p>
        </w:tc>
      </w:tr>
      <w:tr w:rsidR="00646236" w:rsidRPr="00646236" w14:paraId="6EDD31FF" w14:textId="77777777" w:rsidTr="00E572AE">
        <w:tc>
          <w:tcPr>
            <w:tcW w:w="9458" w:type="dxa"/>
          </w:tcPr>
          <w:p w14:paraId="6391E3CE" w14:textId="77777777" w:rsidR="00646236" w:rsidRPr="00646236" w:rsidRDefault="00646236" w:rsidP="00646236">
            <w:pPr>
              <w:jc w:val="center"/>
            </w:pPr>
            <w:r w:rsidRPr="00646236">
              <w:t>Ābeļu iela 2, Gulbene, Gulbenes nov., LV-4401</w:t>
            </w:r>
          </w:p>
        </w:tc>
      </w:tr>
      <w:tr w:rsidR="00646236" w:rsidRPr="00646236" w14:paraId="7B4B8763" w14:textId="77777777" w:rsidTr="00E572AE">
        <w:tc>
          <w:tcPr>
            <w:tcW w:w="9458" w:type="dxa"/>
          </w:tcPr>
          <w:p w14:paraId="36D3ED83" w14:textId="77777777" w:rsidR="00646236" w:rsidRPr="00646236" w:rsidRDefault="00646236" w:rsidP="00646236">
            <w:pPr>
              <w:jc w:val="center"/>
            </w:pPr>
            <w:r w:rsidRPr="00646236">
              <w:t>Tālrunis 64497710, mob.26595362, e-pasts; dome@gulbene.lv, www.gulbene.lv</w:t>
            </w:r>
          </w:p>
        </w:tc>
      </w:tr>
    </w:tbl>
    <w:p w14:paraId="1B95E823" w14:textId="77777777" w:rsidR="00646236" w:rsidRPr="00646236" w:rsidRDefault="00646236" w:rsidP="00646236">
      <w:pPr>
        <w:rPr>
          <w:sz w:val="4"/>
          <w:szCs w:val="4"/>
        </w:rPr>
      </w:pPr>
    </w:p>
    <w:p w14:paraId="60F75444" w14:textId="77777777" w:rsidR="00646236" w:rsidRPr="00646236" w:rsidRDefault="00646236" w:rsidP="00646236">
      <w:pPr>
        <w:jc w:val="center"/>
        <w:rPr>
          <w:b/>
          <w:bCs/>
        </w:rPr>
      </w:pPr>
      <w:r w:rsidRPr="00646236">
        <w:rPr>
          <w:b/>
          <w:bCs/>
        </w:rPr>
        <w:t>GULBENES NOVADA DOMES LĒMUMS</w:t>
      </w:r>
    </w:p>
    <w:p w14:paraId="0B688E79" w14:textId="77777777" w:rsidR="00646236" w:rsidRPr="00646236" w:rsidRDefault="00646236" w:rsidP="00646236">
      <w:pPr>
        <w:jc w:val="center"/>
      </w:pPr>
      <w:r w:rsidRPr="00646236">
        <w:t>Gulbenē</w:t>
      </w:r>
    </w:p>
    <w:p w14:paraId="452E5C4C" w14:textId="77777777" w:rsidR="00646236" w:rsidRPr="00646236" w:rsidRDefault="00646236" w:rsidP="00646236">
      <w:pPr>
        <w:jc w:val="center"/>
      </w:pPr>
    </w:p>
    <w:tbl>
      <w:tblPr>
        <w:tblStyle w:val="Reatabula4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1A49C3D0" w14:textId="77777777" w:rsidTr="00E572AE">
        <w:tc>
          <w:tcPr>
            <w:tcW w:w="5637" w:type="dxa"/>
          </w:tcPr>
          <w:p w14:paraId="1E97AD1F" w14:textId="77777777" w:rsidR="00646236" w:rsidRPr="00646236" w:rsidRDefault="00646236" w:rsidP="00646236">
            <w:pPr>
              <w:rPr>
                <w:b/>
                <w:bCs/>
              </w:rPr>
            </w:pPr>
            <w:r w:rsidRPr="00646236">
              <w:rPr>
                <w:b/>
                <w:bCs/>
              </w:rPr>
              <w:t>2022.gada 24.februārī</w:t>
            </w:r>
          </w:p>
        </w:tc>
        <w:tc>
          <w:tcPr>
            <w:tcW w:w="4729" w:type="dxa"/>
          </w:tcPr>
          <w:p w14:paraId="3BD94C1D" w14:textId="77777777" w:rsidR="00646236" w:rsidRPr="00646236" w:rsidRDefault="00646236" w:rsidP="00646236">
            <w:pPr>
              <w:rPr>
                <w:b/>
                <w:bCs/>
              </w:rPr>
            </w:pPr>
            <w:r w:rsidRPr="00646236">
              <w:rPr>
                <w:b/>
                <w:bCs/>
              </w:rPr>
              <w:t>Nr. GND/2022/166</w:t>
            </w:r>
          </w:p>
        </w:tc>
      </w:tr>
      <w:tr w:rsidR="00646236" w:rsidRPr="00646236" w14:paraId="4AF116E2" w14:textId="77777777" w:rsidTr="00E572AE">
        <w:tc>
          <w:tcPr>
            <w:tcW w:w="5637" w:type="dxa"/>
          </w:tcPr>
          <w:p w14:paraId="1AE9BCC9" w14:textId="77777777" w:rsidR="00646236" w:rsidRPr="00646236" w:rsidRDefault="00646236" w:rsidP="00646236"/>
        </w:tc>
        <w:tc>
          <w:tcPr>
            <w:tcW w:w="4729" w:type="dxa"/>
          </w:tcPr>
          <w:p w14:paraId="13FC23AB" w14:textId="77777777" w:rsidR="00646236" w:rsidRPr="00646236" w:rsidRDefault="00646236" w:rsidP="00646236">
            <w:pPr>
              <w:rPr>
                <w:b/>
                <w:bCs/>
              </w:rPr>
            </w:pPr>
            <w:r w:rsidRPr="00646236">
              <w:rPr>
                <w:b/>
                <w:bCs/>
              </w:rPr>
              <w:t>(protokols Nr.4; 56.p)</w:t>
            </w:r>
          </w:p>
        </w:tc>
      </w:tr>
    </w:tbl>
    <w:p w14:paraId="1E07CC0C" w14:textId="77777777" w:rsidR="00646236" w:rsidRPr="00646236" w:rsidRDefault="00646236" w:rsidP="00646236">
      <w:pPr>
        <w:autoSpaceDE w:val="0"/>
        <w:autoSpaceDN w:val="0"/>
        <w:adjustRightInd w:val="0"/>
        <w:rPr>
          <w:rFonts w:eastAsiaTheme="minorHAnsi"/>
          <w:color w:val="000000"/>
          <w:lang w:eastAsia="en-US"/>
        </w:rPr>
      </w:pPr>
    </w:p>
    <w:p w14:paraId="2C2BAA13" w14:textId="2CB6636E" w:rsidR="00646236" w:rsidRPr="00646236" w:rsidRDefault="00646236" w:rsidP="00646236">
      <w:pPr>
        <w:jc w:val="center"/>
        <w:rPr>
          <w:b/>
        </w:rPr>
      </w:pPr>
      <w:r w:rsidRPr="00646236">
        <w:rPr>
          <w:b/>
        </w:rPr>
        <w:t xml:space="preserve">Par </w:t>
      </w:r>
      <w:r w:rsidR="0013445F">
        <w:rPr>
          <w:b/>
        </w:rPr>
        <w:t>…</w:t>
      </w:r>
      <w:r w:rsidRPr="00646236">
        <w:rPr>
          <w:b/>
        </w:rPr>
        <w:t xml:space="preserve"> reģistrēšanu Gulbenes novada pašvaldības</w:t>
      </w:r>
    </w:p>
    <w:p w14:paraId="222859D8" w14:textId="77777777" w:rsidR="00646236" w:rsidRPr="00646236" w:rsidRDefault="00646236" w:rsidP="00646236">
      <w:pPr>
        <w:jc w:val="center"/>
        <w:rPr>
          <w:b/>
        </w:rPr>
      </w:pPr>
      <w:r w:rsidRPr="00646236">
        <w:rPr>
          <w:b/>
        </w:rPr>
        <w:t>dzīvokļu jautājumu risināšanas reģistrā</w:t>
      </w:r>
    </w:p>
    <w:p w14:paraId="010B7D21" w14:textId="77777777" w:rsidR="00646236" w:rsidRPr="00646236" w:rsidRDefault="00646236" w:rsidP="00646236">
      <w:pPr>
        <w:autoSpaceDE w:val="0"/>
        <w:autoSpaceDN w:val="0"/>
        <w:adjustRightInd w:val="0"/>
        <w:rPr>
          <w:rFonts w:eastAsiaTheme="minorHAnsi"/>
          <w:color w:val="000000"/>
          <w:lang w:eastAsia="en-US"/>
        </w:rPr>
      </w:pPr>
    </w:p>
    <w:p w14:paraId="30CBFD4F" w14:textId="22F8F937" w:rsidR="00646236" w:rsidRPr="00646236" w:rsidRDefault="00646236" w:rsidP="00646236">
      <w:pPr>
        <w:spacing w:line="360" w:lineRule="auto"/>
        <w:ind w:firstLine="567"/>
        <w:jc w:val="both"/>
      </w:pPr>
      <w:r w:rsidRPr="00646236">
        <w:t xml:space="preserve">Gulbenes novada pašvaldības dokumentu vadības sistēmā 2022.gada 10.februārī ar reģistrācijas numuru GND/5.4/22/454-R reģistrēts </w:t>
      </w:r>
      <w:r w:rsidR="0013445F">
        <w:rPr>
          <w:b/>
        </w:rPr>
        <w:t>…</w:t>
      </w:r>
      <w:r w:rsidRPr="00646236">
        <w:t>, 2022.gada 7.februāra iesniegums, kurā izteikts lūgums reģistrēt viņu dzīvokļu jautājumu risināšanas 1.reģistra 1.grupā. Iesniedzējs norāda, ka ir bez vecāku gādības palicis bērns.</w:t>
      </w:r>
    </w:p>
    <w:p w14:paraId="1CC17A86" w14:textId="77777777" w:rsidR="00646236" w:rsidRPr="00646236" w:rsidRDefault="00646236" w:rsidP="00646236">
      <w:pPr>
        <w:spacing w:line="360" w:lineRule="auto"/>
        <w:ind w:firstLine="567"/>
        <w:jc w:val="both"/>
      </w:pPr>
      <w:r w:rsidRPr="00646236">
        <w:t>Iesniedzējam ar Gulbenes pilsētas bāriņtiesas 2004.gada 11.marta lēmumu Nr.1-6/7 nodibināja aizbildniecību un iecēla aizbildni. 2021.gada 25.decembrī iesniedzējs sasniedza pilngadību.</w:t>
      </w:r>
    </w:p>
    <w:p w14:paraId="458615D9" w14:textId="77777777" w:rsidR="00646236" w:rsidRPr="00646236" w:rsidRDefault="00646236" w:rsidP="00646236">
      <w:pPr>
        <w:spacing w:line="360" w:lineRule="auto"/>
        <w:ind w:firstLine="567"/>
        <w:contextualSpacing/>
        <w:jc w:val="both"/>
        <w:rPr>
          <w:rFonts w:eastAsia="Calibri"/>
          <w:shd w:val="clear" w:color="auto" w:fill="FFFFFF"/>
          <w:lang w:eastAsia="en-US"/>
        </w:rPr>
      </w:pPr>
      <w:r w:rsidRPr="00646236">
        <w:rPr>
          <w:rFonts w:eastAsia="Calibri"/>
          <w:lang w:eastAsia="en-US"/>
        </w:rPr>
        <w:t xml:space="preserve">Pamatojoties uz Bērnu tiesību aizsardzības likuma 43.pantu, kas nosaka, ka izbeidzoties bērna aprūpei audžuģimenē vai bērnu aprūpes iestādē, </w:t>
      </w:r>
      <w:r w:rsidRPr="00646236">
        <w:rPr>
          <w:rFonts w:eastAsia="Calibri"/>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4400F9A4" w14:textId="77777777" w:rsidR="00646236" w:rsidRPr="00646236" w:rsidRDefault="00646236" w:rsidP="00646236">
      <w:pPr>
        <w:spacing w:line="360" w:lineRule="auto"/>
        <w:ind w:left="60" w:firstLine="507"/>
        <w:jc w:val="both"/>
      </w:pPr>
      <w:r w:rsidRPr="00646236">
        <w:t>Likuma “Par palīdzību dzīvokļa jautājumu risināšanā” (turpmāk – Palīdzības likums) 5.pants nosaka, ka l</w:t>
      </w:r>
      <w:r w:rsidRPr="00646236">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646236">
        <w:t>Palīdzības</w:t>
      </w:r>
      <w:r w:rsidRPr="00646236">
        <w:rPr>
          <w:shd w:val="clear" w:color="auto" w:fill="FFFFFF"/>
        </w:rPr>
        <w:t xml:space="preserve"> likuma </w:t>
      </w:r>
      <w:r w:rsidRPr="00646236">
        <w:t>6.panta pirmā daļa nosaka, ka persona, kura vēlas saņemt palīdzību (izņemot 13.pantā, 27.</w:t>
      </w:r>
      <w:r w:rsidRPr="00646236">
        <w:rPr>
          <w:vertAlign w:val="superscript"/>
        </w:rPr>
        <w:t>1</w:t>
      </w:r>
      <w:r w:rsidRPr="00646236">
        <w:t xml:space="preserve"> panta pirmajā daļā un 27.</w:t>
      </w:r>
      <w:r w:rsidRPr="00646236">
        <w:rPr>
          <w:vertAlign w:val="superscript"/>
        </w:rPr>
        <w:t>2</w:t>
      </w:r>
      <w:r w:rsidRPr="00646236">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475D59A" w14:textId="77777777" w:rsidR="00646236" w:rsidRPr="00646236" w:rsidRDefault="00646236" w:rsidP="00646236">
      <w:pPr>
        <w:spacing w:after="160" w:line="360" w:lineRule="auto"/>
        <w:ind w:firstLine="567"/>
        <w:contextualSpacing/>
        <w:jc w:val="both"/>
        <w:rPr>
          <w:rFonts w:eastAsia="Calibri"/>
          <w:lang w:eastAsia="en-US"/>
        </w:rPr>
      </w:pPr>
      <w:r w:rsidRPr="00646236">
        <w:rPr>
          <w:rFonts w:eastAsia="Calibri"/>
          <w:lang w:eastAsia="en-US"/>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646236">
        <w:rPr>
          <w:rFonts w:eastAsia="Calibri"/>
          <w:lang w:eastAsia="en-US"/>
        </w:rPr>
        <w:t>ārpusģimenes</w:t>
      </w:r>
      <w:proofErr w:type="spellEnd"/>
      <w:r w:rsidRPr="00646236">
        <w:rPr>
          <w:rFonts w:eastAsia="Calibri"/>
          <w:lang w:eastAsia="en-US"/>
        </w:rPr>
        <w:t xml:space="preserve"> aprūpe.</w:t>
      </w:r>
    </w:p>
    <w:p w14:paraId="67906AA8" w14:textId="77777777" w:rsidR="00646236" w:rsidRPr="00646236" w:rsidRDefault="00646236" w:rsidP="00646236">
      <w:pPr>
        <w:spacing w:after="160" w:line="360" w:lineRule="auto"/>
        <w:ind w:firstLine="567"/>
        <w:contextualSpacing/>
        <w:jc w:val="both"/>
        <w:rPr>
          <w:rFonts w:eastAsia="Calibri"/>
          <w:lang w:eastAsia="en-US"/>
        </w:rPr>
      </w:pPr>
      <w:r w:rsidRPr="00646236">
        <w:rPr>
          <w:rFonts w:eastAsia="Calibri"/>
          <w:lang w:eastAsia="en-US"/>
        </w:rPr>
        <w:lastRenderedPageBreak/>
        <w:t xml:space="preserve"> Likuma „Par pašvaldībām” 15.panta pirmās daļas 9.punkts nosaka, ka viena no pašvaldības autonomajām funkcijām ir sniegt palīdzību iedzīvotājiem dzīvokļu jautājumu risināšanā. </w:t>
      </w:r>
    </w:p>
    <w:p w14:paraId="2A5896A9" w14:textId="77777777" w:rsidR="00646236" w:rsidRPr="00646236" w:rsidRDefault="00646236" w:rsidP="00646236">
      <w:pPr>
        <w:spacing w:after="160" w:line="360" w:lineRule="auto"/>
        <w:ind w:firstLine="567"/>
        <w:contextualSpacing/>
        <w:jc w:val="both"/>
        <w:rPr>
          <w:rFonts w:eastAsia="Calibri"/>
          <w:lang w:eastAsia="en-US"/>
        </w:rPr>
      </w:pPr>
      <w:r w:rsidRPr="00646236">
        <w:rPr>
          <w:rFonts w:eastAsia="Calibri"/>
          <w:lang w:eastAsia="en-US"/>
        </w:rPr>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646236">
        <w:rPr>
          <w:rFonts w:eastAsia="Calibr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rFonts w:eastAsia="Calibri"/>
          <w:lang w:eastAsia="en-US"/>
        </w:rPr>
        <w:t>, Gulbenes novada dome NOLEMJ:</w:t>
      </w:r>
    </w:p>
    <w:p w14:paraId="23988CE4" w14:textId="24FABA28" w:rsidR="00646236" w:rsidRPr="00646236" w:rsidRDefault="00646236" w:rsidP="00646236">
      <w:pPr>
        <w:spacing w:line="360" w:lineRule="auto"/>
        <w:ind w:firstLine="567"/>
        <w:contextualSpacing/>
        <w:jc w:val="both"/>
        <w:rPr>
          <w:rFonts w:eastAsia="Calibri"/>
          <w:lang w:eastAsia="en-US"/>
        </w:rPr>
      </w:pPr>
      <w:r w:rsidRPr="00646236">
        <w:rPr>
          <w:rFonts w:eastAsia="Calibri"/>
          <w:lang w:eastAsia="en-US"/>
        </w:rPr>
        <w:t xml:space="preserve">1. REĢISTRĒT </w:t>
      </w:r>
      <w:r w:rsidR="0013445F">
        <w:rPr>
          <w:rFonts w:eastAsia="Calibri"/>
          <w:lang w:eastAsia="en-US"/>
        </w:rPr>
        <w:t>…</w:t>
      </w:r>
      <w:r w:rsidRPr="00646236">
        <w:rPr>
          <w:rFonts w:eastAsia="Calibri"/>
          <w:lang w:eastAsia="en-US"/>
        </w:rPr>
        <w:t>, Gulbenes novada pašvaldībai piederošo vai tās nomāto dzīvojamo telpu 1.reģistra 1.grupā ar kārtas numuru 10.</w:t>
      </w:r>
    </w:p>
    <w:p w14:paraId="2E61C2D9" w14:textId="468EEC0D" w:rsidR="00646236" w:rsidRPr="00646236" w:rsidRDefault="00646236" w:rsidP="00646236">
      <w:pPr>
        <w:spacing w:line="360" w:lineRule="auto"/>
        <w:ind w:firstLine="567"/>
        <w:jc w:val="both"/>
      </w:pPr>
      <w:r w:rsidRPr="00646236">
        <w:t xml:space="preserve">2. Lēmuma izrakstu nosūtīt: </w:t>
      </w:r>
      <w:r w:rsidR="0013445F">
        <w:t>….</w:t>
      </w:r>
    </w:p>
    <w:tbl>
      <w:tblPr>
        <w:tblW w:w="0" w:type="auto"/>
        <w:tblInd w:w="-108" w:type="dxa"/>
        <w:tblLayout w:type="fixed"/>
        <w:tblLook w:val="04A0" w:firstRow="1" w:lastRow="0" w:firstColumn="1" w:lastColumn="0" w:noHBand="0" w:noVBand="1"/>
      </w:tblPr>
      <w:tblGrid>
        <w:gridCol w:w="236"/>
      </w:tblGrid>
      <w:tr w:rsidR="00646236" w:rsidRPr="00646236" w14:paraId="08A891A8" w14:textId="77777777" w:rsidTr="00E572AE">
        <w:trPr>
          <w:trHeight w:val="104"/>
        </w:trPr>
        <w:tc>
          <w:tcPr>
            <w:tcW w:w="236" w:type="dxa"/>
            <w:tcBorders>
              <w:top w:val="nil"/>
              <w:left w:val="nil"/>
              <w:bottom w:val="nil"/>
              <w:right w:val="nil"/>
            </w:tcBorders>
          </w:tcPr>
          <w:p w14:paraId="777CC543" w14:textId="77777777" w:rsidR="00646236" w:rsidRPr="00646236" w:rsidRDefault="00646236" w:rsidP="00646236">
            <w:pPr>
              <w:autoSpaceDE w:val="0"/>
              <w:autoSpaceDN w:val="0"/>
              <w:adjustRightInd w:val="0"/>
              <w:spacing w:line="256" w:lineRule="auto"/>
              <w:rPr>
                <w:rFonts w:eastAsiaTheme="minorHAnsi"/>
                <w:color w:val="000000"/>
                <w:sz w:val="23"/>
                <w:szCs w:val="23"/>
                <w:lang w:eastAsia="en-US"/>
              </w:rPr>
            </w:pPr>
          </w:p>
        </w:tc>
      </w:tr>
    </w:tbl>
    <w:p w14:paraId="45E88650"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04759251" w14:textId="77777777" w:rsidR="00646236" w:rsidRPr="00646236" w:rsidRDefault="00646236" w:rsidP="00646236"/>
    <w:p w14:paraId="2D7AEC71" w14:textId="1FDE9875" w:rsidR="0013445F" w:rsidRDefault="00646236" w:rsidP="00646236">
      <w:r w:rsidRPr="00646236">
        <w:t>Sagatavoja: Ligita Slaidiņa</w:t>
      </w:r>
    </w:p>
    <w:p w14:paraId="398B8417" w14:textId="77777777" w:rsidR="0013445F" w:rsidRDefault="0013445F">
      <w:pPr>
        <w:spacing w:after="160" w:line="259" w:lineRule="auto"/>
      </w:pPr>
      <w: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1139F2FF" w14:textId="77777777" w:rsidTr="0013445F">
        <w:tc>
          <w:tcPr>
            <w:tcW w:w="9354" w:type="dxa"/>
          </w:tcPr>
          <w:p w14:paraId="4D92BBC2" w14:textId="77777777" w:rsidR="00646236" w:rsidRPr="00646236" w:rsidRDefault="00646236" w:rsidP="00646236">
            <w:pPr>
              <w:jc w:val="center"/>
            </w:pPr>
            <w:r w:rsidRPr="00646236">
              <w:rPr>
                <w:noProof/>
              </w:rPr>
              <w:lastRenderedPageBreak/>
              <w:drawing>
                <wp:inline distT="0" distB="0" distL="0" distR="0" wp14:anchorId="6B477C81" wp14:editId="30805A1A">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688641EB" w14:textId="77777777" w:rsidTr="0013445F">
        <w:tc>
          <w:tcPr>
            <w:tcW w:w="9354" w:type="dxa"/>
          </w:tcPr>
          <w:p w14:paraId="772BDB3A" w14:textId="77777777" w:rsidR="00646236" w:rsidRPr="00646236" w:rsidRDefault="00646236" w:rsidP="00646236">
            <w:pPr>
              <w:jc w:val="center"/>
            </w:pPr>
            <w:r w:rsidRPr="00646236">
              <w:rPr>
                <w:b/>
                <w:bCs/>
                <w:sz w:val="28"/>
                <w:szCs w:val="28"/>
              </w:rPr>
              <w:t>GULBENES NOVADA PAŠVALDĪBA</w:t>
            </w:r>
          </w:p>
        </w:tc>
      </w:tr>
      <w:tr w:rsidR="00646236" w:rsidRPr="00646236" w14:paraId="50FAAB4D" w14:textId="77777777" w:rsidTr="0013445F">
        <w:tc>
          <w:tcPr>
            <w:tcW w:w="9354" w:type="dxa"/>
          </w:tcPr>
          <w:p w14:paraId="019BCC56" w14:textId="77777777" w:rsidR="00646236" w:rsidRPr="00646236" w:rsidRDefault="00646236" w:rsidP="00646236">
            <w:pPr>
              <w:jc w:val="center"/>
            </w:pPr>
            <w:r w:rsidRPr="00646236">
              <w:t>Reģ.Nr.90009116327</w:t>
            </w:r>
          </w:p>
        </w:tc>
      </w:tr>
      <w:tr w:rsidR="00646236" w:rsidRPr="00646236" w14:paraId="4AA9CFA1" w14:textId="77777777" w:rsidTr="0013445F">
        <w:tc>
          <w:tcPr>
            <w:tcW w:w="9354" w:type="dxa"/>
          </w:tcPr>
          <w:p w14:paraId="3B8A7B52" w14:textId="77777777" w:rsidR="00646236" w:rsidRPr="00646236" w:rsidRDefault="00646236" w:rsidP="00646236">
            <w:pPr>
              <w:jc w:val="center"/>
            </w:pPr>
            <w:r w:rsidRPr="00646236">
              <w:t>Ābeļu iela 2, Gulbene, Gulbenes nov., LV-4401</w:t>
            </w:r>
          </w:p>
        </w:tc>
      </w:tr>
      <w:tr w:rsidR="00646236" w:rsidRPr="00646236" w14:paraId="65CA3EA8" w14:textId="77777777" w:rsidTr="0013445F">
        <w:tc>
          <w:tcPr>
            <w:tcW w:w="9354" w:type="dxa"/>
          </w:tcPr>
          <w:p w14:paraId="6F8F4155" w14:textId="77777777" w:rsidR="00646236" w:rsidRPr="00646236" w:rsidRDefault="00646236" w:rsidP="00646236">
            <w:pPr>
              <w:jc w:val="center"/>
            </w:pPr>
            <w:r w:rsidRPr="00646236">
              <w:t>Tālrunis 64497710, mob.26595362, e-pasts; dome@gulbene.lv, www.gulbene.lv</w:t>
            </w:r>
          </w:p>
        </w:tc>
      </w:tr>
    </w:tbl>
    <w:p w14:paraId="1AD298B6" w14:textId="77777777" w:rsidR="00646236" w:rsidRPr="00646236" w:rsidRDefault="00646236" w:rsidP="00646236">
      <w:pPr>
        <w:rPr>
          <w:sz w:val="4"/>
          <w:szCs w:val="4"/>
        </w:rPr>
      </w:pPr>
    </w:p>
    <w:p w14:paraId="1C394441" w14:textId="77777777" w:rsidR="00646236" w:rsidRPr="00646236" w:rsidRDefault="00646236" w:rsidP="00646236">
      <w:pPr>
        <w:jc w:val="center"/>
        <w:rPr>
          <w:b/>
          <w:bCs/>
        </w:rPr>
      </w:pPr>
      <w:r w:rsidRPr="00646236">
        <w:rPr>
          <w:b/>
          <w:bCs/>
        </w:rPr>
        <w:t>GULBENES NOVADA DOMES LĒMUMS</w:t>
      </w:r>
    </w:p>
    <w:p w14:paraId="5BFC25B0" w14:textId="77777777" w:rsidR="00646236" w:rsidRPr="00646236" w:rsidRDefault="00646236" w:rsidP="00646236">
      <w:pPr>
        <w:jc w:val="center"/>
      </w:pPr>
      <w:r w:rsidRPr="00646236">
        <w:t>Gulbenē</w:t>
      </w:r>
    </w:p>
    <w:p w14:paraId="733EB3FD" w14:textId="77777777" w:rsidR="00646236" w:rsidRPr="00646236" w:rsidRDefault="00646236" w:rsidP="00646236">
      <w:pPr>
        <w:jc w:val="center"/>
      </w:pPr>
    </w:p>
    <w:tbl>
      <w:tblPr>
        <w:tblStyle w:val="Reatabula4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3784724C" w14:textId="77777777" w:rsidTr="00E572AE">
        <w:tc>
          <w:tcPr>
            <w:tcW w:w="5637" w:type="dxa"/>
          </w:tcPr>
          <w:p w14:paraId="478BF60F" w14:textId="77777777" w:rsidR="00646236" w:rsidRPr="00646236" w:rsidRDefault="00646236" w:rsidP="00646236">
            <w:pPr>
              <w:rPr>
                <w:b/>
                <w:bCs/>
              </w:rPr>
            </w:pPr>
            <w:r w:rsidRPr="00646236">
              <w:rPr>
                <w:b/>
                <w:bCs/>
              </w:rPr>
              <w:t>2022.gada 24.februārī</w:t>
            </w:r>
          </w:p>
        </w:tc>
        <w:tc>
          <w:tcPr>
            <w:tcW w:w="4729" w:type="dxa"/>
          </w:tcPr>
          <w:p w14:paraId="5F6B6EBF" w14:textId="77777777" w:rsidR="00646236" w:rsidRPr="00646236" w:rsidRDefault="00646236" w:rsidP="00646236">
            <w:pPr>
              <w:rPr>
                <w:b/>
                <w:bCs/>
              </w:rPr>
            </w:pPr>
            <w:r w:rsidRPr="00646236">
              <w:rPr>
                <w:b/>
                <w:bCs/>
              </w:rPr>
              <w:t>Nr. GND/2022/167</w:t>
            </w:r>
          </w:p>
        </w:tc>
      </w:tr>
      <w:tr w:rsidR="00646236" w:rsidRPr="00646236" w14:paraId="4EAF9032" w14:textId="77777777" w:rsidTr="00E572AE">
        <w:tc>
          <w:tcPr>
            <w:tcW w:w="5637" w:type="dxa"/>
          </w:tcPr>
          <w:p w14:paraId="6F21B070" w14:textId="77777777" w:rsidR="00646236" w:rsidRPr="00646236" w:rsidRDefault="00646236" w:rsidP="00646236"/>
        </w:tc>
        <w:tc>
          <w:tcPr>
            <w:tcW w:w="4729" w:type="dxa"/>
          </w:tcPr>
          <w:p w14:paraId="7A7AA8ED" w14:textId="77777777" w:rsidR="00646236" w:rsidRPr="00646236" w:rsidRDefault="00646236" w:rsidP="00646236">
            <w:pPr>
              <w:rPr>
                <w:b/>
                <w:bCs/>
              </w:rPr>
            </w:pPr>
            <w:r w:rsidRPr="00646236">
              <w:rPr>
                <w:b/>
                <w:bCs/>
              </w:rPr>
              <w:t>(protokols Nr.4; 57.p)</w:t>
            </w:r>
          </w:p>
        </w:tc>
      </w:tr>
    </w:tbl>
    <w:p w14:paraId="403BB0FF" w14:textId="77777777" w:rsidR="00646236" w:rsidRPr="00646236" w:rsidRDefault="00646236" w:rsidP="00646236">
      <w:pPr>
        <w:autoSpaceDE w:val="0"/>
        <w:autoSpaceDN w:val="0"/>
        <w:adjustRightInd w:val="0"/>
        <w:rPr>
          <w:rFonts w:eastAsiaTheme="minorHAnsi"/>
          <w:lang w:eastAsia="en-US"/>
        </w:rPr>
      </w:pPr>
    </w:p>
    <w:p w14:paraId="4D01F084" w14:textId="060AC5EC" w:rsidR="00646236" w:rsidRPr="00646236" w:rsidRDefault="00646236" w:rsidP="00646236">
      <w:pPr>
        <w:jc w:val="center"/>
        <w:rPr>
          <w:b/>
        </w:rPr>
      </w:pPr>
      <w:r w:rsidRPr="00646236">
        <w:rPr>
          <w:b/>
        </w:rPr>
        <w:t xml:space="preserve">Par </w:t>
      </w:r>
      <w:r w:rsidR="0013445F">
        <w:rPr>
          <w:b/>
        </w:rPr>
        <w:t>…</w:t>
      </w:r>
      <w:r w:rsidRPr="00646236">
        <w:rPr>
          <w:b/>
        </w:rPr>
        <w:t xml:space="preserve"> reģistrēšanu Gulbenes novada pašvaldības</w:t>
      </w:r>
    </w:p>
    <w:p w14:paraId="5E74D589" w14:textId="77777777" w:rsidR="00646236" w:rsidRPr="00646236" w:rsidRDefault="00646236" w:rsidP="00646236">
      <w:pPr>
        <w:jc w:val="center"/>
        <w:rPr>
          <w:b/>
        </w:rPr>
      </w:pPr>
      <w:r w:rsidRPr="00646236">
        <w:rPr>
          <w:b/>
        </w:rPr>
        <w:t>dzīvokļu jautājumu risināšanas reģistrā</w:t>
      </w:r>
    </w:p>
    <w:p w14:paraId="4330E3F4" w14:textId="77777777" w:rsidR="00646236" w:rsidRPr="00646236" w:rsidRDefault="00646236" w:rsidP="00646236">
      <w:pPr>
        <w:autoSpaceDE w:val="0"/>
        <w:autoSpaceDN w:val="0"/>
        <w:adjustRightInd w:val="0"/>
        <w:rPr>
          <w:rFonts w:eastAsiaTheme="minorHAnsi"/>
          <w:lang w:eastAsia="en-US"/>
        </w:rPr>
      </w:pPr>
    </w:p>
    <w:p w14:paraId="45A5D2CB" w14:textId="40D7A0E4" w:rsidR="00646236" w:rsidRPr="00646236" w:rsidRDefault="00646236" w:rsidP="00646236">
      <w:pPr>
        <w:spacing w:line="360" w:lineRule="auto"/>
        <w:ind w:firstLine="567"/>
        <w:contextualSpacing/>
        <w:jc w:val="both"/>
        <w:rPr>
          <w:rFonts w:eastAsia="Calibri"/>
          <w:lang w:eastAsia="en-US"/>
        </w:rPr>
      </w:pPr>
      <w:r w:rsidRPr="00646236">
        <w:rPr>
          <w:rFonts w:eastAsia="Calibri"/>
          <w:szCs w:val="22"/>
          <w:lang w:eastAsia="en-US"/>
        </w:rPr>
        <w:t xml:space="preserve">Gulbenes novada pašvaldības dokumentu vadības sistēmā 2022.gada 10.februārī ar reģistrācijas numuru GD/5.4/22/447-B, reģistrēts </w:t>
      </w:r>
      <w:r w:rsidR="0013445F">
        <w:rPr>
          <w:rFonts w:eastAsia="Calibri"/>
          <w:b/>
          <w:szCs w:val="22"/>
          <w:lang w:eastAsia="en-US"/>
        </w:rPr>
        <w:t>…</w:t>
      </w:r>
      <w:r w:rsidRPr="00646236">
        <w:rPr>
          <w:rFonts w:eastAsia="Calibri"/>
          <w:lang w:eastAsia="en-US"/>
        </w:rPr>
        <w:t>, 2022.gada 9.februāra iesniegums, kurā izteikts lūgums reģistrēt viņu  dzīvokļu jautājumu risināšanas reģistrā. Iesniedzējs savu lūgumu pamato ar faktu, ka pašreizējā dzīvesvieta ir avārijas stāvoklī. Telpas nav sakurināmas.</w:t>
      </w:r>
    </w:p>
    <w:p w14:paraId="059496B5" w14:textId="77777777" w:rsidR="00646236" w:rsidRPr="00646236" w:rsidRDefault="00646236" w:rsidP="00646236">
      <w:pPr>
        <w:spacing w:line="360" w:lineRule="auto"/>
        <w:ind w:left="60" w:firstLine="507"/>
        <w:jc w:val="both"/>
      </w:pPr>
      <w:r w:rsidRPr="00646236">
        <w:t>Likuma “Par pašvaldībām” 15.panta pirmās daļas 9.punkts nosaka, ka viena no pašvaldības autonomajām funkcijām ir sniegt palīdzību iedzīvotājiem dzīvokļa jautājumu risināšanā.</w:t>
      </w:r>
    </w:p>
    <w:p w14:paraId="306652E1" w14:textId="77777777" w:rsidR="00646236" w:rsidRPr="00646236" w:rsidRDefault="00646236" w:rsidP="00646236">
      <w:pPr>
        <w:spacing w:line="360" w:lineRule="auto"/>
        <w:ind w:left="60" w:firstLine="507"/>
        <w:jc w:val="both"/>
      </w:pPr>
      <w:r w:rsidRPr="00646236">
        <w:t>Likuma “Par palīdzību dzīvokļa jautājumu risināšanā” (turpmāk – Palīdzības likums) 5.pants nosaka, ka l</w:t>
      </w:r>
      <w:r w:rsidRPr="00646236">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646236">
        <w:t>6.panta pirmā daļa nosaka, ka persona, kura vēlas saņemt palīdzību (izņemot 13.pantā, 27.</w:t>
      </w:r>
      <w:r w:rsidRPr="00646236">
        <w:rPr>
          <w:vertAlign w:val="superscript"/>
        </w:rPr>
        <w:t>1</w:t>
      </w:r>
      <w:r w:rsidRPr="00646236">
        <w:t xml:space="preserve"> panta pirmajā daļā un 27.</w:t>
      </w:r>
      <w:r w:rsidRPr="00646236">
        <w:rPr>
          <w:vertAlign w:val="superscript"/>
        </w:rPr>
        <w:t>2</w:t>
      </w:r>
      <w:r w:rsidRPr="00646236">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0865342" w14:textId="77777777" w:rsidR="00646236" w:rsidRPr="00646236" w:rsidRDefault="00646236" w:rsidP="00646236">
      <w:pPr>
        <w:spacing w:line="360" w:lineRule="auto"/>
        <w:jc w:val="both"/>
      </w:pPr>
      <w:r w:rsidRPr="00646236">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1C34FCCC" w14:textId="77777777" w:rsidR="00646236" w:rsidRPr="00646236" w:rsidRDefault="00646236" w:rsidP="00646236">
      <w:pPr>
        <w:spacing w:line="360" w:lineRule="auto"/>
        <w:ind w:firstLine="720"/>
        <w:jc w:val="both"/>
      </w:pPr>
      <w:r w:rsidRPr="00646236">
        <w:t>Palīdzības likuma 15.pants nosaka, ka pašvaldības dome savos saistošajos noteikumos var noteikt arī citas personu kategorijas, kuras nav minētas šā likuma </w:t>
      </w:r>
      <w:hyperlink r:id="rId72" w:anchor="p13" w:tgtFrame="_blank" w:history="1">
        <w:r w:rsidRPr="00646236">
          <w:rPr>
            <w:color w:val="0000FF"/>
            <w:u w:val="single"/>
          </w:rPr>
          <w:t>13. </w:t>
        </w:r>
      </w:hyperlink>
      <w:r w:rsidRPr="00646236">
        <w:t>un </w:t>
      </w:r>
      <w:hyperlink r:id="rId73" w:anchor="p14" w:tgtFrame="_blank" w:history="1">
        <w:r w:rsidRPr="00646236">
          <w:rPr>
            <w:color w:val="0000FF"/>
            <w:u w:val="single"/>
          </w:rPr>
          <w:t>14.pantā</w:t>
        </w:r>
      </w:hyperlink>
      <w:r w:rsidRPr="00646236">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37D2CE37" w14:textId="77777777" w:rsidR="00646236" w:rsidRPr="00646236" w:rsidRDefault="00646236" w:rsidP="00646236">
      <w:pPr>
        <w:spacing w:line="360" w:lineRule="auto"/>
        <w:ind w:firstLine="720"/>
        <w:jc w:val="both"/>
        <w:rPr>
          <w:color w:val="FF0000"/>
        </w:rPr>
      </w:pPr>
      <w:r w:rsidRPr="00646236">
        <w:lastRenderedPageBreak/>
        <w:t>Iesniedzējam ir piešķirts trūcīgas mājsaimniecības (personas) statuss uz laiku līdz 2022.gada 31.martam, ko apliecina Gulbenes novada sociālā dienesta 2021.gada 11.augusta izziņa Nr.SD2.12/21/2473.</w:t>
      </w:r>
      <w:r w:rsidRPr="00646236">
        <w:rPr>
          <w:color w:val="FF0000"/>
        </w:rPr>
        <w:t xml:space="preserve"> </w:t>
      </w:r>
    </w:p>
    <w:p w14:paraId="2D3DDEFC" w14:textId="77777777" w:rsidR="00646236" w:rsidRPr="00646236" w:rsidRDefault="00646236" w:rsidP="00646236">
      <w:pPr>
        <w:spacing w:line="360" w:lineRule="auto"/>
        <w:ind w:firstLine="720"/>
        <w:jc w:val="both"/>
      </w:pPr>
      <w:r w:rsidRPr="00646236">
        <w:t xml:space="preserve">Atbilstoši Iedzīvotāju reģistra datiem iesniedzējs kopš 1982.gada 16.decembra ir deklarējis savu dzīvesvietu Gulbenes novada administratīvajā teritorijā. </w:t>
      </w:r>
    </w:p>
    <w:p w14:paraId="39A03C91" w14:textId="77777777" w:rsidR="00646236" w:rsidRPr="00646236" w:rsidRDefault="00646236" w:rsidP="00646236">
      <w:pPr>
        <w:spacing w:line="360" w:lineRule="auto"/>
        <w:ind w:firstLine="720"/>
        <w:jc w:val="both"/>
      </w:pPr>
      <w:r w:rsidRPr="00646236">
        <w:t xml:space="preserve">Pārbaudot Valsts vienotajā datorizētajā zemesgrāmatā un Nekustamā īpašuma valsts kadastrā esošās ziņas, netika konstatēta informācija par iesniedzējam piederošiem nekustamajiem īpašumiem. </w:t>
      </w:r>
    </w:p>
    <w:p w14:paraId="53406A68" w14:textId="77777777" w:rsidR="00646236" w:rsidRPr="00646236" w:rsidRDefault="00646236" w:rsidP="00646236">
      <w:pPr>
        <w:spacing w:line="360" w:lineRule="auto"/>
        <w:ind w:firstLine="720"/>
        <w:jc w:val="both"/>
      </w:pPr>
      <w:r w:rsidRPr="00646236">
        <w:t xml:space="preserve">2022.gada 10.februārī veicot apsekošanu un sastādot attiecīgu aktu, konstatēts, ka māja ir sliktā tehniskā stāvoklī, jumts vairākkārtīgi labots, mājas iekšpusē saliktas stutes sijām, sienas izliekušās un vietām caurumi aizsisti ar dēļiem. Mājas sliktais stāvoklis var radīt apdraudējumu personai. Apsekošanas aktam pievienotas fotogrāfijas. </w:t>
      </w:r>
    </w:p>
    <w:p w14:paraId="693EE88D" w14:textId="77777777" w:rsidR="00646236" w:rsidRPr="00646236" w:rsidRDefault="00646236" w:rsidP="00646236">
      <w:pPr>
        <w:spacing w:line="360" w:lineRule="auto"/>
        <w:ind w:firstLine="720"/>
        <w:jc w:val="both"/>
      </w:pPr>
      <w:r w:rsidRPr="00646236">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t>, Gulbenes novada dome NOLEMJ::</w:t>
      </w:r>
    </w:p>
    <w:p w14:paraId="2D6C6215" w14:textId="65E14BB1" w:rsidR="00646236" w:rsidRPr="00646236" w:rsidRDefault="00646236" w:rsidP="00646236">
      <w:pPr>
        <w:spacing w:line="360" w:lineRule="auto"/>
        <w:ind w:firstLine="567"/>
        <w:jc w:val="both"/>
      </w:pPr>
      <w:r w:rsidRPr="00646236">
        <w:t xml:space="preserve">1. REĢISTRĒT </w:t>
      </w:r>
      <w:r w:rsidR="0013445F">
        <w:rPr>
          <w:bCs/>
        </w:rPr>
        <w:t>..</w:t>
      </w:r>
      <w:r w:rsidRPr="00646236">
        <w:t>, Gulbenes novada domes dzīvokļu jautājumu risināšanas 1.reģistra 2.grupā ar kārtas Nr. 46.</w:t>
      </w:r>
    </w:p>
    <w:p w14:paraId="31FB98F2" w14:textId="77777777" w:rsidR="00646236" w:rsidRPr="00646236" w:rsidRDefault="00646236" w:rsidP="00646236">
      <w:pPr>
        <w:spacing w:line="360" w:lineRule="auto"/>
        <w:ind w:firstLine="567"/>
        <w:jc w:val="both"/>
      </w:pPr>
      <w:r w:rsidRPr="00646236">
        <w:t>2. Lēmuma izrakstu nosūtīt:</w:t>
      </w:r>
    </w:p>
    <w:p w14:paraId="1C27432C" w14:textId="12B01005" w:rsidR="00646236" w:rsidRPr="00646236" w:rsidRDefault="00646236" w:rsidP="00646236">
      <w:pPr>
        <w:spacing w:line="360" w:lineRule="auto"/>
        <w:ind w:firstLine="567"/>
        <w:jc w:val="both"/>
      </w:pPr>
      <w:r w:rsidRPr="00646236">
        <w:t xml:space="preserve">2.1. </w:t>
      </w:r>
      <w:r w:rsidR="0013445F">
        <w:rPr>
          <w:bCs/>
        </w:rPr>
        <w:t>…</w:t>
      </w:r>
    </w:p>
    <w:p w14:paraId="2948BEDC" w14:textId="77777777" w:rsidR="00646236" w:rsidRPr="00646236" w:rsidRDefault="00646236" w:rsidP="00646236">
      <w:pPr>
        <w:spacing w:line="360" w:lineRule="auto"/>
        <w:ind w:firstLine="567"/>
        <w:jc w:val="both"/>
      </w:pPr>
      <w:r w:rsidRPr="00646236">
        <w:t>2.2. Tirzas pagasta pārvaldei, “Biedrības nams”, Tirza, Tirzas pagasts, Gulbenes novads, LV-4424.</w:t>
      </w:r>
    </w:p>
    <w:p w14:paraId="66CEC986" w14:textId="77777777" w:rsidR="00646236" w:rsidRPr="00646236" w:rsidRDefault="00646236" w:rsidP="00646236">
      <w:pPr>
        <w:spacing w:line="360" w:lineRule="auto"/>
        <w:jc w:val="both"/>
      </w:pPr>
    </w:p>
    <w:p w14:paraId="2615FE16"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34C154C1" w14:textId="77777777" w:rsidR="00646236" w:rsidRPr="00646236" w:rsidRDefault="00646236" w:rsidP="00646236">
      <w:pPr>
        <w:autoSpaceDE w:val="0"/>
        <w:autoSpaceDN w:val="0"/>
        <w:adjustRightInd w:val="0"/>
        <w:rPr>
          <w:rFonts w:eastAsiaTheme="minorHAnsi"/>
          <w:lang w:eastAsia="en-US"/>
        </w:rPr>
      </w:pPr>
    </w:p>
    <w:p w14:paraId="77DD43E1"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5EF14062" w14:textId="77777777" w:rsidTr="00E572AE">
        <w:trPr>
          <w:trHeight w:val="104"/>
        </w:trPr>
        <w:tc>
          <w:tcPr>
            <w:tcW w:w="236" w:type="dxa"/>
            <w:tcBorders>
              <w:top w:val="nil"/>
              <w:left w:val="nil"/>
              <w:bottom w:val="nil"/>
              <w:right w:val="nil"/>
            </w:tcBorders>
          </w:tcPr>
          <w:p w14:paraId="7E8211C9"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683FCCE3" w14:textId="77777777" w:rsidR="00646236" w:rsidRPr="00646236" w:rsidRDefault="00646236" w:rsidP="00646236">
      <w:pPr>
        <w:spacing w:line="360" w:lineRule="auto"/>
        <w:ind w:firstLine="567"/>
        <w:jc w:val="both"/>
      </w:pPr>
    </w:p>
    <w:p w14:paraId="72A3FFC5" w14:textId="77777777" w:rsidR="00646236" w:rsidRPr="00646236" w:rsidRDefault="00646236" w:rsidP="00646236">
      <w:pPr>
        <w:spacing w:line="360" w:lineRule="auto"/>
        <w:ind w:firstLine="567"/>
        <w:jc w:val="both"/>
      </w:pPr>
    </w:p>
    <w:p w14:paraId="18982A92" w14:textId="77777777" w:rsidR="00646236" w:rsidRPr="00646236" w:rsidRDefault="00646236" w:rsidP="00646236"/>
    <w:p w14:paraId="20A5DC36" w14:textId="77777777" w:rsidR="00646236" w:rsidRPr="00646236" w:rsidRDefault="00646236" w:rsidP="00646236"/>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44CCDE34" w14:textId="77777777" w:rsidTr="00E572AE">
        <w:trPr>
          <w:trHeight w:val="104"/>
        </w:trPr>
        <w:tc>
          <w:tcPr>
            <w:tcW w:w="236" w:type="dxa"/>
          </w:tcPr>
          <w:p w14:paraId="15FDCDCD" w14:textId="77777777" w:rsidR="00646236" w:rsidRPr="00646236" w:rsidRDefault="00646236" w:rsidP="00646236">
            <w:pPr>
              <w:autoSpaceDE w:val="0"/>
              <w:autoSpaceDN w:val="0"/>
              <w:adjustRightInd w:val="0"/>
              <w:rPr>
                <w:rFonts w:eastAsiaTheme="minorHAnsi"/>
                <w:sz w:val="23"/>
                <w:szCs w:val="23"/>
                <w:lang w:eastAsia="en-US"/>
              </w:rPr>
            </w:pPr>
          </w:p>
        </w:tc>
      </w:tr>
    </w:tbl>
    <w:p w14:paraId="02755B98" w14:textId="77777777" w:rsidR="00646236" w:rsidRPr="00646236" w:rsidRDefault="00646236" w:rsidP="00646236"/>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541646AC" w14:textId="77777777" w:rsidTr="00E572AE">
        <w:tc>
          <w:tcPr>
            <w:tcW w:w="9458" w:type="dxa"/>
          </w:tcPr>
          <w:p w14:paraId="350D2376" w14:textId="77777777" w:rsidR="00646236" w:rsidRPr="00646236" w:rsidRDefault="00646236" w:rsidP="00646236">
            <w:pPr>
              <w:jc w:val="center"/>
            </w:pPr>
            <w:r w:rsidRPr="00646236">
              <w:rPr>
                <w:noProof/>
              </w:rPr>
              <w:lastRenderedPageBreak/>
              <w:drawing>
                <wp:inline distT="0" distB="0" distL="0" distR="0" wp14:anchorId="083D0417" wp14:editId="27D29C61">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68F4AAD1" w14:textId="77777777" w:rsidTr="00E572AE">
        <w:tc>
          <w:tcPr>
            <w:tcW w:w="9458" w:type="dxa"/>
          </w:tcPr>
          <w:p w14:paraId="75A22865" w14:textId="77777777" w:rsidR="00646236" w:rsidRPr="00646236" w:rsidRDefault="00646236" w:rsidP="00646236">
            <w:pPr>
              <w:jc w:val="center"/>
            </w:pPr>
            <w:r w:rsidRPr="00646236">
              <w:rPr>
                <w:b/>
                <w:bCs/>
                <w:sz w:val="28"/>
                <w:szCs w:val="28"/>
              </w:rPr>
              <w:t>GULBENES NOVADA PAŠVALDĪBA</w:t>
            </w:r>
          </w:p>
        </w:tc>
      </w:tr>
      <w:tr w:rsidR="00646236" w:rsidRPr="00646236" w14:paraId="6BB42186" w14:textId="77777777" w:rsidTr="00E572AE">
        <w:tc>
          <w:tcPr>
            <w:tcW w:w="9458" w:type="dxa"/>
          </w:tcPr>
          <w:p w14:paraId="0D4A0525" w14:textId="77777777" w:rsidR="00646236" w:rsidRPr="00646236" w:rsidRDefault="00646236" w:rsidP="00646236">
            <w:pPr>
              <w:jc w:val="center"/>
            </w:pPr>
            <w:r w:rsidRPr="00646236">
              <w:t>Reģ.Nr.90009116327</w:t>
            </w:r>
          </w:p>
        </w:tc>
      </w:tr>
      <w:tr w:rsidR="00646236" w:rsidRPr="00646236" w14:paraId="07EDBFC5" w14:textId="77777777" w:rsidTr="00E572AE">
        <w:tc>
          <w:tcPr>
            <w:tcW w:w="9458" w:type="dxa"/>
          </w:tcPr>
          <w:p w14:paraId="7876FDA6" w14:textId="77777777" w:rsidR="00646236" w:rsidRPr="00646236" w:rsidRDefault="00646236" w:rsidP="00646236">
            <w:pPr>
              <w:jc w:val="center"/>
            </w:pPr>
            <w:r w:rsidRPr="00646236">
              <w:t>Ābeļu iela 2, Gulbene, Gulbenes nov., LV-4401</w:t>
            </w:r>
          </w:p>
        </w:tc>
      </w:tr>
      <w:tr w:rsidR="00646236" w:rsidRPr="00646236" w14:paraId="7F8BD806" w14:textId="77777777" w:rsidTr="00E572AE">
        <w:tc>
          <w:tcPr>
            <w:tcW w:w="9458" w:type="dxa"/>
          </w:tcPr>
          <w:p w14:paraId="46E2A2C9" w14:textId="77777777" w:rsidR="00646236" w:rsidRPr="00646236" w:rsidRDefault="00646236" w:rsidP="00646236">
            <w:pPr>
              <w:jc w:val="center"/>
            </w:pPr>
            <w:r w:rsidRPr="00646236">
              <w:t>Tālrunis 64497710, mob.26595362, e-pasts; dome@gulbene.lv, www.gulbene.lv</w:t>
            </w:r>
          </w:p>
        </w:tc>
      </w:tr>
    </w:tbl>
    <w:p w14:paraId="32EB6AAC" w14:textId="77777777" w:rsidR="00646236" w:rsidRPr="00646236" w:rsidRDefault="00646236" w:rsidP="00646236">
      <w:pPr>
        <w:rPr>
          <w:sz w:val="4"/>
          <w:szCs w:val="4"/>
        </w:rPr>
      </w:pPr>
    </w:p>
    <w:p w14:paraId="0C681224" w14:textId="77777777" w:rsidR="00646236" w:rsidRPr="00646236" w:rsidRDefault="00646236" w:rsidP="00646236">
      <w:pPr>
        <w:jc w:val="center"/>
        <w:rPr>
          <w:b/>
          <w:bCs/>
        </w:rPr>
      </w:pPr>
      <w:r w:rsidRPr="00646236">
        <w:rPr>
          <w:b/>
          <w:bCs/>
        </w:rPr>
        <w:t>GULBENES NOVADA DOMES LĒMUMS</w:t>
      </w:r>
    </w:p>
    <w:p w14:paraId="0F8CB7C3" w14:textId="77777777" w:rsidR="00646236" w:rsidRPr="00646236" w:rsidRDefault="00646236" w:rsidP="00646236">
      <w:pPr>
        <w:jc w:val="center"/>
      </w:pPr>
      <w:r w:rsidRPr="00646236">
        <w:t>Gulbenē</w:t>
      </w:r>
    </w:p>
    <w:p w14:paraId="24726EA9" w14:textId="77777777" w:rsidR="00646236" w:rsidRPr="00646236" w:rsidRDefault="00646236" w:rsidP="00646236">
      <w:pPr>
        <w:jc w:val="center"/>
      </w:pPr>
    </w:p>
    <w:tbl>
      <w:tblPr>
        <w:tblStyle w:val="Reatabula5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46236" w:rsidRPr="00646236" w14:paraId="241A3C0E" w14:textId="77777777" w:rsidTr="00E572AE">
        <w:tc>
          <w:tcPr>
            <w:tcW w:w="5637" w:type="dxa"/>
          </w:tcPr>
          <w:p w14:paraId="550C136C" w14:textId="77777777" w:rsidR="00646236" w:rsidRPr="00646236" w:rsidRDefault="00646236" w:rsidP="00646236">
            <w:pPr>
              <w:rPr>
                <w:b/>
                <w:bCs/>
              </w:rPr>
            </w:pPr>
            <w:r w:rsidRPr="00646236">
              <w:rPr>
                <w:b/>
                <w:bCs/>
              </w:rPr>
              <w:t>2022.gada 24.februārī</w:t>
            </w:r>
          </w:p>
        </w:tc>
        <w:tc>
          <w:tcPr>
            <w:tcW w:w="4729" w:type="dxa"/>
          </w:tcPr>
          <w:p w14:paraId="4B5201C2" w14:textId="77777777" w:rsidR="00646236" w:rsidRPr="00646236" w:rsidRDefault="00646236" w:rsidP="00646236">
            <w:pPr>
              <w:rPr>
                <w:b/>
                <w:bCs/>
              </w:rPr>
            </w:pPr>
            <w:r w:rsidRPr="00646236">
              <w:rPr>
                <w:b/>
                <w:bCs/>
              </w:rPr>
              <w:t>Nr. GND/2022/168</w:t>
            </w:r>
          </w:p>
        </w:tc>
      </w:tr>
      <w:tr w:rsidR="00646236" w:rsidRPr="00646236" w14:paraId="05F77E4C" w14:textId="77777777" w:rsidTr="00E572AE">
        <w:tc>
          <w:tcPr>
            <w:tcW w:w="5637" w:type="dxa"/>
          </w:tcPr>
          <w:p w14:paraId="1D7EB0FE" w14:textId="77777777" w:rsidR="00646236" w:rsidRPr="00646236" w:rsidRDefault="00646236" w:rsidP="00646236"/>
        </w:tc>
        <w:tc>
          <w:tcPr>
            <w:tcW w:w="4729" w:type="dxa"/>
          </w:tcPr>
          <w:p w14:paraId="2058B3D4" w14:textId="77777777" w:rsidR="00646236" w:rsidRPr="00646236" w:rsidRDefault="00646236" w:rsidP="00646236">
            <w:pPr>
              <w:rPr>
                <w:b/>
                <w:bCs/>
              </w:rPr>
            </w:pPr>
            <w:r w:rsidRPr="00646236">
              <w:rPr>
                <w:b/>
                <w:bCs/>
              </w:rPr>
              <w:t>(protokols Nr.4; 58.p)</w:t>
            </w:r>
          </w:p>
        </w:tc>
      </w:tr>
    </w:tbl>
    <w:p w14:paraId="02B4D885" w14:textId="77777777" w:rsidR="00646236" w:rsidRPr="00646236" w:rsidRDefault="00646236" w:rsidP="00646236">
      <w:pPr>
        <w:autoSpaceDE w:val="0"/>
        <w:autoSpaceDN w:val="0"/>
        <w:adjustRightInd w:val="0"/>
        <w:rPr>
          <w:rFonts w:eastAsiaTheme="minorHAnsi"/>
          <w:lang w:eastAsia="en-US"/>
        </w:rPr>
      </w:pPr>
    </w:p>
    <w:p w14:paraId="6EE30E8D" w14:textId="3EB0E907" w:rsidR="00646236" w:rsidRPr="00646236" w:rsidRDefault="00646236" w:rsidP="00646236">
      <w:pPr>
        <w:jc w:val="center"/>
        <w:rPr>
          <w:b/>
        </w:rPr>
      </w:pPr>
      <w:r w:rsidRPr="00646236">
        <w:rPr>
          <w:b/>
        </w:rPr>
        <w:t xml:space="preserve">Par </w:t>
      </w:r>
      <w:r w:rsidR="0013445F">
        <w:rPr>
          <w:b/>
        </w:rPr>
        <w:t>…</w:t>
      </w:r>
      <w:r w:rsidRPr="00646236">
        <w:rPr>
          <w:b/>
        </w:rPr>
        <w:t xml:space="preserve"> reģistrēšanu Gulbenes novada pašvaldības</w:t>
      </w:r>
    </w:p>
    <w:p w14:paraId="17B225D2" w14:textId="77777777" w:rsidR="00646236" w:rsidRPr="00646236" w:rsidRDefault="00646236" w:rsidP="00646236">
      <w:pPr>
        <w:jc w:val="center"/>
        <w:rPr>
          <w:b/>
        </w:rPr>
      </w:pPr>
      <w:r w:rsidRPr="00646236">
        <w:rPr>
          <w:b/>
        </w:rPr>
        <w:t>dzīvokļu jautājumu risināšanas reģistrā</w:t>
      </w:r>
    </w:p>
    <w:p w14:paraId="2861B7BE" w14:textId="77777777" w:rsidR="00646236" w:rsidRPr="00646236" w:rsidRDefault="00646236" w:rsidP="00646236">
      <w:pPr>
        <w:autoSpaceDE w:val="0"/>
        <w:autoSpaceDN w:val="0"/>
        <w:adjustRightInd w:val="0"/>
        <w:rPr>
          <w:rFonts w:eastAsiaTheme="minorHAnsi"/>
          <w:lang w:eastAsia="en-US"/>
        </w:rPr>
      </w:pPr>
    </w:p>
    <w:p w14:paraId="47D2AE51" w14:textId="7D47C6AE" w:rsidR="00646236" w:rsidRPr="00646236" w:rsidRDefault="00646236" w:rsidP="00646236">
      <w:pPr>
        <w:spacing w:line="360" w:lineRule="auto"/>
        <w:ind w:firstLine="567"/>
        <w:contextualSpacing/>
        <w:jc w:val="both"/>
        <w:rPr>
          <w:rFonts w:eastAsia="Calibri"/>
          <w:lang w:eastAsia="en-US"/>
        </w:rPr>
      </w:pPr>
      <w:r w:rsidRPr="00646236">
        <w:rPr>
          <w:rFonts w:eastAsia="Calibri"/>
          <w:szCs w:val="22"/>
          <w:lang w:eastAsia="en-US"/>
        </w:rPr>
        <w:t xml:space="preserve">Gulbenes novada pašvaldības dokumentu vadības sistēmā 2022.gada 11.februārī ar reģistrācijas numuru GD/5.4/22/473-Z reģistrēts </w:t>
      </w:r>
      <w:r w:rsidR="0013445F">
        <w:rPr>
          <w:rFonts w:eastAsia="Calibri"/>
          <w:b/>
          <w:szCs w:val="22"/>
          <w:lang w:eastAsia="en-US"/>
        </w:rPr>
        <w:t>….</w:t>
      </w:r>
      <w:r w:rsidRPr="00646236">
        <w:rPr>
          <w:rFonts w:eastAsia="Calibri"/>
          <w:szCs w:val="22"/>
          <w:lang w:eastAsia="en-US"/>
        </w:rPr>
        <w:t xml:space="preserve"> (turpmāk – iesniedzējs), </w:t>
      </w:r>
      <w:r w:rsidR="0013445F">
        <w:rPr>
          <w:rFonts w:eastAsia="Calibri"/>
          <w:szCs w:val="22"/>
          <w:lang w:eastAsia="en-US"/>
        </w:rPr>
        <w:t>...</w:t>
      </w:r>
      <w:r w:rsidRPr="00646236">
        <w:rPr>
          <w:rFonts w:eastAsia="Calibri"/>
          <w:lang w:eastAsia="en-US"/>
        </w:rPr>
        <w:t xml:space="preserve">, 2022.gada 11.februāra iesniegums, kurā izteikts lūgums reģistrēt viņu  dzīvokļu jautājumu risināšanas reģistrā. Iesniedzējs savu lūgumu pamato ar faktu, ka deklarētajā dzīvesvietā nevar dzīvot, tādēļ dzīvesvietu atradis </w:t>
      </w:r>
      <w:r w:rsidR="008B5383">
        <w:rPr>
          <w:rFonts w:eastAsia="Calibri"/>
          <w:lang w:eastAsia="en-US"/>
        </w:rPr>
        <w:t>…</w:t>
      </w:r>
      <w:r w:rsidRPr="00646236">
        <w:rPr>
          <w:rFonts w:eastAsia="Calibri"/>
          <w:lang w:eastAsia="en-US"/>
        </w:rPr>
        <w:t xml:space="preserve">. Ar kaimiņu izveidojies konflikts, kā rezultātā nav iespējas dzīvot. Saviem spēkiem nespēj atrisināt dzīvesvietas jautājumu. </w:t>
      </w:r>
    </w:p>
    <w:p w14:paraId="78763F66" w14:textId="77777777" w:rsidR="00646236" w:rsidRPr="00646236" w:rsidRDefault="00646236" w:rsidP="00646236">
      <w:pPr>
        <w:spacing w:line="360" w:lineRule="auto"/>
        <w:ind w:left="60" w:firstLine="507"/>
        <w:jc w:val="both"/>
      </w:pPr>
      <w:r w:rsidRPr="00646236">
        <w:t>Likuma “Par pašvaldībām” 15.panta pirmās daļas 9.punkts nosaka, ka viena no pašvaldības autonomajām funkcijām ir sniegt palīdzību iedzīvotājiem dzīvokļa jautājumu risināšanā.</w:t>
      </w:r>
    </w:p>
    <w:p w14:paraId="6B6B346C" w14:textId="77777777" w:rsidR="00646236" w:rsidRPr="00646236" w:rsidRDefault="00646236" w:rsidP="008B5383">
      <w:pPr>
        <w:spacing w:line="360" w:lineRule="auto"/>
        <w:ind w:firstLine="567"/>
        <w:jc w:val="both"/>
      </w:pPr>
      <w:r w:rsidRPr="00646236">
        <w:t>Likuma “Par palīdzību dzīvokļa jautājumu risināšanā” (turpmāk – Palīdzības likums) 5.pants nosaka, ka l</w:t>
      </w:r>
      <w:r w:rsidRPr="00646236">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646236">
        <w:t>6.panta pirmā daļa nosaka, ka persona, kura vēlas saņemt palīdzību (izņemot 13.pantā, 27.</w:t>
      </w:r>
      <w:r w:rsidRPr="00646236">
        <w:rPr>
          <w:vertAlign w:val="superscript"/>
        </w:rPr>
        <w:t>1</w:t>
      </w:r>
      <w:r w:rsidRPr="00646236">
        <w:t xml:space="preserve"> panta pirmajā daļā un 27.</w:t>
      </w:r>
      <w:r w:rsidRPr="00646236">
        <w:rPr>
          <w:vertAlign w:val="superscript"/>
        </w:rPr>
        <w:t>2</w:t>
      </w:r>
      <w:r w:rsidRPr="00646236">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AC7038E" w14:textId="459DF520" w:rsidR="00646236" w:rsidRPr="00646236" w:rsidRDefault="00646236" w:rsidP="008B5383">
      <w:pPr>
        <w:spacing w:line="360" w:lineRule="auto"/>
        <w:ind w:firstLine="567"/>
        <w:jc w:val="both"/>
      </w:pPr>
      <w:r w:rsidRPr="00646236">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0FE01CDB" w14:textId="77777777" w:rsidR="00646236" w:rsidRPr="00646236" w:rsidRDefault="00646236" w:rsidP="008B5383">
      <w:pPr>
        <w:spacing w:line="360" w:lineRule="auto"/>
        <w:ind w:firstLine="567"/>
        <w:jc w:val="both"/>
      </w:pPr>
      <w:r w:rsidRPr="00646236">
        <w:t>Palīdzības likuma 15.pants nosaka, ka pašvaldības dome savos saistošajos noteikumos var noteikt arī citas personu kategorijas, kuras nav minētas šā likuma </w:t>
      </w:r>
      <w:hyperlink r:id="rId74" w:anchor="p13" w:tgtFrame="_blank" w:history="1">
        <w:r w:rsidRPr="00646236">
          <w:rPr>
            <w:color w:val="0000FF"/>
            <w:u w:val="single"/>
          </w:rPr>
          <w:t>13. </w:t>
        </w:r>
      </w:hyperlink>
      <w:r w:rsidRPr="00646236">
        <w:t>un </w:t>
      </w:r>
      <w:hyperlink r:id="rId75" w:anchor="p14" w:tgtFrame="_blank" w:history="1">
        <w:r w:rsidRPr="00646236">
          <w:rPr>
            <w:color w:val="0000FF"/>
            <w:u w:val="single"/>
          </w:rPr>
          <w:t>14.pantā</w:t>
        </w:r>
      </w:hyperlink>
      <w:r w:rsidRPr="00646236">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646236">
        <w:lastRenderedPageBreak/>
        <w:t xml:space="preserve">deklarētā dzīvesvieta Gulbenes novada administratīvajā teritorijā ir bijusi nepārtraukti vismaz trīs gadus. </w:t>
      </w:r>
    </w:p>
    <w:p w14:paraId="23BFAEDD" w14:textId="6ADD0067" w:rsidR="00646236" w:rsidRPr="00646236" w:rsidRDefault="00646236" w:rsidP="008B5383">
      <w:pPr>
        <w:spacing w:line="360" w:lineRule="auto"/>
        <w:ind w:firstLine="567"/>
        <w:jc w:val="both"/>
      </w:pPr>
      <w:r w:rsidRPr="00646236">
        <w:t xml:space="preserve">Iesniedzējs šobrīd uzturas Sociālajā dzīvojamajā mājā “Blomīte” izveidotajā pagaidu gultas vietā. Apsekojot iesniedzēju, sarunā noskaidrots, ka viņš kādreiz dzīvojis “Ausekļi”, Beļavas pagasts, bet pēc dzīvesbiedres nāves mantinieki lūguši dzīvojamo platību atbrīvot. Iesniedzējs sācis strādāt meža darbos un dzīvesvieta ierādīta </w:t>
      </w:r>
      <w:r w:rsidR="008B5383">
        <w:t>…</w:t>
      </w:r>
      <w:r w:rsidRPr="00646236">
        <w:t xml:space="preserve"> (Stāmerienas pagasts) mājā.  Iesniedzējs neatklāj, pie kā ir strādājis un kurš ir ierādījis dzīvesvietu. Tagad pašreizējā dzīvesvietā ir ievietots kaimiņš, ar kuru radušies konflikti, kā rezultātā atgriezties mājā nav iespējams. Arī strādāt iesniedzējs vairs nevarot vecuma dēļ. Iesniedzējs izsaka vēlmi, ka turpmāk vēlētos dzīvot sociālajā mājā. Šobrīd tiek kārtota vecuma pensija. Saiknes iesniedzējam ar bērniem neesot, proti, attiecības pārtrūkušas, kad bērniem bijuši aptuveni divpadsmit gadi. </w:t>
      </w:r>
    </w:p>
    <w:p w14:paraId="0BA41BB2" w14:textId="77777777" w:rsidR="00646236" w:rsidRPr="00646236" w:rsidRDefault="00646236" w:rsidP="00646236">
      <w:pPr>
        <w:spacing w:line="360" w:lineRule="auto"/>
        <w:ind w:firstLine="720"/>
        <w:jc w:val="both"/>
        <w:rPr>
          <w:color w:val="FF0000"/>
        </w:rPr>
      </w:pPr>
      <w:r w:rsidRPr="00646236">
        <w:t>Iesniedzējam ir piešķirts trūcīgas mājsaimniecības (personas) statuss uz laiku līdz 2022.gada 28.februārim, ko apliecina Gulbenes novada sociālā dienesta 2022.gada 1.februāra izziņa Nr.SD2.12/21/408.</w:t>
      </w:r>
      <w:r w:rsidRPr="00646236">
        <w:rPr>
          <w:color w:val="FF0000"/>
        </w:rPr>
        <w:t xml:space="preserve"> </w:t>
      </w:r>
    </w:p>
    <w:p w14:paraId="31C7331D" w14:textId="77777777" w:rsidR="00646236" w:rsidRPr="00646236" w:rsidRDefault="00646236" w:rsidP="00646236">
      <w:pPr>
        <w:spacing w:line="360" w:lineRule="auto"/>
        <w:ind w:firstLine="720"/>
        <w:jc w:val="both"/>
      </w:pPr>
      <w:r w:rsidRPr="00646236">
        <w:t xml:space="preserve">Atbilstoši Iedzīvotāju reģistra datiem iesniedzējs kopš 2005.gada 19.septembra ir deklarējis savu dzīvesvietu Gulbenes novada administratīvajā teritorijā. </w:t>
      </w:r>
    </w:p>
    <w:p w14:paraId="4200A2E5" w14:textId="77777777" w:rsidR="00646236" w:rsidRPr="00646236" w:rsidRDefault="00646236" w:rsidP="00646236">
      <w:pPr>
        <w:spacing w:line="360" w:lineRule="auto"/>
        <w:ind w:firstLine="720"/>
        <w:jc w:val="both"/>
      </w:pPr>
      <w:r w:rsidRPr="00646236">
        <w:t xml:space="preserve">Pārbaudot Valsts vienotajā datorizētajā zemesgrāmatā un Nekustamā īpašuma valsts kadastrā esošās ziņas, netika konstatēta informācija par iesniedzējam piederošiem nekustamajiem īpašumiem. </w:t>
      </w:r>
    </w:p>
    <w:p w14:paraId="2D761059" w14:textId="77777777" w:rsidR="00646236" w:rsidRPr="00646236" w:rsidRDefault="00646236" w:rsidP="00646236">
      <w:pPr>
        <w:spacing w:line="360" w:lineRule="auto"/>
        <w:ind w:firstLine="720"/>
        <w:jc w:val="both"/>
      </w:pPr>
      <w:r w:rsidRPr="00646236">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t>, Gulbenes novada dome NOLEMJ:</w:t>
      </w:r>
    </w:p>
    <w:p w14:paraId="255DE20D" w14:textId="27090703" w:rsidR="00646236" w:rsidRPr="00646236" w:rsidRDefault="00646236" w:rsidP="00646236">
      <w:pPr>
        <w:spacing w:line="360" w:lineRule="auto"/>
        <w:ind w:firstLine="567"/>
        <w:jc w:val="both"/>
      </w:pPr>
      <w:r w:rsidRPr="00646236">
        <w:t xml:space="preserve">1.REĢISTRĒT </w:t>
      </w:r>
      <w:r w:rsidR="008B5383">
        <w:t>…</w:t>
      </w:r>
      <w:r w:rsidRPr="00646236">
        <w:t>, Gulbenes novada domes dzīvokļu jautājumu risināšanas 1.reģistra 2.grupā ar kārtas Nr. 47.</w:t>
      </w:r>
    </w:p>
    <w:p w14:paraId="1DB5DDA6" w14:textId="77777777" w:rsidR="00646236" w:rsidRPr="00646236" w:rsidRDefault="00646236" w:rsidP="00646236">
      <w:pPr>
        <w:spacing w:line="360" w:lineRule="auto"/>
        <w:ind w:firstLine="567"/>
        <w:jc w:val="both"/>
      </w:pPr>
      <w:r w:rsidRPr="00646236">
        <w:t>2. Lēmuma izrakstu nosūtīt:</w:t>
      </w:r>
    </w:p>
    <w:p w14:paraId="6504E35F" w14:textId="3EC14A91" w:rsidR="00646236" w:rsidRPr="00646236" w:rsidRDefault="00646236" w:rsidP="00646236">
      <w:pPr>
        <w:spacing w:line="360" w:lineRule="auto"/>
        <w:ind w:firstLine="567"/>
        <w:jc w:val="both"/>
      </w:pPr>
      <w:r w:rsidRPr="00646236">
        <w:t xml:space="preserve">2.1. </w:t>
      </w:r>
      <w:r w:rsidR="008B5383">
        <w:t>…</w:t>
      </w:r>
    </w:p>
    <w:p w14:paraId="0793AAF4" w14:textId="77777777" w:rsidR="00646236" w:rsidRPr="00646236" w:rsidRDefault="00646236" w:rsidP="00646236">
      <w:pPr>
        <w:spacing w:line="360" w:lineRule="auto"/>
        <w:ind w:firstLine="567"/>
        <w:jc w:val="both"/>
      </w:pPr>
      <w:r w:rsidRPr="00646236">
        <w:t>2.2. Beļavas pagasta pārvaldei, Avotu iela 2, Beļava, Beļavas pagasts, Gulbenes novads, LV-4409.</w:t>
      </w:r>
    </w:p>
    <w:p w14:paraId="4711F449" w14:textId="77777777" w:rsidR="00646236" w:rsidRPr="00646236" w:rsidRDefault="00646236" w:rsidP="00646236"/>
    <w:p w14:paraId="16D55D5A"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126B0E74"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 xml:space="preserve"> </w:t>
      </w:r>
    </w:p>
    <w:p w14:paraId="301639EE"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5CDB730B" w14:textId="77777777" w:rsidTr="00E572AE">
        <w:trPr>
          <w:trHeight w:val="104"/>
        </w:trPr>
        <w:tc>
          <w:tcPr>
            <w:tcW w:w="236" w:type="dxa"/>
            <w:tcBorders>
              <w:top w:val="nil"/>
              <w:left w:val="nil"/>
              <w:bottom w:val="nil"/>
              <w:right w:val="nil"/>
            </w:tcBorders>
          </w:tcPr>
          <w:p w14:paraId="5FB9255E"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tbl>
      <w:tblPr>
        <w:tblStyle w:val="Reatabula51"/>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646236" w:rsidRPr="00646236" w14:paraId="6F745BE3" w14:textId="77777777" w:rsidTr="00646236">
        <w:tc>
          <w:tcPr>
            <w:tcW w:w="9458" w:type="dxa"/>
          </w:tcPr>
          <w:p w14:paraId="281CAF0D" w14:textId="77777777" w:rsidR="00646236" w:rsidRPr="00646236" w:rsidRDefault="00646236" w:rsidP="00646236">
            <w:pPr>
              <w:jc w:val="center"/>
            </w:pPr>
            <w:r w:rsidRPr="00646236">
              <w:rPr>
                <w:noProof/>
              </w:rPr>
              <w:lastRenderedPageBreak/>
              <w:drawing>
                <wp:inline distT="0" distB="0" distL="0" distR="0" wp14:anchorId="5AE6187F" wp14:editId="4846963B">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43B6A05E" w14:textId="77777777" w:rsidTr="00646236">
        <w:tc>
          <w:tcPr>
            <w:tcW w:w="9458" w:type="dxa"/>
          </w:tcPr>
          <w:p w14:paraId="5DF60F52" w14:textId="77777777" w:rsidR="00646236" w:rsidRPr="00646236" w:rsidRDefault="00646236" w:rsidP="00646236">
            <w:pPr>
              <w:jc w:val="center"/>
            </w:pPr>
            <w:r w:rsidRPr="00646236">
              <w:rPr>
                <w:b/>
                <w:bCs/>
                <w:sz w:val="28"/>
                <w:szCs w:val="28"/>
              </w:rPr>
              <w:t>GULBENES NOVADA PAŠVALDĪBA</w:t>
            </w:r>
          </w:p>
        </w:tc>
      </w:tr>
      <w:tr w:rsidR="00646236" w:rsidRPr="00646236" w14:paraId="54467412" w14:textId="77777777" w:rsidTr="00646236">
        <w:tc>
          <w:tcPr>
            <w:tcW w:w="9458" w:type="dxa"/>
          </w:tcPr>
          <w:p w14:paraId="50331F59" w14:textId="77777777" w:rsidR="00646236" w:rsidRPr="00646236" w:rsidRDefault="00646236" w:rsidP="00646236">
            <w:pPr>
              <w:jc w:val="center"/>
            </w:pPr>
            <w:r w:rsidRPr="00646236">
              <w:t>Reģ.Nr.90009116327</w:t>
            </w:r>
          </w:p>
        </w:tc>
      </w:tr>
      <w:tr w:rsidR="00646236" w:rsidRPr="00646236" w14:paraId="794D6D1B" w14:textId="77777777" w:rsidTr="00646236">
        <w:tc>
          <w:tcPr>
            <w:tcW w:w="9458" w:type="dxa"/>
          </w:tcPr>
          <w:p w14:paraId="2DDFAF1B" w14:textId="77777777" w:rsidR="00646236" w:rsidRPr="00646236" w:rsidRDefault="00646236" w:rsidP="00646236">
            <w:pPr>
              <w:jc w:val="center"/>
            </w:pPr>
            <w:r w:rsidRPr="00646236">
              <w:t>Ābeļu iela 2, Gulbene, Gulbenes nov., LV-4401</w:t>
            </w:r>
          </w:p>
        </w:tc>
      </w:tr>
      <w:tr w:rsidR="00646236" w:rsidRPr="00646236" w14:paraId="3139220D" w14:textId="77777777" w:rsidTr="00646236">
        <w:tc>
          <w:tcPr>
            <w:tcW w:w="9458" w:type="dxa"/>
          </w:tcPr>
          <w:p w14:paraId="2A5F9DE5" w14:textId="77777777" w:rsidR="00646236" w:rsidRPr="00646236" w:rsidRDefault="00646236" w:rsidP="00646236">
            <w:pPr>
              <w:jc w:val="center"/>
            </w:pPr>
            <w:r w:rsidRPr="00646236">
              <w:t>Tālrunis 64497710, mob.26595362, e-pasts; dome@gulbene.lv, www.gulbene.lv</w:t>
            </w:r>
          </w:p>
        </w:tc>
      </w:tr>
    </w:tbl>
    <w:p w14:paraId="77DC079D" w14:textId="77777777" w:rsidR="00646236" w:rsidRPr="00646236" w:rsidRDefault="00646236" w:rsidP="00646236">
      <w:pPr>
        <w:rPr>
          <w:sz w:val="4"/>
          <w:szCs w:val="4"/>
        </w:rPr>
      </w:pPr>
    </w:p>
    <w:p w14:paraId="4F1D0965" w14:textId="77777777" w:rsidR="00646236" w:rsidRPr="00646236" w:rsidRDefault="00646236" w:rsidP="00646236">
      <w:pPr>
        <w:jc w:val="center"/>
        <w:rPr>
          <w:b/>
          <w:bCs/>
        </w:rPr>
      </w:pPr>
      <w:r w:rsidRPr="00646236">
        <w:rPr>
          <w:b/>
          <w:bCs/>
        </w:rPr>
        <w:t>GULBENES NOVADA DOMES LĒMUMS</w:t>
      </w:r>
    </w:p>
    <w:p w14:paraId="27FE4F2B" w14:textId="77777777" w:rsidR="00646236" w:rsidRPr="00646236" w:rsidRDefault="00646236" w:rsidP="00646236">
      <w:pPr>
        <w:jc w:val="center"/>
      </w:pPr>
      <w:r w:rsidRPr="00646236">
        <w:t>Gulbenē</w:t>
      </w:r>
    </w:p>
    <w:p w14:paraId="622FF88A" w14:textId="77777777" w:rsidR="00646236" w:rsidRPr="00646236" w:rsidRDefault="00646236" w:rsidP="00646236">
      <w:pPr>
        <w:jc w:val="center"/>
      </w:pPr>
    </w:p>
    <w:tbl>
      <w:tblPr>
        <w:tblStyle w:val="Reatabula5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46236" w:rsidRPr="00646236" w14:paraId="7E9EA3E2" w14:textId="77777777" w:rsidTr="00E572AE">
        <w:tc>
          <w:tcPr>
            <w:tcW w:w="6345" w:type="dxa"/>
          </w:tcPr>
          <w:p w14:paraId="655EB0C1" w14:textId="77777777" w:rsidR="00646236" w:rsidRPr="00646236" w:rsidRDefault="00646236" w:rsidP="00646236">
            <w:pPr>
              <w:rPr>
                <w:b/>
                <w:bCs/>
              </w:rPr>
            </w:pPr>
            <w:r w:rsidRPr="00646236">
              <w:rPr>
                <w:b/>
                <w:bCs/>
              </w:rPr>
              <w:t>2022.gada 24.februārī</w:t>
            </w:r>
          </w:p>
        </w:tc>
        <w:tc>
          <w:tcPr>
            <w:tcW w:w="4729" w:type="dxa"/>
          </w:tcPr>
          <w:p w14:paraId="7CAFC828" w14:textId="77777777" w:rsidR="00646236" w:rsidRPr="00646236" w:rsidRDefault="00646236" w:rsidP="00646236">
            <w:pPr>
              <w:rPr>
                <w:b/>
                <w:bCs/>
              </w:rPr>
            </w:pPr>
            <w:r w:rsidRPr="00646236">
              <w:rPr>
                <w:b/>
                <w:bCs/>
              </w:rPr>
              <w:t>Nr. GND/2022/169</w:t>
            </w:r>
          </w:p>
        </w:tc>
      </w:tr>
      <w:tr w:rsidR="00646236" w:rsidRPr="00646236" w14:paraId="6F72BF53" w14:textId="77777777" w:rsidTr="00E572AE">
        <w:tc>
          <w:tcPr>
            <w:tcW w:w="6345" w:type="dxa"/>
          </w:tcPr>
          <w:p w14:paraId="270210F6" w14:textId="77777777" w:rsidR="00646236" w:rsidRPr="00646236" w:rsidRDefault="00646236" w:rsidP="00646236"/>
        </w:tc>
        <w:tc>
          <w:tcPr>
            <w:tcW w:w="4729" w:type="dxa"/>
          </w:tcPr>
          <w:p w14:paraId="15516A96" w14:textId="77777777" w:rsidR="00646236" w:rsidRPr="00646236" w:rsidRDefault="00646236" w:rsidP="00646236">
            <w:pPr>
              <w:rPr>
                <w:b/>
                <w:bCs/>
              </w:rPr>
            </w:pPr>
            <w:r w:rsidRPr="00646236">
              <w:rPr>
                <w:b/>
                <w:bCs/>
              </w:rPr>
              <w:t>(protokols Nr.4; 59.p)</w:t>
            </w:r>
          </w:p>
        </w:tc>
      </w:tr>
    </w:tbl>
    <w:p w14:paraId="2022D442"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ab/>
      </w:r>
      <w:r w:rsidRPr="00646236">
        <w:rPr>
          <w:rFonts w:eastAsiaTheme="minorHAnsi"/>
          <w:lang w:eastAsia="en-US"/>
        </w:rPr>
        <w:tab/>
      </w:r>
      <w:r w:rsidRPr="00646236">
        <w:rPr>
          <w:rFonts w:eastAsiaTheme="minorHAnsi"/>
          <w:lang w:eastAsia="en-US"/>
        </w:rPr>
        <w:tab/>
      </w:r>
      <w:r w:rsidRPr="00646236">
        <w:rPr>
          <w:rFonts w:eastAsiaTheme="minorHAnsi"/>
          <w:lang w:eastAsia="en-US"/>
        </w:rPr>
        <w:tab/>
      </w:r>
      <w:r w:rsidRPr="00646236">
        <w:rPr>
          <w:rFonts w:eastAsiaTheme="minorHAnsi"/>
          <w:lang w:eastAsia="en-US"/>
        </w:rPr>
        <w:tab/>
      </w:r>
      <w:r w:rsidRPr="00646236">
        <w:rPr>
          <w:rFonts w:eastAsiaTheme="minorHAnsi"/>
          <w:lang w:eastAsia="en-US"/>
        </w:rPr>
        <w:tab/>
      </w:r>
      <w:r w:rsidRPr="00646236">
        <w:rPr>
          <w:rFonts w:eastAsiaTheme="minorHAnsi"/>
          <w:lang w:eastAsia="en-US"/>
        </w:rPr>
        <w:tab/>
      </w:r>
      <w:r w:rsidRPr="00646236">
        <w:rPr>
          <w:rFonts w:eastAsiaTheme="minorHAnsi"/>
          <w:lang w:eastAsia="en-US"/>
        </w:rPr>
        <w:tab/>
      </w:r>
    </w:p>
    <w:p w14:paraId="73359A40" w14:textId="675EAC2D" w:rsidR="00646236" w:rsidRPr="00646236" w:rsidRDefault="00646236" w:rsidP="00646236">
      <w:pPr>
        <w:jc w:val="center"/>
        <w:rPr>
          <w:b/>
        </w:rPr>
      </w:pPr>
      <w:r w:rsidRPr="00646236">
        <w:rPr>
          <w:b/>
        </w:rPr>
        <w:t xml:space="preserve">Par </w:t>
      </w:r>
      <w:r w:rsidR="008B5383">
        <w:rPr>
          <w:b/>
        </w:rPr>
        <w:t>….</w:t>
      </w:r>
      <w:r w:rsidRPr="00646236">
        <w:rPr>
          <w:b/>
        </w:rPr>
        <w:t xml:space="preserve"> izslēgšanu no Gulbenes novada</w:t>
      </w:r>
    </w:p>
    <w:p w14:paraId="6A6B84E1" w14:textId="77777777" w:rsidR="00646236" w:rsidRPr="00646236" w:rsidRDefault="00646236" w:rsidP="00646236">
      <w:pPr>
        <w:jc w:val="center"/>
        <w:rPr>
          <w:b/>
        </w:rPr>
      </w:pPr>
      <w:r w:rsidRPr="00646236">
        <w:rPr>
          <w:b/>
        </w:rPr>
        <w:t>dzīvokļu  jautājumu risināšanas reģistra</w:t>
      </w:r>
    </w:p>
    <w:p w14:paraId="39D5A0DA" w14:textId="77777777" w:rsidR="00646236" w:rsidRPr="00646236" w:rsidRDefault="00646236" w:rsidP="00646236">
      <w:pPr>
        <w:spacing w:line="276" w:lineRule="auto"/>
        <w:ind w:firstLine="720"/>
        <w:jc w:val="both"/>
      </w:pPr>
    </w:p>
    <w:p w14:paraId="5388A15D" w14:textId="09DB2457" w:rsidR="00646236" w:rsidRPr="00646236" w:rsidRDefault="00646236" w:rsidP="00646236">
      <w:pPr>
        <w:spacing w:line="360" w:lineRule="auto"/>
        <w:ind w:firstLine="567"/>
        <w:jc w:val="both"/>
      </w:pPr>
      <w:r w:rsidRPr="00646236">
        <w:t xml:space="preserve">Saskaņā ar 2019.gada 30.decembra Gulbenes novada domes sēdes lēmumu “Par reģistrēšanu dzīvokļu jautājumu risināšanas reģistrā” (protokols Nr.19, 1.§, 3.p.) </w:t>
      </w:r>
      <w:r w:rsidR="008B5383">
        <w:rPr>
          <w:b/>
        </w:rPr>
        <w:t>…</w:t>
      </w:r>
      <w:r w:rsidRPr="00646236">
        <w:t xml:space="preserve"> reģistrēta dzīvokļu jautājumu risināšanas 1.reģistra 2.grupā. </w:t>
      </w:r>
    </w:p>
    <w:p w14:paraId="3BA34247" w14:textId="77777777" w:rsidR="00646236" w:rsidRPr="00646236" w:rsidRDefault="00646236" w:rsidP="00646236">
      <w:pPr>
        <w:spacing w:line="360" w:lineRule="auto"/>
        <w:ind w:firstLine="567"/>
        <w:jc w:val="both"/>
      </w:pPr>
      <w:r w:rsidRPr="00646236">
        <w:t>Lēmums pieņemts, pamatojoties uz Gulbenes novada pašvaldības 2016.gada 30.jūnija saistošo noteikumu Nr.13 “Par pašvaldības palīdzību dzīvokļu jautājumu risināšanā Gulbenes novadā” (turpmāk – Saistošie noteikumi) 8.1.punktu, kas noteica, ka vispārējā kārtībā palīdzības saņemšanai, izvērtējot attiecīgos faktiskos apstākļus un dzīvokļa nepieciešamību, var tikt reģistrētas personas, kuru deklarētā dzīvesvieta ir Gulbenes novada administratīvajā teritorijā nepārtraukti vismaz piecus gadus.</w:t>
      </w:r>
    </w:p>
    <w:p w14:paraId="0132814D" w14:textId="56BD3FDF" w:rsidR="00646236" w:rsidRPr="00646236" w:rsidRDefault="00646236" w:rsidP="00646236">
      <w:pPr>
        <w:spacing w:line="360" w:lineRule="auto"/>
        <w:ind w:firstLine="567"/>
        <w:jc w:val="both"/>
      </w:pPr>
      <w:r w:rsidRPr="00646236">
        <w:t xml:space="preserve">Ar 2021.gada 2.novembra pirkuma līgumu </w:t>
      </w:r>
      <w:r w:rsidR="008B5383">
        <w:t xml:space="preserve">…. </w:t>
      </w:r>
      <w:r w:rsidRPr="00646236">
        <w:t xml:space="preserve">īpašumā ieguva dzīvojamo māju </w:t>
      </w:r>
      <w:r w:rsidR="008B5383">
        <w:t>…</w:t>
      </w:r>
      <w:r w:rsidRPr="00646236">
        <w:t>, par ko izdarīts ieraksts Zemesgrāmatu reģistrā (skatīts Zemesgrāmatu reģistrā 25.01.2022.), tādējādi atrisinot dzīvojamās platības nepieciešamības jautājumu.</w:t>
      </w:r>
    </w:p>
    <w:p w14:paraId="099722D8" w14:textId="77777777" w:rsidR="00646236" w:rsidRPr="00646236" w:rsidRDefault="00646236" w:rsidP="00646236">
      <w:pPr>
        <w:spacing w:line="360" w:lineRule="auto"/>
        <w:ind w:firstLine="567"/>
        <w:jc w:val="both"/>
      </w:pPr>
      <w:r w:rsidRPr="00646236">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062070F8" w14:textId="0A8425CB" w:rsidR="00646236" w:rsidRPr="00646236" w:rsidRDefault="00646236" w:rsidP="00646236">
      <w:pPr>
        <w:spacing w:line="360" w:lineRule="auto"/>
        <w:ind w:firstLine="567"/>
        <w:jc w:val="both"/>
      </w:pPr>
      <w:r w:rsidRPr="00646236">
        <w:t xml:space="preserve">Gulbenes novada pašvaldība 2022.gada 25.janvārī nosūtīja </w:t>
      </w:r>
      <w:r w:rsidR="008B5383">
        <w:t>…</w:t>
      </w:r>
      <w:r w:rsidRPr="00646236">
        <w:t xml:space="preserve"> brīdinājumu </w:t>
      </w:r>
      <w:proofErr w:type="spellStart"/>
      <w:r w:rsidRPr="00646236">
        <w:t>Nr.GND</w:t>
      </w:r>
      <w:proofErr w:type="spellEnd"/>
      <w:r w:rsidRPr="00646236">
        <w:t>/5.4/22/247 par izslēgšanu no dzīvokļu jautājumu risināšanas 1.reģistra 2.grupas.</w:t>
      </w:r>
    </w:p>
    <w:p w14:paraId="259A976D" w14:textId="77777777" w:rsidR="00646236" w:rsidRPr="00646236" w:rsidRDefault="00646236" w:rsidP="00646236">
      <w:pPr>
        <w:spacing w:line="360" w:lineRule="auto"/>
        <w:ind w:firstLine="567"/>
        <w:jc w:val="both"/>
      </w:pPr>
      <w:r w:rsidRPr="00646236">
        <w:t xml:space="preserve">Ņemot vērā minēto, pamatojoties uz likuma „Par palīdzību dzīvokļu jautājumu risināšanā” 10.panta pirmās daļas 2.punktu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36AFEAB5" w14:textId="06C74974" w:rsidR="00646236" w:rsidRPr="00646236" w:rsidRDefault="00646236" w:rsidP="00646236">
      <w:pPr>
        <w:spacing w:line="360" w:lineRule="auto"/>
        <w:ind w:firstLine="567"/>
        <w:jc w:val="both"/>
      </w:pPr>
      <w:r w:rsidRPr="00646236">
        <w:lastRenderedPageBreak/>
        <w:t xml:space="preserve">1. IZSLĒGT </w:t>
      </w:r>
      <w:r w:rsidR="008B5383">
        <w:t>…</w:t>
      </w:r>
      <w:r w:rsidRPr="00646236">
        <w:t xml:space="preserve"> no dzīvokļu jautājumu risināšanas 1.reģistra 2.grupas, kārtas Nr.17.</w:t>
      </w:r>
    </w:p>
    <w:p w14:paraId="15CBE322" w14:textId="587BED14" w:rsidR="00646236" w:rsidRPr="00646236" w:rsidRDefault="00646236" w:rsidP="00646236">
      <w:pPr>
        <w:spacing w:line="360" w:lineRule="auto"/>
        <w:ind w:firstLine="567"/>
        <w:jc w:val="both"/>
      </w:pPr>
      <w:r w:rsidRPr="00646236">
        <w:t xml:space="preserve">2. Lēmumu nosūtīt </w:t>
      </w:r>
      <w:r w:rsidR="008B5383">
        <w:t>…</w:t>
      </w:r>
      <w:r w:rsidRPr="00646236">
        <w:t>.</w:t>
      </w:r>
    </w:p>
    <w:p w14:paraId="49D54227" w14:textId="77777777" w:rsidR="00646236" w:rsidRPr="00646236" w:rsidRDefault="00646236" w:rsidP="00646236">
      <w:pPr>
        <w:spacing w:line="360" w:lineRule="auto"/>
        <w:ind w:firstLine="567"/>
        <w:jc w:val="both"/>
      </w:pPr>
    </w:p>
    <w:p w14:paraId="1557B1DB"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604ED04F" w14:textId="77777777" w:rsidR="00646236" w:rsidRPr="00646236" w:rsidRDefault="00646236" w:rsidP="00646236">
      <w:pPr>
        <w:autoSpaceDE w:val="0"/>
        <w:autoSpaceDN w:val="0"/>
        <w:adjustRightInd w:val="0"/>
        <w:rPr>
          <w:rFonts w:eastAsiaTheme="minorHAnsi"/>
          <w:color w:val="000000"/>
          <w:lang w:eastAsia="en-US"/>
        </w:rPr>
      </w:pPr>
    </w:p>
    <w:p w14:paraId="4A9A57EA" w14:textId="77777777" w:rsidR="00646236" w:rsidRPr="00646236" w:rsidRDefault="00646236" w:rsidP="00646236">
      <w:pPr>
        <w:autoSpaceDE w:val="0"/>
        <w:autoSpaceDN w:val="0"/>
        <w:adjustRightInd w:val="0"/>
        <w:rPr>
          <w:rFonts w:eastAsiaTheme="minorHAnsi"/>
          <w:color w:val="000000"/>
          <w:lang w:eastAsia="en-US"/>
        </w:rPr>
      </w:pPr>
    </w:p>
    <w:p w14:paraId="1E2B9775"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7C5C0D8E" w14:textId="77777777" w:rsidTr="00E572AE">
        <w:trPr>
          <w:trHeight w:val="104"/>
        </w:trPr>
        <w:tc>
          <w:tcPr>
            <w:tcW w:w="236" w:type="dxa"/>
          </w:tcPr>
          <w:p w14:paraId="095E291E" w14:textId="77777777" w:rsidR="00646236" w:rsidRPr="00646236" w:rsidRDefault="00646236" w:rsidP="00646236">
            <w:pPr>
              <w:autoSpaceDE w:val="0"/>
              <w:autoSpaceDN w:val="0"/>
              <w:adjustRightInd w:val="0"/>
              <w:rPr>
                <w:rFonts w:eastAsiaTheme="minorHAnsi"/>
                <w:color w:val="000000"/>
                <w:sz w:val="23"/>
                <w:szCs w:val="23"/>
                <w:lang w:eastAsia="en-US"/>
              </w:rPr>
            </w:pPr>
          </w:p>
        </w:tc>
      </w:tr>
      <w:tr w:rsidR="00646236" w:rsidRPr="00646236" w14:paraId="59FC97A5" w14:textId="77777777" w:rsidTr="00E572AE">
        <w:trPr>
          <w:trHeight w:val="104"/>
        </w:trPr>
        <w:tc>
          <w:tcPr>
            <w:tcW w:w="236" w:type="dxa"/>
          </w:tcPr>
          <w:p w14:paraId="7281007C"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4A5285DC" w14:textId="2348AA54" w:rsidR="008B5383" w:rsidRDefault="008B5383" w:rsidP="00646236">
      <w:pPr>
        <w:jc w:val="both"/>
      </w:pPr>
    </w:p>
    <w:p w14:paraId="35BB1E5A" w14:textId="77777777" w:rsidR="008B5383" w:rsidRDefault="008B5383">
      <w:pPr>
        <w:spacing w:after="160" w:line="259" w:lineRule="auto"/>
      </w:pPr>
      <w:r>
        <w:br w:type="page"/>
      </w:r>
    </w:p>
    <w:p w14:paraId="1534BD23" w14:textId="77777777" w:rsidR="00646236" w:rsidRPr="00646236" w:rsidRDefault="00646236" w:rsidP="00646236">
      <w:pPr>
        <w:jc w:val="both"/>
      </w:pP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E110824" w14:textId="77777777" w:rsidTr="00E572AE">
        <w:tc>
          <w:tcPr>
            <w:tcW w:w="9458" w:type="dxa"/>
          </w:tcPr>
          <w:p w14:paraId="281A252D" w14:textId="77777777" w:rsidR="00646236" w:rsidRPr="00646236" w:rsidRDefault="00646236" w:rsidP="00646236">
            <w:pPr>
              <w:jc w:val="center"/>
            </w:pPr>
            <w:r w:rsidRPr="00646236">
              <w:rPr>
                <w:noProof/>
              </w:rPr>
              <w:drawing>
                <wp:inline distT="0" distB="0" distL="0" distR="0" wp14:anchorId="17016A9F" wp14:editId="2C6413A7">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37F36918" w14:textId="77777777" w:rsidTr="00E572AE">
        <w:tc>
          <w:tcPr>
            <w:tcW w:w="9458" w:type="dxa"/>
          </w:tcPr>
          <w:p w14:paraId="3E7209EC" w14:textId="77777777" w:rsidR="00646236" w:rsidRPr="00646236" w:rsidRDefault="00646236" w:rsidP="00646236">
            <w:pPr>
              <w:jc w:val="center"/>
            </w:pPr>
            <w:r w:rsidRPr="00646236">
              <w:rPr>
                <w:b/>
                <w:bCs/>
                <w:sz w:val="28"/>
                <w:szCs w:val="28"/>
              </w:rPr>
              <w:t>GULBENES NOVADA PAŠVALDĪBA</w:t>
            </w:r>
          </w:p>
        </w:tc>
      </w:tr>
      <w:tr w:rsidR="00646236" w:rsidRPr="00646236" w14:paraId="582357B8" w14:textId="77777777" w:rsidTr="00E572AE">
        <w:tc>
          <w:tcPr>
            <w:tcW w:w="9458" w:type="dxa"/>
          </w:tcPr>
          <w:p w14:paraId="101386B4" w14:textId="77777777" w:rsidR="00646236" w:rsidRPr="00646236" w:rsidRDefault="00646236" w:rsidP="00646236">
            <w:pPr>
              <w:jc w:val="center"/>
            </w:pPr>
            <w:r w:rsidRPr="00646236">
              <w:t>Reģ.Nr.90009116327</w:t>
            </w:r>
          </w:p>
        </w:tc>
      </w:tr>
      <w:tr w:rsidR="00646236" w:rsidRPr="00646236" w14:paraId="2DC16BC6" w14:textId="77777777" w:rsidTr="00E572AE">
        <w:tc>
          <w:tcPr>
            <w:tcW w:w="9458" w:type="dxa"/>
          </w:tcPr>
          <w:p w14:paraId="5EE90DC0" w14:textId="77777777" w:rsidR="00646236" w:rsidRPr="00646236" w:rsidRDefault="00646236" w:rsidP="00646236">
            <w:pPr>
              <w:jc w:val="center"/>
            </w:pPr>
            <w:r w:rsidRPr="00646236">
              <w:t>Ābeļu iela 2, Gulbene, Gulbenes nov., LV-4401</w:t>
            </w:r>
          </w:p>
        </w:tc>
      </w:tr>
      <w:tr w:rsidR="00646236" w:rsidRPr="00646236" w14:paraId="531D7A71" w14:textId="77777777" w:rsidTr="00E572AE">
        <w:tc>
          <w:tcPr>
            <w:tcW w:w="9458" w:type="dxa"/>
          </w:tcPr>
          <w:p w14:paraId="7050496B" w14:textId="77777777" w:rsidR="00646236" w:rsidRPr="00646236" w:rsidRDefault="00646236" w:rsidP="00646236">
            <w:pPr>
              <w:jc w:val="center"/>
            </w:pPr>
            <w:r w:rsidRPr="00646236">
              <w:t>Tālrunis 64497710, mob.26595362, e-pasts; dome@gulbene.lv, www.gulbene.lv</w:t>
            </w:r>
          </w:p>
        </w:tc>
      </w:tr>
    </w:tbl>
    <w:p w14:paraId="2CEF2289" w14:textId="77777777" w:rsidR="00646236" w:rsidRPr="00646236" w:rsidRDefault="00646236" w:rsidP="00646236">
      <w:pPr>
        <w:rPr>
          <w:sz w:val="4"/>
          <w:szCs w:val="4"/>
        </w:rPr>
      </w:pPr>
    </w:p>
    <w:p w14:paraId="6D0CA14E" w14:textId="77777777" w:rsidR="00646236" w:rsidRPr="00646236" w:rsidRDefault="00646236" w:rsidP="00646236">
      <w:pPr>
        <w:jc w:val="center"/>
        <w:rPr>
          <w:b/>
          <w:bCs/>
        </w:rPr>
      </w:pPr>
      <w:r w:rsidRPr="00646236">
        <w:rPr>
          <w:b/>
          <w:bCs/>
        </w:rPr>
        <w:t>GULBENES NOVADA DOMES LĒMUMS</w:t>
      </w:r>
    </w:p>
    <w:p w14:paraId="18952EBD" w14:textId="77777777" w:rsidR="00646236" w:rsidRPr="00646236" w:rsidRDefault="00646236" w:rsidP="00646236">
      <w:pPr>
        <w:jc w:val="center"/>
      </w:pPr>
      <w:r w:rsidRPr="00646236">
        <w:t>Gulbenē</w:t>
      </w:r>
    </w:p>
    <w:p w14:paraId="2E2ED6D0" w14:textId="77777777" w:rsidR="00646236" w:rsidRPr="00646236" w:rsidRDefault="00646236" w:rsidP="00646236">
      <w:pPr>
        <w:jc w:val="center"/>
      </w:pPr>
    </w:p>
    <w:tbl>
      <w:tblPr>
        <w:tblStyle w:val="Reatabula52"/>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0B0AC879" w14:textId="77777777" w:rsidTr="00E572AE">
        <w:tc>
          <w:tcPr>
            <w:tcW w:w="5920" w:type="dxa"/>
          </w:tcPr>
          <w:p w14:paraId="55F3AE58" w14:textId="77777777" w:rsidR="00646236" w:rsidRPr="00646236" w:rsidRDefault="00646236" w:rsidP="00646236">
            <w:pPr>
              <w:rPr>
                <w:b/>
                <w:bCs/>
              </w:rPr>
            </w:pPr>
            <w:r w:rsidRPr="00646236">
              <w:rPr>
                <w:b/>
                <w:bCs/>
              </w:rPr>
              <w:t>2022.gada 24.februārī</w:t>
            </w:r>
          </w:p>
        </w:tc>
        <w:tc>
          <w:tcPr>
            <w:tcW w:w="4729" w:type="dxa"/>
          </w:tcPr>
          <w:p w14:paraId="00745C6F" w14:textId="77777777" w:rsidR="00646236" w:rsidRPr="00646236" w:rsidRDefault="00646236" w:rsidP="00646236">
            <w:pPr>
              <w:rPr>
                <w:b/>
                <w:bCs/>
              </w:rPr>
            </w:pPr>
            <w:r w:rsidRPr="00646236">
              <w:rPr>
                <w:b/>
                <w:bCs/>
              </w:rPr>
              <w:t>Nr. GND/2022/170</w:t>
            </w:r>
          </w:p>
        </w:tc>
      </w:tr>
      <w:tr w:rsidR="00646236" w:rsidRPr="00646236" w14:paraId="74034AC2" w14:textId="77777777" w:rsidTr="00E572AE">
        <w:tc>
          <w:tcPr>
            <w:tcW w:w="5920" w:type="dxa"/>
          </w:tcPr>
          <w:p w14:paraId="37B97BA3" w14:textId="77777777" w:rsidR="00646236" w:rsidRPr="00646236" w:rsidRDefault="00646236" w:rsidP="00646236"/>
        </w:tc>
        <w:tc>
          <w:tcPr>
            <w:tcW w:w="4729" w:type="dxa"/>
          </w:tcPr>
          <w:p w14:paraId="61C8EB9A" w14:textId="77777777" w:rsidR="00646236" w:rsidRPr="00646236" w:rsidRDefault="00646236" w:rsidP="00646236">
            <w:pPr>
              <w:rPr>
                <w:b/>
                <w:bCs/>
              </w:rPr>
            </w:pPr>
            <w:r w:rsidRPr="00646236">
              <w:rPr>
                <w:b/>
                <w:bCs/>
              </w:rPr>
              <w:t>(protokols Nr.4; 60.p)</w:t>
            </w:r>
          </w:p>
        </w:tc>
      </w:tr>
    </w:tbl>
    <w:p w14:paraId="3D57F02F"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71A610B7" w14:textId="77777777" w:rsidR="00646236" w:rsidRPr="00646236" w:rsidRDefault="00646236" w:rsidP="00646236">
      <w:pPr>
        <w:jc w:val="center"/>
        <w:rPr>
          <w:b/>
        </w:rPr>
      </w:pPr>
      <w:r w:rsidRPr="00646236">
        <w:rPr>
          <w:b/>
        </w:rPr>
        <w:t>Par dzīvojamās telpas Blaumaņa iela 29-1, Gulbene, Gulbenes novads, izīrēšanu</w:t>
      </w:r>
    </w:p>
    <w:p w14:paraId="0ADC2DED" w14:textId="77777777" w:rsidR="00646236" w:rsidRPr="00646236" w:rsidRDefault="00646236" w:rsidP="00646236">
      <w:pPr>
        <w:autoSpaceDE w:val="0"/>
        <w:autoSpaceDN w:val="0"/>
        <w:adjustRightInd w:val="0"/>
        <w:rPr>
          <w:rFonts w:eastAsiaTheme="minorHAnsi"/>
          <w:color w:val="000000"/>
          <w:lang w:eastAsia="en-US"/>
        </w:rPr>
      </w:pPr>
    </w:p>
    <w:p w14:paraId="3BDA90E0" w14:textId="52A779E4" w:rsidR="00646236" w:rsidRPr="00646236" w:rsidRDefault="00646236" w:rsidP="00646236">
      <w:pPr>
        <w:spacing w:line="360" w:lineRule="auto"/>
        <w:ind w:firstLine="567"/>
        <w:jc w:val="both"/>
      </w:pPr>
      <w:r w:rsidRPr="00646236">
        <w:t xml:space="preserve">Gulbenes novada pašvaldības dokumentu vadības sistēmā 2022.gada 18.februārī ar reģistrācijas numuru GND/5.5/22/521-Z reģistrēts </w:t>
      </w:r>
      <w:r w:rsidR="008B5383">
        <w:rPr>
          <w:b/>
        </w:rPr>
        <w:t>…</w:t>
      </w:r>
      <w:r w:rsidRPr="00646236">
        <w:t xml:space="preserve">, 2022.gada 18.februāra iesniegums, kurā izteikts lūgums izīrēt dzīvojamo telpu Nr.1, kas atrodas Blaumaņa ielā 29, Gulbenē, Gulbenes novadā (turpmāk – iesniegums). </w:t>
      </w:r>
    </w:p>
    <w:p w14:paraId="4AF4A88E" w14:textId="2525FA62" w:rsidR="00646236" w:rsidRPr="00646236" w:rsidRDefault="00646236" w:rsidP="00646236">
      <w:pPr>
        <w:spacing w:line="360" w:lineRule="auto"/>
        <w:ind w:firstLine="567"/>
        <w:jc w:val="both"/>
      </w:pPr>
      <w:r w:rsidRPr="00646236">
        <w:t xml:space="preserve">Iesniedzējs, pamatojoties uz Gulbenes novada domes 2022.gada 24.februāra sēdē pieņemto lēmumu GND/2022/168 “Par </w:t>
      </w:r>
      <w:r w:rsidR="008B5383">
        <w:t>….</w:t>
      </w:r>
      <w:r w:rsidRPr="00646236">
        <w:t xml:space="preserve"> reģistrēšanu Gulbenes novada pašvaldības dzīvokļu jautājumu risināšanas reģistrā” (protokols Nr.4, 58.p.), reģistrēts Gulbenes novada pašvaldības īrētās  dzīvojamās telpas apmaiņā pret citu īrējamu dzīvojamo telpu reģistrā.</w:t>
      </w:r>
    </w:p>
    <w:p w14:paraId="26F33EDB" w14:textId="77777777" w:rsidR="00646236" w:rsidRPr="00646236" w:rsidRDefault="00646236" w:rsidP="00646236">
      <w:pPr>
        <w:spacing w:line="360" w:lineRule="auto"/>
        <w:ind w:firstLine="567"/>
        <w:jc w:val="both"/>
      </w:pPr>
      <w:r w:rsidRPr="00646236">
        <w:t xml:space="preserve">Gulbenes novada pašvaldības dokumentu vadības sistēmā 2022.gada 21.februārī ar reģistrācijas numuru GND/5.4/22/584 reģistrēts Gulbenes novada pašvaldības paziņojums, kurā iesniedzējam piedāvāts izīrēt dzīvojamo telpu Nr.1, kas atrodas Blaumaņa ielā 29, Gulbenē, Gulbenes novadā. Ievērojot minēto, iesniedzējs ir iesniedzis iesniegumu, tādējādi izsakot piekrišanu izteiktajam piedāvājumam. </w:t>
      </w:r>
    </w:p>
    <w:p w14:paraId="5CBF2748" w14:textId="77777777" w:rsidR="00646236" w:rsidRPr="00646236" w:rsidRDefault="00646236" w:rsidP="00646236">
      <w:pPr>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2C52D930" w14:textId="77777777" w:rsidR="00646236" w:rsidRPr="00646236" w:rsidRDefault="00646236" w:rsidP="00646236">
      <w:pPr>
        <w:widowControl w:val="0"/>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w:t>
      </w:r>
    </w:p>
    <w:p w14:paraId="0162CCB9"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46549738" w14:textId="77777777" w:rsidR="00646236" w:rsidRPr="00646236" w:rsidRDefault="00646236" w:rsidP="00646236">
      <w:pPr>
        <w:spacing w:line="360" w:lineRule="auto"/>
        <w:ind w:firstLine="567"/>
        <w:jc w:val="both"/>
      </w:pPr>
      <w:r w:rsidRPr="00646236">
        <w:t xml:space="preserve">Ņemot vērā minēto, pamatojoties uz Dzīvojamo telpu īres likuma  7. un 9.pantu, likuma “Par palīdzību dzīvokļa jautājumu risināšanā” 19.pantu, 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 xml:space="preserve">ar 14 balsīm "Par" (Ainārs Brezinskis, Aivars Circens, Anatolijs Savickis, Andis Caunītis, Atis Jencītis, </w:t>
      </w:r>
      <w:r w:rsidRPr="00646236">
        <w:rPr>
          <w:noProof/>
        </w:rPr>
        <w:lastRenderedPageBreak/>
        <w:t>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363A1A29" w14:textId="14F84ACA" w:rsidR="00646236" w:rsidRPr="00646236" w:rsidRDefault="00646236" w:rsidP="00646236">
      <w:pPr>
        <w:spacing w:line="360" w:lineRule="auto"/>
        <w:ind w:firstLine="567"/>
        <w:jc w:val="both"/>
      </w:pPr>
      <w:r w:rsidRPr="00646236">
        <w:t xml:space="preserve">1. NOSLĒGT dzīvojamās telpas Nr.1, kas atrodas Blaumaņa ielā 29, Gulbenē, Gulbenes novadā, īres līgumu ar </w:t>
      </w:r>
      <w:r w:rsidR="008B5383">
        <w:t>…</w:t>
      </w:r>
      <w:r w:rsidRPr="00646236">
        <w:t>, uz laiku līdz 2022.gada 31.maijam.</w:t>
      </w:r>
    </w:p>
    <w:p w14:paraId="6E0A5B87" w14:textId="373443D6" w:rsidR="00646236" w:rsidRPr="00646236" w:rsidRDefault="00646236" w:rsidP="00646236">
      <w:pPr>
        <w:spacing w:line="360" w:lineRule="auto"/>
        <w:ind w:firstLine="567"/>
        <w:jc w:val="both"/>
      </w:pPr>
      <w:r w:rsidRPr="00646236">
        <w:t xml:space="preserve">2. NOTEIKT </w:t>
      </w:r>
      <w:r w:rsidR="008B5383">
        <w:t>….</w:t>
      </w:r>
      <w:r w:rsidRPr="00646236">
        <w:t xml:space="preserve"> viena mēneša termiņu dzīvojamās telpas īres līguma ar SIA “Gulbenes nami” noslēgšanai.</w:t>
      </w:r>
    </w:p>
    <w:p w14:paraId="1E663292" w14:textId="77777777" w:rsidR="00646236" w:rsidRPr="00646236" w:rsidRDefault="00646236" w:rsidP="00646236">
      <w:pPr>
        <w:spacing w:line="360" w:lineRule="auto"/>
        <w:ind w:firstLine="567"/>
        <w:jc w:val="both"/>
      </w:pPr>
      <w:r w:rsidRPr="00646236">
        <w:t>3. UZDOT SIA “Gulbenes nami”, reģistrācijas numurs 546030000121, juridiskā adrese: Blaumaņa iela 56A, Gulbene, Gulbenes novads, LV-4401, sagatavot un noslēgt dzīvojamās telpas īres līgumu un līgumu par ūdens un kanalizācijas pakalpojumu sniegšanu.</w:t>
      </w:r>
    </w:p>
    <w:p w14:paraId="51AECD80" w14:textId="323512F1" w:rsidR="00646236" w:rsidRPr="00646236" w:rsidRDefault="00646236" w:rsidP="00646236">
      <w:pPr>
        <w:spacing w:line="360" w:lineRule="auto"/>
        <w:ind w:firstLine="567"/>
        <w:jc w:val="both"/>
      </w:pPr>
      <w:r w:rsidRPr="00646236">
        <w:t xml:space="preserve">4. NOTEIKT </w:t>
      </w:r>
      <w:r w:rsidR="008B5383">
        <w:t>…</w:t>
      </w:r>
      <w:r w:rsidRPr="00646236">
        <w:t xml:space="preserve"> pienākumu pēc dzīvojamās telpas īres līguma noslēgšanas nekavējoties noslēgt līgumu ar SIA “Pilsētvides serviss” par atkritumu apsaimniekošanu.</w:t>
      </w:r>
    </w:p>
    <w:p w14:paraId="3A0E85C3" w14:textId="784D9148" w:rsidR="00646236" w:rsidRPr="00646236" w:rsidRDefault="00646236" w:rsidP="00646236">
      <w:pPr>
        <w:spacing w:line="360" w:lineRule="auto"/>
        <w:ind w:firstLine="567"/>
        <w:jc w:val="both"/>
      </w:pPr>
      <w:r w:rsidRPr="00646236">
        <w:t xml:space="preserve">5. NOTEIKT </w:t>
      </w:r>
      <w:r w:rsidR="008B5383">
        <w:t>…</w:t>
      </w:r>
      <w:r w:rsidRPr="00646236">
        <w:t xml:space="preserve"> par pienākumu pēc dzīvojamās telpas īres līguma noslēgšanas nekavējoties deklarēt dzīvesvietu lēmuma 1.punktā minētajā dzīvojamā telpā.</w:t>
      </w:r>
    </w:p>
    <w:p w14:paraId="5A2E50A5" w14:textId="50F0D0EB" w:rsidR="00646236" w:rsidRPr="00646236" w:rsidRDefault="00646236" w:rsidP="00646236">
      <w:pPr>
        <w:spacing w:line="360" w:lineRule="auto"/>
        <w:ind w:firstLine="567"/>
        <w:jc w:val="both"/>
      </w:pPr>
      <w:r w:rsidRPr="00646236">
        <w:t xml:space="preserve">6. IZSLĒGT </w:t>
      </w:r>
      <w:r w:rsidR="008B5383">
        <w:t>…</w:t>
      </w:r>
      <w:r w:rsidRPr="00646236">
        <w:t xml:space="preserve"> no Gulbenes novada pašvaldības dzīvokļu jautājumu risināšanas 1.reģistra 2.grupas.</w:t>
      </w:r>
    </w:p>
    <w:p w14:paraId="3DD8BCBB" w14:textId="77777777" w:rsidR="00646236" w:rsidRPr="00646236" w:rsidRDefault="00646236" w:rsidP="00646236">
      <w:pPr>
        <w:spacing w:line="360" w:lineRule="auto"/>
        <w:ind w:firstLine="567"/>
        <w:jc w:val="both"/>
      </w:pPr>
      <w:r w:rsidRPr="00646236">
        <w:t>7. Lēmuma izrakstu nosūtīt:</w:t>
      </w:r>
    </w:p>
    <w:p w14:paraId="3ECD3643" w14:textId="5E390A32" w:rsidR="00646236" w:rsidRPr="00646236" w:rsidRDefault="00646236" w:rsidP="00646236">
      <w:pPr>
        <w:spacing w:line="360" w:lineRule="auto"/>
        <w:ind w:firstLine="567"/>
        <w:jc w:val="both"/>
      </w:pPr>
      <w:r w:rsidRPr="00646236">
        <w:t xml:space="preserve">7.1. </w:t>
      </w:r>
      <w:r w:rsidR="008B5383">
        <w:t>….</w:t>
      </w:r>
    </w:p>
    <w:p w14:paraId="61A78A7F" w14:textId="77777777" w:rsidR="00646236" w:rsidRPr="00646236" w:rsidRDefault="00646236" w:rsidP="00646236">
      <w:pPr>
        <w:spacing w:line="360" w:lineRule="auto"/>
        <w:ind w:left="567"/>
        <w:jc w:val="both"/>
      </w:pPr>
      <w:r w:rsidRPr="00646236">
        <w:t>7.2. SIA “Gulbenes nami”, Blaumaņa iela 56A, Gulbene, Gulbenes novads, LV-4401.</w:t>
      </w:r>
    </w:p>
    <w:p w14:paraId="73790206" w14:textId="77777777" w:rsidR="00646236" w:rsidRPr="00646236" w:rsidRDefault="00646236" w:rsidP="00646236">
      <w:pPr>
        <w:autoSpaceDE w:val="0"/>
        <w:autoSpaceDN w:val="0"/>
        <w:adjustRightInd w:val="0"/>
        <w:rPr>
          <w:rFonts w:eastAsiaTheme="minorHAnsi"/>
          <w:lang w:eastAsia="en-US"/>
        </w:rPr>
      </w:pPr>
    </w:p>
    <w:p w14:paraId="044FA2DC"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7E277D01" w14:textId="77777777" w:rsidR="00646236" w:rsidRPr="00646236" w:rsidRDefault="00646236" w:rsidP="00646236">
      <w:pPr>
        <w:autoSpaceDE w:val="0"/>
        <w:autoSpaceDN w:val="0"/>
        <w:adjustRightInd w:val="0"/>
        <w:rPr>
          <w:rFonts w:eastAsiaTheme="minorHAnsi"/>
          <w:lang w:eastAsia="en-US"/>
        </w:rPr>
      </w:pPr>
    </w:p>
    <w:p w14:paraId="4BF37A36"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76DF2F9F" w14:textId="77777777" w:rsidTr="00E572AE">
        <w:trPr>
          <w:trHeight w:val="104"/>
        </w:trPr>
        <w:tc>
          <w:tcPr>
            <w:tcW w:w="236" w:type="dxa"/>
          </w:tcPr>
          <w:p w14:paraId="56A4445B"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6B32DB6C" w14:textId="77777777" w:rsidR="00646236" w:rsidRPr="00646236" w:rsidRDefault="00646236" w:rsidP="00646236"/>
    <w:p w14:paraId="1918B765" w14:textId="4D491A12" w:rsidR="008B5383" w:rsidRDefault="008B5383">
      <w:pPr>
        <w:spacing w:after="160" w:line="259" w:lineRule="auto"/>
      </w:pPr>
      <w:r>
        <w:br w:type="page"/>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4BCC8806" w14:textId="77777777" w:rsidTr="008B5383">
        <w:tc>
          <w:tcPr>
            <w:tcW w:w="9354" w:type="dxa"/>
          </w:tcPr>
          <w:p w14:paraId="615317FF" w14:textId="77777777" w:rsidR="00646236" w:rsidRPr="00646236" w:rsidRDefault="00646236" w:rsidP="00646236">
            <w:pPr>
              <w:jc w:val="center"/>
            </w:pPr>
            <w:r w:rsidRPr="00646236">
              <w:rPr>
                <w:noProof/>
              </w:rPr>
              <w:lastRenderedPageBreak/>
              <w:drawing>
                <wp:inline distT="0" distB="0" distL="0" distR="0" wp14:anchorId="5168B29C" wp14:editId="3898FB5D">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757F9A01" w14:textId="77777777" w:rsidTr="008B5383">
        <w:tc>
          <w:tcPr>
            <w:tcW w:w="9354" w:type="dxa"/>
          </w:tcPr>
          <w:p w14:paraId="008B27B9" w14:textId="77777777" w:rsidR="00646236" w:rsidRPr="00646236" w:rsidRDefault="00646236" w:rsidP="00646236">
            <w:pPr>
              <w:jc w:val="center"/>
            </w:pPr>
            <w:r w:rsidRPr="00646236">
              <w:rPr>
                <w:b/>
                <w:bCs/>
                <w:sz w:val="28"/>
                <w:szCs w:val="28"/>
              </w:rPr>
              <w:t>GULBENES NOVADA PAŠVALDĪBA</w:t>
            </w:r>
          </w:p>
        </w:tc>
      </w:tr>
      <w:tr w:rsidR="00646236" w:rsidRPr="00646236" w14:paraId="3B16B680" w14:textId="77777777" w:rsidTr="008B5383">
        <w:tc>
          <w:tcPr>
            <w:tcW w:w="9354" w:type="dxa"/>
          </w:tcPr>
          <w:p w14:paraId="3B44023D" w14:textId="77777777" w:rsidR="00646236" w:rsidRPr="00646236" w:rsidRDefault="00646236" w:rsidP="00646236">
            <w:pPr>
              <w:jc w:val="center"/>
            </w:pPr>
            <w:r w:rsidRPr="00646236">
              <w:t>Reģ.Nr.90009116327</w:t>
            </w:r>
          </w:p>
        </w:tc>
      </w:tr>
      <w:tr w:rsidR="00646236" w:rsidRPr="00646236" w14:paraId="2B02BF10" w14:textId="77777777" w:rsidTr="008B5383">
        <w:tc>
          <w:tcPr>
            <w:tcW w:w="9354" w:type="dxa"/>
          </w:tcPr>
          <w:p w14:paraId="71642C41" w14:textId="77777777" w:rsidR="00646236" w:rsidRPr="00646236" w:rsidRDefault="00646236" w:rsidP="00646236">
            <w:pPr>
              <w:jc w:val="center"/>
            </w:pPr>
            <w:r w:rsidRPr="00646236">
              <w:t>Ābeļu iela 2, Gulbene, Gulbenes nov., LV-4401</w:t>
            </w:r>
          </w:p>
        </w:tc>
      </w:tr>
      <w:tr w:rsidR="00646236" w:rsidRPr="00646236" w14:paraId="7D5A932F" w14:textId="77777777" w:rsidTr="008B5383">
        <w:tc>
          <w:tcPr>
            <w:tcW w:w="9354" w:type="dxa"/>
          </w:tcPr>
          <w:p w14:paraId="23688F9F" w14:textId="77777777" w:rsidR="00646236" w:rsidRPr="00646236" w:rsidRDefault="00646236" w:rsidP="00646236">
            <w:pPr>
              <w:jc w:val="center"/>
            </w:pPr>
            <w:r w:rsidRPr="00646236">
              <w:t>Tālrunis 64497710, mob.26595362, e-pasts; dome@gulbene.lv, www.gulbene.lv</w:t>
            </w:r>
          </w:p>
        </w:tc>
      </w:tr>
    </w:tbl>
    <w:p w14:paraId="16CD7CC5" w14:textId="77777777" w:rsidR="00646236" w:rsidRPr="00646236" w:rsidRDefault="00646236" w:rsidP="00646236">
      <w:pPr>
        <w:rPr>
          <w:sz w:val="4"/>
          <w:szCs w:val="4"/>
        </w:rPr>
      </w:pPr>
    </w:p>
    <w:p w14:paraId="64384D6F" w14:textId="77777777" w:rsidR="00646236" w:rsidRPr="00646236" w:rsidRDefault="00646236" w:rsidP="00646236">
      <w:pPr>
        <w:jc w:val="center"/>
        <w:rPr>
          <w:b/>
          <w:bCs/>
        </w:rPr>
      </w:pPr>
      <w:r w:rsidRPr="00646236">
        <w:rPr>
          <w:b/>
          <w:bCs/>
        </w:rPr>
        <w:t>GULBENES NOVADA DOMES LĒMUMS</w:t>
      </w:r>
    </w:p>
    <w:p w14:paraId="5EFF7A2F" w14:textId="77777777" w:rsidR="00646236" w:rsidRPr="00646236" w:rsidRDefault="00646236" w:rsidP="00646236">
      <w:pPr>
        <w:jc w:val="center"/>
      </w:pPr>
      <w:r w:rsidRPr="00646236">
        <w:t>Gulbenē</w:t>
      </w:r>
    </w:p>
    <w:p w14:paraId="09FF3545" w14:textId="77777777" w:rsidR="00646236" w:rsidRPr="00646236" w:rsidRDefault="00646236" w:rsidP="00646236">
      <w:pPr>
        <w:jc w:val="center"/>
      </w:pPr>
    </w:p>
    <w:tbl>
      <w:tblPr>
        <w:tblStyle w:val="Reatabula53"/>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5D5F39B5" w14:textId="77777777" w:rsidTr="00E572AE">
        <w:tc>
          <w:tcPr>
            <w:tcW w:w="5920" w:type="dxa"/>
          </w:tcPr>
          <w:p w14:paraId="1EAB4387" w14:textId="77777777" w:rsidR="00646236" w:rsidRPr="00646236" w:rsidRDefault="00646236" w:rsidP="00646236">
            <w:pPr>
              <w:rPr>
                <w:b/>
                <w:bCs/>
              </w:rPr>
            </w:pPr>
            <w:r w:rsidRPr="00646236">
              <w:rPr>
                <w:b/>
                <w:bCs/>
              </w:rPr>
              <w:t>2022.gada 24.februārī</w:t>
            </w:r>
          </w:p>
        </w:tc>
        <w:tc>
          <w:tcPr>
            <w:tcW w:w="4729" w:type="dxa"/>
          </w:tcPr>
          <w:p w14:paraId="2B4A5302" w14:textId="77777777" w:rsidR="00646236" w:rsidRPr="00646236" w:rsidRDefault="00646236" w:rsidP="00646236">
            <w:pPr>
              <w:rPr>
                <w:b/>
                <w:bCs/>
              </w:rPr>
            </w:pPr>
            <w:r w:rsidRPr="00646236">
              <w:rPr>
                <w:b/>
                <w:bCs/>
              </w:rPr>
              <w:t>Nr. GND/2022/171</w:t>
            </w:r>
          </w:p>
        </w:tc>
      </w:tr>
      <w:tr w:rsidR="00646236" w:rsidRPr="00646236" w14:paraId="6E2701B2" w14:textId="77777777" w:rsidTr="00E572AE">
        <w:tc>
          <w:tcPr>
            <w:tcW w:w="5920" w:type="dxa"/>
          </w:tcPr>
          <w:p w14:paraId="2935C79F" w14:textId="77777777" w:rsidR="00646236" w:rsidRPr="00646236" w:rsidRDefault="00646236" w:rsidP="00646236"/>
        </w:tc>
        <w:tc>
          <w:tcPr>
            <w:tcW w:w="4729" w:type="dxa"/>
          </w:tcPr>
          <w:p w14:paraId="0F37E3B3" w14:textId="77777777" w:rsidR="00646236" w:rsidRPr="00646236" w:rsidRDefault="00646236" w:rsidP="00646236">
            <w:pPr>
              <w:rPr>
                <w:b/>
                <w:bCs/>
              </w:rPr>
            </w:pPr>
            <w:r w:rsidRPr="00646236">
              <w:rPr>
                <w:b/>
                <w:bCs/>
              </w:rPr>
              <w:t>(protokols Nr.4; 61.p)</w:t>
            </w:r>
          </w:p>
        </w:tc>
      </w:tr>
    </w:tbl>
    <w:p w14:paraId="6979084A"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633FFE2F" w14:textId="77777777" w:rsidR="00646236" w:rsidRPr="00646236" w:rsidRDefault="00646236" w:rsidP="00646236">
      <w:pPr>
        <w:jc w:val="center"/>
        <w:rPr>
          <w:b/>
        </w:rPr>
      </w:pPr>
      <w:r w:rsidRPr="00646236">
        <w:rPr>
          <w:b/>
        </w:rPr>
        <w:t>Par dzīvojamās telpas Nākotnes iela 2 k-4-4, Gulbene, Gulbenes novads, izīrēšanu</w:t>
      </w:r>
    </w:p>
    <w:p w14:paraId="29074238" w14:textId="77777777" w:rsidR="00646236" w:rsidRPr="00646236" w:rsidRDefault="00646236" w:rsidP="00646236">
      <w:pPr>
        <w:autoSpaceDE w:val="0"/>
        <w:autoSpaceDN w:val="0"/>
        <w:adjustRightInd w:val="0"/>
        <w:rPr>
          <w:rFonts w:eastAsiaTheme="minorHAnsi"/>
          <w:color w:val="000000"/>
          <w:lang w:eastAsia="en-US"/>
        </w:rPr>
      </w:pPr>
    </w:p>
    <w:p w14:paraId="16841C76" w14:textId="433C0808" w:rsidR="00646236" w:rsidRPr="00646236" w:rsidRDefault="00646236" w:rsidP="00646236">
      <w:pPr>
        <w:spacing w:line="360" w:lineRule="auto"/>
        <w:ind w:firstLine="567"/>
        <w:jc w:val="both"/>
      </w:pPr>
      <w:r w:rsidRPr="00646236">
        <w:t xml:space="preserve">Gulbenes novada pašvaldības dokumentu vadības sistēmā 2022.gada 7.februārī ar reģistrācijas numuru GND/5.5/22/401-V reģistrēts </w:t>
      </w:r>
      <w:r w:rsidR="008B5383">
        <w:rPr>
          <w:b/>
        </w:rPr>
        <w:t>…</w:t>
      </w:r>
      <w:r w:rsidRPr="00646236">
        <w:t xml:space="preserve">, 2022.gada 7.februāra iesniegums, kurā izteikts lūgums izīrēt dzīvojamo telpu Nr.4, kas atrodas Nākotnes ielā 2 k-4, Gulbenē, Gulbenes novadā (turpmāk – iesniegums). </w:t>
      </w:r>
    </w:p>
    <w:p w14:paraId="6544A498" w14:textId="77777777" w:rsidR="00646236" w:rsidRPr="00646236" w:rsidRDefault="00646236" w:rsidP="00646236">
      <w:pPr>
        <w:spacing w:line="360" w:lineRule="auto"/>
        <w:ind w:firstLine="567"/>
        <w:jc w:val="both"/>
      </w:pPr>
      <w:r w:rsidRPr="00646236">
        <w:t>Iesniedzējs, pamatojoties uz Gulbenes novada domes 2021.gada 30.jūnija sēdē pieņemto lēmumu GND/2021/735 “Par reģistrēšanu Gulbenes novada pašvaldības dzīvokļu jautājumu risināšanas reģistrā” (protokols Nr.7 53.p.), reģistrēts Gulbenes novada pašvaldības īrētās  dzīvojamās telpas apmaiņā pret citu īrējamu dzīvojamo telpu reģistrā.</w:t>
      </w:r>
    </w:p>
    <w:p w14:paraId="156B513C" w14:textId="77777777" w:rsidR="00646236" w:rsidRPr="00646236" w:rsidRDefault="00646236" w:rsidP="00646236">
      <w:pPr>
        <w:spacing w:line="360" w:lineRule="auto"/>
        <w:ind w:firstLine="567"/>
        <w:jc w:val="both"/>
      </w:pPr>
      <w:r w:rsidRPr="00646236">
        <w:t xml:space="preserve">Gulbenes novada pašvaldības dokumentu vadības sistēmā 2022.gada 2.februārī ar reģistrācijas numuru GND/5.4/22/373 reģistrēts Gulbenes novada pašvaldības paziņojums, kurā iesniedzējam piedāvāts izīrēt dzīvojamo telpu Nr.4, kas atrodas Nākotnes ielā 2 k-4, Gulbenē, Gulbenes novadā. Ievērojot minēto, iesniedzējs ir iesniedzis iesniegumu, tādējādi izsakot piekrišanu izteiktajam piedāvājumam. </w:t>
      </w:r>
    </w:p>
    <w:p w14:paraId="5118217E" w14:textId="77777777" w:rsidR="00646236" w:rsidRPr="00646236" w:rsidRDefault="00646236" w:rsidP="00646236">
      <w:pPr>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25C9CF8B" w14:textId="77777777" w:rsidR="00646236" w:rsidRPr="00646236" w:rsidRDefault="00646236" w:rsidP="00646236">
      <w:pPr>
        <w:widowControl w:val="0"/>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w:t>
      </w:r>
    </w:p>
    <w:p w14:paraId="4A2BC922"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0CCFFBB1" w14:textId="77777777" w:rsidR="00646236" w:rsidRPr="00646236" w:rsidRDefault="00646236" w:rsidP="00646236">
      <w:pPr>
        <w:spacing w:line="360" w:lineRule="auto"/>
        <w:ind w:firstLine="567"/>
        <w:jc w:val="both"/>
      </w:pPr>
      <w:r w:rsidRPr="00646236">
        <w:t xml:space="preserve">Ņemot vērā minēto, pamatojoties uz Dzīvojamo telpu īres likuma  7. un 9.pantu, likuma “Par palīdzību dzīvokļa jautājumu risināšanā” 19.pantu, 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 xml:space="preserve">ar 14 balsīm "Par" (Ainārs Brezinskis, Aivars Circens, Anatolijs Savickis, Andis Caunītis, Atis Jencītis, Daumants Dreiškens, Guna Pūcīte, Guna Švika, Gunārs Ciglis, Ivars Kupčs, Lāsma Gabdulļina, </w:t>
      </w:r>
      <w:r w:rsidRPr="00646236">
        <w:rPr>
          <w:noProof/>
        </w:rPr>
        <w:lastRenderedPageBreak/>
        <w:t>Mudīte Motivāne, Normunds Audzišs, Normunds Mazūrs), "Pret" – nav, "Atturas" – nav</w:t>
      </w:r>
      <w:r w:rsidRPr="00646236">
        <w:rPr>
          <w:lang w:eastAsia="en-US"/>
        </w:rPr>
        <w:t xml:space="preserve">, Gulbenes novada dome </w:t>
      </w:r>
      <w:r w:rsidRPr="00646236">
        <w:t>NOLEMJ:</w:t>
      </w:r>
    </w:p>
    <w:p w14:paraId="21F75CB7" w14:textId="282AC9EF" w:rsidR="00646236" w:rsidRPr="00646236" w:rsidRDefault="00646236" w:rsidP="00646236">
      <w:pPr>
        <w:spacing w:line="360" w:lineRule="auto"/>
        <w:ind w:firstLine="567"/>
        <w:jc w:val="both"/>
      </w:pPr>
      <w:r w:rsidRPr="00646236">
        <w:t xml:space="preserve">1. NOSLĒGT dzīvojamās telpas Nr.4, kas atrodas Nākotnes ielā 2 k-4, Gulbenē, Gulbenes novadā, īres līgumu ar </w:t>
      </w:r>
      <w:r w:rsidR="006A0885">
        <w:t>…</w:t>
      </w:r>
      <w:r w:rsidRPr="00646236">
        <w:t>, uz laiku līdz 2022.gada 31.maijam.</w:t>
      </w:r>
    </w:p>
    <w:p w14:paraId="29ACA0CA" w14:textId="2CA1F185" w:rsidR="00646236" w:rsidRPr="00646236" w:rsidRDefault="00646236" w:rsidP="00646236">
      <w:pPr>
        <w:spacing w:line="360" w:lineRule="auto"/>
        <w:ind w:firstLine="567"/>
        <w:jc w:val="both"/>
      </w:pPr>
      <w:r w:rsidRPr="00646236">
        <w:t xml:space="preserve">2. NOTEIKT </w:t>
      </w:r>
      <w:r w:rsidR="006A0885">
        <w:t>…</w:t>
      </w:r>
      <w:r w:rsidRPr="00646236">
        <w:t xml:space="preserve"> viena mēneša termiņu dzīvojamās telpas īres līguma ar SIA “Gulbenes nami” noslēgšanai.</w:t>
      </w:r>
    </w:p>
    <w:p w14:paraId="5EA123B9" w14:textId="77777777" w:rsidR="00646236" w:rsidRPr="00646236" w:rsidRDefault="00646236" w:rsidP="00646236">
      <w:pPr>
        <w:spacing w:line="360" w:lineRule="auto"/>
        <w:ind w:firstLine="567"/>
        <w:jc w:val="both"/>
      </w:pPr>
      <w:r w:rsidRPr="00646236">
        <w:t>3. UZDOT SIA “Gulbenes nami”, reģistrācijas numurs 546030000121, juridiskā adrese: Blaumaņa iela 56A, Gulbene, Gulbenes novads, LV-4401, sagatavot un noslēgt dzīvojamās telpas īres līgumu un līgumu par ūdens un kanalizācijas pakalpojumu sniegšanu.</w:t>
      </w:r>
    </w:p>
    <w:p w14:paraId="66E44ED7" w14:textId="298D7F5C" w:rsidR="00646236" w:rsidRPr="00646236" w:rsidRDefault="00646236" w:rsidP="00646236">
      <w:pPr>
        <w:spacing w:line="360" w:lineRule="auto"/>
        <w:ind w:firstLine="567"/>
        <w:jc w:val="both"/>
      </w:pPr>
      <w:r w:rsidRPr="00646236">
        <w:t xml:space="preserve">4. NOTEIKT </w:t>
      </w:r>
      <w:r w:rsidR="006A0885">
        <w:t>….</w:t>
      </w:r>
      <w:r w:rsidRPr="00646236">
        <w:t xml:space="preserve"> pienākumu pēc dzīvojamās telpas īres līguma noslēgšanas nekavējoties noslēgt līgumu ar SIA “Pilsētvides serviss” par atkritumu apsaimniekošanu un SIA “BIOENINVEST” par siltuma pakalpojumu sniegšanu.</w:t>
      </w:r>
    </w:p>
    <w:p w14:paraId="5FB177C1" w14:textId="4C985E6C" w:rsidR="00646236" w:rsidRPr="00646236" w:rsidRDefault="00646236" w:rsidP="00646236">
      <w:pPr>
        <w:spacing w:line="360" w:lineRule="auto"/>
        <w:ind w:firstLine="567"/>
        <w:jc w:val="both"/>
      </w:pPr>
      <w:r w:rsidRPr="00646236">
        <w:t xml:space="preserve">5. NOTEIKT </w:t>
      </w:r>
      <w:r w:rsidR="006A0885">
        <w:t>…</w:t>
      </w:r>
      <w:r w:rsidRPr="00646236">
        <w:t xml:space="preserve"> par pienākumu pēc dzīvojamās telpas īres līguma noslēgšanas nekavējoties deklarēt dzīvesvietu lēmuma 1.punktā minētajā dzīvojamā telpā.</w:t>
      </w:r>
    </w:p>
    <w:p w14:paraId="364C054D" w14:textId="00475AB9" w:rsidR="00646236" w:rsidRPr="00646236" w:rsidRDefault="00646236" w:rsidP="00646236">
      <w:pPr>
        <w:spacing w:line="360" w:lineRule="auto"/>
        <w:ind w:firstLine="567"/>
        <w:jc w:val="both"/>
      </w:pPr>
      <w:r w:rsidRPr="00646236">
        <w:t xml:space="preserve">6. IZSLĒGT </w:t>
      </w:r>
      <w:r w:rsidR="006A0885">
        <w:t>…</w:t>
      </w:r>
      <w:r w:rsidRPr="00646236">
        <w:t xml:space="preserve"> no Gulbenes novada pašvaldības dzīvokļu jautājumu risināšanas 3.reģistra.</w:t>
      </w:r>
    </w:p>
    <w:p w14:paraId="1D741AD0" w14:textId="77777777" w:rsidR="00646236" w:rsidRPr="00646236" w:rsidRDefault="00646236" w:rsidP="00646236">
      <w:pPr>
        <w:spacing w:line="360" w:lineRule="auto"/>
        <w:ind w:firstLine="567"/>
        <w:jc w:val="both"/>
      </w:pPr>
      <w:r w:rsidRPr="00646236">
        <w:t>7. Lēmuma izrakstu nosūtīt:</w:t>
      </w:r>
    </w:p>
    <w:p w14:paraId="0A356E1D" w14:textId="7C07A984" w:rsidR="00646236" w:rsidRPr="00646236" w:rsidRDefault="00646236" w:rsidP="00646236">
      <w:pPr>
        <w:spacing w:line="360" w:lineRule="auto"/>
        <w:ind w:firstLine="567"/>
        <w:jc w:val="both"/>
      </w:pPr>
      <w:r w:rsidRPr="00646236">
        <w:t xml:space="preserve">7.1. </w:t>
      </w:r>
      <w:r w:rsidR="006A0885">
        <w:t>…</w:t>
      </w:r>
    </w:p>
    <w:p w14:paraId="3ECE0C20" w14:textId="77777777" w:rsidR="00646236" w:rsidRPr="00646236" w:rsidRDefault="00646236" w:rsidP="00646236">
      <w:pPr>
        <w:spacing w:line="360" w:lineRule="auto"/>
        <w:ind w:left="567"/>
        <w:jc w:val="both"/>
      </w:pPr>
      <w:r w:rsidRPr="00646236">
        <w:t>7.2. SIA “Gulbenes nami”, Blaumaņa iela 56A, Gulbene, Gulbenes novads, LV-4401;</w:t>
      </w:r>
    </w:p>
    <w:p w14:paraId="01B40D4F" w14:textId="77777777" w:rsidR="00646236" w:rsidRPr="00646236" w:rsidRDefault="00646236" w:rsidP="00646236">
      <w:pPr>
        <w:widowControl w:val="0"/>
        <w:overflowPunct w:val="0"/>
        <w:autoSpaceDE w:val="0"/>
        <w:autoSpaceDN w:val="0"/>
        <w:adjustRightInd w:val="0"/>
        <w:spacing w:line="360" w:lineRule="auto"/>
        <w:ind w:firstLine="567"/>
        <w:jc w:val="both"/>
      </w:pPr>
      <w:r w:rsidRPr="00646236">
        <w:t>7.3. SIA “BIOENINVEST”, juridiskā adrese: Nākotnes iela 7, Gulbene, Gulbenes novads, LV-4401.</w:t>
      </w:r>
    </w:p>
    <w:p w14:paraId="736F2F77" w14:textId="77777777" w:rsidR="00646236" w:rsidRPr="00646236" w:rsidRDefault="00646236" w:rsidP="00646236">
      <w:pPr>
        <w:autoSpaceDE w:val="0"/>
        <w:autoSpaceDN w:val="0"/>
        <w:adjustRightInd w:val="0"/>
        <w:rPr>
          <w:rFonts w:eastAsiaTheme="minorHAnsi"/>
          <w:lang w:eastAsia="en-US"/>
        </w:rPr>
      </w:pPr>
    </w:p>
    <w:p w14:paraId="0B7CE90A"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5204D1F7" w14:textId="77777777" w:rsidR="00646236" w:rsidRPr="00646236" w:rsidRDefault="00646236" w:rsidP="00646236">
      <w:pPr>
        <w:autoSpaceDE w:val="0"/>
        <w:autoSpaceDN w:val="0"/>
        <w:adjustRightInd w:val="0"/>
        <w:rPr>
          <w:rFonts w:eastAsiaTheme="minorHAnsi"/>
          <w:lang w:eastAsia="en-US"/>
        </w:rPr>
      </w:pPr>
    </w:p>
    <w:p w14:paraId="1DF7C673"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19BDA386" w14:textId="77777777" w:rsidTr="00E572AE">
        <w:trPr>
          <w:trHeight w:val="104"/>
        </w:trPr>
        <w:tc>
          <w:tcPr>
            <w:tcW w:w="236" w:type="dxa"/>
          </w:tcPr>
          <w:p w14:paraId="4584FBD3"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1B37054D" w14:textId="1DFFF1D0" w:rsidR="006A0885" w:rsidRDefault="006A0885" w:rsidP="00646236"/>
    <w:p w14:paraId="7EEC6FA2" w14:textId="77777777" w:rsidR="006A0885" w:rsidRDefault="006A0885">
      <w:pPr>
        <w:spacing w:after="160" w:line="259" w:lineRule="auto"/>
      </w:pPr>
      <w:r>
        <w:br w:type="page"/>
      </w: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8E1C46E" w14:textId="77777777" w:rsidTr="006A0885">
        <w:tc>
          <w:tcPr>
            <w:tcW w:w="9354" w:type="dxa"/>
          </w:tcPr>
          <w:p w14:paraId="70D079E9" w14:textId="77777777" w:rsidR="00646236" w:rsidRPr="00646236" w:rsidRDefault="00646236" w:rsidP="00646236">
            <w:pPr>
              <w:jc w:val="center"/>
            </w:pPr>
            <w:r w:rsidRPr="00646236">
              <w:rPr>
                <w:noProof/>
              </w:rPr>
              <w:lastRenderedPageBreak/>
              <w:drawing>
                <wp:inline distT="0" distB="0" distL="0" distR="0" wp14:anchorId="3FDC72C6" wp14:editId="072BEDC0">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2C1E9792" w14:textId="77777777" w:rsidTr="006A0885">
        <w:tc>
          <w:tcPr>
            <w:tcW w:w="9354" w:type="dxa"/>
          </w:tcPr>
          <w:p w14:paraId="58395FD7" w14:textId="77777777" w:rsidR="00646236" w:rsidRPr="00646236" w:rsidRDefault="00646236" w:rsidP="00646236">
            <w:pPr>
              <w:jc w:val="center"/>
            </w:pPr>
            <w:r w:rsidRPr="00646236">
              <w:rPr>
                <w:b/>
                <w:bCs/>
                <w:sz w:val="28"/>
                <w:szCs w:val="28"/>
              </w:rPr>
              <w:t>GULBENES NOVADA PAŠVALDĪBA</w:t>
            </w:r>
          </w:p>
        </w:tc>
      </w:tr>
      <w:tr w:rsidR="00646236" w:rsidRPr="00646236" w14:paraId="7BFCA30D" w14:textId="77777777" w:rsidTr="006A0885">
        <w:tc>
          <w:tcPr>
            <w:tcW w:w="9354" w:type="dxa"/>
          </w:tcPr>
          <w:p w14:paraId="2CA97510" w14:textId="77777777" w:rsidR="00646236" w:rsidRPr="00646236" w:rsidRDefault="00646236" w:rsidP="00646236">
            <w:pPr>
              <w:jc w:val="center"/>
            </w:pPr>
            <w:r w:rsidRPr="00646236">
              <w:t>Reģ.Nr.90009116327</w:t>
            </w:r>
          </w:p>
        </w:tc>
      </w:tr>
      <w:tr w:rsidR="00646236" w:rsidRPr="00646236" w14:paraId="2276B843" w14:textId="77777777" w:rsidTr="006A0885">
        <w:tc>
          <w:tcPr>
            <w:tcW w:w="9354" w:type="dxa"/>
          </w:tcPr>
          <w:p w14:paraId="26082B6D" w14:textId="77777777" w:rsidR="00646236" w:rsidRPr="00646236" w:rsidRDefault="00646236" w:rsidP="00646236">
            <w:pPr>
              <w:jc w:val="center"/>
            </w:pPr>
            <w:r w:rsidRPr="00646236">
              <w:t>Ābeļu iela 2, Gulbene, Gulbenes nov., LV-4401</w:t>
            </w:r>
          </w:p>
        </w:tc>
      </w:tr>
      <w:tr w:rsidR="00646236" w:rsidRPr="00646236" w14:paraId="4FAAE32D" w14:textId="77777777" w:rsidTr="006A0885">
        <w:tc>
          <w:tcPr>
            <w:tcW w:w="9354" w:type="dxa"/>
          </w:tcPr>
          <w:p w14:paraId="3F8796A4" w14:textId="77777777" w:rsidR="00646236" w:rsidRPr="00646236" w:rsidRDefault="00646236" w:rsidP="00646236">
            <w:pPr>
              <w:jc w:val="center"/>
            </w:pPr>
            <w:r w:rsidRPr="00646236">
              <w:t>Tālrunis 64497710, mob.26595362, e-pasts; dome@gulbene.lv, www.gulbene.lv</w:t>
            </w:r>
          </w:p>
        </w:tc>
      </w:tr>
    </w:tbl>
    <w:p w14:paraId="69DA07C4" w14:textId="77777777" w:rsidR="00646236" w:rsidRPr="00646236" w:rsidRDefault="00646236" w:rsidP="00646236">
      <w:pPr>
        <w:rPr>
          <w:sz w:val="4"/>
          <w:szCs w:val="4"/>
        </w:rPr>
      </w:pPr>
    </w:p>
    <w:p w14:paraId="6C68E2E9" w14:textId="77777777" w:rsidR="00646236" w:rsidRPr="00646236" w:rsidRDefault="00646236" w:rsidP="00646236">
      <w:pPr>
        <w:jc w:val="center"/>
        <w:rPr>
          <w:b/>
          <w:bCs/>
        </w:rPr>
      </w:pPr>
      <w:r w:rsidRPr="00646236">
        <w:rPr>
          <w:b/>
          <w:bCs/>
        </w:rPr>
        <w:t>GULBENES NOVADA DOMES LĒMUMS</w:t>
      </w:r>
    </w:p>
    <w:p w14:paraId="0ED5F664" w14:textId="77777777" w:rsidR="00646236" w:rsidRPr="00646236" w:rsidRDefault="00646236" w:rsidP="00646236">
      <w:pPr>
        <w:jc w:val="center"/>
      </w:pPr>
      <w:r w:rsidRPr="00646236">
        <w:t>Gulbenē</w:t>
      </w:r>
    </w:p>
    <w:p w14:paraId="415A039D" w14:textId="77777777" w:rsidR="00646236" w:rsidRPr="00646236" w:rsidRDefault="00646236" w:rsidP="00646236">
      <w:pPr>
        <w:jc w:val="center"/>
      </w:pPr>
    </w:p>
    <w:tbl>
      <w:tblPr>
        <w:tblStyle w:val="Reatabula5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3FF7D50C" w14:textId="77777777" w:rsidTr="00E572AE">
        <w:tc>
          <w:tcPr>
            <w:tcW w:w="5920" w:type="dxa"/>
          </w:tcPr>
          <w:p w14:paraId="35497B19" w14:textId="77777777" w:rsidR="00646236" w:rsidRPr="00646236" w:rsidRDefault="00646236" w:rsidP="00646236">
            <w:pPr>
              <w:rPr>
                <w:b/>
                <w:bCs/>
              </w:rPr>
            </w:pPr>
            <w:r w:rsidRPr="00646236">
              <w:rPr>
                <w:b/>
                <w:bCs/>
              </w:rPr>
              <w:t>2022.gada 24.februārī</w:t>
            </w:r>
          </w:p>
        </w:tc>
        <w:tc>
          <w:tcPr>
            <w:tcW w:w="4729" w:type="dxa"/>
          </w:tcPr>
          <w:p w14:paraId="5F04387C" w14:textId="77777777" w:rsidR="00646236" w:rsidRPr="00646236" w:rsidRDefault="00646236" w:rsidP="00646236">
            <w:pPr>
              <w:rPr>
                <w:b/>
                <w:bCs/>
              </w:rPr>
            </w:pPr>
            <w:r w:rsidRPr="00646236">
              <w:rPr>
                <w:b/>
                <w:bCs/>
              </w:rPr>
              <w:t>Nr. GND/2022/172</w:t>
            </w:r>
          </w:p>
        </w:tc>
      </w:tr>
      <w:tr w:rsidR="00646236" w:rsidRPr="00646236" w14:paraId="29D5AC5C" w14:textId="77777777" w:rsidTr="00E572AE">
        <w:tc>
          <w:tcPr>
            <w:tcW w:w="5920" w:type="dxa"/>
          </w:tcPr>
          <w:p w14:paraId="21B50BB2" w14:textId="77777777" w:rsidR="00646236" w:rsidRPr="00646236" w:rsidRDefault="00646236" w:rsidP="00646236"/>
        </w:tc>
        <w:tc>
          <w:tcPr>
            <w:tcW w:w="4729" w:type="dxa"/>
          </w:tcPr>
          <w:p w14:paraId="398E7971" w14:textId="77777777" w:rsidR="00646236" w:rsidRPr="00646236" w:rsidRDefault="00646236" w:rsidP="00646236">
            <w:pPr>
              <w:rPr>
                <w:b/>
                <w:bCs/>
              </w:rPr>
            </w:pPr>
            <w:r w:rsidRPr="00646236">
              <w:rPr>
                <w:b/>
                <w:bCs/>
              </w:rPr>
              <w:t>(protokols Nr.4; 62.p)</w:t>
            </w:r>
          </w:p>
        </w:tc>
      </w:tr>
    </w:tbl>
    <w:p w14:paraId="054203C4" w14:textId="77777777" w:rsidR="00646236" w:rsidRPr="00646236" w:rsidRDefault="00646236" w:rsidP="00646236">
      <w:pPr>
        <w:autoSpaceDE w:val="0"/>
        <w:autoSpaceDN w:val="0"/>
        <w:adjustRightInd w:val="0"/>
        <w:rPr>
          <w:rFonts w:eastAsiaTheme="minorHAnsi"/>
          <w:color w:val="000000"/>
          <w:lang w:eastAsia="en-US"/>
        </w:rPr>
      </w:pPr>
    </w:p>
    <w:p w14:paraId="50972E79" w14:textId="77777777" w:rsidR="00646236" w:rsidRPr="00646236" w:rsidRDefault="00646236" w:rsidP="00646236">
      <w:pPr>
        <w:jc w:val="center"/>
        <w:rPr>
          <w:b/>
        </w:rPr>
      </w:pPr>
      <w:r w:rsidRPr="00646236">
        <w:rPr>
          <w:b/>
        </w:rPr>
        <w:t>Par dzīvojamās telpas Viestura iela 29A-5, Gulbene, Gulbenes novads, izīrēšanu</w:t>
      </w:r>
    </w:p>
    <w:p w14:paraId="52DEC19B" w14:textId="77777777" w:rsidR="00646236" w:rsidRPr="00646236" w:rsidRDefault="00646236" w:rsidP="00646236">
      <w:pPr>
        <w:autoSpaceDE w:val="0"/>
        <w:autoSpaceDN w:val="0"/>
        <w:adjustRightInd w:val="0"/>
        <w:rPr>
          <w:rFonts w:eastAsiaTheme="minorHAnsi"/>
          <w:color w:val="000000"/>
          <w:lang w:eastAsia="en-US"/>
        </w:rPr>
      </w:pPr>
    </w:p>
    <w:p w14:paraId="46B6357E" w14:textId="5767D0DE" w:rsidR="00646236" w:rsidRPr="00646236" w:rsidRDefault="00646236" w:rsidP="00646236">
      <w:pPr>
        <w:spacing w:line="360" w:lineRule="auto"/>
        <w:ind w:firstLine="567"/>
        <w:jc w:val="both"/>
      </w:pPr>
      <w:r w:rsidRPr="00646236">
        <w:t xml:space="preserve">Gulbenes novada pašvaldības dokumentu vadības sistēmā 2022.gada 10.februārī ar reģistrācijas numuru GND/5.5/22/472-A reģistrēts </w:t>
      </w:r>
      <w:r w:rsidR="006A0885">
        <w:rPr>
          <w:b/>
        </w:rPr>
        <w:t>….</w:t>
      </w:r>
      <w:r w:rsidRPr="00646236">
        <w:t xml:space="preserve">, 2022.gada 10.februāra iesniegums, kurā izteikts lūgums izīrēt dzīvojamo telpu Nr.5, kas atrodas Viestura ielā 29A, Gulbenē, Gulbenes novadā (turpmāk – iesniegums). </w:t>
      </w:r>
    </w:p>
    <w:p w14:paraId="572F08F9" w14:textId="44C4A652" w:rsidR="00646236" w:rsidRPr="00646236" w:rsidRDefault="00646236" w:rsidP="00646236">
      <w:pPr>
        <w:spacing w:line="360" w:lineRule="auto"/>
        <w:ind w:firstLine="567"/>
        <w:jc w:val="both"/>
      </w:pPr>
      <w:r w:rsidRPr="00646236">
        <w:t>Iesniedzējs, pamatojoties uz Gulbenes novada domes 2022.gada 27.janvāra sēdē pieņemto lēmumu GND/2022/37 “Par reģistrēšanu Gulbenes novada pašvaldības dzīvokļu jautājumu risināšanas reģistrā” (protokols Nr.1 38.p.), reģistrēts Gulbenes novada pašvaldības īrētās  dzīvojamās telpas apmaiņā pret citu īrējamu dzīvojamo telpu reģistrā.</w:t>
      </w:r>
    </w:p>
    <w:p w14:paraId="42782F5E" w14:textId="77777777" w:rsidR="00646236" w:rsidRPr="00646236" w:rsidRDefault="00646236" w:rsidP="00646236">
      <w:pPr>
        <w:spacing w:line="360" w:lineRule="auto"/>
        <w:ind w:firstLine="567"/>
        <w:jc w:val="both"/>
      </w:pPr>
      <w:r w:rsidRPr="00646236">
        <w:t xml:space="preserve">Gulbenes novada pašvaldības dokumentu vadības sistēmā 2022.gada 10.februārī ar reģistrācijas numuru GND/5.4/22/491 reģistrēts Gulbenes novada pašvaldības paziņojums, kurā iesniedzējam piedāvāts izīrēt dzīvojamo telpu Nr.5, kas atrodas Viestura ielā 29A, Gulbenē, Gulbenes novadā. Ievērojot minēto, iesniedzējs ir iesniedzis iesniegumu, tādējādi izsakot piekrišanu izteiktajam piedāvājumam. </w:t>
      </w:r>
    </w:p>
    <w:p w14:paraId="17BE0D1B" w14:textId="77777777" w:rsidR="00646236" w:rsidRPr="00646236" w:rsidRDefault="00646236" w:rsidP="00646236">
      <w:pPr>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7109841F" w14:textId="77777777" w:rsidR="00646236" w:rsidRPr="00646236" w:rsidRDefault="00646236" w:rsidP="00646236">
      <w:pPr>
        <w:widowControl w:val="0"/>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w:t>
      </w:r>
    </w:p>
    <w:p w14:paraId="151E85C3"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4EFE3DEA" w14:textId="77777777" w:rsidR="00646236" w:rsidRPr="00646236" w:rsidRDefault="00646236" w:rsidP="00646236">
      <w:pPr>
        <w:spacing w:line="360" w:lineRule="auto"/>
        <w:ind w:firstLine="567"/>
        <w:jc w:val="both"/>
      </w:pPr>
      <w:r w:rsidRPr="00646236">
        <w:t xml:space="preserve">Ņemot vērā minēto, pamatojoties uz Dzīvojamo telpu īres likuma  7. un 9.pantu, likuma “Par palīdzību dzīvokļa jautājumu risināšanā” 19.pantu, 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 xml:space="preserve">ar 14 balsīm "Par" (Ainārs Brezinskis, Aivars Circens, Anatolijs Savickis, Andis Caunītis, Atis Jencītis, Daumants Dreiškens, Guna Pūcīte, Guna Švika, Gunārs Ciglis, Ivars Kupčs, Lāsma Gabdulļina, </w:t>
      </w:r>
      <w:r w:rsidRPr="00646236">
        <w:rPr>
          <w:noProof/>
        </w:rPr>
        <w:lastRenderedPageBreak/>
        <w:t>Mudīte Motivāne, Normunds Audzišs, Normunds Mazūrs), "Pret" – nav, "Atturas" – nav</w:t>
      </w:r>
      <w:r w:rsidRPr="00646236">
        <w:rPr>
          <w:lang w:eastAsia="en-US"/>
        </w:rPr>
        <w:t xml:space="preserve">, Gulbenes novada dome </w:t>
      </w:r>
      <w:r w:rsidRPr="00646236">
        <w:t>NOLEMJ:</w:t>
      </w:r>
    </w:p>
    <w:p w14:paraId="0A9A1D11" w14:textId="0BE8D19F" w:rsidR="00646236" w:rsidRPr="00646236" w:rsidRDefault="00646236" w:rsidP="00646236">
      <w:pPr>
        <w:spacing w:line="360" w:lineRule="auto"/>
        <w:ind w:firstLine="567"/>
        <w:jc w:val="both"/>
      </w:pPr>
      <w:r w:rsidRPr="00646236">
        <w:t xml:space="preserve">1. NOSLĒGT dzīvojamās telpas Nr.5, kas atrodas Viestura ielā 29A, Gulbenē, Gulbenes novadā, īres līgumu ar </w:t>
      </w:r>
      <w:r w:rsidR="006A0885">
        <w:rPr>
          <w:bCs/>
        </w:rPr>
        <w:t>…</w:t>
      </w:r>
      <w:r w:rsidRPr="00646236">
        <w:t>, uz laiku līdz 2022.gada 31.maijam.</w:t>
      </w:r>
    </w:p>
    <w:p w14:paraId="5559CD99" w14:textId="2ED36C13" w:rsidR="00646236" w:rsidRPr="00646236" w:rsidRDefault="00646236" w:rsidP="00646236">
      <w:pPr>
        <w:spacing w:line="360" w:lineRule="auto"/>
        <w:ind w:firstLine="567"/>
        <w:jc w:val="both"/>
      </w:pPr>
      <w:r w:rsidRPr="00646236">
        <w:t xml:space="preserve">2. NOTEIKT </w:t>
      </w:r>
      <w:r w:rsidR="006A0885">
        <w:rPr>
          <w:bCs/>
        </w:rPr>
        <w:t>….</w:t>
      </w:r>
      <w:r w:rsidRPr="00646236">
        <w:t xml:space="preserve"> viena mēneša termiņu dzīvojamās telpas īres līguma ar SIA “Gulbenes nami” noslēgšanai.</w:t>
      </w:r>
    </w:p>
    <w:p w14:paraId="713137CD" w14:textId="77777777" w:rsidR="00646236" w:rsidRPr="00646236" w:rsidRDefault="00646236" w:rsidP="00646236">
      <w:pPr>
        <w:spacing w:line="360" w:lineRule="auto"/>
        <w:ind w:firstLine="567"/>
        <w:jc w:val="both"/>
      </w:pPr>
      <w:r w:rsidRPr="00646236">
        <w:t>3. UZDOT SIA “Gulbenes nami”, reģistrācijas numurs 546030000121, juridiskā adrese: Blaumaņa iela 56A, Gulbene, Gulbenes novads, LV-4401, sagatavot un noslēgt dzīvojamās telpas īres līgumu un līgumu par ūdens un kanalizācijas pakalpojumu sniegšanu.</w:t>
      </w:r>
    </w:p>
    <w:p w14:paraId="0836AFC8" w14:textId="45430945" w:rsidR="00646236" w:rsidRPr="00646236" w:rsidRDefault="00646236" w:rsidP="00646236">
      <w:pPr>
        <w:spacing w:line="360" w:lineRule="auto"/>
        <w:ind w:firstLine="567"/>
        <w:jc w:val="both"/>
      </w:pPr>
      <w:r w:rsidRPr="00646236">
        <w:t xml:space="preserve">4. NOTEIKT </w:t>
      </w:r>
      <w:r w:rsidR="006A0885">
        <w:rPr>
          <w:bCs/>
        </w:rPr>
        <w:t>….</w:t>
      </w:r>
      <w:r w:rsidRPr="00646236">
        <w:t xml:space="preserve"> pienākumu pēc dzīvojamās telpas īres līguma noslēgšanas nekavējoties noslēgt līgumu ar SIA “Pilsētvides serviss” par atkritumu apsaimniekošanu.</w:t>
      </w:r>
    </w:p>
    <w:p w14:paraId="35024C52" w14:textId="0BDC3A58" w:rsidR="00646236" w:rsidRPr="00646236" w:rsidRDefault="00646236" w:rsidP="00646236">
      <w:pPr>
        <w:spacing w:line="360" w:lineRule="auto"/>
        <w:ind w:firstLine="567"/>
        <w:jc w:val="both"/>
      </w:pPr>
      <w:r w:rsidRPr="00646236">
        <w:t xml:space="preserve">5. NOTEIKT </w:t>
      </w:r>
      <w:r w:rsidR="006A0885">
        <w:rPr>
          <w:bCs/>
        </w:rPr>
        <w:t>…</w:t>
      </w:r>
      <w:r w:rsidRPr="00646236">
        <w:t xml:space="preserve"> par pienākumu pēc dzīvojamās telpas īres līguma noslēgšanas nekavējoties deklarēt dzīvesvietu lēmuma 1.punktā minētajā dzīvojamā telpā.</w:t>
      </w:r>
    </w:p>
    <w:p w14:paraId="3436B643" w14:textId="7DA62F05" w:rsidR="00646236" w:rsidRPr="00646236" w:rsidRDefault="00646236" w:rsidP="00646236">
      <w:pPr>
        <w:spacing w:line="360" w:lineRule="auto"/>
        <w:ind w:firstLine="567"/>
        <w:jc w:val="both"/>
      </w:pPr>
      <w:r w:rsidRPr="00646236">
        <w:t xml:space="preserve">6. IZSLĒGT </w:t>
      </w:r>
      <w:r w:rsidR="006A0885">
        <w:rPr>
          <w:bCs/>
        </w:rPr>
        <w:t>…</w:t>
      </w:r>
      <w:r w:rsidRPr="00646236">
        <w:t xml:space="preserve"> no Gulbenes novada pašvaldības dzīvokļu jautājumu risināšanas 3.reģistra.</w:t>
      </w:r>
    </w:p>
    <w:p w14:paraId="31FB0554" w14:textId="77777777" w:rsidR="00646236" w:rsidRPr="00646236" w:rsidRDefault="00646236" w:rsidP="00646236">
      <w:pPr>
        <w:spacing w:line="360" w:lineRule="auto"/>
        <w:ind w:firstLine="567"/>
        <w:jc w:val="both"/>
      </w:pPr>
      <w:r w:rsidRPr="00646236">
        <w:t>7. Lēmuma izrakstu nosūtīt:</w:t>
      </w:r>
    </w:p>
    <w:p w14:paraId="06082AF4" w14:textId="46E951FF" w:rsidR="00646236" w:rsidRPr="00646236" w:rsidRDefault="00646236" w:rsidP="00646236">
      <w:pPr>
        <w:spacing w:line="360" w:lineRule="auto"/>
        <w:ind w:firstLine="567"/>
        <w:jc w:val="both"/>
      </w:pPr>
      <w:r w:rsidRPr="00646236">
        <w:t xml:space="preserve">7.1. </w:t>
      </w:r>
      <w:r w:rsidR="006A0885">
        <w:rPr>
          <w:bCs/>
        </w:rPr>
        <w:t>….</w:t>
      </w:r>
    </w:p>
    <w:p w14:paraId="02649867" w14:textId="77777777" w:rsidR="00646236" w:rsidRPr="00646236" w:rsidRDefault="00646236" w:rsidP="00646236">
      <w:pPr>
        <w:spacing w:line="360" w:lineRule="auto"/>
        <w:ind w:left="567"/>
        <w:jc w:val="both"/>
      </w:pPr>
      <w:r w:rsidRPr="00646236">
        <w:t>7.2. SIA “Gulbenes nami”, Blaumaņa iela 56A, Gulbene, Gulbenes novads, LV-4401.</w:t>
      </w:r>
    </w:p>
    <w:p w14:paraId="68375F03" w14:textId="77777777" w:rsidR="00646236" w:rsidRPr="00646236" w:rsidRDefault="00646236" w:rsidP="00646236">
      <w:pPr>
        <w:autoSpaceDE w:val="0"/>
        <w:autoSpaceDN w:val="0"/>
        <w:adjustRightInd w:val="0"/>
        <w:rPr>
          <w:rFonts w:eastAsiaTheme="minorHAnsi"/>
          <w:lang w:eastAsia="en-US"/>
        </w:rPr>
      </w:pPr>
    </w:p>
    <w:p w14:paraId="2F44EDC1"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0261D2AB" w14:textId="77777777" w:rsidR="00646236" w:rsidRPr="00646236" w:rsidRDefault="00646236" w:rsidP="00646236">
      <w:pPr>
        <w:autoSpaceDE w:val="0"/>
        <w:autoSpaceDN w:val="0"/>
        <w:adjustRightInd w:val="0"/>
        <w:rPr>
          <w:rFonts w:eastAsiaTheme="minorHAnsi"/>
          <w:lang w:eastAsia="en-US"/>
        </w:rPr>
      </w:pPr>
    </w:p>
    <w:p w14:paraId="7DDB9D85"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6E7DEC1D" w14:textId="77777777" w:rsidTr="00E572AE">
        <w:trPr>
          <w:trHeight w:val="104"/>
        </w:trPr>
        <w:tc>
          <w:tcPr>
            <w:tcW w:w="236" w:type="dxa"/>
          </w:tcPr>
          <w:p w14:paraId="6D36E862"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6FD7FFC1" w14:textId="1561660B" w:rsidR="006A0885" w:rsidRDefault="006A0885" w:rsidP="00646236"/>
    <w:p w14:paraId="549464A0" w14:textId="77777777" w:rsidR="006A0885" w:rsidRDefault="006A0885">
      <w:pPr>
        <w:spacing w:after="160" w:line="259" w:lineRule="auto"/>
      </w:pPr>
      <w:r>
        <w:br w:type="page"/>
      </w: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5A0CEA23" w14:textId="77777777" w:rsidTr="006A0885">
        <w:tc>
          <w:tcPr>
            <w:tcW w:w="9354" w:type="dxa"/>
          </w:tcPr>
          <w:p w14:paraId="3217E730" w14:textId="77777777" w:rsidR="00646236" w:rsidRPr="00646236" w:rsidRDefault="00646236" w:rsidP="00646236">
            <w:pPr>
              <w:jc w:val="center"/>
            </w:pPr>
            <w:r w:rsidRPr="00646236">
              <w:rPr>
                <w:noProof/>
              </w:rPr>
              <w:lastRenderedPageBreak/>
              <w:drawing>
                <wp:inline distT="0" distB="0" distL="0" distR="0" wp14:anchorId="78D13D51" wp14:editId="0E2A53C0">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753E5354" w14:textId="77777777" w:rsidTr="006A0885">
        <w:tc>
          <w:tcPr>
            <w:tcW w:w="9354" w:type="dxa"/>
          </w:tcPr>
          <w:p w14:paraId="3C7F286B" w14:textId="77777777" w:rsidR="00646236" w:rsidRPr="00646236" w:rsidRDefault="00646236" w:rsidP="00646236">
            <w:pPr>
              <w:jc w:val="center"/>
            </w:pPr>
            <w:r w:rsidRPr="00646236">
              <w:rPr>
                <w:b/>
                <w:bCs/>
                <w:sz w:val="28"/>
                <w:szCs w:val="28"/>
              </w:rPr>
              <w:t>GULBENES NOVADA PAŠVALDĪBA</w:t>
            </w:r>
          </w:p>
        </w:tc>
      </w:tr>
      <w:tr w:rsidR="00646236" w:rsidRPr="00646236" w14:paraId="3E97A609" w14:textId="77777777" w:rsidTr="006A0885">
        <w:tc>
          <w:tcPr>
            <w:tcW w:w="9354" w:type="dxa"/>
          </w:tcPr>
          <w:p w14:paraId="730FC223" w14:textId="77777777" w:rsidR="00646236" w:rsidRPr="00646236" w:rsidRDefault="00646236" w:rsidP="00646236">
            <w:pPr>
              <w:jc w:val="center"/>
            </w:pPr>
            <w:r w:rsidRPr="00646236">
              <w:t>Reģ.Nr.90009116327</w:t>
            </w:r>
          </w:p>
        </w:tc>
      </w:tr>
      <w:tr w:rsidR="00646236" w:rsidRPr="00646236" w14:paraId="7F81DFCE" w14:textId="77777777" w:rsidTr="006A0885">
        <w:tc>
          <w:tcPr>
            <w:tcW w:w="9354" w:type="dxa"/>
          </w:tcPr>
          <w:p w14:paraId="5AC981B5" w14:textId="77777777" w:rsidR="00646236" w:rsidRPr="00646236" w:rsidRDefault="00646236" w:rsidP="00646236">
            <w:pPr>
              <w:jc w:val="center"/>
            </w:pPr>
            <w:r w:rsidRPr="00646236">
              <w:t>Ābeļu iela 2, Gulbene, Gulbenes nov., LV-4401</w:t>
            </w:r>
          </w:p>
        </w:tc>
      </w:tr>
      <w:tr w:rsidR="00646236" w:rsidRPr="00646236" w14:paraId="5D7122D8" w14:textId="77777777" w:rsidTr="006A0885">
        <w:tc>
          <w:tcPr>
            <w:tcW w:w="9354" w:type="dxa"/>
          </w:tcPr>
          <w:p w14:paraId="3473E6FC" w14:textId="77777777" w:rsidR="00646236" w:rsidRPr="00646236" w:rsidRDefault="00646236" w:rsidP="00646236">
            <w:pPr>
              <w:jc w:val="center"/>
            </w:pPr>
            <w:r w:rsidRPr="00646236">
              <w:t>Tālrunis 64497710, mob.26595362, e-pasts; dome@gulbene.lv, www.gulbene.lv</w:t>
            </w:r>
          </w:p>
        </w:tc>
      </w:tr>
    </w:tbl>
    <w:p w14:paraId="58529561" w14:textId="77777777" w:rsidR="00646236" w:rsidRPr="00646236" w:rsidRDefault="00646236" w:rsidP="00646236">
      <w:pPr>
        <w:rPr>
          <w:sz w:val="4"/>
          <w:szCs w:val="4"/>
        </w:rPr>
      </w:pPr>
    </w:p>
    <w:p w14:paraId="73398D11" w14:textId="77777777" w:rsidR="00646236" w:rsidRPr="00646236" w:rsidRDefault="00646236" w:rsidP="00646236">
      <w:pPr>
        <w:jc w:val="center"/>
        <w:rPr>
          <w:b/>
          <w:bCs/>
        </w:rPr>
      </w:pPr>
      <w:r w:rsidRPr="00646236">
        <w:rPr>
          <w:b/>
          <w:bCs/>
        </w:rPr>
        <w:t>GULBENES NOVADA DOMES LĒMUMS</w:t>
      </w:r>
    </w:p>
    <w:p w14:paraId="01E5B56C" w14:textId="77777777" w:rsidR="00646236" w:rsidRPr="00646236" w:rsidRDefault="00646236" w:rsidP="00646236">
      <w:pPr>
        <w:jc w:val="center"/>
      </w:pPr>
      <w:r w:rsidRPr="00646236">
        <w:t>Gulbenē</w:t>
      </w:r>
    </w:p>
    <w:p w14:paraId="646DA79B" w14:textId="77777777" w:rsidR="00646236" w:rsidRPr="00646236" w:rsidRDefault="00646236" w:rsidP="00646236">
      <w:pPr>
        <w:jc w:val="center"/>
      </w:pPr>
    </w:p>
    <w:tbl>
      <w:tblPr>
        <w:tblStyle w:val="Reatabula55"/>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1A2C6100" w14:textId="77777777" w:rsidTr="00E572AE">
        <w:tc>
          <w:tcPr>
            <w:tcW w:w="5920" w:type="dxa"/>
          </w:tcPr>
          <w:p w14:paraId="5DC3C811" w14:textId="77777777" w:rsidR="00646236" w:rsidRPr="00646236" w:rsidRDefault="00646236" w:rsidP="00646236">
            <w:pPr>
              <w:rPr>
                <w:b/>
                <w:bCs/>
              </w:rPr>
            </w:pPr>
            <w:r w:rsidRPr="00646236">
              <w:rPr>
                <w:b/>
                <w:bCs/>
              </w:rPr>
              <w:t>2022.gada 24.februārī</w:t>
            </w:r>
          </w:p>
        </w:tc>
        <w:tc>
          <w:tcPr>
            <w:tcW w:w="4729" w:type="dxa"/>
          </w:tcPr>
          <w:p w14:paraId="3ADF0E17" w14:textId="77777777" w:rsidR="00646236" w:rsidRPr="00646236" w:rsidRDefault="00646236" w:rsidP="00646236">
            <w:pPr>
              <w:rPr>
                <w:b/>
                <w:bCs/>
              </w:rPr>
            </w:pPr>
            <w:r w:rsidRPr="00646236">
              <w:rPr>
                <w:b/>
                <w:bCs/>
              </w:rPr>
              <w:t>Nr. GND/2022/173</w:t>
            </w:r>
          </w:p>
        </w:tc>
      </w:tr>
      <w:tr w:rsidR="00646236" w:rsidRPr="00646236" w14:paraId="18333356" w14:textId="77777777" w:rsidTr="00E572AE">
        <w:tc>
          <w:tcPr>
            <w:tcW w:w="5920" w:type="dxa"/>
          </w:tcPr>
          <w:p w14:paraId="3391EBE8" w14:textId="77777777" w:rsidR="00646236" w:rsidRPr="00646236" w:rsidRDefault="00646236" w:rsidP="00646236"/>
        </w:tc>
        <w:tc>
          <w:tcPr>
            <w:tcW w:w="4729" w:type="dxa"/>
          </w:tcPr>
          <w:p w14:paraId="0013F1E3" w14:textId="77777777" w:rsidR="00646236" w:rsidRPr="00646236" w:rsidRDefault="00646236" w:rsidP="00646236">
            <w:pPr>
              <w:rPr>
                <w:b/>
                <w:bCs/>
              </w:rPr>
            </w:pPr>
            <w:r w:rsidRPr="00646236">
              <w:rPr>
                <w:b/>
                <w:bCs/>
              </w:rPr>
              <w:t>(protokols Nr.4; 63.p)</w:t>
            </w:r>
          </w:p>
        </w:tc>
      </w:tr>
    </w:tbl>
    <w:p w14:paraId="7F45219D"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1A277473" w14:textId="77777777" w:rsidR="00646236" w:rsidRPr="00646236" w:rsidRDefault="00646236" w:rsidP="00646236">
      <w:pPr>
        <w:jc w:val="center"/>
        <w:rPr>
          <w:b/>
        </w:rPr>
      </w:pPr>
      <w:r w:rsidRPr="00646236">
        <w:rPr>
          <w:b/>
        </w:rPr>
        <w:t>Par dienesta dzīvojamās telpas Līkā iela 25A-7, Gulbene, Gulbenes novads, izīrēšanu</w:t>
      </w:r>
    </w:p>
    <w:p w14:paraId="76AB1D24" w14:textId="77777777" w:rsidR="00646236" w:rsidRPr="00646236" w:rsidRDefault="00646236" w:rsidP="00646236">
      <w:pPr>
        <w:autoSpaceDE w:val="0"/>
        <w:autoSpaceDN w:val="0"/>
        <w:adjustRightInd w:val="0"/>
        <w:rPr>
          <w:rFonts w:eastAsiaTheme="minorHAnsi"/>
          <w:color w:val="000000"/>
          <w:lang w:eastAsia="en-US"/>
        </w:rPr>
      </w:pPr>
    </w:p>
    <w:p w14:paraId="1D89E537" w14:textId="4646CE40" w:rsidR="00646236" w:rsidRPr="00646236" w:rsidRDefault="00646236" w:rsidP="00646236">
      <w:pPr>
        <w:spacing w:line="360" w:lineRule="auto"/>
        <w:ind w:firstLine="567"/>
        <w:jc w:val="both"/>
      </w:pPr>
      <w:r w:rsidRPr="00646236">
        <w:t xml:space="preserve">Gulbenes novada pašvaldības dokumentu vadības sistēmā 2022.gada 2.februārī ar reģistrācijas numuru GND/5.5/22/364-K reģistrēts </w:t>
      </w:r>
      <w:r w:rsidR="006A0885">
        <w:rPr>
          <w:b/>
        </w:rPr>
        <w:t>…</w:t>
      </w:r>
      <w:r w:rsidRPr="00646236">
        <w:t xml:space="preserve">, 2022.gada 2.februāra iesniegums, kurā izteikts lūgums izīrēt dienesta dzīvojamo telpu Nr.7, kas atrodas Līkajā ielā 25A, Gulbenē, Gulbenes novadā (turpmāk – iesniegums). </w:t>
      </w:r>
    </w:p>
    <w:p w14:paraId="4E2B41A0" w14:textId="77777777" w:rsidR="00646236" w:rsidRPr="00646236" w:rsidRDefault="00646236" w:rsidP="00646236">
      <w:pPr>
        <w:spacing w:line="360" w:lineRule="auto"/>
        <w:ind w:firstLine="567"/>
        <w:jc w:val="both"/>
      </w:pPr>
      <w:r w:rsidRPr="00646236">
        <w:t>Iesniedzējs, pamatojoties uz Gulbenes novada domes 2021.gada 30.decembra sēdē pieņemto lēmumu GND/2021/1410 “Par reģistrēšanu Gulbenes novada pašvaldības dzīvokļu jautājumu risināšanas reģistrā” (protokols Nr.23 47.p. ), reģistrēts Gulbenes novada pašvaldības dzīvojamās telpas vai tās nomātās dzīvojamās telpas izīrēšanas reģistrā, kā speciālists.</w:t>
      </w:r>
    </w:p>
    <w:p w14:paraId="6C817E60" w14:textId="77777777" w:rsidR="00646236" w:rsidRPr="00646236" w:rsidRDefault="00646236" w:rsidP="00646236">
      <w:pPr>
        <w:spacing w:line="360" w:lineRule="auto"/>
        <w:ind w:firstLine="567"/>
        <w:jc w:val="both"/>
      </w:pPr>
      <w:r w:rsidRPr="00646236">
        <w:t xml:space="preserve">Gulbenes novada pašvaldības dokumentu vadības sistēmā 2022.gada 31.janvārī ar reģistrācijas numuru GND/5.4/22/347 reģistrēts Gulbenes novada pašvaldības paziņojums, kurā iesniedzējam piedāvāts izīrēt dienesta dzīvojamo telpu Nr.7, kas atrodas Līkā iela 25A, Gulbenē, Gulbenes novadā. Ievērojot minēto, iesniedzējs ir iesniedzis iesniegumu, tādējādi izsakot piekrišanu izteiktajam piedāvājumam. </w:t>
      </w:r>
    </w:p>
    <w:p w14:paraId="3EDA0E41" w14:textId="77777777" w:rsidR="00646236" w:rsidRPr="00646236" w:rsidRDefault="00646236" w:rsidP="00646236">
      <w:pPr>
        <w:spacing w:line="360" w:lineRule="auto"/>
        <w:ind w:firstLine="567"/>
        <w:jc w:val="both"/>
      </w:pPr>
      <w:r w:rsidRPr="00646236">
        <w:t xml:space="preserve">Likuma “Par dzīvojamo telpu īri” 5.panta pirmā un otrā daļa paredz, ka dzīvojamās telpas īres līgumu slēdz </w:t>
      </w:r>
      <w:proofErr w:type="spellStart"/>
      <w:r w:rsidRPr="00646236">
        <w:t>rakstveidā</w:t>
      </w:r>
      <w:proofErr w:type="spellEnd"/>
      <w:r w:rsidRPr="00646236">
        <w:t xml:space="preserve"> izīrētājs un īrnieks, turklāt pašvaldībai piederošas dzīvojamās telpas īres līgumu uz pašvaldības institūcijas lēmuma pamata slēdz valdītājs mēneša laikā pēc attiecīga lēmuma pieņemšanas.</w:t>
      </w:r>
    </w:p>
    <w:p w14:paraId="4E61A44F" w14:textId="77777777" w:rsidR="00646236" w:rsidRPr="00646236" w:rsidRDefault="00646236" w:rsidP="00646236">
      <w:pPr>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 Atbilstoši minētā likuma 21.</w:t>
      </w:r>
      <w:r w:rsidRPr="00646236">
        <w:rPr>
          <w:vertAlign w:val="superscript"/>
        </w:rPr>
        <w:t>2</w:t>
      </w:r>
      <w:r w:rsidRPr="00646236">
        <w:t xml:space="preserve"> panta pirmajā daļā noteiktajam lēmumu par dzīvojamās telpas izīrēšanu speciālistam pieņem attiecīgās pašvaldības dome vai tās deleģēta institūcija. Savukārt saskaņā ar 21.</w:t>
      </w:r>
      <w:r w:rsidRPr="00646236">
        <w:rPr>
          <w:vertAlign w:val="superscript"/>
        </w:rPr>
        <w:t>3</w:t>
      </w:r>
      <w:r w:rsidRPr="00646236">
        <w:t xml:space="preserve"> panta pirmajā daļā paredzēto regulējumu pašvaldība dzīvojamās telpas īres līgumu ar speciālistu slēdz uz darba tiesisko attiecību laiku, bet ne ilgāku par trim gadiem.</w:t>
      </w:r>
    </w:p>
    <w:p w14:paraId="12E95C98"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1D91EA4B" w14:textId="77777777" w:rsidR="00646236" w:rsidRPr="00646236" w:rsidRDefault="00646236" w:rsidP="00646236">
      <w:pPr>
        <w:spacing w:line="360" w:lineRule="auto"/>
        <w:ind w:firstLine="567"/>
        <w:jc w:val="both"/>
      </w:pPr>
      <w:r w:rsidRPr="00646236">
        <w:lastRenderedPageBreak/>
        <w:t>Ņemot vērā minēto, pamatojoties uz likuma “Par dzīvojamo telpu īri” 5.panta pirmo un otro daļu, likuma “Par palīdzību dzīvokļa jautājumu risināšanā” 19.pantu, 21.</w:t>
      </w:r>
      <w:r w:rsidRPr="00646236">
        <w:rPr>
          <w:vertAlign w:val="superscript"/>
        </w:rPr>
        <w:t xml:space="preserve">2 </w:t>
      </w:r>
      <w:r w:rsidRPr="00646236">
        <w:t>panta pirmo daļu un 21.</w:t>
      </w:r>
      <w:r w:rsidRPr="00646236">
        <w:rPr>
          <w:vertAlign w:val="superscript"/>
        </w:rPr>
        <w:t>3</w:t>
      </w:r>
      <w:r w:rsidRPr="00646236">
        <w:t xml:space="preserve"> panta pirmo daļu, likuma “Par pašvaldībām” 15.panta pirmās daļas 9.punktu un sociālās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t>, Gulbenes novada dome NOLEMJ:</w:t>
      </w:r>
    </w:p>
    <w:p w14:paraId="01D60622" w14:textId="77BDF013" w:rsidR="00646236" w:rsidRPr="00646236" w:rsidRDefault="00646236" w:rsidP="00646236">
      <w:pPr>
        <w:spacing w:line="360" w:lineRule="auto"/>
        <w:ind w:firstLine="567"/>
        <w:jc w:val="both"/>
      </w:pPr>
      <w:r w:rsidRPr="00646236">
        <w:t xml:space="preserve">1. NOSLĒGT dienesta dzīvojamās telpas Nr.7, kas atrodas Līkajā ielā 25A, Gulbenē, Gulbenes novadā, īres līgumu ar </w:t>
      </w:r>
      <w:r w:rsidR="006A0885">
        <w:rPr>
          <w:bCs/>
        </w:rPr>
        <w:t>…</w:t>
      </w:r>
      <w:r w:rsidRPr="00646236">
        <w:t>, uz laiku līdz 2025.gada 28.februārim.</w:t>
      </w:r>
    </w:p>
    <w:p w14:paraId="0AB5F363" w14:textId="600D1752" w:rsidR="00646236" w:rsidRPr="00646236" w:rsidRDefault="00646236" w:rsidP="00646236">
      <w:pPr>
        <w:spacing w:line="360" w:lineRule="auto"/>
        <w:ind w:firstLine="567"/>
        <w:jc w:val="both"/>
      </w:pPr>
      <w:r w:rsidRPr="00646236">
        <w:t xml:space="preserve">2. NOTEIKT </w:t>
      </w:r>
      <w:r w:rsidR="006A0885">
        <w:rPr>
          <w:bCs/>
        </w:rPr>
        <w:t>…</w:t>
      </w:r>
      <w:r w:rsidRPr="00646236">
        <w:t xml:space="preserve"> viena mēneša termiņu dienesta dzīvojamās telpas īres līguma ar SIA “Gulbenes nami” noslēgšanai.</w:t>
      </w:r>
    </w:p>
    <w:p w14:paraId="0146D6D1" w14:textId="77777777" w:rsidR="00646236" w:rsidRPr="00646236" w:rsidRDefault="00646236" w:rsidP="00646236">
      <w:pPr>
        <w:spacing w:line="360" w:lineRule="auto"/>
        <w:ind w:firstLine="567"/>
        <w:jc w:val="both"/>
      </w:pPr>
      <w:r w:rsidRPr="00646236">
        <w:t>3. UZDOT SIA “Gulbenes nami”, reģistrācijas numurs 546030000121, juridiskā adrese: Blaumaņa iela 56A, Gulbene, Gulbenes novads, LV-4401, sagatavot un noslēgt dienesta dzīvojamās telpas īres līgumu un līgumu par ūdens un kanalizācijas pakalpojumu sniegšanu.</w:t>
      </w:r>
    </w:p>
    <w:p w14:paraId="15ABBCBA" w14:textId="4BA240AB" w:rsidR="00646236" w:rsidRPr="00646236" w:rsidRDefault="00646236" w:rsidP="00646236">
      <w:pPr>
        <w:spacing w:line="360" w:lineRule="auto"/>
        <w:ind w:firstLine="567"/>
        <w:jc w:val="both"/>
      </w:pPr>
      <w:r w:rsidRPr="00646236">
        <w:t xml:space="preserve">4. NOTEIKT </w:t>
      </w:r>
      <w:r w:rsidR="006A0885">
        <w:rPr>
          <w:bCs/>
        </w:rPr>
        <w:t xml:space="preserve">…. </w:t>
      </w:r>
      <w:r w:rsidRPr="00646236">
        <w:t>pienākumu pēc dienesta dzīvojamās telpas īres līguma noslēgšanas nekavējoties noslēgt līgumu ar SIA “Pilsētvides serviss” par atkritumu apsaimniekošanu un SIA “</w:t>
      </w:r>
      <w:proofErr w:type="spellStart"/>
      <w:r w:rsidRPr="00646236">
        <w:t>Bioeninvest</w:t>
      </w:r>
      <w:proofErr w:type="spellEnd"/>
      <w:r w:rsidRPr="00646236">
        <w:t>” par siltuma pakalpojumu sniegšanu.</w:t>
      </w:r>
    </w:p>
    <w:p w14:paraId="7873E79D" w14:textId="22988222" w:rsidR="00646236" w:rsidRPr="00646236" w:rsidRDefault="00646236" w:rsidP="00646236">
      <w:pPr>
        <w:spacing w:line="360" w:lineRule="auto"/>
        <w:ind w:firstLine="567"/>
        <w:jc w:val="both"/>
      </w:pPr>
      <w:r w:rsidRPr="00646236">
        <w:t xml:space="preserve">5. NOTEIKT </w:t>
      </w:r>
      <w:r w:rsidR="006A0885">
        <w:rPr>
          <w:bCs/>
        </w:rPr>
        <w:t>….</w:t>
      </w:r>
      <w:r w:rsidRPr="00646236">
        <w:t xml:space="preserve"> par pienākumu pēc dzīvojamās telpas īres līguma noslēgšanas nekavējoties deklarēt dzīvesvietu lēmuma 1.punktā minētajā dzīvojamā telpā.</w:t>
      </w:r>
    </w:p>
    <w:p w14:paraId="118971BC" w14:textId="128BEB35" w:rsidR="00646236" w:rsidRPr="00646236" w:rsidRDefault="00646236" w:rsidP="00646236">
      <w:pPr>
        <w:spacing w:line="360" w:lineRule="auto"/>
        <w:ind w:firstLine="567"/>
        <w:jc w:val="both"/>
      </w:pPr>
      <w:r w:rsidRPr="00646236">
        <w:t xml:space="preserve">6. IZSLĒGT </w:t>
      </w:r>
      <w:r w:rsidR="006A0885">
        <w:rPr>
          <w:bCs/>
        </w:rPr>
        <w:t>..</w:t>
      </w:r>
      <w:r w:rsidRPr="00646236">
        <w:t xml:space="preserve"> no Gulbenes novada pašvaldības dzīvokļu jautājumu risināšanas 1.reģistra 2.grupas.</w:t>
      </w:r>
    </w:p>
    <w:p w14:paraId="60DCF8C2" w14:textId="77777777" w:rsidR="00646236" w:rsidRPr="00646236" w:rsidRDefault="00646236" w:rsidP="00646236">
      <w:pPr>
        <w:spacing w:line="360" w:lineRule="auto"/>
        <w:ind w:firstLine="567"/>
        <w:jc w:val="both"/>
      </w:pPr>
      <w:r w:rsidRPr="00646236">
        <w:t>7. Lēmuma izrakstu nosūtīt:</w:t>
      </w:r>
    </w:p>
    <w:p w14:paraId="184024EA" w14:textId="0CF9319F" w:rsidR="00646236" w:rsidRPr="00646236" w:rsidRDefault="00646236" w:rsidP="00646236">
      <w:pPr>
        <w:spacing w:line="360" w:lineRule="auto"/>
        <w:ind w:firstLine="567"/>
        <w:jc w:val="both"/>
      </w:pPr>
      <w:r w:rsidRPr="00646236">
        <w:t xml:space="preserve">7.1. </w:t>
      </w:r>
      <w:r w:rsidR="006A0885">
        <w:rPr>
          <w:bCs/>
        </w:rPr>
        <w:t>…</w:t>
      </w:r>
      <w:r w:rsidRPr="00646236">
        <w:t>;</w:t>
      </w:r>
    </w:p>
    <w:p w14:paraId="6FD4D0D7" w14:textId="77777777" w:rsidR="00646236" w:rsidRPr="00646236" w:rsidRDefault="00646236" w:rsidP="00646236">
      <w:pPr>
        <w:spacing w:line="360" w:lineRule="auto"/>
        <w:ind w:left="567"/>
        <w:jc w:val="both"/>
      </w:pPr>
      <w:r w:rsidRPr="00646236">
        <w:t>7.2. SIA “Gulbenes nami”, Blaumaņa iela 56A, Gulbene, Gulbenes novads, LV-4401;</w:t>
      </w:r>
    </w:p>
    <w:p w14:paraId="525CABE9" w14:textId="77777777" w:rsidR="00646236" w:rsidRPr="00646236" w:rsidRDefault="00646236" w:rsidP="00646236">
      <w:pPr>
        <w:widowControl w:val="0"/>
        <w:overflowPunct w:val="0"/>
        <w:autoSpaceDE w:val="0"/>
        <w:autoSpaceDN w:val="0"/>
        <w:adjustRightInd w:val="0"/>
        <w:spacing w:line="360" w:lineRule="auto"/>
        <w:ind w:firstLine="567"/>
        <w:jc w:val="both"/>
      </w:pPr>
      <w:r w:rsidRPr="00646236">
        <w:t>7.3. SIA “</w:t>
      </w:r>
      <w:proofErr w:type="spellStart"/>
      <w:r w:rsidRPr="00646236">
        <w:t>Bioeninvest</w:t>
      </w:r>
      <w:proofErr w:type="spellEnd"/>
      <w:r w:rsidRPr="00646236">
        <w:t>”, juridiskā adrese: Nākotnes iela 7, Gulbene, Gulbenes novads, LV-4401.</w:t>
      </w:r>
    </w:p>
    <w:p w14:paraId="483BE163" w14:textId="77777777" w:rsidR="00646236" w:rsidRPr="00646236" w:rsidRDefault="00646236" w:rsidP="00646236">
      <w:pPr>
        <w:autoSpaceDE w:val="0"/>
        <w:autoSpaceDN w:val="0"/>
        <w:adjustRightInd w:val="0"/>
        <w:rPr>
          <w:rFonts w:eastAsiaTheme="minorHAnsi"/>
          <w:lang w:eastAsia="en-US"/>
        </w:rPr>
      </w:pPr>
    </w:p>
    <w:p w14:paraId="3C426157"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599D204B" w14:textId="77777777" w:rsidR="00646236" w:rsidRPr="00646236" w:rsidRDefault="00646236" w:rsidP="00646236">
      <w:pPr>
        <w:autoSpaceDE w:val="0"/>
        <w:autoSpaceDN w:val="0"/>
        <w:adjustRightInd w:val="0"/>
        <w:rPr>
          <w:rFonts w:eastAsiaTheme="minorHAnsi"/>
          <w:lang w:eastAsia="en-US"/>
        </w:rPr>
      </w:pPr>
    </w:p>
    <w:p w14:paraId="7BECC757"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66F54D7E" w14:textId="77777777" w:rsidTr="00E572AE">
        <w:trPr>
          <w:trHeight w:val="104"/>
        </w:trPr>
        <w:tc>
          <w:tcPr>
            <w:tcW w:w="236" w:type="dxa"/>
          </w:tcPr>
          <w:p w14:paraId="45A85C9A"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6BAADAE6" w14:textId="77777777" w:rsidR="00646236" w:rsidRPr="00646236" w:rsidRDefault="00646236" w:rsidP="00646236"/>
    <w:p w14:paraId="149C9AA0" w14:textId="77777777" w:rsidR="00646236" w:rsidRPr="00646236" w:rsidRDefault="00646236" w:rsidP="00646236">
      <w:pPr>
        <w:jc w:val="center"/>
      </w:pPr>
    </w:p>
    <w:p w14:paraId="56E4A359" w14:textId="1102A285" w:rsidR="006A0885" w:rsidRDefault="00646236" w:rsidP="00646236">
      <w:r w:rsidRPr="00646236">
        <w:t xml:space="preserve"> </w:t>
      </w:r>
    </w:p>
    <w:p w14:paraId="2D217892" w14:textId="77777777" w:rsidR="006A0885" w:rsidRDefault="006A0885">
      <w:pPr>
        <w:spacing w:after="160" w:line="259" w:lineRule="auto"/>
      </w:pPr>
      <w: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6E59E752" w14:textId="77777777" w:rsidTr="006A0885">
        <w:tc>
          <w:tcPr>
            <w:tcW w:w="9354" w:type="dxa"/>
          </w:tcPr>
          <w:p w14:paraId="452D1A61" w14:textId="77777777" w:rsidR="00646236" w:rsidRPr="00646236" w:rsidRDefault="00646236" w:rsidP="00646236">
            <w:pPr>
              <w:jc w:val="center"/>
            </w:pPr>
            <w:r w:rsidRPr="00646236">
              <w:rPr>
                <w:noProof/>
              </w:rPr>
              <w:lastRenderedPageBreak/>
              <w:drawing>
                <wp:inline distT="0" distB="0" distL="0" distR="0" wp14:anchorId="0E3631AD" wp14:editId="501C64A2">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0E93C5E4" w14:textId="77777777" w:rsidTr="006A0885">
        <w:tc>
          <w:tcPr>
            <w:tcW w:w="9354" w:type="dxa"/>
          </w:tcPr>
          <w:p w14:paraId="0A0C227D" w14:textId="77777777" w:rsidR="00646236" w:rsidRPr="00646236" w:rsidRDefault="00646236" w:rsidP="00646236">
            <w:pPr>
              <w:jc w:val="center"/>
            </w:pPr>
            <w:r w:rsidRPr="00646236">
              <w:rPr>
                <w:b/>
                <w:bCs/>
                <w:sz w:val="28"/>
                <w:szCs w:val="28"/>
              </w:rPr>
              <w:t>GULBENES NOVADA PAŠVALDĪBA</w:t>
            </w:r>
          </w:p>
        </w:tc>
      </w:tr>
      <w:tr w:rsidR="00646236" w:rsidRPr="00646236" w14:paraId="7889527A" w14:textId="77777777" w:rsidTr="006A0885">
        <w:tc>
          <w:tcPr>
            <w:tcW w:w="9354" w:type="dxa"/>
          </w:tcPr>
          <w:p w14:paraId="561B834F" w14:textId="77777777" w:rsidR="00646236" w:rsidRPr="00646236" w:rsidRDefault="00646236" w:rsidP="00646236">
            <w:pPr>
              <w:jc w:val="center"/>
            </w:pPr>
            <w:r w:rsidRPr="00646236">
              <w:t>Reģ.Nr.90009116327</w:t>
            </w:r>
          </w:p>
        </w:tc>
      </w:tr>
      <w:tr w:rsidR="00646236" w:rsidRPr="00646236" w14:paraId="498CFE43" w14:textId="77777777" w:rsidTr="006A0885">
        <w:tc>
          <w:tcPr>
            <w:tcW w:w="9354" w:type="dxa"/>
          </w:tcPr>
          <w:p w14:paraId="472DF7EC" w14:textId="77777777" w:rsidR="00646236" w:rsidRPr="00646236" w:rsidRDefault="00646236" w:rsidP="00646236">
            <w:pPr>
              <w:jc w:val="center"/>
            </w:pPr>
            <w:r w:rsidRPr="00646236">
              <w:t>Ābeļu iela 2, Gulbene, Gulbenes nov., LV-4401</w:t>
            </w:r>
          </w:p>
        </w:tc>
      </w:tr>
      <w:tr w:rsidR="00646236" w:rsidRPr="00646236" w14:paraId="322B103D" w14:textId="77777777" w:rsidTr="006A0885">
        <w:tc>
          <w:tcPr>
            <w:tcW w:w="9354" w:type="dxa"/>
          </w:tcPr>
          <w:p w14:paraId="41032EE6" w14:textId="77777777" w:rsidR="00646236" w:rsidRPr="00646236" w:rsidRDefault="00646236" w:rsidP="00646236">
            <w:pPr>
              <w:jc w:val="center"/>
            </w:pPr>
            <w:r w:rsidRPr="00646236">
              <w:t>Tālrunis 64497710, mob.26595362, e-pasts; dome@gulbene.lv, www.gulbene.lv</w:t>
            </w:r>
          </w:p>
        </w:tc>
      </w:tr>
    </w:tbl>
    <w:p w14:paraId="391AB01B" w14:textId="77777777" w:rsidR="00646236" w:rsidRPr="00646236" w:rsidRDefault="00646236" w:rsidP="00646236">
      <w:pPr>
        <w:rPr>
          <w:sz w:val="4"/>
          <w:szCs w:val="4"/>
        </w:rPr>
      </w:pPr>
    </w:p>
    <w:p w14:paraId="4FE2BB46" w14:textId="77777777" w:rsidR="00646236" w:rsidRPr="00646236" w:rsidRDefault="00646236" w:rsidP="00646236">
      <w:pPr>
        <w:jc w:val="center"/>
        <w:rPr>
          <w:b/>
          <w:bCs/>
        </w:rPr>
      </w:pPr>
      <w:r w:rsidRPr="00646236">
        <w:rPr>
          <w:b/>
          <w:bCs/>
        </w:rPr>
        <w:t>GULBENES NOVADA DOMES LĒMUMS</w:t>
      </w:r>
    </w:p>
    <w:p w14:paraId="48374080" w14:textId="77777777" w:rsidR="00646236" w:rsidRPr="00646236" w:rsidRDefault="00646236" w:rsidP="00646236">
      <w:pPr>
        <w:jc w:val="center"/>
      </w:pPr>
      <w:r w:rsidRPr="00646236">
        <w:t>Gulbenē</w:t>
      </w:r>
    </w:p>
    <w:p w14:paraId="0AB240B3" w14:textId="77777777" w:rsidR="00646236" w:rsidRPr="00646236" w:rsidRDefault="00646236" w:rsidP="00646236">
      <w:pPr>
        <w:jc w:val="center"/>
        <w:rPr>
          <w:sz w:val="4"/>
          <w:szCs w:val="4"/>
        </w:rPr>
      </w:pPr>
    </w:p>
    <w:tbl>
      <w:tblPr>
        <w:tblStyle w:val="Reatabula5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3779A8B1" w14:textId="77777777" w:rsidTr="00E572AE">
        <w:tc>
          <w:tcPr>
            <w:tcW w:w="5920" w:type="dxa"/>
          </w:tcPr>
          <w:p w14:paraId="7368D077" w14:textId="77777777" w:rsidR="00646236" w:rsidRPr="00646236" w:rsidRDefault="00646236" w:rsidP="00646236">
            <w:pPr>
              <w:rPr>
                <w:b/>
                <w:bCs/>
              </w:rPr>
            </w:pPr>
            <w:r w:rsidRPr="00646236">
              <w:rPr>
                <w:b/>
                <w:bCs/>
              </w:rPr>
              <w:t>2022.gada 24.februārī</w:t>
            </w:r>
          </w:p>
        </w:tc>
        <w:tc>
          <w:tcPr>
            <w:tcW w:w="4729" w:type="dxa"/>
          </w:tcPr>
          <w:p w14:paraId="17126356" w14:textId="77777777" w:rsidR="00646236" w:rsidRPr="00646236" w:rsidRDefault="00646236" w:rsidP="00646236">
            <w:pPr>
              <w:rPr>
                <w:b/>
                <w:bCs/>
              </w:rPr>
            </w:pPr>
            <w:r w:rsidRPr="00646236">
              <w:rPr>
                <w:b/>
                <w:bCs/>
              </w:rPr>
              <w:t>Nr. GND/2022/174</w:t>
            </w:r>
          </w:p>
        </w:tc>
      </w:tr>
      <w:tr w:rsidR="00646236" w:rsidRPr="00646236" w14:paraId="743D8930" w14:textId="77777777" w:rsidTr="00E572AE">
        <w:tc>
          <w:tcPr>
            <w:tcW w:w="5920" w:type="dxa"/>
          </w:tcPr>
          <w:p w14:paraId="51496EF5" w14:textId="77777777" w:rsidR="00646236" w:rsidRPr="00646236" w:rsidRDefault="00646236" w:rsidP="00646236"/>
        </w:tc>
        <w:tc>
          <w:tcPr>
            <w:tcW w:w="4729" w:type="dxa"/>
          </w:tcPr>
          <w:p w14:paraId="093292FC" w14:textId="77777777" w:rsidR="00646236" w:rsidRPr="00646236" w:rsidRDefault="00646236" w:rsidP="00646236">
            <w:pPr>
              <w:rPr>
                <w:b/>
                <w:bCs/>
              </w:rPr>
            </w:pPr>
            <w:r w:rsidRPr="00646236">
              <w:rPr>
                <w:b/>
                <w:bCs/>
              </w:rPr>
              <w:t>(protokols Nr.4; 64.p)</w:t>
            </w:r>
          </w:p>
        </w:tc>
      </w:tr>
    </w:tbl>
    <w:p w14:paraId="77C4E6C0" w14:textId="77777777" w:rsidR="00646236" w:rsidRPr="00646236" w:rsidRDefault="00646236" w:rsidP="00646236">
      <w:pPr>
        <w:autoSpaceDE w:val="0"/>
        <w:autoSpaceDN w:val="0"/>
        <w:adjustRightInd w:val="0"/>
        <w:rPr>
          <w:rFonts w:eastAsiaTheme="minorHAnsi"/>
          <w:color w:val="000000"/>
          <w:sz w:val="4"/>
          <w:szCs w:val="4"/>
          <w:lang w:eastAsia="en-US"/>
        </w:rPr>
      </w:pP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r w:rsidRPr="00646236">
        <w:rPr>
          <w:rFonts w:eastAsiaTheme="minorHAnsi"/>
          <w:color w:val="000000"/>
          <w:sz w:val="4"/>
          <w:szCs w:val="4"/>
          <w:lang w:eastAsia="en-US"/>
        </w:rPr>
        <w:tab/>
      </w:r>
    </w:p>
    <w:p w14:paraId="57D55EBE" w14:textId="77777777" w:rsidR="00646236" w:rsidRPr="00646236" w:rsidRDefault="00646236" w:rsidP="00646236">
      <w:pPr>
        <w:jc w:val="center"/>
        <w:rPr>
          <w:b/>
        </w:rPr>
      </w:pPr>
      <w:r w:rsidRPr="00646236">
        <w:rPr>
          <w:b/>
        </w:rPr>
        <w:t>Par dienesta dzīvojamās telpas “Stāķi 15”-18, Stāķi, Stradu pagasts, Gulbenes novads, izīrēšanu</w:t>
      </w:r>
    </w:p>
    <w:p w14:paraId="2FA076C4" w14:textId="77777777" w:rsidR="00646236" w:rsidRPr="00646236" w:rsidRDefault="00646236" w:rsidP="00646236">
      <w:pPr>
        <w:autoSpaceDE w:val="0"/>
        <w:autoSpaceDN w:val="0"/>
        <w:adjustRightInd w:val="0"/>
        <w:rPr>
          <w:rFonts w:eastAsiaTheme="minorHAnsi"/>
          <w:color w:val="000000"/>
          <w:lang w:eastAsia="en-US"/>
        </w:rPr>
      </w:pPr>
    </w:p>
    <w:p w14:paraId="39F90B94" w14:textId="2851D39A" w:rsidR="00646236" w:rsidRPr="00646236" w:rsidRDefault="00646236" w:rsidP="00646236">
      <w:pPr>
        <w:spacing w:line="360" w:lineRule="auto"/>
        <w:ind w:firstLine="567"/>
        <w:jc w:val="both"/>
      </w:pPr>
      <w:r w:rsidRPr="00646236">
        <w:t xml:space="preserve">Gulbenes novada pašvaldības dokumentu vadības sistēmā 2022.gada 7.februārī ar reģistrācijas numuru GND/5.5/22/411-D reģistrēts </w:t>
      </w:r>
      <w:r w:rsidR="006A0885">
        <w:rPr>
          <w:b/>
        </w:rPr>
        <w:t>…</w:t>
      </w:r>
      <w:r w:rsidRPr="00646236">
        <w:t xml:space="preserve">, 2022.gada 7.februāra iesniegums, kurā izteikts lūgums izīrēt dienesta dzīvojamo telpu Nr.18, kas atrodas “Stāķi 15”, Stāķos, Stradu pagastā, Gulbenes novadā (turpmāk – iesniegums). </w:t>
      </w:r>
    </w:p>
    <w:p w14:paraId="223E0675" w14:textId="77777777" w:rsidR="00646236" w:rsidRPr="00646236" w:rsidRDefault="00646236" w:rsidP="00646236">
      <w:pPr>
        <w:spacing w:line="360" w:lineRule="auto"/>
        <w:ind w:firstLine="567"/>
        <w:jc w:val="both"/>
      </w:pPr>
      <w:r w:rsidRPr="00646236">
        <w:t>Iesniedzējs, pamatojoties uz Gulbenes novada domes 2022.gada 27.janvāra sēdē pieņemto lēmumu GND/2022/36 “Par reģistrēšanu Gulbenes novada pašvaldības dzīvokļu jautājumu risināšanas reģistrā” (protokols Nr.1 37.p. ), reģistrēts Gulbenes novada pašvaldības palīdzības dzīvokļa jautājumu risināšanas 1.reģistra 2.grupā kā kvalificēts speciālists.</w:t>
      </w:r>
    </w:p>
    <w:p w14:paraId="408A7A3D" w14:textId="77777777" w:rsidR="00646236" w:rsidRPr="00646236" w:rsidRDefault="00646236" w:rsidP="00646236">
      <w:pPr>
        <w:spacing w:line="360" w:lineRule="auto"/>
        <w:ind w:firstLine="567"/>
        <w:jc w:val="both"/>
      </w:pPr>
      <w:r w:rsidRPr="00646236">
        <w:t xml:space="preserve">Gulbenes novada pašvaldības dokumentu vadības sistēmā 2022.gada 31.janvārī ar reģistrācijas numuru GND/5.4/22/348 reģistrēts Gulbenes novada pašvaldības paziņojums, kurā iesniedzējam piedāvāts izīrēt dienesta dzīvojamo telpu Nr.18, kas atrodas “Stāķi 15”, Stāķos, Stradu pagastā, Gulbenes novadā. Ievērojot minēto, iesniedzējs ir iesniedzis iesniegumu, tādējādi izsakot piekrišanu izteiktajam piedāvājumam. </w:t>
      </w:r>
    </w:p>
    <w:p w14:paraId="1B8057CB" w14:textId="77777777" w:rsidR="00646236" w:rsidRPr="00646236" w:rsidRDefault="00646236" w:rsidP="00646236">
      <w:pPr>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25B4D439" w14:textId="77777777" w:rsidR="00646236" w:rsidRPr="00646236" w:rsidRDefault="00646236" w:rsidP="00646236">
      <w:pPr>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 Atbilstoši minētā likuma 21.</w:t>
      </w:r>
      <w:r w:rsidRPr="00646236">
        <w:rPr>
          <w:vertAlign w:val="superscript"/>
        </w:rPr>
        <w:t>2</w:t>
      </w:r>
      <w:r w:rsidRPr="00646236">
        <w:t xml:space="preserve"> panta pirmajā daļā noteiktajam lēmumu par dzīvojamās telpas izīrēšanu speciālistam pieņem attiecīgās pašvaldības dome vai tās deleģēta institūcija. Savukārt saskaņā ar 21.</w:t>
      </w:r>
      <w:r w:rsidRPr="00646236">
        <w:rPr>
          <w:vertAlign w:val="superscript"/>
        </w:rPr>
        <w:t>3</w:t>
      </w:r>
      <w:r w:rsidRPr="00646236">
        <w:t xml:space="preserve"> panta pirmajā daļā paredzēto regulējumu pašvaldība dzīvojamās telpas īres līgumu ar speciālistu slēdz uz darba tiesisko attiecību laiku, bet ne ilgāku par trim gadiem.</w:t>
      </w:r>
    </w:p>
    <w:p w14:paraId="253E6181"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652F60B0" w14:textId="77777777" w:rsidR="00646236" w:rsidRPr="00646236" w:rsidRDefault="00646236" w:rsidP="00646236">
      <w:pPr>
        <w:spacing w:line="360" w:lineRule="auto"/>
        <w:ind w:firstLine="567"/>
        <w:jc w:val="both"/>
      </w:pPr>
      <w:r w:rsidRPr="00646236">
        <w:t>Ņemot vērā minēto, pamatojoties uz Dzīvojamo telpu īres likuma  7. un 9.pantu, likuma “Par palīdzību dzīvokļa jautājumu risināšanā” 19.pantu, 21.</w:t>
      </w:r>
      <w:r w:rsidRPr="00646236">
        <w:rPr>
          <w:vertAlign w:val="superscript"/>
        </w:rPr>
        <w:t>2</w:t>
      </w:r>
      <w:r w:rsidRPr="00646236">
        <w:t xml:space="preserve"> panta pirmo daļu un 21.</w:t>
      </w:r>
      <w:r w:rsidRPr="00646236">
        <w:rPr>
          <w:vertAlign w:val="superscript"/>
        </w:rPr>
        <w:t>3</w:t>
      </w:r>
      <w:r w:rsidRPr="00646236">
        <w:t xml:space="preserve"> panta pirmo daļu, </w:t>
      </w:r>
      <w:r w:rsidRPr="00646236">
        <w:lastRenderedPageBreak/>
        <w:t xml:space="preserve">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659D1D12" w14:textId="77777777" w:rsidR="00646236" w:rsidRPr="00646236" w:rsidRDefault="00646236" w:rsidP="00646236">
      <w:pPr>
        <w:spacing w:line="360" w:lineRule="auto"/>
        <w:ind w:firstLine="567"/>
        <w:jc w:val="both"/>
      </w:pPr>
      <w:r w:rsidRPr="00646236">
        <w:t>1. NOTEIKT dzīvoklim “Stāķi 15”-18, Stāķi, Stradu pagasts, Gulbenes novads, speciālistam izīrējamas dzīvojamās telpas statusu.</w:t>
      </w:r>
    </w:p>
    <w:p w14:paraId="57713346" w14:textId="5DBFF590" w:rsidR="00646236" w:rsidRPr="00646236" w:rsidRDefault="00646236" w:rsidP="00646236">
      <w:pPr>
        <w:spacing w:line="360" w:lineRule="auto"/>
        <w:ind w:firstLine="567"/>
        <w:jc w:val="both"/>
      </w:pPr>
      <w:r w:rsidRPr="00646236">
        <w:t xml:space="preserve">2. NOSLĒGT dzīvojamās telpas Nr.18, kas atrodas “Stāķi 15”, Stāķos, Stradu pagastā, Gulbenes novadā, īres līgumu ar </w:t>
      </w:r>
      <w:r w:rsidR="006A0885">
        <w:rPr>
          <w:bCs/>
        </w:rPr>
        <w:t>….</w:t>
      </w:r>
      <w:r w:rsidRPr="00646236">
        <w:t>, uz laiku līdz 2025.gada 28.februārim.</w:t>
      </w:r>
    </w:p>
    <w:p w14:paraId="2CC8E850" w14:textId="2A97721A" w:rsidR="00646236" w:rsidRPr="00646236" w:rsidRDefault="00646236" w:rsidP="00646236">
      <w:pPr>
        <w:spacing w:line="360" w:lineRule="auto"/>
        <w:ind w:firstLine="567"/>
        <w:jc w:val="both"/>
      </w:pPr>
      <w:r w:rsidRPr="00646236">
        <w:t xml:space="preserve">3. NOTEIKT </w:t>
      </w:r>
      <w:r w:rsidR="006A0885">
        <w:rPr>
          <w:bCs/>
        </w:rPr>
        <w:t>….</w:t>
      </w:r>
      <w:r w:rsidRPr="00646236">
        <w:t xml:space="preserve"> viena mēneša termiņu dzīvojamās telpas īres līguma ar Gulbenes novada Stradu pagasta pārvaldi noslēgšanai.</w:t>
      </w:r>
    </w:p>
    <w:p w14:paraId="3284FD69" w14:textId="77777777" w:rsidR="00646236" w:rsidRPr="00646236" w:rsidRDefault="00646236" w:rsidP="00646236">
      <w:pPr>
        <w:spacing w:line="360" w:lineRule="auto"/>
        <w:ind w:firstLine="567"/>
        <w:jc w:val="both"/>
      </w:pPr>
      <w:r w:rsidRPr="00646236">
        <w:t>4. UZDOT Gulbenes novada Stradu pagasta pārvaldei, reģistrācijas numurs Uzņēmumu reģistrā 40900015569, juridiskā adrese: Brīvības iela 8, Gulbene, Gulbenes novads, LV-4401, sagatavot un noslēgt dzīvojamās telpas īres līgumu.</w:t>
      </w:r>
    </w:p>
    <w:p w14:paraId="32FA6F66" w14:textId="77777777" w:rsidR="00646236" w:rsidRPr="00646236" w:rsidRDefault="00646236" w:rsidP="00646236">
      <w:pPr>
        <w:spacing w:line="360" w:lineRule="auto"/>
        <w:ind w:firstLine="567"/>
        <w:jc w:val="both"/>
      </w:pPr>
      <w:r w:rsidRPr="00646236">
        <w:t>5. UZDOT SIA “Gulbenes nami”, reģistrācijas numurs 546030000121, juridiskā adrese: Blaumaņa iela 56A, Gulbene, Gulbenes novads, LV-4401, sagatavot un noslēgt līgumu par siltuma piegādi, ūdens un kanalizācijas pakalpojumu sniegšanu.</w:t>
      </w:r>
    </w:p>
    <w:p w14:paraId="4C90761E" w14:textId="1508C12D" w:rsidR="00646236" w:rsidRPr="00646236" w:rsidRDefault="00646236" w:rsidP="00646236">
      <w:pPr>
        <w:spacing w:line="360" w:lineRule="auto"/>
        <w:ind w:firstLine="567"/>
        <w:jc w:val="both"/>
      </w:pPr>
      <w:r w:rsidRPr="00646236">
        <w:t xml:space="preserve">6. NOTEIKT </w:t>
      </w:r>
      <w:r w:rsidR="006A0885">
        <w:rPr>
          <w:bCs/>
        </w:rPr>
        <w:t>….</w:t>
      </w:r>
      <w:r w:rsidRPr="00646236">
        <w:t xml:space="preserve"> pienākumu pēc dzīvojamās telpas īres līguma noslēgšanas nekavējoties noslēgt līgumu ar SIA “Pilsētvides serviss” par atkritumu apsaimniekošanu.</w:t>
      </w:r>
    </w:p>
    <w:p w14:paraId="5D104379" w14:textId="2603D86B" w:rsidR="00646236" w:rsidRPr="00646236" w:rsidRDefault="00646236" w:rsidP="00646236">
      <w:pPr>
        <w:spacing w:line="360" w:lineRule="auto"/>
        <w:ind w:firstLine="567"/>
        <w:jc w:val="both"/>
      </w:pPr>
      <w:r w:rsidRPr="00646236">
        <w:t xml:space="preserve">7. NOTEIKT </w:t>
      </w:r>
      <w:r w:rsidR="006A0885">
        <w:rPr>
          <w:bCs/>
        </w:rPr>
        <w:t>….</w:t>
      </w:r>
      <w:r w:rsidRPr="00646236">
        <w:t xml:space="preserve"> par pienākumu pēc dzīvojamās telpa īres līguma noslēgšanas nekavējoties deklarēt dzīvesvietu lēmuma 1.punktā minētajā dzīvojamā telpā.</w:t>
      </w:r>
    </w:p>
    <w:p w14:paraId="53F96C59" w14:textId="018415BB" w:rsidR="00646236" w:rsidRPr="00646236" w:rsidRDefault="00646236" w:rsidP="00646236">
      <w:pPr>
        <w:spacing w:line="360" w:lineRule="auto"/>
        <w:ind w:firstLine="567"/>
        <w:jc w:val="both"/>
      </w:pPr>
      <w:r w:rsidRPr="00646236">
        <w:t xml:space="preserve">8. IZSLĒGT </w:t>
      </w:r>
      <w:r w:rsidR="006A0885">
        <w:rPr>
          <w:bCs/>
        </w:rPr>
        <w:t>…</w:t>
      </w:r>
      <w:r w:rsidRPr="00646236">
        <w:t xml:space="preserve"> no Gulbenes novada pašvaldības dzīvokļu jautājumu risināšanas 1.reģistra 2.grupas.</w:t>
      </w:r>
    </w:p>
    <w:p w14:paraId="22BE61AF" w14:textId="77777777" w:rsidR="00646236" w:rsidRPr="00646236" w:rsidRDefault="00646236" w:rsidP="00646236">
      <w:pPr>
        <w:spacing w:line="360" w:lineRule="auto"/>
        <w:ind w:firstLine="567"/>
        <w:jc w:val="both"/>
      </w:pPr>
      <w:r w:rsidRPr="00646236">
        <w:t>9. Lēmuma izrakstu nosūtīt:</w:t>
      </w:r>
    </w:p>
    <w:p w14:paraId="7CB637C2" w14:textId="6FB0EE10" w:rsidR="00646236" w:rsidRPr="00646236" w:rsidRDefault="00646236" w:rsidP="00646236">
      <w:pPr>
        <w:spacing w:line="360" w:lineRule="auto"/>
        <w:ind w:firstLine="567"/>
        <w:jc w:val="both"/>
      </w:pPr>
      <w:r w:rsidRPr="00646236">
        <w:t xml:space="preserve">9.1. </w:t>
      </w:r>
      <w:r w:rsidR="006A0885">
        <w:rPr>
          <w:bCs/>
        </w:rPr>
        <w:t>…</w:t>
      </w:r>
    </w:p>
    <w:p w14:paraId="75860EBA" w14:textId="77777777" w:rsidR="00646236" w:rsidRPr="00646236" w:rsidRDefault="00646236" w:rsidP="00646236">
      <w:pPr>
        <w:spacing w:line="360" w:lineRule="auto"/>
        <w:ind w:firstLine="567"/>
        <w:jc w:val="both"/>
      </w:pPr>
      <w:r w:rsidRPr="00646236">
        <w:t>9.2. Stradu pagasta pārvaldei, Brīvības iela 8, Gulbene, Gulbenes novads, Lv-4401;</w:t>
      </w:r>
    </w:p>
    <w:p w14:paraId="32EFDC26" w14:textId="77777777" w:rsidR="00646236" w:rsidRPr="00646236" w:rsidRDefault="00646236" w:rsidP="00646236">
      <w:pPr>
        <w:spacing w:line="360" w:lineRule="auto"/>
        <w:ind w:left="567"/>
        <w:jc w:val="both"/>
      </w:pPr>
      <w:r w:rsidRPr="00646236">
        <w:t>9.2. SIA “Gulbenes nami”, Blaumaņa iela 56A, Gulbene, Gulbenes novads, LV-4401.</w:t>
      </w:r>
    </w:p>
    <w:p w14:paraId="36DD6AE8" w14:textId="77777777" w:rsidR="00646236" w:rsidRPr="00646236" w:rsidRDefault="00646236" w:rsidP="00646236">
      <w:pPr>
        <w:autoSpaceDE w:val="0"/>
        <w:autoSpaceDN w:val="0"/>
        <w:adjustRightInd w:val="0"/>
        <w:rPr>
          <w:rFonts w:eastAsiaTheme="minorHAnsi"/>
          <w:lang w:eastAsia="en-US"/>
        </w:rPr>
      </w:pPr>
    </w:p>
    <w:p w14:paraId="675B1C99"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2D64FD03" w14:textId="77777777" w:rsidR="00646236" w:rsidRPr="00646236" w:rsidRDefault="00646236" w:rsidP="00646236">
      <w:pPr>
        <w:autoSpaceDE w:val="0"/>
        <w:autoSpaceDN w:val="0"/>
        <w:adjustRightInd w:val="0"/>
        <w:rPr>
          <w:rFonts w:eastAsiaTheme="minorHAnsi"/>
          <w:lang w:eastAsia="en-US"/>
        </w:rPr>
      </w:pPr>
    </w:p>
    <w:p w14:paraId="164B375B"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6F7E76A9" w14:textId="77777777" w:rsidTr="00E572AE">
        <w:trPr>
          <w:trHeight w:val="104"/>
        </w:trPr>
        <w:tc>
          <w:tcPr>
            <w:tcW w:w="236" w:type="dxa"/>
          </w:tcPr>
          <w:p w14:paraId="5E975AAD"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619B2D19" w14:textId="3370C93D" w:rsidR="006A0885" w:rsidRDefault="006A0885" w:rsidP="00646236"/>
    <w:p w14:paraId="08E4FAD6" w14:textId="77777777" w:rsidR="006A0885" w:rsidRDefault="006A0885">
      <w:pPr>
        <w:spacing w:after="160" w:line="259" w:lineRule="auto"/>
      </w:pPr>
      <w: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5E9D9823" w14:textId="77777777" w:rsidTr="006A0885">
        <w:tc>
          <w:tcPr>
            <w:tcW w:w="9354" w:type="dxa"/>
          </w:tcPr>
          <w:p w14:paraId="5C450354" w14:textId="77777777" w:rsidR="00646236" w:rsidRPr="00646236" w:rsidRDefault="00646236" w:rsidP="00646236">
            <w:pPr>
              <w:jc w:val="center"/>
            </w:pPr>
            <w:r w:rsidRPr="00646236">
              <w:rPr>
                <w:noProof/>
              </w:rPr>
              <w:lastRenderedPageBreak/>
              <w:drawing>
                <wp:inline distT="0" distB="0" distL="0" distR="0" wp14:anchorId="02B03845" wp14:editId="3D6B634B">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2DF3A9D5" w14:textId="77777777" w:rsidTr="006A0885">
        <w:tc>
          <w:tcPr>
            <w:tcW w:w="9354" w:type="dxa"/>
          </w:tcPr>
          <w:p w14:paraId="5EE262C3" w14:textId="77777777" w:rsidR="00646236" w:rsidRPr="00646236" w:rsidRDefault="00646236" w:rsidP="00646236">
            <w:pPr>
              <w:jc w:val="center"/>
            </w:pPr>
            <w:r w:rsidRPr="00646236">
              <w:rPr>
                <w:b/>
                <w:bCs/>
                <w:sz w:val="28"/>
                <w:szCs w:val="28"/>
              </w:rPr>
              <w:t>GULBENES NOVADA PAŠVALDĪBA</w:t>
            </w:r>
          </w:p>
        </w:tc>
      </w:tr>
      <w:tr w:rsidR="00646236" w:rsidRPr="00646236" w14:paraId="2E01DFA6" w14:textId="77777777" w:rsidTr="006A0885">
        <w:tc>
          <w:tcPr>
            <w:tcW w:w="9354" w:type="dxa"/>
          </w:tcPr>
          <w:p w14:paraId="77C725CB" w14:textId="77777777" w:rsidR="00646236" w:rsidRPr="00646236" w:rsidRDefault="00646236" w:rsidP="00646236">
            <w:pPr>
              <w:jc w:val="center"/>
            </w:pPr>
            <w:r w:rsidRPr="00646236">
              <w:t>Reģ.Nr.90009116327</w:t>
            </w:r>
          </w:p>
        </w:tc>
      </w:tr>
      <w:tr w:rsidR="00646236" w:rsidRPr="00646236" w14:paraId="6FA13299" w14:textId="77777777" w:rsidTr="006A0885">
        <w:tc>
          <w:tcPr>
            <w:tcW w:w="9354" w:type="dxa"/>
          </w:tcPr>
          <w:p w14:paraId="18EDA35F" w14:textId="77777777" w:rsidR="00646236" w:rsidRPr="00646236" w:rsidRDefault="00646236" w:rsidP="00646236">
            <w:pPr>
              <w:jc w:val="center"/>
            </w:pPr>
            <w:r w:rsidRPr="00646236">
              <w:t>Ābeļu iela 2, Gulbene, Gulbenes nov., LV-4401</w:t>
            </w:r>
          </w:p>
        </w:tc>
      </w:tr>
      <w:tr w:rsidR="00646236" w:rsidRPr="00646236" w14:paraId="418A0FA5" w14:textId="77777777" w:rsidTr="006A0885">
        <w:tc>
          <w:tcPr>
            <w:tcW w:w="9354" w:type="dxa"/>
          </w:tcPr>
          <w:p w14:paraId="161F158A" w14:textId="77777777" w:rsidR="00646236" w:rsidRPr="00646236" w:rsidRDefault="00646236" w:rsidP="00646236">
            <w:pPr>
              <w:jc w:val="center"/>
            </w:pPr>
            <w:r w:rsidRPr="00646236">
              <w:t>Tālrunis 64497710, mob.26595362, e-pasts; dome@gulbene.lv, www.gulbene.lv</w:t>
            </w:r>
          </w:p>
        </w:tc>
      </w:tr>
    </w:tbl>
    <w:p w14:paraId="688715D7" w14:textId="77777777" w:rsidR="00646236" w:rsidRPr="00646236" w:rsidRDefault="00646236" w:rsidP="00646236">
      <w:pPr>
        <w:rPr>
          <w:sz w:val="4"/>
          <w:szCs w:val="4"/>
        </w:rPr>
      </w:pPr>
    </w:p>
    <w:p w14:paraId="215DBE56" w14:textId="77777777" w:rsidR="00646236" w:rsidRPr="00646236" w:rsidRDefault="00646236" w:rsidP="00646236">
      <w:pPr>
        <w:jc w:val="center"/>
        <w:rPr>
          <w:b/>
          <w:bCs/>
        </w:rPr>
      </w:pPr>
      <w:r w:rsidRPr="00646236">
        <w:rPr>
          <w:b/>
          <w:bCs/>
        </w:rPr>
        <w:t>GULBENES NOVADA DOMES LĒMUMS</w:t>
      </w:r>
    </w:p>
    <w:p w14:paraId="245BABEE" w14:textId="77777777" w:rsidR="00646236" w:rsidRPr="00646236" w:rsidRDefault="00646236" w:rsidP="00646236">
      <w:pPr>
        <w:jc w:val="center"/>
      </w:pPr>
      <w:r w:rsidRPr="00646236">
        <w:t>Gulbenē</w:t>
      </w:r>
    </w:p>
    <w:p w14:paraId="6BDF9643" w14:textId="77777777" w:rsidR="00646236" w:rsidRPr="00646236" w:rsidRDefault="00646236" w:rsidP="00646236">
      <w:pPr>
        <w:jc w:val="center"/>
      </w:pPr>
    </w:p>
    <w:tbl>
      <w:tblPr>
        <w:tblStyle w:val="Reatabula5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1FB810E6" w14:textId="77777777" w:rsidTr="00E572AE">
        <w:tc>
          <w:tcPr>
            <w:tcW w:w="5920" w:type="dxa"/>
          </w:tcPr>
          <w:p w14:paraId="7B946925" w14:textId="77777777" w:rsidR="00646236" w:rsidRPr="00646236" w:rsidRDefault="00646236" w:rsidP="00646236">
            <w:pPr>
              <w:rPr>
                <w:b/>
                <w:bCs/>
              </w:rPr>
            </w:pPr>
            <w:r w:rsidRPr="00646236">
              <w:rPr>
                <w:b/>
                <w:bCs/>
              </w:rPr>
              <w:t>2022.gada 24.februārī</w:t>
            </w:r>
          </w:p>
        </w:tc>
        <w:tc>
          <w:tcPr>
            <w:tcW w:w="4729" w:type="dxa"/>
          </w:tcPr>
          <w:p w14:paraId="0792A45C" w14:textId="77777777" w:rsidR="00646236" w:rsidRPr="00646236" w:rsidRDefault="00646236" w:rsidP="00646236">
            <w:pPr>
              <w:rPr>
                <w:b/>
                <w:bCs/>
              </w:rPr>
            </w:pPr>
            <w:r w:rsidRPr="00646236">
              <w:rPr>
                <w:b/>
                <w:bCs/>
              </w:rPr>
              <w:t>Nr. GND/2022/175</w:t>
            </w:r>
          </w:p>
        </w:tc>
      </w:tr>
      <w:tr w:rsidR="00646236" w:rsidRPr="00646236" w14:paraId="778B402A" w14:textId="77777777" w:rsidTr="00E572AE">
        <w:tc>
          <w:tcPr>
            <w:tcW w:w="5920" w:type="dxa"/>
          </w:tcPr>
          <w:p w14:paraId="736D1939" w14:textId="77777777" w:rsidR="00646236" w:rsidRPr="00646236" w:rsidRDefault="00646236" w:rsidP="00646236"/>
        </w:tc>
        <w:tc>
          <w:tcPr>
            <w:tcW w:w="4729" w:type="dxa"/>
          </w:tcPr>
          <w:p w14:paraId="3B6D9F76" w14:textId="77777777" w:rsidR="00646236" w:rsidRPr="00646236" w:rsidRDefault="00646236" w:rsidP="00646236">
            <w:pPr>
              <w:rPr>
                <w:b/>
                <w:bCs/>
              </w:rPr>
            </w:pPr>
            <w:r w:rsidRPr="00646236">
              <w:rPr>
                <w:b/>
                <w:bCs/>
              </w:rPr>
              <w:t>(protokols Nr.4; 65.p)</w:t>
            </w:r>
          </w:p>
        </w:tc>
      </w:tr>
    </w:tbl>
    <w:p w14:paraId="34298458" w14:textId="77777777" w:rsidR="00646236" w:rsidRPr="00646236" w:rsidRDefault="00646236" w:rsidP="00646236">
      <w:r w:rsidRPr="00646236">
        <w:tab/>
      </w:r>
    </w:p>
    <w:p w14:paraId="37C6EBD3" w14:textId="77777777" w:rsidR="00646236" w:rsidRPr="00646236" w:rsidRDefault="00646236" w:rsidP="00646236">
      <w:pPr>
        <w:spacing w:line="360" w:lineRule="auto"/>
        <w:jc w:val="center"/>
        <w:rPr>
          <w:rFonts w:eastAsia="Calibri"/>
          <w:b/>
        </w:rPr>
      </w:pPr>
      <w:r w:rsidRPr="00646236">
        <w:rPr>
          <w:rFonts w:eastAsia="Calibri"/>
          <w:b/>
        </w:rPr>
        <w:t>Par dzīvokļa “Stāķi 4 ”-13, Stāķi, Stradu pagasts, Gulbenes novads, izīrēšanu</w:t>
      </w:r>
    </w:p>
    <w:p w14:paraId="6551DEE8" w14:textId="12F2C677" w:rsidR="00646236" w:rsidRPr="00646236" w:rsidRDefault="00646236" w:rsidP="00646236">
      <w:pPr>
        <w:spacing w:line="360" w:lineRule="auto"/>
        <w:ind w:firstLine="567"/>
        <w:jc w:val="both"/>
      </w:pPr>
      <w:r w:rsidRPr="00646236">
        <w:t xml:space="preserve">Gulbenes novada pašvaldības dokumentu vadības sistēmā 2022.gada 9.februārī ar reģistrācijas numuru GND/5.5/22/448-B reģistrēts </w:t>
      </w:r>
      <w:r w:rsidR="006A0885">
        <w:rPr>
          <w:b/>
        </w:rPr>
        <w:t>…</w:t>
      </w:r>
      <w:r w:rsidRPr="00646236">
        <w:t xml:space="preserve">, 2022.gada 9.februāra iesniegums, kurā izteikts lūgums izīrēt </w:t>
      </w:r>
      <w:bookmarkStart w:id="13" w:name="_Hlk516927981"/>
      <w:r w:rsidRPr="00646236">
        <w:t>dzīvojamo telpu Nr.13, kas atrodas “Stāķi 4”, Stāķos, Stradu pagastā, Gulbenes novadā</w:t>
      </w:r>
      <w:bookmarkEnd w:id="13"/>
      <w:r w:rsidRPr="00646236">
        <w:t xml:space="preserve">. </w:t>
      </w:r>
    </w:p>
    <w:p w14:paraId="10E161A5" w14:textId="77777777" w:rsidR="00646236" w:rsidRPr="00646236" w:rsidRDefault="00646236" w:rsidP="00646236">
      <w:pPr>
        <w:spacing w:line="360" w:lineRule="auto"/>
        <w:ind w:firstLine="567"/>
        <w:jc w:val="both"/>
      </w:pPr>
      <w:r w:rsidRPr="00646236">
        <w:t>Iesniedzējs, pamatojoties uz Gulbenes novada pašvaldības 2017.gada 28.decembra sēdē pieņemto lēmumu “Par reģistrēšanu dzīvokļu jautājumu risināšanas reģistrā” (protokols Nr. 17, 1.§, 3.p.), reģistrēts Gulbenes novada pašvaldības dzīvojamās telpas vai tās nomātās dzīvojamās telpas izīrēšanas reģistrā.</w:t>
      </w:r>
    </w:p>
    <w:p w14:paraId="316BB7FB" w14:textId="77777777" w:rsidR="00646236" w:rsidRPr="00646236" w:rsidRDefault="00646236" w:rsidP="00646236">
      <w:pPr>
        <w:spacing w:line="360" w:lineRule="auto"/>
        <w:ind w:firstLine="567"/>
        <w:jc w:val="both"/>
      </w:pPr>
      <w:r w:rsidRPr="00646236">
        <w:t>Gulbenes novada pašvaldības dokumentu vadības sistēmā 2022.gada 31.janvārī ar reģistrācijas numuru GND/5.4/22/345 reģistrēts Gulbenes novada pašvaldības paziņojums, kurā iesniedzējam piedāvāts izīrēt dzīvojamo telpu Nr.13, kas atrodas “Stāķi 4”, Stāķos, Stradu pagastā, Gulbenes novadā. Ievērojot minēto, iesniedzējs ir iesniedzis iesniegumu, tādējādi izsakot piekrišanu izteiktajam piedāvājumam.</w:t>
      </w:r>
    </w:p>
    <w:p w14:paraId="0C7DE523"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54CC3818" w14:textId="77777777" w:rsidR="00646236" w:rsidRPr="00646236" w:rsidRDefault="00646236" w:rsidP="00646236">
      <w:pPr>
        <w:widowControl w:val="0"/>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w:t>
      </w:r>
    </w:p>
    <w:p w14:paraId="3990DC64"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0563C2D8" w14:textId="77777777" w:rsidR="00646236" w:rsidRPr="00646236" w:rsidRDefault="00646236" w:rsidP="00646236">
      <w:pPr>
        <w:spacing w:line="360" w:lineRule="auto"/>
        <w:ind w:firstLine="567"/>
        <w:jc w:val="both"/>
      </w:pPr>
      <w:r w:rsidRPr="00646236">
        <w:t xml:space="preserve">Ņemot vērā minēto, pamatojoties uz Dzīvojamo telpu īres likuma  7. un 9.pantu, likuma “Par palīdzību dzīvokļa jautājumu risināšanā” 19.pantu, 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 xml:space="preserve">ar 14 balsīm "Par" (Ainārs Brezinskis, Aivars Circens, Anatolijs Savickis, Andis Caunītis, Atis Jencītis, Daumants Dreiškens, Guna Pūcīte, Guna Švika, Gunārs Ciglis, Ivars Kupčs, Lāsma Gabdulļina, </w:t>
      </w:r>
      <w:r w:rsidRPr="00646236">
        <w:rPr>
          <w:noProof/>
        </w:rPr>
        <w:lastRenderedPageBreak/>
        <w:t>Mudīte Motivāne, Normunds Audzišs, Normunds Mazūrs), "Pret" – nav, "Atturas" – nav</w:t>
      </w:r>
      <w:r w:rsidRPr="00646236">
        <w:rPr>
          <w:lang w:eastAsia="en-US"/>
        </w:rPr>
        <w:t xml:space="preserve">, Gulbenes novada dome </w:t>
      </w:r>
      <w:r w:rsidRPr="00646236">
        <w:t>NOLEMJ:</w:t>
      </w:r>
    </w:p>
    <w:p w14:paraId="5F369C21" w14:textId="25806593" w:rsidR="00646236" w:rsidRPr="00646236" w:rsidRDefault="00646236" w:rsidP="00646236">
      <w:pPr>
        <w:spacing w:line="360" w:lineRule="auto"/>
        <w:ind w:firstLine="567"/>
        <w:jc w:val="both"/>
      </w:pPr>
      <w:r w:rsidRPr="00646236">
        <w:t xml:space="preserve">1. NOSLĒGT dzīvojamās telpas Nr.13, kas atrodas “Stāķi 4”, Stāķos, Stradu pagastā, Gulbenes novadā, īres līgumu ar </w:t>
      </w:r>
      <w:r w:rsidR="006A0885">
        <w:t>….</w:t>
      </w:r>
      <w:r w:rsidRPr="00646236">
        <w:t>, uz laiku līdz 2022.gada 31.maijam.</w:t>
      </w:r>
    </w:p>
    <w:p w14:paraId="4D1078A7" w14:textId="65B620ED" w:rsidR="00646236" w:rsidRPr="00646236" w:rsidRDefault="00646236" w:rsidP="00646236">
      <w:pPr>
        <w:spacing w:line="360" w:lineRule="auto"/>
        <w:ind w:firstLine="567"/>
        <w:jc w:val="both"/>
      </w:pPr>
      <w:r w:rsidRPr="00646236">
        <w:t xml:space="preserve">2. NOTEIKT </w:t>
      </w:r>
      <w:r w:rsidR="006A0885">
        <w:t>…</w:t>
      </w:r>
      <w:r w:rsidRPr="00646236">
        <w:t xml:space="preserve"> viena mēneša termiņu dzīvojamās telpas īres līguma ar SIA “Gulbenes nami” noslēgšanai.</w:t>
      </w:r>
    </w:p>
    <w:p w14:paraId="0BF17045" w14:textId="77777777" w:rsidR="00646236" w:rsidRPr="00646236" w:rsidRDefault="00646236" w:rsidP="00646236">
      <w:pPr>
        <w:spacing w:line="360" w:lineRule="auto"/>
        <w:ind w:firstLine="567"/>
        <w:jc w:val="both"/>
      </w:pPr>
      <w:r w:rsidRPr="00646236">
        <w:t xml:space="preserve">3. UZDOT SIA “Gulbenes nami”, reģistrācijas numurs 546030000121, juridiskā adrese: Blaumaņa iela 56A, Gulbene, Gulbenes novads, LV-4401, sagatavot un noslēgt dzīvojamās telpas īres līgumu un līgumu par siltuma, ūdens un kanalizācijas pakalpojumu sniegšanu.  </w:t>
      </w:r>
    </w:p>
    <w:p w14:paraId="486CB320" w14:textId="097D4B7F" w:rsidR="00646236" w:rsidRPr="00646236" w:rsidRDefault="00646236" w:rsidP="00646236">
      <w:pPr>
        <w:spacing w:line="360" w:lineRule="auto"/>
        <w:ind w:firstLine="567"/>
        <w:jc w:val="both"/>
      </w:pPr>
      <w:r w:rsidRPr="00646236">
        <w:t xml:space="preserve">4. NOTEIKT </w:t>
      </w:r>
      <w:r w:rsidR="006A0885">
        <w:t>…</w:t>
      </w:r>
      <w:r w:rsidRPr="00646236">
        <w:t xml:space="preserve"> par pienākumu pēc dzīvojamās telpas īres līguma noslēgšanas nekavējoties noslēgt līgumu ar SIA “Pilsētvides serviss” par atkritumu apsaimniekošanas pakalpojumu sniegšanu. </w:t>
      </w:r>
    </w:p>
    <w:p w14:paraId="0D20A4FA" w14:textId="2A60B89D" w:rsidR="00646236" w:rsidRPr="00646236" w:rsidRDefault="00646236" w:rsidP="00646236">
      <w:pPr>
        <w:spacing w:line="360" w:lineRule="auto"/>
        <w:ind w:firstLine="567"/>
        <w:jc w:val="both"/>
      </w:pPr>
      <w:r w:rsidRPr="00646236">
        <w:t xml:space="preserve">5. NOTEIKT par pienākumu pēc dzīvojamās telpas īres līguma noslēgšanas nekavējoties deklarēt dzīvesvietu lēmuma 1.punktā minētajā dzīvojamajā telpā </w:t>
      </w:r>
      <w:r w:rsidR="006A0885">
        <w:t>…</w:t>
      </w:r>
      <w:r w:rsidRPr="00646236">
        <w:t xml:space="preserve">. </w:t>
      </w:r>
    </w:p>
    <w:p w14:paraId="3865AFD6" w14:textId="3DD097CF" w:rsidR="00646236" w:rsidRPr="00646236" w:rsidRDefault="00646236" w:rsidP="00646236">
      <w:pPr>
        <w:spacing w:line="360" w:lineRule="auto"/>
        <w:ind w:firstLine="567"/>
        <w:jc w:val="both"/>
      </w:pPr>
      <w:r w:rsidRPr="00646236">
        <w:t xml:space="preserve">6. IZSLĒGT </w:t>
      </w:r>
      <w:r w:rsidR="006A0885">
        <w:t>…</w:t>
      </w:r>
      <w:r w:rsidRPr="00646236">
        <w:t xml:space="preserve"> no Gulbenes novada pašvaldības dzīvokļu jautājumu risināšanas 3.reģistra.</w:t>
      </w:r>
    </w:p>
    <w:p w14:paraId="3017743E" w14:textId="77777777" w:rsidR="00646236" w:rsidRPr="00646236" w:rsidRDefault="00646236" w:rsidP="00646236">
      <w:pPr>
        <w:spacing w:line="360" w:lineRule="auto"/>
        <w:ind w:firstLine="567"/>
        <w:jc w:val="both"/>
      </w:pPr>
      <w:r w:rsidRPr="00646236">
        <w:t>7. Lēmuma izrakstu nosūtīt:</w:t>
      </w:r>
    </w:p>
    <w:p w14:paraId="0ED33DA7" w14:textId="724B6584" w:rsidR="00646236" w:rsidRPr="00646236" w:rsidRDefault="00646236" w:rsidP="00646236">
      <w:pPr>
        <w:spacing w:line="360" w:lineRule="auto"/>
        <w:ind w:firstLine="567"/>
        <w:jc w:val="both"/>
      </w:pPr>
      <w:r w:rsidRPr="00646236">
        <w:t xml:space="preserve">7.1. </w:t>
      </w:r>
      <w:r w:rsidR="006A0885">
        <w:t>…</w:t>
      </w:r>
    </w:p>
    <w:p w14:paraId="58F0DBF3" w14:textId="77777777" w:rsidR="00646236" w:rsidRPr="00646236" w:rsidRDefault="00646236" w:rsidP="00646236">
      <w:pPr>
        <w:spacing w:line="360" w:lineRule="auto"/>
        <w:ind w:firstLine="567"/>
        <w:jc w:val="both"/>
      </w:pPr>
      <w:r w:rsidRPr="00646236">
        <w:t>7.2. Gulbenes novada Stradu pagasta pārvaldei: Brīvības iela 8, Gulbene, Gulbenes novads, LV-4401;</w:t>
      </w:r>
    </w:p>
    <w:p w14:paraId="2B32E088" w14:textId="77777777" w:rsidR="00646236" w:rsidRPr="00646236" w:rsidRDefault="00646236" w:rsidP="00646236">
      <w:pPr>
        <w:spacing w:line="360" w:lineRule="auto"/>
        <w:ind w:left="567"/>
        <w:jc w:val="both"/>
      </w:pPr>
      <w:r w:rsidRPr="00646236">
        <w:t>7.3. SIA “Gulbenes nami”, Blaumaņa iela 56A, Gulbene, Gulbenes novads, LV-4401.</w:t>
      </w:r>
    </w:p>
    <w:p w14:paraId="59DC806B" w14:textId="77777777" w:rsidR="00646236" w:rsidRPr="00646236" w:rsidRDefault="00646236" w:rsidP="00646236">
      <w:pPr>
        <w:autoSpaceDE w:val="0"/>
        <w:autoSpaceDN w:val="0"/>
        <w:adjustRightInd w:val="0"/>
        <w:rPr>
          <w:rFonts w:eastAsiaTheme="minorHAnsi"/>
          <w:sz w:val="22"/>
          <w:szCs w:val="22"/>
          <w:lang w:eastAsia="en-US"/>
        </w:rPr>
      </w:pPr>
    </w:p>
    <w:p w14:paraId="7B377FDB" w14:textId="77777777" w:rsidR="00646236" w:rsidRPr="00646236" w:rsidRDefault="00646236" w:rsidP="00646236"/>
    <w:p w14:paraId="1B30DF7C"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r w:rsidRPr="00646236">
        <w:tab/>
      </w:r>
      <w:proofErr w:type="spellStart"/>
      <w:r w:rsidRPr="00646236">
        <w:t>A.Caunītis</w:t>
      </w:r>
      <w:proofErr w:type="spellEnd"/>
    </w:p>
    <w:p w14:paraId="3CFA5351" w14:textId="77777777" w:rsidR="00646236" w:rsidRPr="00646236" w:rsidRDefault="00646236" w:rsidP="00646236"/>
    <w:p w14:paraId="6A5B17E6" w14:textId="77777777" w:rsidR="00646236" w:rsidRPr="00646236" w:rsidRDefault="00646236" w:rsidP="00646236">
      <w:r w:rsidRPr="00646236">
        <w:t xml:space="preserve">Sagatavoja: Sintija </w:t>
      </w:r>
      <w:proofErr w:type="spellStart"/>
      <w:r w:rsidRPr="00646236">
        <w:t>Smagare</w:t>
      </w:r>
      <w:proofErr w:type="spellEnd"/>
    </w:p>
    <w:p w14:paraId="43B0CBB7" w14:textId="77777777" w:rsidR="00646236" w:rsidRPr="00646236" w:rsidRDefault="00646236" w:rsidP="00646236"/>
    <w:p w14:paraId="7083FA4D" w14:textId="77777777" w:rsidR="00646236" w:rsidRPr="00646236" w:rsidRDefault="00646236" w:rsidP="00646236">
      <w:pPr>
        <w:jc w:val="center"/>
      </w:pPr>
    </w:p>
    <w:p w14:paraId="12265F7A" w14:textId="052A4866" w:rsidR="006A0885" w:rsidRDefault="00646236" w:rsidP="00646236">
      <w:r w:rsidRPr="00646236">
        <w:t xml:space="preserve"> </w:t>
      </w:r>
    </w:p>
    <w:p w14:paraId="42281F96" w14:textId="77777777" w:rsidR="006A0885" w:rsidRDefault="006A0885">
      <w:pPr>
        <w:spacing w:after="160" w:line="259" w:lineRule="auto"/>
      </w:pPr>
      <w:r>
        <w:br w:type="page"/>
      </w: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54B48A9" w14:textId="77777777" w:rsidTr="006A0885">
        <w:tc>
          <w:tcPr>
            <w:tcW w:w="9354" w:type="dxa"/>
          </w:tcPr>
          <w:p w14:paraId="215998E5" w14:textId="77777777" w:rsidR="00646236" w:rsidRPr="00646236" w:rsidRDefault="00646236" w:rsidP="00646236">
            <w:pPr>
              <w:jc w:val="center"/>
            </w:pPr>
            <w:r w:rsidRPr="00646236">
              <w:rPr>
                <w:noProof/>
              </w:rPr>
              <w:lastRenderedPageBreak/>
              <w:drawing>
                <wp:inline distT="0" distB="0" distL="0" distR="0" wp14:anchorId="76D3BA0B" wp14:editId="33952B16">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10489CA5" w14:textId="77777777" w:rsidTr="006A0885">
        <w:tc>
          <w:tcPr>
            <w:tcW w:w="9354" w:type="dxa"/>
          </w:tcPr>
          <w:p w14:paraId="342F291A" w14:textId="77777777" w:rsidR="00646236" w:rsidRPr="00646236" w:rsidRDefault="00646236" w:rsidP="00646236">
            <w:pPr>
              <w:jc w:val="center"/>
            </w:pPr>
            <w:r w:rsidRPr="00646236">
              <w:rPr>
                <w:b/>
                <w:bCs/>
                <w:sz w:val="28"/>
                <w:szCs w:val="28"/>
              </w:rPr>
              <w:t>GULBENES NOVADA PAŠVALDĪBA</w:t>
            </w:r>
          </w:p>
        </w:tc>
      </w:tr>
      <w:tr w:rsidR="00646236" w:rsidRPr="00646236" w14:paraId="4F903E58" w14:textId="77777777" w:rsidTr="006A0885">
        <w:tc>
          <w:tcPr>
            <w:tcW w:w="9354" w:type="dxa"/>
          </w:tcPr>
          <w:p w14:paraId="4CAE2362" w14:textId="77777777" w:rsidR="00646236" w:rsidRPr="00646236" w:rsidRDefault="00646236" w:rsidP="00646236">
            <w:pPr>
              <w:jc w:val="center"/>
            </w:pPr>
            <w:r w:rsidRPr="00646236">
              <w:t>Reģ.Nr.90009116327</w:t>
            </w:r>
          </w:p>
        </w:tc>
      </w:tr>
      <w:tr w:rsidR="00646236" w:rsidRPr="00646236" w14:paraId="0745FDA9" w14:textId="77777777" w:rsidTr="006A0885">
        <w:tc>
          <w:tcPr>
            <w:tcW w:w="9354" w:type="dxa"/>
          </w:tcPr>
          <w:p w14:paraId="6BB48457" w14:textId="77777777" w:rsidR="00646236" w:rsidRPr="00646236" w:rsidRDefault="00646236" w:rsidP="00646236">
            <w:pPr>
              <w:jc w:val="center"/>
            </w:pPr>
            <w:r w:rsidRPr="00646236">
              <w:t>Ābeļu iela 2, Gulbene, Gulbenes nov., LV-4401</w:t>
            </w:r>
          </w:p>
        </w:tc>
      </w:tr>
      <w:tr w:rsidR="00646236" w:rsidRPr="00646236" w14:paraId="4411B37E" w14:textId="77777777" w:rsidTr="006A0885">
        <w:tc>
          <w:tcPr>
            <w:tcW w:w="9354" w:type="dxa"/>
          </w:tcPr>
          <w:p w14:paraId="23210035" w14:textId="77777777" w:rsidR="00646236" w:rsidRPr="00646236" w:rsidRDefault="00646236" w:rsidP="00646236">
            <w:pPr>
              <w:jc w:val="center"/>
            </w:pPr>
            <w:r w:rsidRPr="00646236">
              <w:t>Tālrunis 64497710, mob.26595362, e-pasts; dome@gulbene.lv, www.gulbene.lv</w:t>
            </w:r>
          </w:p>
        </w:tc>
      </w:tr>
    </w:tbl>
    <w:p w14:paraId="761FB220" w14:textId="77777777" w:rsidR="00646236" w:rsidRPr="00646236" w:rsidRDefault="00646236" w:rsidP="00646236">
      <w:pPr>
        <w:rPr>
          <w:sz w:val="4"/>
          <w:szCs w:val="4"/>
        </w:rPr>
      </w:pPr>
    </w:p>
    <w:p w14:paraId="39016F29" w14:textId="77777777" w:rsidR="00646236" w:rsidRPr="00646236" w:rsidRDefault="00646236" w:rsidP="00646236">
      <w:pPr>
        <w:jc w:val="center"/>
        <w:rPr>
          <w:b/>
          <w:bCs/>
        </w:rPr>
      </w:pPr>
      <w:r w:rsidRPr="00646236">
        <w:rPr>
          <w:b/>
          <w:bCs/>
        </w:rPr>
        <w:t>GULBENES NOVADA DOMES LĒMUMS</w:t>
      </w:r>
    </w:p>
    <w:p w14:paraId="0712435A" w14:textId="77777777" w:rsidR="00646236" w:rsidRPr="00646236" w:rsidRDefault="00646236" w:rsidP="00646236">
      <w:pPr>
        <w:jc w:val="center"/>
      </w:pPr>
      <w:r w:rsidRPr="00646236">
        <w:t>Gulbenē</w:t>
      </w:r>
    </w:p>
    <w:p w14:paraId="62AE83CC" w14:textId="77777777" w:rsidR="00646236" w:rsidRPr="00646236" w:rsidRDefault="00646236" w:rsidP="00646236">
      <w:pPr>
        <w:jc w:val="center"/>
      </w:pPr>
    </w:p>
    <w:tbl>
      <w:tblPr>
        <w:tblStyle w:val="Reatabula58"/>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46236" w:rsidRPr="00646236" w14:paraId="020A2657" w14:textId="77777777" w:rsidTr="00E572AE">
        <w:tc>
          <w:tcPr>
            <w:tcW w:w="5920" w:type="dxa"/>
          </w:tcPr>
          <w:p w14:paraId="5C031A79" w14:textId="77777777" w:rsidR="00646236" w:rsidRPr="00646236" w:rsidRDefault="00646236" w:rsidP="00646236">
            <w:pPr>
              <w:rPr>
                <w:b/>
                <w:bCs/>
              </w:rPr>
            </w:pPr>
            <w:r w:rsidRPr="00646236">
              <w:rPr>
                <w:b/>
                <w:bCs/>
              </w:rPr>
              <w:t>2022.gada 24.februārī</w:t>
            </w:r>
          </w:p>
        </w:tc>
        <w:tc>
          <w:tcPr>
            <w:tcW w:w="4729" w:type="dxa"/>
          </w:tcPr>
          <w:p w14:paraId="7E1B8D56" w14:textId="77777777" w:rsidR="00646236" w:rsidRPr="00646236" w:rsidRDefault="00646236" w:rsidP="00646236">
            <w:pPr>
              <w:rPr>
                <w:b/>
                <w:bCs/>
              </w:rPr>
            </w:pPr>
            <w:r w:rsidRPr="00646236">
              <w:rPr>
                <w:b/>
                <w:bCs/>
              </w:rPr>
              <w:t>Nr. GND/2022/176</w:t>
            </w:r>
          </w:p>
        </w:tc>
      </w:tr>
      <w:tr w:rsidR="00646236" w:rsidRPr="00646236" w14:paraId="322EB57D" w14:textId="77777777" w:rsidTr="00E572AE">
        <w:tc>
          <w:tcPr>
            <w:tcW w:w="5920" w:type="dxa"/>
          </w:tcPr>
          <w:p w14:paraId="5A6D8217" w14:textId="77777777" w:rsidR="00646236" w:rsidRPr="00646236" w:rsidRDefault="00646236" w:rsidP="00646236"/>
        </w:tc>
        <w:tc>
          <w:tcPr>
            <w:tcW w:w="4729" w:type="dxa"/>
          </w:tcPr>
          <w:p w14:paraId="362485D3" w14:textId="77777777" w:rsidR="00646236" w:rsidRPr="00646236" w:rsidRDefault="00646236" w:rsidP="00646236">
            <w:pPr>
              <w:rPr>
                <w:b/>
                <w:bCs/>
              </w:rPr>
            </w:pPr>
            <w:r w:rsidRPr="00646236">
              <w:rPr>
                <w:b/>
                <w:bCs/>
              </w:rPr>
              <w:t>(protokols Nr.4; 66.p)</w:t>
            </w:r>
          </w:p>
        </w:tc>
      </w:tr>
    </w:tbl>
    <w:p w14:paraId="44F53AFA"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0EE45600" w14:textId="77777777" w:rsidR="00646236" w:rsidRPr="00646236" w:rsidRDefault="00646236" w:rsidP="00646236">
      <w:pPr>
        <w:jc w:val="center"/>
        <w:rPr>
          <w:b/>
        </w:rPr>
      </w:pPr>
      <w:r w:rsidRPr="00646236">
        <w:rPr>
          <w:b/>
        </w:rPr>
        <w:t>Par dzīvojamās telpas “Aduliena 1”-3, Jaungulbenes pagasts, Gulbenes novads, izīrēšanu</w:t>
      </w:r>
    </w:p>
    <w:p w14:paraId="68C3F4EC" w14:textId="77777777" w:rsidR="00646236" w:rsidRPr="00646236" w:rsidRDefault="00646236" w:rsidP="00646236">
      <w:pPr>
        <w:autoSpaceDE w:val="0"/>
        <w:autoSpaceDN w:val="0"/>
        <w:adjustRightInd w:val="0"/>
        <w:rPr>
          <w:rFonts w:eastAsiaTheme="minorHAnsi"/>
          <w:color w:val="000000"/>
          <w:lang w:eastAsia="en-US"/>
        </w:rPr>
      </w:pPr>
    </w:p>
    <w:p w14:paraId="4097E10B" w14:textId="01FF9E6E" w:rsidR="00646236" w:rsidRPr="00646236" w:rsidRDefault="00646236" w:rsidP="00646236">
      <w:pPr>
        <w:spacing w:line="360" w:lineRule="auto"/>
        <w:ind w:firstLine="567"/>
        <w:jc w:val="both"/>
      </w:pPr>
      <w:r w:rsidRPr="00646236">
        <w:t xml:space="preserve">Gulbenes novada pašvaldības dokumentu vadības sistēmā 2022.gada 4.februārī ar reģistrācijas numuru GND/5.5/22/395-B reģistrēts </w:t>
      </w:r>
      <w:r w:rsidR="00754B70">
        <w:rPr>
          <w:b/>
        </w:rPr>
        <w:t>…</w:t>
      </w:r>
      <w:r w:rsidRPr="00646236">
        <w:t xml:space="preserve">, 2022.gada 4.februāra iesniegums, kurā izteikts lūgums izīrēt dzīvojamo telpu Nr.3, kas atrodas “Aduliena 1”, Jaungulbenes pagastā, Gulbenes novadā, LV-4420 (turpmāk – iesniegums). </w:t>
      </w:r>
    </w:p>
    <w:p w14:paraId="1DA13EA3" w14:textId="77777777" w:rsidR="00646236" w:rsidRPr="00646236" w:rsidRDefault="00646236" w:rsidP="00646236">
      <w:pPr>
        <w:spacing w:line="360" w:lineRule="auto"/>
        <w:ind w:firstLine="567"/>
        <w:jc w:val="both"/>
      </w:pPr>
      <w:r w:rsidRPr="00646236">
        <w:t>Iesniedzējs, pamatojoties uz Gulbenes novada domes 2022.gada 27.janvāra sēdē pieņemto lēmumu GND/2022/35 “Par reģistrēšanu Gulbenes novada pašvaldības dzīvokļu jautājumu risināšanas reģistrā” (protokols Nr.1, 36.p.), reģistrēts Gulbenes novada pašvaldības īrētās  dzīvojamās telpas apmaiņā pret citu īrējamu dzīvojamo telpu reģistrā.</w:t>
      </w:r>
    </w:p>
    <w:p w14:paraId="4DECAC4F" w14:textId="77777777" w:rsidR="00646236" w:rsidRPr="00646236" w:rsidRDefault="00646236" w:rsidP="00646236">
      <w:pPr>
        <w:spacing w:line="360" w:lineRule="auto"/>
        <w:ind w:firstLine="567"/>
        <w:jc w:val="both"/>
      </w:pPr>
      <w:r w:rsidRPr="00646236">
        <w:t xml:space="preserve">Gulbenes novada pašvaldības dokumentu vadības sistēmā 2022.gada 31.janvārī ar reģistrācijas numuru GND/5.4/22/346 reģistrēts Gulbenes novada pašvaldības paziņojums, kurā iesniedzējam piedāvāts izīrēt dzīvojamo telpu Nr.3, kas atrodas “Aduliena 1”, Jaungulbenes pagastā, Gulbenes novadā. Ievērojot minēto, iesniedzējs ir iesniedzis iesniegumu, tādējādi izsakot piekrišanu izteiktajam piedāvājumam. </w:t>
      </w:r>
    </w:p>
    <w:p w14:paraId="0B9B3C47" w14:textId="77777777" w:rsidR="00646236" w:rsidRPr="00646236" w:rsidRDefault="00646236" w:rsidP="00646236">
      <w:pPr>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5D6420A5" w14:textId="77777777" w:rsidR="00646236" w:rsidRPr="00646236" w:rsidRDefault="00646236" w:rsidP="00646236">
      <w:pPr>
        <w:widowControl w:val="0"/>
        <w:spacing w:line="360" w:lineRule="auto"/>
        <w:ind w:firstLine="567"/>
        <w:jc w:val="both"/>
      </w:pPr>
      <w:r w:rsidRPr="00646236">
        <w:t>Likuma “Par palīdzību dzīvokļa jautājumu risināšanā”  19.pantā noteikts, ka izīrējot dzīvojamo telpu, pašvaldības dome vai tās deleģēta institūcija nosaka, uz kādu termiņu slēdzams īres līgums.</w:t>
      </w:r>
    </w:p>
    <w:p w14:paraId="65454443" w14:textId="77777777" w:rsidR="00646236" w:rsidRPr="00646236" w:rsidRDefault="00646236" w:rsidP="00646236">
      <w:pPr>
        <w:widowControl w:val="0"/>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2D58B4E1" w14:textId="77777777" w:rsidR="00646236" w:rsidRPr="00646236" w:rsidRDefault="00646236" w:rsidP="00646236">
      <w:pPr>
        <w:spacing w:line="360" w:lineRule="auto"/>
        <w:ind w:firstLine="567"/>
        <w:jc w:val="both"/>
      </w:pPr>
      <w:r w:rsidRPr="00646236">
        <w:t xml:space="preserve">Ņemot vērā minēto, pamatojoties uz Dzīvojamo telpu īres likuma 7. un 9.pantu, likuma “Par palīdzību dzīvokļa jautājumu risināšanā” 19.pantu, likuma “Par pašvaldībām” 15.panta pirmās daļas 9.punktu, </w:t>
      </w:r>
      <w:r w:rsidRPr="00646236">
        <w:rPr>
          <w:bCs/>
        </w:rPr>
        <w:t xml:space="preserve">un </w:t>
      </w:r>
      <w:r w:rsidRPr="00646236">
        <w:t>sociālo un veselības jautājumu</w:t>
      </w:r>
      <w:r w:rsidRPr="00646236">
        <w:rPr>
          <w:bCs/>
        </w:rPr>
        <w:t xml:space="preserve"> komitejas ieteikumu, </w:t>
      </w:r>
      <w:r w:rsidRPr="00646236">
        <w:t xml:space="preserve">atklāti balsojot: </w:t>
      </w:r>
      <w:r w:rsidRPr="00646236">
        <w:rPr>
          <w:noProof/>
        </w:rPr>
        <w:t xml:space="preserve">ar 14 balsīm "Par" (Ainārs Brezinskis, Aivars Circens, Anatolijs Savickis, Andis Caunītis, Atis Jencītis, Daumants Dreiškens, Guna Pūcīte, Guna Švika, Gunārs Ciglis, Ivars Kupčs, Lāsma Gabdulļina, </w:t>
      </w:r>
      <w:r w:rsidRPr="00646236">
        <w:rPr>
          <w:noProof/>
        </w:rPr>
        <w:lastRenderedPageBreak/>
        <w:t>Mudīte Motivāne, Normunds Audzišs, Normunds Mazūrs), "Pret" – nav, "Atturas" – nav</w:t>
      </w:r>
      <w:r w:rsidRPr="00646236">
        <w:rPr>
          <w:lang w:eastAsia="en-US"/>
        </w:rPr>
        <w:t xml:space="preserve">, Gulbenes novada dome </w:t>
      </w:r>
      <w:r w:rsidRPr="00646236">
        <w:t>NOLEMJ:</w:t>
      </w:r>
    </w:p>
    <w:p w14:paraId="3F1FDCDA" w14:textId="30BE57CD" w:rsidR="00646236" w:rsidRPr="00646236" w:rsidRDefault="00646236" w:rsidP="00646236">
      <w:pPr>
        <w:spacing w:line="360" w:lineRule="auto"/>
        <w:ind w:firstLine="567"/>
        <w:jc w:val="both"/>
      </w:pPr>
      <w:r w:rsidRPr="00646236">
        <w:t xml:space="preserve">1. NOSLĒGT dzīvojamās telpas Nr.3, kas atrodas “Aduliena 1”, Jaungulbenes pagastā, Gulbenes novadā, īres līgumu ar </w:t>
      </w:r>
      <w:r w:rsidR="00754B70">
        <w:rPr>
          <w:bCs/>
        </w:rPr>
        <w:t>…</w:t>
      </w:r>
      <w:r w:rsidRPr="00646236">
        <w:t>, uz laiku līdz 2022.gada 31.maijam.</w:t>
      </w:r>
    </w:p>
    <w:p w14:paraId="44686B1D" w14:textId="5A7B9447" w:rsidR="00646236" w:rsidRPr="00646236" w:rsidRDefault="00646236" w:rsidP="00646236">
      <w:pPr>
        <w:spacing w:line="360" w:lineRule="auto"/>
        <w:ind w:firstLine="567"/>
        <w:jc w:val="both"/>
      </w:pPr>
      <w:r w:rsidRPr="00646236">
        <w:t xml:space="preserve">2. NOTEIKT </w:t>
      </w:r>
      <w:r w:rsidR="00754B70">
        <w:rPr>
          <w:bCs/>
        </w:rPr>
        <w:t>…</w:t>
      </w:r>
      <w:r w:rsidRPr="00646236">
        <w:t xml:space="preserve"> viena mēneša termiņu dzīvojamās telpas īres līguma ar SIA “Gulbenes nami” noslēgšanai.</w:t>
      </w:r>
    </w:p>
    <w:p w14:paraId="74E22228" w14:textId="77777777" w:rsidR="00646236" w:rsidRPr="00646236" w:rsidRDefault="00646236" w:rsidP="00646236">
      <w:pPr>
        <w:spacing w:line="360" w:lineRule="auto"/>
        <w:ind w:firstLine="567"/>
        <w:jc w:val="both"/>
      </w:pPr>
      <w:r w:rsidRPr="00646236">
        <w:t>3. UZDOT SIA “Gulbenes nami”, reģistrācijas numurs 546030000121, juridiskā adrese: Blaumaņa iela 56A, Gulbene, Gulbenes novads, LV-4401, sagatavot un noslēgt dzīvojamās telpas īres līgumu.</w:t>
      </w:r>
    </w:p>
    <w:p w14:paraId="22454494" w14:textId="14A44706" w:rsidR="00646236" w:rsidRPr="00646236" w:rsidRDefault="00646236" w:rsidP="00646236">
      <w:pPr>
        <w:spacing w:line="360" w:lineRule="auto"/>
        <w:ind w:firstLine="567"/>
        <w:jc w:val="both"/>
      </w:pPr>
      <w:r w:rsidRPr="00646236">
        <w:t xml:space="preserve">4. NOTEIKT </w:t>
      </w:r>
      <w:r w:rsidR="00754B70">
        <w:rPr>
          <w:bCs/>
        </w:rPr>
        <w:t>….</w:t>
      </w:r>
      <w:r w:rsidRPr="00646236">
        <w:t xml:space="preserve"> pienākumu pēc dzīvojamās telpas īres līguma noslēgšanas nekavējoties noslēgt līgumu ar SIA “Pilsētvides serviss” par atkritumu apsaimniekošanu un ar Sveķu pamatskolu - par siltuma piegādi un ūdens un kanalizācijas pakalpojumiem.</w:t>
      </w:r>
    </w:p>
    <w:p w14:paraId="5664B8E8" w14:textId="6C08966A" w:rsidR="00646236" w:rsidRPr="00646236" w:rsidRDefault="00646236" w:rsidP="00646236">
      <w:pPr>
        <w:spacing w:line="360" w:lineRule="auto"/>
        <w:ind w:firstLine="567"/>
        <w:jc w:val="both"/>
      </w:pPr>
      <w:r w:rsidRPr="00646236">
        <w:t xml:space="preserve">5. NOTEIKT par pienākumu pēc dzīvojamās telpas īres līguma noslēgšanas nekavējoties deklarēt dzīvesvietu lēmuma 1.punktā minētajā dzīvojamajā telpā </w:t>
      </w:r>
      <w:r w:rsidR="00754B70">
        <w:t>…</w:t>
      </w:r>
      <w:r w:rsidRPr="00646236">
        <w:t xml:space="preserve"> un ģimenes locekļiem:</w:t>
      </w:r>
    </w:p>
    <w:p w14:paraId="26BBB668" w14:textId="48790BA1" w:rsidR="00646236" w:rsidRPr="00646236" w:rsidRDefault="00754B70" w:rsidP="00646236">
      <w:pPr>
        <w:spacing w:line="360" w:lineRule="auto"/>
        <w:ind w:firstLine="567"/>
        <w:jc w:val="both"/>
      </w:pPr>
      <w:r>
        <w:t>…</w:t>
      </w:r>
    </w:p>
    <w:p w14:paraId="0A516BD5" w14:textId="479362E6" w:rsidR="00646236" w:rsidRPr="00646236" w:rsidRDefault="00646236" w:rsidP="00646236">
      <w:pPr>
        <w:spacing w:line="360" w:lineRule="auto"/>
        <w:ind w:firstLine="567"/>
        <w:jc w:val="both"/>
      </w:pPr>
      <w:r w:rsidRPr="00646236">
        <w:t xml:space="preserve">6. IZSLĒGT </w:t>
      </w:r>
      <w:r w:rsidR="00754B70">
        <w:t>…</w:t>
      </w:r>
      <w:r w:rsidRPr="00646236">
        <w:t xml:space="preserve"> no Gulbenes novada pašvaldības dzīvokļu jautājumu risināšanas 3.reģistra.</w:t>
      </w:r>
    </w:p>
    <w:p w14:paraId="70A278C2" w14:textId="77777777" w:rsidR="00646236" w:rsidRPr="00646236" w:rsidRDefault="00646236" w:rsidP="00646236">
      <w:pPr>
        <w:spacing w:line="360" w:lineRule="auto"/>
        <w:ind w:firstLine="567"/>
        <w:jc w:val="both"/>
      </w:pPr>
      <w:r w:rsidRPr="00646236">
        <w:t>7. Lēmuma izrakstu nosūtīt:</w:t>
      </w:r>
    </w:p>
    <w:p w14:paraId="23FF9507" w14:textId="682AE054" w:rsidR="00646236" w:rsidRPr="00646236" w:rsidRDefault="00646236" w:rsidP="00646236">
      <w:pPr>
        <w:spacing w:line="360" w:lineRule="auto"/>
        <w:ind w:firstLine="567"/>
        <w:jc w:val="both"/>
      </w:pPr>
      <w:r w:rsidRPr="00646236">
        <w:t xml:space="preserve">7.1. </w:t>
      </w:r>
      <w:r w:rsidR="00754B70">
        <w:t>….</w:t>
      </w:r>
    </w:p>
    <w:p w14:paraId="1F04EC69" w14:textId="77777777" w:rsidR="00646236" w:rsidRPr="00646236" w:rsidRDefault="00646236" w:rsidP="00646236">
      <w:pPr>
        <w:spacing w:line="360" w:lineRule="auto"/>
        <w:ind w:left="567"/>
        <w:jc w:val="both"/>
      </w:pPr>
      <w:r w:rsidRPr="00646236">
        <w:t>7.2. SIA “Gulbenes nami”, Blaumaņa iela 56A, Gulbene, Gulbenes novads, LV-4401;</w:t>
      </w:r>
    </w:p>
    <w:p w14:paraId="1AEE3AD5" w14:textId="77777777" w:rsidR="00646236" w:rsidRPr="00646236" w:rsidRDefault="00646236" w:rsidP="00646236">
      <w:pPr>
        <w:widowControl w:val="0"/>
        <w:overflowPunct w:val="0"/>
        <w:autoSpaceDE w:val="0"/>
        <w:autoSpaceDN w:val="0"/>
        <w:adjustRightInd w:val="0"/>
        <w:spacing w:line="360" w:lineRule="auto"/>
        <w:ind w:firstLine="567"/>
        <w:jc w:val="both"/>
      </w:pPr>
      <w:r w:rsidRPr="00646236">
        <w:t>7.3.Jaungulbenes pagasta pārvaldei, adrese: “</w:t>
      </w:r>
      <w:proofErr w:type="spellStart"/>
      <w:r w:rsidRPr="00646236">
        <w:t>Gulbīts</w:t>
      </w:r>
      <w:proofErr w:type="spellEnd"/>
      <w:r w:rsidRPr="00646236">
        <w:t>”, Gulbītis, Jaungulbenes pagasts, Gulbenes novads, LV-4420;</w:t>
      </w:r>
    </w:p>
    <w:p w14:paraId="4053CA2E" w14:textId="77777777" w:rsidR="00646236" w:rsidRPr="00646236" w:rsidRDefault="00646236" w:rsidP="00646236">
      <w:pPr>
        <w:widowControl w:val="0"/>
        <w:overflowPunct w:val="0"/>
        <w:autoSpaceDE w:val="0"/>
        <w:autoSpaceDN w:val="0"/>
        <w:adjustRightInd w:val="0"/>
        <w:spacing w:line="360" w:lineRule="auto"/>
        <w:ind w:firstLine="567"/>
        <w:jc w:val="both"/>
      </w:pPr>
      <w:r w:rsidRPr="00646236">
        <w:t>7.4. Sveķu pamatskolai, adrese “Aduliena”, Jaungulbenes pagasts, Gulbenes novads, LV-4420.</w:t>
      </w:r>
    </w:p>
    <w:p w14:paraId="69802784" w14:textId="77777777" w:rsidR="00646236" w:rsidRPr="00646236" w:rsidRDefault="00646236" w:rsidP="00646236"/>
    <w:p w14:paraId="7478E6DD"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proofErr w:type="spellStart"/>
      <w:r w:rsidRPr="00646236">
        <w:t>A.Caunītis</w:t>
      </w:r>
      <w:proofErr w:type="spellEnd"/>
    </w:p>
    <w:p w14:paraId="5D3DAC69" w14:textId="77777777" w:rsidR="00646236" w:rsidRPr="00646236" w:rsidRDefault="00646236" w:rsidP="00646236">
      <w:pPr>
        <w:autoSpaceDE w:val="0"/>
        <w:autoSpaceDN w:val="0"/>
        <w:adjustRightInd w:val="0"/>
        <w:rPr>
          <w:rFonts w:eastAsiaTheme="minorHAnsi"/>
          <w:lang w:eastAsia="en-US"/>
        </w:rPr>
      </w:pPr>
    </w:p>
    <w:p w14:paraId="220C295D"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376AC59F" w14:textId="77777777" w:rsidTr="00E572AE">
        <w:trPr>
          <w:trHeight w:val="104"/>
        </w:trPr>
        <w:tc>
          <w:tcPr>
            <w:tcW w:w="236" w:type="dxa"/>
          </w:tcPr>
          <w:p w14:paraId="479B99DE"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162C34CA" w14:textId="77777777" w:rsidR="00646236" w:rsidRPr="00646236" w:rsidRDefault="00646236" w:rsidP="00646236"/>
    <w:p w14:paraId="38F1DC8F" w14:textId="4FECE39C" w:rsidR="00754B70" w:rsidRDefault="00754B70">
      <w:pPr>
        <w:spacing w:after="160" w:line="259" w:lineRule="auto"/>
      </w:pPr>
      <w:r>
        <w:br w:type="page"/>
      </w:r>
    </w:p>
    <w:p w14:paraId="50B8F402" w14:textId="77777777" w:rsidR="00646236" w:rsidRPr="00646236" w:rsidRDefault="00646236" w:rsidP="00646236">
      <w:pPr>
        <w:jc w:val="right"/>
        <w:rPr>
          <w:b/>
          <w:bCs/>
          <w:sz w:val="8"/>
          <w:szCs w:val="8"/>
        </w:rPr>
      </w:pP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5D8F7B56" w14:textId="77777777" w:rsidTr="00E572AE">
        <w:tc>
          <w:tcPr>
            <w:tcW w:w="9457" w:type="dxa"/>
          </w:tcPr>
          <w:p w14:paraId="6275D594" w14:textId="77777777" w:rsidR="00646236" w:rsidRPr="00646236" w:rsidRDefault="00646236" w:rsidP="00646236">
            <w:pPr>
              <w:jc w:val="center"/>
            </w:pPr>
            <w:r w:rsidRPr="00646236">
              <w:rPr>
                <w:noProof/>
              </w:rPr>
              <w:drawing>
                <wp:inline distT="0" distB="0" distL="0" distR="0" wp14:anchorId="2256ACB0" wp14:editId="722B9255">
                  <wp:extent cx="619125" cy="685800"/>
                  <wp:effectExtent l="0" t="0" r="9525" b="0"/>
                  <wp:docPr id="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6F10863C" w14:textId="77777777" w:rsidTr="00E572AE">
        <w:tc>
          <w:tcPr>
            <w:tcW w:w="9457" w:type="dxa"/>
          </w:tcPr>
          <w:p w14:paraId="647B73A6" w14:textId="77777777" w:rsidR="00646236" w:rsidRPr="00646236" w:rsidRDefault="00646236" w:rsidP="00646236">
            <w:pPr>
              <w:jc w:val="center"/>
            </w:pPr>
            <w:r w:rsidRPr="00646236">
              <w:rPr>
                <w:b/>
                <w:bCs/>
                <w:sz w:val="28"/>
                <w:szCs w:val="28"/>
              </w:rPr>
              <w:t>GULBENES NOVADA PAŠVALDĪBA</w:t>
            </w:r>
          </w:p>
        </w:tc>
      </w:tr>
      <w:tr w:rsidR="00646236" w:rsidRPr="00646236" w14:paraId="177164A4" w14:textId="77777777" w:rsidTr="00E572AE">
        <w:tc>
          <w:tcPr>
            <w:tcW w:w="9457" w:type="dxa"/>
          </w:tcPr>
          <w:p w14:paraId="67FAB151" w14:textId="77777777" w:rsidR="00646236" w:rsidRPr="00646236" w:rsidRDefault="00646236" w:rsidP="00646236">
            <w:pPr>
              <w:jc w:val="center"/>
            </w:pPr>
            <w:r w:rsidRPr="00646236">
              <w:t>Reģ.Nr.90009116327</w:t>
            </w:r>
          </w:p>
        </w:tc>
      </w:tr>
      <w:tr w:rsidR="00646236" w:rsidRPr="00646236" w14:paraId="3F29A9C7" w14:textId="77777777" w:rsidTr="00E572AE">
        <w:tc>
          <w:tcPr>
            <w:tcW w:w="9457" w:type="dxa"/>
          </w:tcPr>
          <w:p w14:paraId="742EB6D9" w14:textId="77777777" w:rsidR="00646236" w:rsidRPr="00646236" w:rsidRDefault="00646236" w:rsidP="00646236">
            <w:pPr>
              <w:jc w:val="center"/>
            </w:pPr>
            <w:r w:rsidRPr="00646236">
              <w:t>Ābeļu iela 2, Gulbene, Gulbenes nov., LV-4401</w:t>
            </w:r>
          </w:p>
        </w:tc>
      </w:tr>
      <w:tr w:rsidR="00646236" w:rsidRPr="00646236" w14:paraId="405E4DF9" w14:textId="77777777" w:rsidTr="00E572AE">
        <w:tc>
          <w:tcPr>
            <w:tcW w:w="9457" w:type="dxa"/>
          </w:tcPr>
          <w:p w14:paraId="3C631661" w14:textId="77777777" w:rsidR="00646236" w:rsidRPr="00646236" w:rsidRDefault="00646236" w:rsidP="00646236">
            <w:pPr>
              <w:jc w:val="center"/>
            </w:pPr>
            <w:r w:rsidRPr="00646236">
              <w:t>Tālrunis 64497710, mob.26595362, e-pasts; dome@gulbene.lv, www.gulbene.lv</w:t>
            </w:r>
          </w:p>
        </w:tc>
      </w:tr>
    </w:tbl>
    <w:p w14:paraId="7CE20EEA"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07630F76" w14:textId="77777777" w:rsidR="00646236" w:rsidRPr="00646236" w:rsidRDefault="00646236" w:rsidP="00646236">
      <w:pPr>
        <w:jc w:val="center"/>
        <w:rPr>
          <w:rFonts w:eastAsia="Calibri"/>
          <w:lang w:eastAsia="en-US"/>
        </w:rPr>
      </w:pPr>
      <w:r w:rsidRPr="00646236">
        <w:rPr>
          <w:rFonts w:eastAsia="Calibri"/>
          <w:lang w:eastAsia="en-US"/>
        </w:rPr>
        <w:t>Gulbenē</w:t>
      </w:r>
    </w:p>
    <w:p w14:paraId="7E54DD6F" w14:textId="77777777" w:rsidR="00646236" w:rsidRPr="00646236" w:rsidRDefault="00646236" w:rsidP="00646236">
      <w:pPr>
        <w:jc w:val="center"/>
        <w:rPr>
          <w:rFonts w:eastAsia="Calibri"/>
          <w:lang w:eastAsia="en-US"/>
        </w:rPr>
      </w:pPr>
    </w:p>
    <w:p w14:paraId="18BFD4AD"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GND/2022/177</w:t>
      </w:r>
    </w:p>
    <w:p w14:paraId="124EB350"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67.p) </w:t>
      </w:r>
    </w:p>
    <w:p w14:paraId="7041BBF5" w14:textId="77777777" w:rsidR="00646236" w:rsidRPr="00646236" w:rsidRDefault="00646236" w:rsidP="00646236">
      <w:r w:rsidRPr="00646236">
        <w:tab/>
      </w:r>
    </w:p>
    <w:p w14:paraId="24D4932D" w14:textId="77777777" w:rsidR="00646236" w:rsidRPr="00646236" w:rsidRDefault="00646236" w:rsidP="00646236">
      <w:pPr>
        <w:jc w:val="center"/>
        <w:rPr>
          <w:b/>
        </w:rPr>
      </w:pPr>
      <w:r w:rsidRPr="00646236">
        <w:rPr>
          <w:b/>
        </w:rPr>
        <w:t>Par dzīvokļa Brīvības iela 5-1, Gulbene, Gulbenes novads, īres līguma termiņa pagarināšanu</w:t>
      </w:r>
    </w:p>
    <w:p w14:paraId="0A1EF1DA"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6030FD21" w14:textId="5B582D2B" w:rsidR="00646236" w:rsidRPr="00646236" w:rsidRDefault="00646236" w:rsidP="00646236">
      <w:pPr>
        <w:spacing w:line="360" w:lineRule="auto"/>
        <w:ind w:firstLine="567"/>
        <w:jc w:val="both"/>
      </w:pPr>
      <w:r w:rsidRPr="00646236">
        <w:t xml:space="preserve">Gulbenes novada pašvaldības dokumentu vadības sistēmā 2022.gada 18.janvārī ar reģistrācijas numuru GND/5.5/22/203-C reģistrēts </w:t>
      </w:r>
      <w:r w:rsidR="00AB4B46">
        <w:rPr>
          <w:b/>
          <w:bCs/>
        </w:rPr>
        <w:t>…</w:t>
      </w:r>
      <w:r w:rsidRPr="00646236">
        <w:t xml:space="preserve">, 2022.gada 18.janvāra iesniegums, kurā izteikts lūgums pagarināt dzīvojamās telpas Nr.1, kas atrodas Brīvības ielā 5, Gulbenē, Gulbenes novadā (turpmāk – dzīvojamā telpa), īres līguma darbības termiņu. </w:t>
      </w:r>
    </w:p>
    <w:p w14:paraId="526BB906" w14:textId="77777777" w:rsidR="00646236" w:rsidRPr="00646236" w:rsidRDefault="00646236" w:rsidP="00646236">
      <w:pPr>
        <w:shd w:val="clear" w:color="auto" w:fill="FFFFFF"/>
        <w:spacing w:line="360" w:lineRule="auto"/>
        <w:ind w:firstLine="567"/>
        <w:jc w:val="both"/>
      </w:pPr>
      <w:bookmarkStart w:id="14" w:name="_Hlk71552777"/>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bookmarkEnd w:id="14"/>
    <w:p w14:paraId="09A5F373"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31.decembrim.</w:t>
      </w:r>
    </w:p>
    <w:p w14:paraId="3E793534"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4AFAEF18" w14:textId="77777777" w:rsidR="00646236" w:rsidRPr="00646236" w:rsidRDefault="00646236" w:rsidP="00646236">
      <w:pPr>
        <w:spacing w:line="360" w:lineRule="auto"/>
        <w:ind w:firstLine="567"/>
        <w:jc w:val="both"/>
      </w:pPr>
      <w:bookmarkStart w:id="15" w:name="_Hlk71553190"/>
      <w:r w:rsidRPr="00646236">
        <w:t>Likuma “Par pašvaldībām” 15.panta pirmās daļas 9.punkts nosaka, ka viena no pašvaldības autonomajām funkcijām ir sniegt palīdzību iedzīvotājiem dzīvokļa jautājumu risināšanā.</w:t>
      </w:r>
    </w:p>
    <w:p w14:paraId="17B35871" w14:textId="77777777" w:rsidR="00646236" w:rsidRPr="00646236" w:rsidRDefault="00646236" w:rsidP="00646236">
      <w:pPr>
        <w:spacing w:line="360" w:lineRule="auto"/>
        <w:ind w:firstLine="567"/>
        <w:jc w:val="both"/>
      </w:pPr>
      <w:bookmarkStart w:id="16" w:name="_Hlk73695560"/>
      <w:r w:rsidRPr="00646236">
        <w:t xml:space="preserve">Ņemot vērā minēto, pamatojoties uz Dzīvojamo telpu īres likuma 7.pantu un 9.pantu, likuma “Par pašvaldībām” 15.panta pirmās daļas 9.punktu un sociālo un veselības jautājumu komitejas ieteikumu, </w:t>
      </w:r>
      <w:bookmarkEnd w:id="15"/>
      <w:bookmarkEnd w:id="16"/>
      <w:r w:rsidRPr="00646236">
        <w:t xml:space="preserve">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5654B008" w14:textId="787D11D1" w:rsidR="00646236" w:rsidRPr="00646236" w:rsidRDefault="00646236" w:rsidP="00646236">
      <w:pPr>
        <w:spacing w:line="360" w:lineRule="auto"/>
        <w:ind w:firstLine="567"/>
        <w:jc w:val="both"/>
      </w:pPr>
      <w:r w:rsidRPr="00646236">
        <w:t xml:space="preserve">1. PAGARINĀT dzīvojamās telpas Nr.1, kas atrodas Brīvības iela 5, Gulbenē, Gulbenes novadā, īres līgumu ar </w:t>
      </w:r>
      <w:r w:rsidR="00AB4B46">
        <w:t>…</w:t>
      </w:r>
      <w:r w:rsidRPr="00646236">
        <w:t xml:space="preserve"> uz laiku līdz 2023.gada 28.februārim.</w:t>
      </w:r>
    </w:p>
    <w:p w14:paraId="09F1F99A" w14:textId="3446AA6C" w:rsidR="00646236" w:rsidRPr="00646236" w:rsidRDefault="00646236" w:rsidP="00646236">
      <w:pPr>
        <w:spacing w:line="360" w:lineRule="auto"/>
        <w:ind w:firstLine="567"/>
        <w:jc w:val="both"/>
      </w:pPr>
      <w:r w:rsidRPr="00646236">
        <w:t xml:space="preserve">2. NOTEIKT </w:t>
      </w:r>
      <w:r w:rsidR="00AB4B46">
        <w:t>….</w:t>
      </w:r>
      <w:r w:rsidRPr="00646236">
        <w:t xml:space="preserve"> viena  mēneša termiņu vienošanās par dzīvojamās telpas īres līguma darbības termiņa pagarināšanu noslēgšanai.</w:t>
      </w:r>
    </w:p>
    <w:p w14:paraId="2301427E"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260A26F"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50443AD0" w14:textId="77777777" w:rsidR="00646236" w:rsidRPr="00646236" w:rsidRDefault="00646236" w:rsidP="00646236">
      <w:pPr>
        <w:spacing w:line="360" w:lineRule="auto"/>
        <w:ind w:firstLine="567"/>
        <w:jc w:val="both"/>
      </w:pPr>
      <w:r w:rsidRPr="00646236">
        <w:t>5. Lēmuma izrakstu nosūtīt:</w:t>
      </w:r>
    </w:p>
    <w:p w14:paraId="64912A22" w14:textId="694E5066" w:rsidR="00646236" w:rsidRPr="00646236" w:rsidRDefault="00646236" w:rsidP="00646236">
      <w:pPr>
        <w:spacing w:line="360" w:lineRule="auto"/>
        <w:ind w:firstLine="567"/>
        <w:jc w:val="both"/>
      </w:pPr>
      <w:r w:rsidRPr="00646236">
        <w:t xml:space="preserve">5.1. </w:t>
      </w:r>
      <w:r w:rsidR="00AB4B46">
        <w:t>….</w:t>
      </w:r>
    </w:p>
    <w:p w14:paraId="300A52C3" w14:textId="77777777" w:rsidR="00646236" w:rsidRPr="00646236" w:rsidRDefault="00646236" w:rsidP="00646236">
      <w:pPr>
        <w:spacing w:line="360" w:lineRule="auto"/>
        <w:ind w:firstLine="567"/>
        <w:jc w:val="both"/>
      </w:pPr>
      <w:r w:rsidRPr="00646236">
        <w:t>5.2. SIA “Gulbenes nami”, Blaumaņa iela 56A, Gulbene, Gulbenes novads, LV-4401.</w:t>
      </w:r>
    </w:p>
    <w:p w14:paraId="1715D8B6" w14:textId="77777777" w:rsidR="00646236" w:rsidRPr="00646236" w:rsidRDefault="00646236" w:rsidP="00646236">
      <w:pPr>
        <w:ind w:firstLine="567"/>
      </w:pPr>
    </w:p>
    <w:p w14:paraId="3C2777BD" w14:textId="77777777" w:rsidR="00646236" w:rsidRPr="00646236" w:rsidRDefault="00646236" w:rsidP="00646236"/>
    <w:p w14:paraId="51295B49"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3A9FE041" w14:textId="77777777" w:rsidR="00646236" w:rsidRPr="00646236" w:rsidRDefault="00646236" w:rsidP="00646236">
      <w:pPr>
        <w:autoSpaceDE w:val="0"/>
        <w:autoSpaceDN w:val="0"/>
        <w:adjustRightInd w:val="0"/>
        <w:rPr>
          <w:rFonts w:eastAsiaTheme="minorHAnsi"/>
          <w:lang w:eastAsia="en-US"/>
        </w:rPr>
      </w:pPr>
    </w:p>
    <w:p w14:paraId="226AE433"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035D2D0E" w14:textId="77777777" w:rsidTr="00E572AE">
        <w:trPr>
          <w:trHeight w:val="104"/>
        </w:trPr>
        <w:tc>
          <w:tcPr>
            <w:tcW w:w="236" w:type="dxa"/>
            <w:tcBorders>
              <w:top w:val="nil"/>
              <w:left w:val="nil"/>
              <w:bottom w:val="nil"/>
              <w:right w:val="nil"/>
            </w:tcBorders>
          </w:tcPr>
          <w:p w14:paraId="79C1300C"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28962CC2" w14:textId="77777777" w:rsidR="00646236" w:rsidRPr="00646236" w:rsidRDefault="00646236" w:rsidP="00646236"/>
    <w:p w14:paraId="243FCA92" w14:textId="77777777" w:rsidR="00646236" w:rsidRPr="00646236" w:rsidRDefault="00646236" w:rsidP="00646236"/>
    <w:p w14:paraId="3E4B1071" w14:textId="7C6F3C2E" w:rsidR="00AB4B46" w:rsidRDefault="00AB4B46">
      <w:pPr>
        <w:spacing w:after="160" w:line="259" w:lineRule="auto"/>
      </w:pPr>
      <w:r>
        <w:br w:type="page"/>
      </w:r>
    </w:p>
    <w:p w14:paraId="7BD89AA2" w14:textId="77777777" w:rsidR="00646236" w:rsidRPr="00646236" w:rsidRDefault="00646236" w:rsidP="00646236">
      <w:pPr>
        <w:jc w:val="right"/>
        <w:rPr>
          <w:b/>
          <w:bCs/>
          <w:sz w:val="8"/>
          <w:szCs w:val="8"/>
        </w:rPr>
      </w:pP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0BB5ED8B" w14:textId="77777777" w:rsidTr="00E572AE">
        <w:tc>
          <w:tcPr>
            <w:tcW w:w="9457" w:type="dxa"/>
          </w:tcPr>
          <w:p w14:paraId="3FB1311D" w14:textId="77777777" w:rsidR="00646236" w:rsidRPr="00646236" w:rsidRDefault="00646236" w:rsidP="00646236">
            <w:pPr>
              <w:jc w:val="center"/>
            </w:pPr>
            <w:r w:rsidRPr="00646236">
              <w:rPr>
                <w:noProof/>
              </w:rPr>
              <w:drawing>
                <wp:inline distT="0" distB="0" distL="0" distR="0" wp14:anchorId="4B680EFF" wp14:editId="721438FB">
                  <wp:extent cx="619125" cy="685800"/>
                  <wp:effectExtent l="0" t="0" r="9525" b="0"/>
                  <wp:docPr id="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486D7D45" w14:textId="77777777" w:rsidTr="00E572AE">
        <w:tc>
          <w:tcPr>
            <w:tcW w:w="9457" w:type="dxa"/>
          </w:tcPr>
          <w:p w14:paraId="5D66B653" w14:textId="77777777" w:rsidR="00646236" w:rsidRPr="00646236" w:rsidRDefault="00646236" w:rsidP="00646236">
            <w:pPr>
              <w:jc w:val="center"/>
            </w:pPr>
            <w:r w:rsidRPr="00646236">
              <w:rPr>
                <w:b/>
                <w:bCs/>
                <w:sz w:val="28"/>
                <w:szCs w:val="28"/>
              </w:rPr>
              <w:t>GULBENES NOVADA PAŠVALDĪBA</w:t>
            </w:r>
          </w:p>
        </w:tc>
      </w:tr>
      <w:tr w:rsidR="00646236" w:rsidRPr="00646236" w14:paraId="5C213240" w14:textId="77777777" w:rsidTr="00E572AE">
        <w:tc>
          <w:tcPr>
            <w:tcW w:w="9457" w:type="dxa"/>
          </w:tcPr>
          <w:p w14:paraId="2B6BA838" w14:textId="77777777" w:rsidR="00646236" w:rsidRPr="00646236" w:rsidRDefault="00646236" w:rsidP="00646236">
            <w:pPr>
              <w:jc w:val="center"/>
            </w:pPr>
            <w:r w:rsidRPr="00646236">
              <w:t>Reģ.Nr.90009116327</w:t>
            </w:r>
          </w:p>
        </w:tc>
      </w:tr>
      <w:tr w:rsidR="00646236" w:rsidRPr="00646236" w14:paraId="6FAC53DB" w14:textId="77777777" w:rsidTr="00E572AE">
        <w:tc>
          <w:tcPr>
            <w:tcW w:w="9457" w:type="dxa"/>
          </w:tcPr>
          <w:p w14:paraId="0091AD27" w14:textId="77777777" w:rsidR="00646236" w:rsidRPr="00646236" w:rsidRDefault="00646236" w:rsidP="00646236">
            <w:pPr>
              <w:jc w:val="center"/>
            </w:pPr>
            <w:r w:rsidRPr="00646236">
              <w:t>Ābeļu iela 2, Gulbene, Gulbenes nov., LV-4401</w:t>
            </w:r>
          </w:p>
        </w:tc>
      </w:tr>
      <w:tr w:rsidR="00646236" w:rsidRPr="00646236" w14:paraId="1CFBC775" w14:textId="77777777" w:rsidTr="00E572AE">
        <w:tc>
          <w:tcPr>
            <w:tcW w:w="9457" w:type="dxa"/>
          </w:tcPr>
          <w:p w14:paraId="4119FC95" w14:textId="77777777" w:rsidR="00646236" w:rsidRPr="00646236" w:rsidRDefault="00646236" w:rsidP="00646236">
            <w:pPr>
              <w:jc w:val="center"/>
            </w:pPr>
            <w:r w:rsidRPr="00646236">
              <w:t>Tālrunis 64497710, mob.26595362, e-pasts; dome@gulbene.lv, www.gulbene.lv</w:t>
            </w:r>
          </w:p>
        </w:tc>
      </w:tr>
    </w:tbl>
    <w:p w14:paraId="021F997E"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11501CEA" w14:textId="77777777" w:rsidR="00646236" w:rsidRPr="00646236" w:rsidRDefault="00646236" w:rsidP="00646236">
      <w:pPr>
        <w:jc w:val="center"/>
        <w:rPr>
          <w:rFonts w:eastAsia="Calibri"/>
          <w:lang w:eastAsia="en-US"/>
        </w:rPr>
      </w:pPr>
      <w:r w:rsidRPr="00646236">
        <w:rPr>
          <w:rFonts w:eastAsia="Calibri"/>
          <w:lang w:eastAsia="en-US"/>
        </w:rPr>
        <w:t>Gulbenē</w:t>
      </w:r>
    </w:p>
    <w:p w14:paraId="497201F2" w14:textId="77777777" w:rsidR="00646236" w:rsidRPr="00646236" w:rsidRDefault="00646236" w:rsidP="00646236">
      <w:pPr>
        <w:jc w:val="center"/>
        <w:rPr>
          <w:rFonts w:eastAsia="Calibri"/>
          <w:lang w:eastAsia="en-US"/>
        </w:rPr>
      </w:pPr>
    </w:p>
    <w:p w14:paraId="35C16F97"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GND/2022/178</w:t>
      </w:r>
    </w:p>
    <w:p w14:paraId="58E2C30E"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68.p) </w:t>
      </w:r>
    </w:p>
    <w:p w14:paraId="0E61C9B4" w14:textId="77777777" w:rsidR="00646236" w:rsidRPr="00646236" w:rsidRDefault="00646236" w:rsidP="00646236">
      <w:r w:rsidRPr="00646236">
        <w:tab/>
      </w:r>
    </w:p>
    <w:p w14:paraId="5883BB28" w14:textId="77777777" w:rsidR="00646236" w:rsidRPr="00646236" w:rsidRDefault="00646236" w:rsidP="00646236">
      <w:pPr>
        <w:jc w:val="center"/>
        <w:rPr>
          <w:b/>
        </w:rPr>
      </w:pPr>
      <w:r w:rsidRPr="00646236">
        <w:rPr>
          <w:b/>
        </w:rPr>
        <w:t>Par dzīvokļa Brīvības iela 5-11, Gulbene, Gulbenes novads, īres līguma termiņa pagarināšanu</w:t>
      </w:r>
    </w:p>
    <w:p w14:paraId="50AFD348"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044964A0" w14:textId="5B3CE878" w:rsidR="00646236" w:rsidRPr="00646236" w:rsidRDefault="00646236" w:rsidP="00646236">
      <w:pPr>
        <w:spacing w:line="360" w:lineRule="auto"/>
        <w:ind w:firstLine="567"/>
        <w:jc w:val="both"/>
      </w:pPr>
      <w:r w:rsidRPr="00646236">
        <w:t xml:space="preserve">Gulbenes novada pašvaldības dokumentu vadības sistēmā 2022.gada 31.janvārī ar reģistrācijas numuru GND/5.5/22/325-B reģistrēts </w:t>
      </w:r>
      <w:r w:rsidR="00AB4B46">
        <w:rPr>
          <w:b/>
          <w:bCs/>
        </w:rPr>
        <w:t>…</w:t>
      </w:r>
      <w:r w:rsidRPr="00646236">
        <w:t xml:space="preserve">, 2022.gada 31.janvāra iesniegums, kurā izteikts lūgums pagarināt dzīvojamās telpas Nr.11, kas atrodas Brīvības ielā 5, Gulbenē, Gulbenes novadā (turpmāk – dzīvojamā telpa), īres līguma darbības termiņu. </w:t>
      </w:r>
    </w:p>
    <w:p w14:paraId="0EA5FE15"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111128B3"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31.decembrim.</w:t>
      </w:r>
    </w:p>
    <w:p w14:paraId="5A530FED"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3F96DA14"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19390916"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3C1E3FF9" w14:textId="35ECA3DA" w:rsidR="00646236" w:rsidRPr="00646236" w:rsidRDefault="00646236" w:rsidP="00646236">
      <w:pPr>
        <w:spacing w:line="360" w:lineRule="auto"/>
        <w:ind w:firstLine="567"/>
        <w:jc w:val="both"/>
      </w:pPr>
      <w:r w:rsidRPr="00646236">
        <w:t xml:space="preserve">1. PAGARINĀT dzīvojamās telpas Nr.11, kas atrodas Brīvības iela 5, Gulbenē, Gulbenes novadā, īres līgumu ar </w:t>
      </w:r>
      <w:r w:rsidR="00EF02F7">
        <w:t>…</w:t>
      </w:r>
      <w:r w:rsidRPr="00646236">
        <w:t>, uz laiku līdz 2023.gada 28.februārim.</w:t>
      </w:r>
    </w:p>
    <w:p w14:paraId="6F890906" w14:textId="159634D2" w:rsidR="00646236" w:rsidRPr="00646236" w:rsidRDefault="00646236" w:rsidP="00646236">
      <w:pPr>
        <w:spacing w:line="360" w:lineRule="auto"/>
        <w:ind w:firstLine="567"/>
        <w:jc w:val="both"/>
      </w:pPr>
      <w:r w:rsidRPr="00646236">
        <w:t xml:space="preserve">2. NOTEIKT </w:t>
      </w:r>
      <w:r w:rsidR="00EF02F7">
        <w:t>….</w:t>
      </w:r>
      <w:r w:rsidRPr="00646236">
        <w:t xml:space="preserve"> viena  mēneša termiņu vienošanās par dzīvojamās telpas īres līguma darbības termiņa pagarināšanu noslēgšanai.</w:t>
      </w:r>
    </w:p>
    <w:p w14:paraId="772C15A6"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14785DA"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5FE6E279" w14:textId="77777777" w:rsidR="00646236" w:rsidRPr="00646236" w:rsidRDefault="00646236" w:rsidP="00646236">
      <w:pPr>
        <w:spacing w:line="360" w:lineRule="auto"/>
        <w:ind w:firstLine="567"/>
        <w:jc w:val="both"/>
      </w:pPr>
      <w:r w:rsidRPr="00646236">
        <w:t>5. Lēmuma izrakstu nosūtīt:</w:t>
      </w:r>
    </w:p>
    <w:p w14:paraId="378B138D" w14:textId="2D63F508" w:rsidR="00646236" w:rsidRPr="00646236" w:rsidRDefault="00646236" w:rsidP="00646236">
      <w:pPr>
        <w:spacing w:line="360" w:lineRule="auto"/>
        <w:ind w:firstLine="567"/>
        <w:jc w:val="both"/>
      </w:pPr>
      <w:r w:rsidRPr="00646236">
        <w:t xml:space="preserve">5.1. </w:t>
      </w:r>
      <w:r w:rsidR="00EF02F7">
        <w:t>…</w:t>
      </w:r>
    </w:p>
    <w:p w14:paraId="6D79C8A9" w14:textId="77777777" w:rsidR="00646236" w:rsidRPr="00646236" w:rsidRDefault="00646236" w:rsidP="00646236">
      <w:pPr>
        <w:spacing w:line="360" w:lineRule="auto"/>
        <w:ind w:firstLine="567"/>
        <w:jc w:val="both"/>
      </w:pPr>
      <w:r w:rsidRPr="00646236">
        <w:t>5.2. SIA “Gulbenes nami”, Blaumaņa iela 56A, Gulbene, Gulbenes novads, LV-4401.</w:t>
      </w:r>
    </w:p>
    <w:p w14:paraId="7413DD53" w14:textId="77777777" w:rsidR="00646236" w:rsidRPr="00646236" w:rsidRDefault="00646236" w:rsidP="00646236">
      <w:pPr>
        <w:ind w:firstLine="567"/>
      </w:pPr>
    </w:p>
    <w:p w14:paraId="391EA294" w14:textId="77777777" w:rsidR="00646236" w:rsidRPr="00646236" w:rsidRDefault="00646236" w:rsidP="00646236"/>
    <w:p w14:paraId="674FD11E" w14:textId="77777777" w:rsidR="00646236" w:rsidRPr="00646236" w:rsidRDefault="00646236" w:rsidP="00646236"/>
    <w:p w14:paraId="7C16656E"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023E1EA2" w14:textId="77777777" w:rsidR="00646236" w:rsidRPr="00646236" w:rsidRDefault="00646236" w:rsidP="00646236">
      <w:pPr>
        <w:autoSpaceDE w:val="0"/>
        <w:autoSpaceDN w:val="0"/>
        <w:adjustRightInd w:val="0"/>
        <w:rPr>
          <w:rFonts w:eastAsiaTheme="minorHAnsi"/>
          <w:lang w:eastAsia="en-US"/>
        </w:rPr>
      </w:pPr>
    </w:p>
    <w:p w14:paraId="2429CF19"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14BCA6FB" w14:textId="77777777" w:rsidTr="00E572AE">
        <w:trPr>
          <w:trHeight w:val="104"/>
        </w:trPr>
        <w:tc>
          <w:tcPr>
            <w:tcW w:w="236" w:type="dxa"/>
            <w:tcBorders>
              <w:top w:val="nil"/>
              <w:left w:val="nil"/>
              <w:bottom w:val="nil"/>
              <w:right w:val="nil"/>
            </w:tcBorders>
          </w:tcPr>
          <w:p w14:paraId="72FAA5EF"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245EA70E" w14:textId="77777777" w:rsidR="00646236" w:rsidRPr="00646236" w:rsidRDefault="00646236" w:rsidP="00646236"/>
    <w:p w14:paraId="5E3B7C95" w14:textId="6EBC00EE" w:rsidR="00EF02F7" w:rsidRDefault="00EF02F7">
      <w:pPr>
        <w:spacing w:after="160" w:line="259" w:lineRule="auto"/>
      </w:pPr>
      <w:r>
        <w:br w:type="page"/>
      </w:r>
    </w:p>
    <w:p w14:paraId="153FFB48" w14:textId="77777777" w:rsidR="00646236" w:rsidRPr="00646236" w:rsidRDefault="00646236" w:rsidP="00646236">
      <w:pPr>
        <w:jc w:val="right"/>
        <w:rPr>
          <w:b/>
          <w:bCs/>
          <w:sz w:val="8"/>
          <w:szCs w:val="8"/>
        </w:rPr>
      </w:pP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21140586" w14:textId="77777777" w:rsidTr="00E572AE">
        <w:tc>
          <w:tcPr>
            <w:tcW w:w="9457" w:type="dxa"/>
          </w:tcPr>
          <w:p w14:paraId="5297B553" w14:textId="77777777" w:rsidR="00646236" w:rsidRPr="00646236" w:rsidRDefault="00646236" w:rsidP="00646236">
            <w:pPr>
              <w:jc w:val="center"/>
            </w:pPr>
            <w:r w:rsidRPr="00646236">
              <w:rPr>
                <w:noProof/>
              </w:rPr>
              <w:drawing>
                <wp:inline distT="0" distB="0" distL="0" distR="0" wp14:anchorId="2C320D1D" wp14:editId="172DCB26">
                  <wp:extent cx="619125" cy="685800"/>
                  <wp:effectExtent l="0" t="0" r="9525" b="0"/>
                  <wp:docPr id="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521C8249" w14:textId="77777777" w:rsidTr="00E572AE">
        <w:tc>
          <w:tcPr>
            <w:tcW w:w="9457" w:type="dxa"/>
          </w:tcPr>
          <w:p w14:paraId="1824AD64" w14:textId="77777777" w:rsidR="00646236" w:rsidRPr="00646236" w:rsidRDefault="00646236" w:rsidP="00646236">
            <w:pPr>
              <w:jc w:val="center"/>
            </w:pPr>
            <w:r w:rsidRPr="00646236">
              <w:rPr>
                <w:b/>
                <w:bCs/>
                <w:sz w:val="28"/>
                <w:szCs w:val="28"/>
              </w:rPr>
              <w:t>GULBENES NOVADA PAŠVALDĪBA</w:t>
            </w:r>
          </w:p>
        </w:tc>
      </w:tr>
      <w:tr w:rsidR="00646236" w:rsidRPr="00646236" w14:paraId="7D001020" w14:textId="77777777" w:rsidTr="00E572AE">
        <w:tc>
          <w:tcPr>
            <w:tcW w:w="9457" w:type="dxa"/>
          </w:tcPr>
          <w:p w14:paraId="2ABF03C3" w14:textId="77777777" w:rsidR="00646236" w:rsidRPr="00646236" w:rsidRDefault="00646236" w:rsidP="00646236">
            <w:pPr>
              <w:jc w:val="center"/>
            </w:pPr>
            <w:r w:rsidRPr="00646236">
              <w:t>Reģ.Nr.90009116327</w:t>
            </w:r>
          </w:p>
        </w:tc>
      </w:tr>
      <w:tr w:rsidR="00646236" w:rsidRPr="00646236" w14:paraId="34C1AFDA" w14:textId="77777777" w:rsidTr="00E572AE">
        <w:tc>
          <w:tcPr>
            <w:tcW w:w="9457" w:type="dxa"/>
          </w:tcPr>
          <w:p w14:paraId="067795FD" w14:textId="77777777" w:rsidR="00646236" w:rsidRPr="00646236" w:rsidRDefault="00646236" w:rsidP="00646236">
            <w:pPr>
              <w:jc w:val="center"/>
            </w:pPr>
            <w:r w:rsidRPr="00646236">
              <w:t>Ābeļu iela 2, Gulbene, Gulbenes nov., LV-4401</w:t>
            </w:r>
          </w:p>
        </w:tc>
      </w:tr>
      <w:tr w:rsidR="00646236" w:rsidRPr="00646236" w14:paraId="3502E0D1" w14:textId="77777777" w:rsidTr="00E572AE">
        <w:tc>
          <w:tcPr>
            <w:tcW w:w="9457" w:type="dxa"/>
          </w:tcPr>
          <w:p w14:paraId="058406BB" w14:textId="77777777" w:rsidR="00646236" w:rsidRPr="00646236" w:rsidRDefault="00646236" w:rsidP="00646236">
            <w:pPr>
              <w:jc w:val="center"/>
            </w:pPr>
            <w:r w:rsidRPr="00646236">
              <w:t>Tālrunis 64497710, mob.26595362, e-pasts; dome@gulbene.lv, www.gulbene.lv</w:t>
            </w:r>
          </w:p>
        </w:tc>
      </w:tr>
    </w:tbl>
    <w:p w14:paraId="4A778432"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66175CEF" w14:textId="77777777" w:rsidR="00646236" w:rsidRPr="00646236" w:rsidRDefault="00646236" w:rsidP="00646236">
      <w:pPr>
        <w:jc w:val="center"/>
        <w:rPr>
          <w:rFonts w:eastAsia="Calibri"/>
          <w:lang w:eastAsia="en-US"/>
        </w:rPr>
      </w:pPr>
      <w:r w:rsidRPr="00646236">
        <w:rPr>
          <w:rFonts w:eastAsia="Calibri"/>
          <w:lang w:eastAsia="en-US"/>
        </w:rPr>
        <w:t>Gulbenē</w:t>
      </w:r>
    </w:p>
    <w:p w14:paraId="295536CF" w14:textId="77777777" w:rsidR="00646236" w:rsidRPr="00646236" w:rsidRDefault="00646236" w:rsidP="00646236">
      <w:pPr>
        <w:jc w:val="center"/>
        <w:rPr>
          <w:rFonts w:eastAsia="Calibri"/>
          <w:lang w:eastAsia="en-US"/>
        </w:rPr>
      </w:pPr>
    </w:p>
    <w:p w14:paraId="452471F3"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GND/2022/179</w:t>
      </w:r>
    </w:p>
    <w:p w14:paraId="22344D72"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69.p) </w:t>
      </w:r>
    </w:p>
    <w:p w14:paraId="4B8BE3E8" w14:textId="77777777" w:rsidR="00646236" w:rsidRPr="00646236" w:rsidRDefault="00646236" w:rsidP="00646236">
      <w:r w:rsidRPr="00646236">
        <w:tab/>
      </w:r>
    </w:p>
    <w:p w14:paraId="50B31EC9" w14:textId="77777777" w:rsidR="00646236" w:rsidRPr="00646236" w:rsidRDefault="00646236" w:rsidP="00646236">
      <w:pPr>
        <w:jc w:val="center"/>
        <w:rPr>
          <w:b/>
        </w:rPr>
      </w:pPr>
      <w:r w:rsidRPr="00646236">
        <w:rPr>
          <w:b/>
        </w:rPr>
        <w:t>Par dzīvokļa Dzelzceļa iela 3A-11, Gulbene, Gulbenes novads, īres līguma termiņa pagarināšanu</w:t>
      </w:r>
    </w:p>
    <w:p w14:paraId="02B0E741"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57A4611C" w14:textId="2972109F" w:rsidR="00646236" w:rsidRPr="00646236" w:rsidRDefault="00646236" w:rsidP="00646236">
      <w:pPr>
        <w:spacing w:line="360" w:lineRule="auto"/>
        <w:ind w:firstLine="567"/>
        <w:jc w:val="both"/>
      </w:pPr>
      <w:r w:rsidRPr="00646236">
        <w:t xml:space="preserve">Gulbenes novada pašvaldības dokumentu vadības sistēmā 2022.gada 31.janvārī ar reģistrācijas numuru GND/5.5/22/321-M reģistrēts </w:t>
      </w:r>
      <w:r w:rsidR="00EF02F7">
        <w:rPr>
          <w:b/>
          <w:bCs/>
        </w:rPr>
        <w:t>…</w:t>
      </w:r>
      <w:r w:rsidRPr="00646236">
        <w:t xml:space="preserve">, 2022.gada 31.janvāra iesniegums, kurā izteikts lūgums pagarināt dzīvojamās telpas Nr.11, kas atrodas Dzelzceļa ielā 3A, Gulbenē, Gulbenes novadā (turpmāk – dzīvojamā telpa), īres līguma darbības termiņu. </w:t>
      </w:r>
    </w:p>
    <w:p w14:paraId="582E475D"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0274A39D"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2022.gada 28.februārim.</w:t>
      </w:r>
    </w:p>
    <w:p w14:paraId="4FB575EE"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7F7A18A1"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0A0FE249"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1E68BF7F" w14:textId="334EA393" w:rsidR="00646236" w:rsidRPr="00646236" w:rsidRDefault="00646236" w:rsidP="00646236">
      <w:pPr>
        <w:widowControl w:val="0"/>
        <w:spacing w:line="360" w:lineRule="auto"/>
        <w:ind w:firstLine="567"/>
        <w:jc w:val="both"/>
      </w:pPr>
      <w:r w:rsidRPr="00646236">
        <w:t xml:space="preserve">1. PAGARINĀT dzīvojamās telpas Nr.11, kas atrodas Dzelzceļa iela 3A, Gulbenē, Gulbenes novadā, īres līgumu ar </w:t>
      </w:r>
      <w:r w:rsidR="00EF02F7">
        <w:t>…</w:t>
      </w:r>
      <w:r w:rsidRPr="00646236">
        <w:t>, uz laiku līdz 2025.gada 28.februārim.</w:t>
      </w:r>
    </w:p>
    <w:p w14:paraId="33872EB9" w14:textId="38F3B069" w:rsidR="00646236" w:rsidRPr="00646236" w:rsidRDefault="00646236" w:rsidP="00646236">
      <w:pPr>
        <w:widowControl w:val="0"/>
        <w:spacing w:line="360" w:lineRule="auto"/>
        <w:ind w:firstLine="567"/>
        <w:jc w:val="both"/>
      </w:pPr>
      <w:r w:rsidRPr="00646236">
        <w:t xml:space="preserve">2. NOTEIKT </w:t>
      </w:r>
      <w:r w:rsidR="00EF02F7">
        <w:t>….</w:t>
      </w:r>
      <w:r w:rsidRPr="00646236">
        <w:t xml:space="preserve"> viena  mēneša termiņu vienošanās par dzīvojamās telpas īres līguma darbības termiņa pagarināšanu noslēgšanai.</w:t>
      </w:r>
    </w:p>
    <w:p w14:paraId="641842E6"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11CB6DA4"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4439D843" w14:textId="77777777" w:rsidR="00646236" w:rsidRPr="00646236" w:rsidRDefault="00646236" w:rsidP="00646236">
      <w:pPr>
        <w:spacing w:line="360" w:lineRule="auto"/>
        <w:ind w:firstLine="567"/>
        <w:jc w:val="both"/>
      </w:pPr>
      <w:r w:rsidRPr="00646236">
        <w:t>5. Lēmuma izrakstu nosūtīt:</w:t>
      </w:r>
    </w:p>
    <w:p w14:paraId="7A2A5834" w14:textId="57940C7B" w:rsidR="00646236" w:rsidRPr="00646236" w:rsidRDefault="00646236" w:rsidP="00646236">
      <w:pPr>
        <w:spacing w:line="360" w:lineRule="auto"/>
        <w:ind w:firstLine="567"/>
        <w:jc w:val="both"/>
      </w:pPr>
      <w:r w:rsidRPr="00646236">
        <w:t xml:space="preserve">5.1. </w:t>
      </w:r>
      <w:r w:rsidR="00EF02F7">
        <w:t>…</w:t>
      </w:r>
      <w:r w:rsidRPr="00646236">
        <w:t>;</w:t>
      </w:r>
    </w:p>
    <w:p w14:paraId="4586C93D" w14:textId="77777777" w:rsidR="00646236" w:rsidRPr="00646236" w:rsidRDefault="00646236" w:rsidP="00646236">
      <w:pPr>
        <w:spacing w:line="360" w:lineRule="auto"/>
        <w:ind w:firstLine="567"/>
        <w:jc w:val="both"/>
      </w:pPr>
      <w:r w:rsidRPr="00646236">
        <w:t>5.2. SIA “Gulbenes nami”, Blaumaņa iela 56A, Gulbene, Gulbenes novads, LV-4401.</w:t>
      </w:r>
    </w:p>
    <w:p w14:paraId="5EE2F6DC" w14:textId="77777777" w:rsidR="00646236" w:rsidRPr="00646236" w:rsidRDefault="00646236" w:rsidP="00646236">
      <w:pPr>
        <w:ind w:firstLine="567"/>
      </w:pPr>
    </w:p>
    <w:p w14:paraId="44253D9F" w14:textId="77777777" w:rsidR="00646236" w:rsidRPr="00646236" w:rsidRDefault="00646236" w:rsidP="00646236"/>
    <w:p w14:paraId="63B9E596"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proofErr w:type="spellStart"/>
      <w:r w:rsidRPr="00646236">
        <w:t>A.Caunītis</w:t>
      </w:r>
      <w:proofErr w:type="spellEnd"/>
    </w:p>
    <w:p w14:paraId="6DA989C0" w14:textId="77777777" w:rsidR="00646236" w:rsidRPr="00646236" w:rsidRDefault="00646236" w:rsidP="00646236">
      <w:pPr>
        <w:autoSpaceDE w:val="0"/>
        <w:autoSpaceDN w:val="0"/>
        <w:adjustRightInd w:val="0"/>
        <w:rPr>
          <w:rFonts w:eastAsiaTheme="minorHAnsi"/>
          <w:lang w:eastAsia="en-US"/>
        </w:rPr>
      </w:pPr>
    </w:p>
    <w:p w14:paraId="1C1677EC"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0E4F9A19" w14:textId="77777777" w:rsidTr="00E572AE">
        <w:trPr>
          <w:trHeight w:val="104"/>
        </w:trPr>
        <w:tc>
          <w:tcPr>
            <w:tcW w:w="236" w:type="dxa"/>
            <w:tcBorders>
              <w:top w:val="nil"/>
              <w:left w:val="nil"/>
              <w:bottom w:val="nil"/>
              <w:right w:val="nil"/>
            </w:tcBorders>
          </w:tcPr>
          <w:p w14:paraId="2503653D"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1ED768C2" w14:textId="77777777" w:rsidR="00646236" w:rsidRPr="00646236" w:rsidRDefault="00646236" w:rsidP="00646236"/>
    <w:p w14:paraId="48DA8C61" w14:textId="65AF9F20" w:rsidR="00EF02F7" w:rsidRDefault="00EF02F7">
      <w:pPr>
        <w:spacing w:after="160" w:line="259" w:lineRule="auto"/>
      </w:pPr>
      <w:r>
        <w:br w:type="page"/>
      </w:r>
    </w:p>
    <w:p w14:paraId="0DFC784B" w14:textId="77777777" w:rsidR="00646236" w:rsidRPr="00646236" w:rsidRDefault="00646236" w:rsidP="00646236">
      <w:pPr>
        <w:jc w:val="right"/>
        <w:rPr>
          <w:b/>
          <w:bCs/>
          <w:sz w:val="8"/>
          <w:szCs w:val="8"/>
        </w:rPr>
      </w:pP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67419EE7" w14:textId="77777777" w:rsidTr="00E572AE">
        <w:tc>
          <w:tcPr>
            <w:tcW w:w="9457" w:type="dxa"/>
          </w:tcPr>
          <w:p w14:paraId="299F81C1" w14:textId="77777777" w:rsidR="00646236" w:rsidRPr="00646236" w:rsidRDefault="00646236" w:rsidP="00646236">
            <w:pPr>
              <w:jc w:val="center"/>
            </w:pPr>
            <w:r w:rsidRPr="00646236">
              <w:rPr>
                <w:noProof/>
              </w:rPr>
              <w:drawing>
                <wp:inline distT="0" distB="0" distL="0" distR="0" wp14:anchorId="77A627B6" wp14:editId="3C4E6315">
                  <wp:extent cx="619125" cy="685800"/>
                  <wp:effectExtent l="0" t="0" r="9525" b="0"/>
                  <wp:docPr id="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72DD4C5A" w14:textId="77777777" w:rsidTr="00E572AE">
        <w:tc>
          <w:tcPr>
            <w:tcW w:w="9457" w:type="dxa"/>
          </w:tcPr>
          <w:p w14:paraId="5B7A034B" w14:textId="77777777" w:rsidR="00646236" w:rsidRPr="00646236" w:rsidRDefault="00646236" w:rsidP="00646236">
            <w:pPr>
              <w:jc w:val="center"/>
            </w:pPr>
            <w:r w:rsidRPr="00646236">
              <w:rPr>
                <w:b/>
                <w:bCs/>
                <w:sz w:val="28"/>
                <w:szCs w:val="28"/>
              </w:rPr>
              <w:t>GULBENES NOVADA PAŠVALDĪBA</w:t>
            </w:r>
          </w:p>
        </w:tc>
      </w:tr>
      <w:tr w:rsidR="00646236" w:rsidRPr="00646236" w14:paraId="280D1620" w14:textId="77777777" w:rsidTr="00E572AE">
        <w:tc>
          <w:tcPr>
            <w:tcW w:w="9457" w:type="dxa"/>
          </w:tcPr>
          <w:p w14:paraId="2EC71F6B" w14:textId="77777777" w:rsidR="00646236" w:rsidRPr="00646236" w:rsidRDefault="00646236" w:rsidP="00646236">
            <w:pPr>
              <w:jc w:val="center"/>
            </w:pPr>
            <w:r w:rsidRPr="00646236">
              <w:t>Reģ.Nr.90009116327</w:t>
            </w:r>
          </w:p>
        </w:tc>
      </w:tr>
      <w:tr w:rsidR="00646236" w:rsidRPr="00646236" w14:paraId="14927D84" w14:textId="77777777" w:rsidTr="00E572AE">
        <w:tc>
          <w:tcPr>
            <w:tcW w:w="9457" w:type="dxa"/>
          </w:tcPr>
          <w:p w14:paraId="1916A3B1" w14:textId="77777777" w:rsidR="00646236" w:rsidRPr="00646236" w:rsidRDefault="00646236" w:rsidP="00646236">
            <w:pPr>
              <w:jc w:val="center"/>
            </w:pPr>
            <w:r w:rsidRPr="00646236">
              <w:t>Ābeļu iela 2, Gulbene, Gulbenes nov., LV-4401</w:t>
            </w:r>
          </w:p>
        </w:tc>
      </w:tr>
      <w:tr w:rsidR="00646236" w:rsidRPr="00646236" w14:paraId="5C4D5588" w14:textId="77777777" w:rsidTr="00E572AE">
        <w:tc>
          <w:tcPr>
            <w:tcW w:w="9457" w:type="dxa"/>
          </w:tcPr>
          <w:p w14:paraId="52E5FDFB" w14:textId="77777777" w:rsidR="00646236" w:rsidRPr="00646236" w:rsidRDefault="00646236" w:rsidP="00646236">
            <w:pPr>
              <w:jc w:val="center"/>
            </w:pPr>
            <w:r w:rsidRPr="00646236">
              <w:t>Tālrunis 64497710, mob.26595362, e-pasts; dome@gulbene.lv, www.gulbene.lv</w:t>
            </w:r>
          </w:p>
        </w:tc>
      </w:tr>
    </w:tbl>
    <w:p w14:paraId="1DD729F6"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627176E4" w14:textId="77777777" w:rsidR="00646236" w:rsidRPr="00646236" w:rsidRDefault="00646236" w:rsidP="00646236">
      <w:pPr>
        <w:jc w:val="center"/>
        <w:rPr>
          <w:rFonts w:eastAsia="Calibri"/>
          <w:lang w:eastAsia="en-US"/>
        </w:rPr>
      </w:pPr>
      <w:r w:rsidRPr="00646236">
        <w:rPr>
          <w:rFonts w:eastAsia="Calibri"/>
          <w:lang w:eastAsia="en-US"/>
        </w:rPr>
        <w:t>Gulbenē</w:t>
      </w:r>
    </w:p>
    <w:p w14:paraId="35EAEF55" w14:textId="77777777" w:rsidR="00646236" w:rsidRPr="00646236" w:rsidRDefault="00646236" w:rsidP="00646236">
      <w:pPr>
        <w:jc w:val="center"/>
        <w:rPr>
          <w:rFonts w:eastAsia="Calibri"/>
          <w:lang w:eastAsia="en-US"/>
        </w:rPr>
      </w:pPr>
    </w:p>
    <w:p w14:paraId="10EC55F1"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GND/2022/180</w:t>
      </w:r>
    </w:p>
    <w:p w14:paraId="55A9ABA8"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70.p) </w:t>
      </w:r>
    </w:p>
    <w:p w14:paraId="692B3335" w14:textId="77777777" w:rsidR="00646236" w:rsidRPr="00646236" w:rsidRDefault="00646236" w:rsidP="00646236">
      <w:r w:rsidRPr="00646236">
        <w:tab/>
      </w:r>
    </w:p>
    <w:p w14:paraId="395856AA" w14:textId="77777777" w:rsidR="00646236" w:rsidRPr="00646236" w:rsidRDefault="00646236" w:rsidP="00646236">
      <w:pPr>
        <w:jc w:val="center"/>
        <w:rPr>
          <w:b/>
        </w:rPr>
      </w:pPr>
      <w:r w:rsidRPr="00646236">
        <w:rPr>
          <w:b/>
        </w:rPr>
        <w:t>Par dzīvokļa Dzelzceļa iela 13-5, Gulbene, Gulbenes novads, īres līguma termiņa pagarināšanu</w:t>
      </w:r>
    </w:p>
    <w:p w14:paraId="0D018C81"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0F77F50D" w14:textId="282C304C" w:rsidR="00646236" w:rsidRPr="00646236" w:rsidRDefault="00646236" w:rsidP="00646236">
      <w:pPr>
        <w:spacing w:line="360" w:lineRule="auto"/>
        <w:ind w:firstLine="567"/>
        <w:jc w:val="both"/>
      </w:pPr>
      <w:r w:rsidRPr="00646236">
        <w:t xml:space="preserve">Gulbenes novada pašvaldības dokumentu vadības sistēmā 2022.gada 16.februārī ar reģistrācijas numuru GND/5.5/22/509-R reģistrēts </w:t>
      </w:r>
      <w:r w:rsidR="00EF02F7">
        <w:rPr>
          <w:b/>
          <w:bCs/>
        </w:rPr>
        <w:t>…</w:t>
      </w:r>
      <w:r w:rsidRPr="00646236">
        <w:t xml:space="preserve">, 2022.gada 16.februāra iesniegums, kurā izteikts lūgums pagarināt dzīvojamās telpas Nr.5, kas atrodas Dzelzceļa ielā 13 Gulbenē, Gulbenes novadā (turpmāk – dzīvojamā telpa), īres līguma darbības termiņu. </w:t>
      </w:r>
    </w:p>
    <w:p w14:paraId="0800B271"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1DCA4DCD"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31.oktobrim.</w:t>
      </w:r>
    </w:p>
    <w:p w14:paraId="75178683"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22905603"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164085D6"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445B26ED" w14:textId="5D4739E9" w:rsidR="00646236" w:rsidRPr="00646236" w:rsidRDefault="00646236" w:rsidP="00646236">
      <w:pPr>
        <w:spacing w:line="360" w:lineRule="auto"/>
        <w:ind w:firstLine="567"/>
        <w:jc w:val="both"/>
      </w:pPr>
      <w:r w:rsidRPr="00646236">
        <w:t xml:space="preserve">1. PAGARINĀT dzīvojamās telpas Nr.5, kas atrodas Dzelzceļa iela 13, Gulbenē, Gulbenes novadā, īres līgumu ar </w:t>
      </w:r>
      <w:r w:rsidR="00EF02F7">
        <w:t>…</w:t>
      </w:r>
      <w:r w:rsidRPr="00646236">
        <w:t>, uz laiku līdz 2023.gada 28.februārim.</w:t>
      </w:r>
    </w:p>
    <w:p w14:paraId="77F1372C" w14:textId="24CE9240" w:rsidR="00646236" w:rsidRPr="00646236" w:rsidRDefault="00646236" w:rsidP="00646236">
      <w:pPr>
        <w:spacing w:line="360" w:lineRule="auto"/>
        <w:ind w:firstLine="567"/>
        <w:jc w:val="both"/>
      </w:pPr>
      <w:r w:rsidRPr="00646236">
        <w:t xml:space="preserve">2. NOTEIKT </w:t>
      </w:r>
      <w:r w:rsidR="00EF02F7">
        <w:t>….</w:t>
      </w:r>
      <w:r w:rsidRPr="00646236">
        <w:t xml:space="preserve"> viena  mēneša termiņu vienošanās par dzīvojamās telpas īres līguma darbības termiņa pagarināšanu noslēgšanai.</w:t>
      </w:r>
    </w:p>
    <w:p w14:paraId="7BDE9475"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24F247EA"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7DBD95C6" w14:textId="77777777" w:rsidR="00646236" w:rsidRPr="00646236" w:rsidRDefault="00646236" w:rsidP="00646236">
      <w:pPr>
        <w:spacing w:line="360" w:lineRule="auto"/>
        <w:ind w:firstLine="567"/>
        <w:jc w:val="both"/>
      </w:pPr>
      <w:r w:rsidRPr="00646236">
        <w:t>5. Lēmuma izrakstu nosūtīt:</w:t>
      </w:r>
    </w:p>
    <w:p w14:paraId="6D27CEDA" w14:textId="5B7C8997" w:rsidR="00646236" w:rsidRPr="00646236" w:rsidRDefault="00646236" w:rsidP="00646236">
      <w:pPr>
        <w:spacing w:line="360" w:lineRule="auto"/>
        <w:ind w:firstLine="567"/>
        <w:jc w:val="both"/>
      </w:pPr>
      <w:r w:rsidRPr="00646236">
        <w:t xml:space="preserve">5.1. </w:t>
      </w:r>
      <w:r w:rsidR="00EF02F7">
        <w:t>….</w:t>
      </w:r>
    </w:p>
    <w:p w14:paraId="2B378033" w14:textId="77777777" w:rsidR="00646236" w:rsidRPr="00646236" w:rsidRDefault="00646236" w:rsidP="00646236">
      <w:pPr>
        <w:spacing w:line="360" w:lineRule="auto"/>
        <w:ind w:firstLine="567"/>
        <w:jc w:val="both"/>
      </w:pPr>
      <w:r w:rsidRPr="00646236">
        <w:t>5.2. SIA “Gulbenes nami”, Blaumaņa iela 56A, Gulbene, Gulbenes novads, LV-4401.</w:t>
      </w:r>
    </w:p>
    <w:p w14:paraId="0B3DF9E0" w14:textId="77777777" w:rsidR="00646236" w:rsidRPr="00646236" w:rsidRDefault="00646236" w:rsidP="00646236">
      <w:pPr>
        <w:ind w:firstLine="567"/>
      </w:pPr>
    </w:p>
    <w:p w14:paraId="63A7B594" w14:textId="77777777" w:rsidR="00646236" w:rsidRPr="00646236" w:rsidRDefault="00646236" w:rsidP="00646236"/>
    <w:p w14:paraId="33EDD93D"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46B3D745" w14:textId="77777777" w:rsidR="00646236" w:rsidRPr="00646236" w:rsidRDefault="00646236" w:rsidP="00646236">
      <w:pPr>
        <w:autoSpaceDE w:val="0"/>
        <w:autoSpaceDN w:val="0"/>
        <w:adjustRightInd w:val="0"/>
        <w:rPr>
          <w:rFonts w:eastAsiaTheme="minorHAnsi"/>
          <w:lang w:eastAsia="en-US"/>
        </w:rPr>
      </w:pPr>
    </w:p>
    <w:p w14:paraId="7C56514C"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5986364E" w14:textId="77777777" w:rsidTr="00E572AE">
        <w:trPr>
          <w:trHeight w:val="104"/>
        </w:trPr>
        <w:tc>
          <w:tcPr>
            <w:tcW w:w="236" w:type="dxa"/>
            <w:tcBorders>
              <w:top w:val="nil"/>
              <w:left w:val="nil"/>
              <w:bottom w:val="nil"/>
              <w:right w:val="nil"/>
            </w:tcBorders>
          </w:tcPr>
          <w:p w14:paraId="1679CBA5"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0CDE457A" w14:textId="7D80B16B" w:rsidR="00EF02F7" w:rsidRDefault="00EF02F7" w:rsidP="00646236"/>
    <w:p w14:paraId="4D235E64" w14:textId="77777777" w:rsidR="00EF02F7" w:rsidRDefault="00EF02F7">
      <w:pPr>
        <w:spacing w:after="160" w:line="259" w:lineRule="auto"/>
      </w:pPr>
      <w:r>
        <w:br w:type="page"/>
      </w:r>
    </w:p>
    <w:p w14:paraId="7557CB1C" w14:textId="77777777" w:rsidR="00646236" w:rsidRPr="00646236" w:rsidRDefault="00646236" w:rsidP="00646236">
      <w:pPr>
        <w:jc w:val="right"/>
        <w:rPr>
          <w:b/>
          <w:bCs/>
          <w:sz w:val="8"/>
          <w:szCs w:val="8"/>
        </w:rPr>
      </w:pP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65E15E34" w14:textId="77777777" w:rsidTr="00E572AE">
        <w:tc>
          <w:tcPr>
            <w:tcW w:w="9457" w:type="dxa"/>
          </w:tcPr>
          <w:p w14:paraId="4417F366" w14:textId="77777777" w:rsidR="00646236" w:rsidRPr="00646236" w:rsidRDefault="00646236" w:rsidP="00646236">
            <w:pPr>
              <w:jc w:val="center"/>
            </w:pPr>
            <w:r w:rsidRPr="00646236">
              <w:rPr>
                <w:noProof/>
              </w:rPr>
              <w:drawing>
                <wp:inline distT="0" distB="0" distL="0" distR="0" wp14:anchorId="1C734CDF" wp14:editId="0E58DA69">
                  <wp:extent cx="619125" cy="685800"/>
                  <wp:effectExtent l="0" t="0" r="9525" b="0"/>
                  <wp:docPr id="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06F13BBC" w14:textId="77777777" w:rsidTr="00E572AE">
        <w:tc>
          <w:tcPr>
            <w:tcW w:w="9457" w:type="dxa"/>
          </w:tcPr>
          <w:p w14:paraId="11E7DC0B" w14:textId="77777777" w:rsidR="00646236" w:rsidRPr="00646236" w:rsidRDefault="00646236" w:rsidP="00646236">
            <w:pPr>
              <w:jc w:val="center"/>
            </w:pPr>
            <w:r w:rsidRPr="00646236">
              <w:rPr>
                <w:b/>
                <w:bCs/>
                <w:sz w:val="28"/>
                <w:szCs w:val="28"/>
              </w:rPr>
              <w:t>GULBENES NOVADA PAŠVALDĪBA</w:t>
            </w:r>
          </w:p>
        </w:tc>
      </w:tr>
      <w:tr w:rsidR="00646236" w:rsidRPr="00646236" w14:paraId="1C13A818" w14:textId="77777777" w:rsidTr="00E572AE">
        <w:tc>
          <w:tcPr>
            <w:tcW w:w="9457" w:type="dxa"/>
          </w:tcPr>
          <w:p w14:paraId="6F8D5570" w14:textId="77777777" w:rsidR="00646236" w:rsidRPr="00646236" w:rsidRDefault="00646236" w:rsidP="00646236">
            <w:pPr>
              <w:jc w:val="center"/>
            </w:pPr>
            <w:r w:rsidRPr="00646236">
              <w:t>Reģ.Nr.90009116327</w:t>
            </w:r>
          </w:p>
        </w:tc>
      </w:tr>
      <w:tr w:rsidR="00646236" w:rsidRPr="00646236" w14:paraId="44373762" w14:textId="77777777" w:rsidTr="00E572AE">
        <w:tc>
          <w:tcPr>
            <w:tcW w:w="9457" w:type="dxa"/>
          </w:tcPr>
          <w:p w14:paraId="392464AE" w14:textId="77777777" w:rsidR="00646236" w:rsidRPr="00646236" w:rsidRDefault="00646236" w:rsidP="00646236">
            <w:pPr>
              <w:jc w:val="center"/>
            </w:pPr>
            <w:r w:rsidRPr="00646236">
              <w:t>Ābeļu iela 2, Gulbene, Gulbenes nov., LV-4401</w:t>
            </w:r>
          </w:p>
        </w:tc>
      </w:tr>
      <w:tr w:rsidR="00646236" w:rsidRPr="00646236" w14:paraId="6874DD2F" w14:textId="77777777" w:rsidTr="00E572AE">
        <w:tc>
          <w:tcPr>
            <w:tcW w:w="9457" w:type="dxa"/>
          </w:tcPr>
          <w:p w14:paraId="15549215" w14:textId="77777777" w:rsidR="00646236" w:rsidRPr="00646236" w:rsidRDefault="00646236" w:rsidP="00646236">
            <w:pPr>
              <w:jc w:val="center"/>
            </w:pPr>
            <w:r w:rsidRPr="00646236">
              <w:t>Tālrunis 64497710, mob.26595362, e-pasts; dome@gulbene.lv, www.gulbene.lv</w:t>
            </w:r>
          </w:p>
        </w:tc>
      </w:tr>
    </w:tbl>
    <w:p w14:paraId="66563EB2"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15B01EB7" w14:textId="77777777" w:rsidR="00646236" w:rsidRPr="00646236" w:rsidRDefault="00646236" w:rsidP="00646236">
      <w:pPr>
        <w:jc w:val="center"/>
        <w:rPr>
          <w:rFonts w:eastAsia="Calibri"/>
          <w:lang w:eastAsia="en-US"/>
        </w:rPr>
      </w:pPr>
      <w:r w:rsidRPr="00646236">
        <w:rPr>
          <w:rFonts w:eastAsia="Calibri"/>
          <w:lang w:eastAsia="en-US"/>
        </w:rPr>
        <w:t>Gulbenē</w:t>
      </w:r>
    </w:p>
    <w:p w14:paraId="2097031C" w14:textId="77777777" w:rsidR="00646236" w:rsidRPr="00646236" w:rsidRDefault="00646236" w:rsidP="00646236">
      <w:pPr>
        <w:jc w:val="center"/>
        <w:rPr>
          <w:rFonts w:eastAsia="Calibri"/>
          <w:lang w:eastAsia="en-US"/>
        </w:rPr>
      </w:pPr>
    </w:p>
    <w:p w14:paraId="5C5F1E97"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GND/2022/181</w:t>
      </w:r>
    </w:p>
    <w:p w14:paraId="48256364"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71.p) </w:t>
      </w:r>
    </w:p>
    <w:p w14:paraId="5D62D9AE" w14:textId="77777777" w:rsidR="00646236" w:rsidRPr="00646236" w:rsidRDefault="00646236" w:rsidP="00646236">
      <w:r w:rsidRPr="00646236">
        <w:tab/>
      </w:r>
    </w:p>
    <w:p w14:paraId="3445C6B2" w14:textId="77777777" w:rsidR="00646236" w:rsidRPr="00646236" w:rsidRDefault="00646236" w:rsidP="00646236">
      <w:pPr>
        <w:jc w:val="center"/>
        <w:rPr>
          <w:b/>
        </w:rPr>
      </w:pPr>
      <w:r w:rsidRPr="00646236">
        <w:rPr>
          <w:b/>
        </w:rPr>
        <w:t xml:space="preserve">Par dzīvokļa </w:t>
      </w:r>
      <w:proofErr w:type="spellStart"/>
      <w:r w:rsidRPr="00646236">
        <w:rPr>
          <w:b/>
        </w:rPr>
        <w:t>O.Kalpaka</w:t>
      </w:r>
      <w:proofErr w:type="spellEnd"/>
      <w:r w:rsidRPr="00646236">
        <w:rPr>
          <w:b/>
        </w:rPr>
        <w:t xml:space="preserve"> iela 35-10, Gulbene, Gulbenes novads, īres līguma termiņa pagarināšanu</w:t>
      </w:r>
    </w:p>
    <w:p w14:paraId="73E47660"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1E9E274E" w14:textId="1A88E011" w:rsidR="00646236" w:rsidRPr="00646236" w:rsidRDefault="00646236" w:rsidP="00646236">
      <w:pPr>
        <w:spacing w:line="360" w:lineRule="auto"/>
        <w:ind w:firstLine="567"/>
        <w:jc w:val="both"/>
      </w:pPr>
      <w:r w:rsidRPr="00646236">
        <w:t xml:space="preserve">Gulbenes novada pašvaldības dokumentu vadības sistēmā 2022.gada 15.februārī ar reģistrācijas numuru GND/5.5/22/493-K reģistrēts </w:t>
      </w:r>
      <w:r w:rsidR="00EF02F7">
        <w:rPr>
          <w:b/>
          <w:bCs/>
        </w:rPr>
        <w:t>….</w:t>
      </w:r>
      <w:r w:rsidRPr="00646236">
        <w:t xml:space="preserve">, 2022.gada 15.februāra iesniegums, kurā izteikts lūgums pagarināt dzīvojamās telpas Nr.10, kas atrodas </w:t>
      </w:r>
      <w:proofErr w:type="spellStart"/>
      <w:r w:rsidRPr="00646236">
        <w:t>O.Kalpaka</w:t>
      </w:r>
      <w:proofErr w:type="spellEnd"/>
      <w:r w:rsidRPr="00646236">
        <w:t xml:space="preserve"> ielā 35, Gulbenē, Gulbenes novadā (turpmāk – dzīvojamā telpa), īres līguma darbības termiņu. </w:t>
      </w:r>
    </w:p>
    <w:p w14:paraId="34569A80"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7971FF0E"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31.decembrim.</w:t>
      </w:r>
    </w:p>
    <w:p w14:paraId="2552C522"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7361655E"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7A7AB3F1"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50561ADD" w14:textId="7300233C" w:rsidR="00646236" w:rsidRPr="00646236" w:rsidRDefault="00646236" w:rsidP="00646236">
      <w:pPr>
        <w:widowControl w:val="0"/>
        <w:spacing w:line="360" w:lineRule="auto"/>
        <w:ind w:firstLine="567"/>
        <w:jc w:val="both"/>
      </w:pPr>
      <w:r w:rsidRPr="00646236">
        <w:t xml:space="preserve">1. PAGARINĀT dzīvojamās telpas Nr.10, kas atrodas </w:t>
      </w:r>
      <w:proofErr w:type="spellStart"/>
      <w:r w:rsidRPr="00646236">
        <w:t>O.Kalpaka</w:t>
      </w:r>
      <w:proofErr w:type="spellEnd"/>
      <w:r w:rsidRPr="00646236">
        <w:t xml:space="preserve"> iela 35, Gulbenē, Gulbenes novadā, īres līgumu ar </w:t>
      </w:r>
      <w:r w:rsidR="00EF02F7">
        <w:t>…</w:t>
      </w:r>
      <w:r w:rsidRPr="00646236">
        <w:t>, uz laiku līdz 2023.gada 28.februārim.</w:t>
      </w:r>
    </w:p>
    <w:p w14:paraId="125162EF" w14:textId="722D3202" w:rsidR="00646236" w:rsidRPr="00646236" w:rsidRDefault="00646236" w:rsidP="00646236">
      <w:pPr>
        <w:widowControl w:val="0"/>
        <w:spacing w:line="360" w:lineRule="auto"/>
        <w:ind w:firstLine="567"/>
        <w:jc w:val="both"/>
      </w:pPr>
      <w:r w:rsidRPr="00646236">
        <w:t xml:space="preserve">2. NOTEIKT </w:t>
      </w:r>
      <w:r w:rsidR="00EF02F7">
        <w:t>…</w:t>
      </w:r>
      <w:r w:rsidRPr="00646236">
        <w:t xml:space="preserve"> viena  mēneša termiņu vienošanās par dzīvojamās telpas īres līguma darbības termiņa pagarināšanu noslēgšanai.</w:t>
      </w:r>
    </w:p>
    <w:p w14:paraId="574D2BB6" w14:textId="77777777" w:rsidR="00646236" w:rsidRPr="00646236" w:rsidRDefault="00646236" w:rsidP="00646236">
      <w:pPr>
        <w:widowControl w:val="0"/>
        <w:spacing w:line="360" w:lineRule="auto"/>
        <w:ind w:firstLine="567"/>
        <w:jc w:val="both"/>
      </w:pPr>
      <w:r w:rsidRPr="00646236">
        <w:t xml:space="preserve">3. UZDOT SIA “Gulbenes nami”, reģistrācijas numurs 54603000121, juridiskā adrese: Blaumaņa iela 56A, Gulbene, Gulbenes novads, LV-4401, sagatavot un noslēgt vienošanos par </w:t>
      </w:r>
      <w:r w:rsidRPr="00646236">
        <w:lastRenderedPageBreak/>
        <w:t>dzīvojamās telpas īres līguma darbības termiņa pagarināšanu.</w:t>
      </w:r>
    </w:p>
    <w:p w14:paraId="4692CA7F" w14:textId="77777777" w:rsidR="00646236" w:rsidRPr="00646236" w:rsidRDefault="00646236" w:rsidP="00646236">
      <w:pPr>
        <w:widowControl w:val="0"/>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086F3AC3" w14:textId="77777777" w:rsidR="00646236" w:rsidRPr="00646236" w:rsidRDefault="00646236" w:rsidP="00646236">
      <w:pPr>
        <w:spacing w:line="360" w:lineRule="auto"/>
        <w:ind w:firstLine="567"/>
        <w:jc w:val="both"/>
      </w:pPr>
      <w:r w:rsidRPr="00646236">
        <w:t>5. Lēmuma izrakstu nosūtīt:</w:t>
      </w:r>
    </w:p>
    <w:p w14:paraId="2E2E0F67" w14:textId="0F2A9B94" w:rsidR="00646236" w:rsidRPr="00646236" w:rsidRDefault="00646236" w:rsidP="00646236">
      <w:pPr>
        <w:spacing w:line="360" w:lineRule="auto"/>
        <w:ind w:firstLine="567"/>
        <w:jc w:val="both"/>
      </w:pPr>
      <w:r w:rsidRPr="00646236">
        <w:t xml:space="preserve">5.1. </w:t>
      </w:r>
      <w:r w:rsidR="00EF02F7">
        <w:t>….</w:t>
      </w:r>
    </w:p>
    <w:p w14:paraId="38119D9D" w14:textId="77777777" w:rsidR="00646236" w:rsidRPr="00646236" w:rsidRDefault="00646236" w:rsidP="00646236">
      <w:pPr>
        <w:spacing w:line="360" w:lineRule="auto"/>
        <w:ind w:firstLine="567"/>
        <w:jc w:val="both"/>
      </w:pPr>
      <w:r w:rsidRPr="00646236">
        <w:t>5.2. SIA “Gulbenes nami”, Blaumaņa iela 56A, Gulbene, Gulbenes novads, LV-4401.</w:t>
      </w:r>
    </w:p>
    <w:p w14:paraId="16D8568C" w14:textId="77777777" w:rsidR="00646236" w:rsidRPr="00646236" w:rsidRDefault="00646236" w:rsidP="00646236">
      <w:pPr>
        <w:ind w:firstLine="567"/>
      </w:pPr>
    </w:p>
    <w:p w14:paraId="047CE96B" w14:textId="77777777" w:rsidR="00646236" w:rsidRPr="00646236" w:rsidRDefault="00646236" w:rsidP="00646236"/>
    <w:p w14:paraId="471355F5"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4BD578A9" w14:textId="77777777" w:rsidR="00646236" w:rsidRPr="00646236" w:rsidRDefault="00646236" w:rsidP="00646236">
      <w:pPr>
        <w:autoSpaceDE w:val="0"/>
        <w:autoSpaceDN w:val="0"/>
        <w:adjustRightInd w:val="0"/>
        <w:rPr>
          <w:rFonts w:eastAsiaTheme="minorHAnsi"/>
          <w:lang w:eastAsia="en-US"/>
        </w:rPr>
      </w:pPr>
    </w:p>
    <w:p w14:paraId="5782D15F"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3371B746" w14:textId="77777777" w:rsidTr="00E572AE">
        <w:trPr>
          <w:trHeight w:val="104"/>
        </w:trPr>
        <w:tc>
          <w:tcPr>
            <w:tcW w:w="236" w:type="dxa"/>
            <w:tcBorders>
              <w:top w:val="nil"/>
              <w:left w:val="nil"/>
              <w:bottom w:val="nil"/>
              <w:right w:val="nil"/>
            </w:tcBorders>
          </w:tcPr>
          <w:p w14:paraId="50A70B84"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2C90B69F" w14:textId="77777777" w:rsidR="00646236" w:rsidRPr="00646236" w:rsidRDefault="00646236" w:rsidP="00646236"/>
    <w:p w14:paraId="46BAC276" w14:textId="77777777" w:rsidR="00646236" w:rsidRPr="00646236" w:rsidRDefault="00646236" w:rsidP="00646236"/>
    <w:p w14:paraId="05C2F466" w14:textId="709F27FF" w:rsidR="00EF02F7" w:rsidRDefault="00EF02F7">
      <w:pPr>
        <w:spacing w:after="160" w:line="259" w:lineRule="auto"/>
      </w:pPr>
      <w: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13339FC0" w14:textId="77777777" w:rsidTr="00EF02F7">
        <w:tc>
          <w:tcPr>
            <w:tcW w:w="9354" w:type="dxa"/>
          </w:tcPr>
          <w:p w14:paraId="10652470" w14:textId="77777777" w:rsidR="00646236" w:rsidRPr="00646236" w:rsidRDefault="00646236" w:rsidP="00646236">
            <w:pPr>
              <w:jc w:val="center"/>
            </w:pPr>
            <w:r w:rsidRPr="00646236">
              <w:rPr>
                <w:noProof/>
              </w:rPr>
              <w:lastRenderedPageBreak/>
              <w:drawing>
                <wp:inline distT="0" distB="0" distL="0" distR="0" wp14:anchorId="2AFDD26D" wp14:editId="667E68CD">
                  <wp:extent cx="619125" cy="685800"/>
                  <wp:effectExtent l="0" t="0" r="9525" b="0"/>
                  <wp:docPr id="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754BC91B" w14:textId="77777777" w:rsidTr="00EF02F7">
        <w:tc>
          <w:tcPr>
            <w:tcW w:w="9354" w:type="dxa"/>
          </w:tcPr>
          <w:p w14:paraId="3E845208" w14:textId="77777777" w:rsidR="00646236" w:rsidRPr="00646236" w:rsidRDefault="00646236" w:rsidP="00646236">
            <w:pPr>
              <w:jc w:val="center"/>
            </w:pPr>
            <w:r w:rsidRPr="00646236">
              <w:rPr>
                <w:b/>
                <w:bCs/>
                <w:sz w:val="28"/>
                <w:szCs w:val="28"/>
              </w:rPr>
              <w:t>GULBENES NOVADA PAŠVALDĪBA</w:t>
            </w:r>
          </w:p>
        </w:tc>
      </w:tr>
      <w:tr w:rsidR="00646236" w:rsidRPr="00646236" w14:paraId="795CE3BC" w14:textId="77777777" w:rsidTr="00EF02F7">
        <w:tc>
          <w:tcPr>
            <w:tcW w:w="9354" w:type="dxa"/>
          </w:tcPr>
          <w:p w14:paraId="776F0698" w14:textId="77777777" w:rsidR="00646236" w:rsidRPr="00646236" w:rsidRDefault="00646236" w:rsidP="00646236">
            <w:pPr>
              <w:jc w:val="center"/>
            </w:pPr>
            <w:r w:rsidRPr="00646236">
              <w:t>Reģ.Nr.90009116327</w:t>
            </w:r>
          </w:p>
        </w:tc>
      </w:tr>
      <w:tr w:rsidR="00646236" w:rsidRPr="00646236" w14:paraId="4FAF3C6B" w14:textId="77777777" w:rsidTr="00EF02F7">
        <w:tc>
          <w:tcPr>
            <w:tcW w:w="9354" w:type="dxa"/>
          </w:tcPr>
          <w:p w14:paraId="7B99A080" w14:textId="77777777" w:rsidR="00646236" w:rsidRPr="00646236" w:rsidRDefault="00646236" w:rsidP="00646236">
            <w:pPr>
              <w:jc w:val="center"/>
            </w:pPr>
            <w:r w:rsidRPr="00646236">
              <w:t>Ābeļu iela 2, Gulbene, Gulbenes nov., LV-4401</w:t>
            </w:r>
          </w:p>
        </w:tc>
      </w:tr>
      <w:tr w:rsidR="00646236" w:rsidRPr="00646236" w14:paraId="74C62EBF" w14:textId="77777777" w:rsidTr="00EF02F7">
        <w:tc>
          <w:tcPr>
            <w:tcW w:w="9354" w:type="dxa"/>
          </w:tcPr>
          <w:p w14:paraId="10ADC0B2" w14:textId="77777777" w:rsidR="00646236" w:rsidRPr="00646236" w:rsidRDefault="00646236" w:rsidP="00646236">
            <w:pPr>
              <w:jc w:val="center"/>
            </w:pPr>
            <w:r w:rsidRPr="00646236">
              <w:t>Tālrunis 64497710, mob.26595362, e-pasts; dome@gulbene.lv, www.gulbene.lv</w:t>
            </w:r>
          </w:p>
        </w:tc>
      </w:tr>
    </w:tbl>
    <w:p w14:paraId="71FC5D87"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799D05E4" w14:textId="77777777" w:rsidR="00646236" w:rsidRPr="00646236" w:rsidRDefault="00646236" w:rsidP="00646236">
      <w:pPr>
        <w:jc w:val="center"/>
        <w:rPr>
          <w:rFonts w:eastAsia="Calibri"/>
          <w:lang w:eastAsia="en-US"/>
        </w:rPr>
      </w:pPr>
      <w:r w:rsidRPr="00646236">
        <w:rPr>
          <w:rFonts w:eastAsia="Calibri"/>
          <w:lang w:eastAsia="en-US"/>
        </w:rPr>
        <w:t>Gulbenē</w:t>
      </w:r>
    </w:p>
    <w:p w14:paraId="17F7F3CB"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GND/2022/182</w:t>
      </w:r>
    </w:p>
    <w:p w14:paraId="1E505EE2"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72.p) </w:t>
      </w:r>
    </w:p>
    <w:p w14:paraId="0C54B70E" w14:textId="77777777" w:rsidR="00646236" w:rsidRPr="00646236" w:rsidRDefault="00646236" w:rsidP="00646236">
      <w:r w:rsidRPr="00646236">
        <w:tab/>
      </w:r>
    </w:p>
    <w:p w14:paraId="28FF5B58" w14:textId="77777777" w:rsidR="00646236" w:rsidRPr="00646236" w:rsidRDefault="00646236" w:rsidP="00646236">
      <w:pPr>
        <w:jc w:val="center"/>
        <w:rPr>
          <w:b/>
        </w:rPr>
      </w:pPr>
      <w:r w:rsidRPr="00646236">
        <w:rPr>
          <w:b/>
        </w:rPr>
        <w:t xml:space="preserve">Par dzīvokļa </w:t>
      </w:r>
      <w:proofErr w:type="spellStart"/>
      <w:r w:rsidRPr="00646236">
        <w:rPr>
          <w:b/>
        </w:rPr>
        <w:t>O.Kalpaka</w:t>
      </w:r>
      <w:proofErr w:type="spellEnd"/>
      <w:r w:rsidRPr="00646236">
        <w:rPr>
          <w:b/>
        </w:rPr>
        <w:t xml:space="preserve"> iela 47-23, Gulbene, Gulbenes novads, īres līguma termiņa pagarināšanu</w:t>
      </w:r>
    </w:p>
    <w:p w14:paraId="67600ED7"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6B264012" w14:textId="4AC516CC" w:rsidR="00646236" w:rsidRPr="00646236" w:rsidRDefault="00646236" w:rsidP="00646236">
      <w:pPr>
        <w:spacing w:line="360" w:lineRule="auto"/>
        <w:ind w:firstLine="567"/>
        <w:jc w:val="both"/>
      </w:pPr>
      <w:r w:rsidRPr="00646236">
        <w:t xml:space="preserve">Gulbenes novada pašvaldības dokumentu vadības sistēmā 2022.gada 8.februārī ar reģistrācijas numuru GND/5.5/22/431-G reģistrēts </w:t>
      </w:r>
      <w:r w:rsidR="00EF02F7">
        <w:rPr>
          <w:b/>
          <w:bCs/>
        </w:rPr>
        <w:t>…</w:t>
      </w:r>
      <w:r w:rsidRPr="00646236">
        <w:t xml:space="preserve">, 2022.gada 8.februāra iesniegums, kurā izteikts lūgums pagarināt dzīvojamās telpas Nr.23, kas atrodas </w:t>
      </w:r>
      <w:proofErr w:type="spellStart"/>
      <w:r w:rsidRPr="00646236">
        <w:t>O.Kalpaka</w:t>
      </w:r>
      <w:proofErr w:type="spellEnd"/>
      <w:r w:rsidRPr="00646236">
        <w:t xml:space="preserve"> ielā 47, Gulbenē, Gulbenes novadā (turpmāk – dzīvojamā telpa), īres līguma darbības termiņu. </w:t>
      </w:r>
    </w:p>
    <w:p w14:paraId="3574D6F2"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5E66C4AC"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31.decembrim.</w:t>
      </w:r>
    </w:p>
    <w:p w14:paraId="2793F49F"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721C2E15"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3E20CFEB"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0BD5409E" w14:textId="7527820C" w:rsidR="00646236" w:rsidRPr="00646236" w:rsidRDefault="00646236" w:rsidP="00646236">
      <w:pPr>
        <w:spacing w:line="360" w:lineRule="auto"/>
        <w:ind w:firstLine="567"/>
        <w:jc w:val="both"/>
      </w:pPr>
      <w:r w:rsidRPr="00646236">
        <w:t xml:space="preserve">1. PAGARINĀT dzīvojamās telpas Nr.23, kas atrodas </w:t>
      </w:r>
      <w:proofErr w:type="spellStart"/>
      <w:r w:rsidRPr="00646236">
        <w:t>O.Kalpaka</w:t>
      </w:r>
      <w:proofErr w:type="spellEnd"/>
      <w:r w:rsidRPr="00646236">
        <w:t xml:space="preserve"> iela 47, Gulbenē, Gulbenes novadā, īres līgumu ar </w:t>
      </w:r>
      <w:r w:rsidR="00EF02F7">
        <w:t>…</w:t>
      </w:r>
      <w:r w:rsidRPr="00646236">
        <w:t>, uz laiku līdz 2027.gada 28.februārim.</w:t>
      </w:r>
    </w:p>
    <w:p w14:paraId="0F1CA380" w14:textId="120D6D29" w:rsidR="00646236" w:rsidRPr="00646236" w:rsidRDefault="00646236" w:rsidP="00646236">
      <w:pPr>
        <w:spacing w:line="360" w:lineRule="auto"/>
        <w:ind w:firstLine="567"/>
        <w:jc w:val="both"/>
      </w:pPr>
      <w:r w:rsidRPr="00646236">
        <w:t xml:space="preserve">2. NOTEIKT </w:t>
      </w:r>
      <w:r w:rsidR="00EF02F7">
        <w:t>….</w:t>
      </w:r>
      <w:r w:rsidRPr="00646236">
        <w:t xml:space="preserve"> viena  mēneša termiņu vienošanās par dzīvojamās telpas īres līguma darbības termiņa pagarināšanu noslēgšanai.</w:t>
      </w:r>
    </w:p>
    <w:p w14:paraId="58B91E85" w14:textId="77777777" w:rsidR="00646236" w:rsidRPr="00646236" w:rsidRDefault="00646236" w:rsidP="00646236">
      <w:pPr>
        <w:spacing w:line="360" w:lineRule="auto"/>
        <w:ind w:firstLine="567"/>
        <w:jc w:val="both"/>
      </w:pPr>
      <w:r w:rsidRPr="00646236">
        <w:t>3. UZDOT SIA “Gulbenes nami”, reģistrācijas numurs 54603000121, juridiskā adrese: Blaumaņa iela 56A, Gulbene, Gulbenes novads, LV-4401, sagatavot un noslēgt vienošanos par dzīvojamās telpas īres līguma darbības termiņa pagarināšanu.</w:t>
      </w:r>
    </w:p>
    <w:p w14:paraId="50D4B6EC" w14:textId="77777777" w:rsidR="00646236" w:rsidRPr="00646236" w:rsidRDefault="00646236" w:rsidP="00646236">
      <w:pPr>
        <w:spacing w:line="360" w:lineRule="auto"/>
        <w:ind w:firstLine="567"/>
        <w:jc w:val="both"/>
      </w:pPr>
      <w:r w:rsidRPr="00646236">
        <w:lastRenderedPageBreak/>
        <w:t xml:space="preserve">4. UZDOT SIA “Gulbenes nami” nekavējoties informēt Gulbenes novada sociālā dienesta speciālisti dzīvokļa jautājumos lēmuma 3.punkta neizpildes gadījumā. </w:t>
      </w:r>
    </w:p>
    <w:p w14:paraId="0B7A5713" w14:textId="77777777" w:rsidR="00646236" w:rsidRPr="00646236" w:rsidRDefault="00646236" w:rsidP="00646236">
      <w:pPr>
        <w:spacing w:line="360" w:lineRule="auto"/>
        <w:ind w:firstLine="567"/>
        <w:jc w:val="both"/>
      </w:pPr>
      <w:r w:rsidRPr="00646236">
        <w:t>5. Lēmuma izrakstu nosūtīt:</w:t>
      </w:r>
    </w:p>
    <w:p w14:paraId="6F6B377C" w14:textId="459DF72C" w:rsidR="00646236" w:rsidRPr="00646236" w:rsidRDefault="00646236" w:rsidP="00646236">
      <w:pPr>
        <w:spacing w:line="360" w:lineRule="auto"/>
        <w:ind w:firstLine="567"/>
        <w:jc w:val="both"/>
      </w:pPr>
      <w:r w:rsidRPr="00646236">
        <w:t xml:space="preserve">5.1. </w:t>
      </w:r>
      <w:r w:rsidR="00EF02F7">
        <w:t>…</w:t>
      </w:r>
    </w:p>
    <w:p w14:paraId="7F3C8A1A" w14:textId="77777777" w:rsidR="00646236" w:rsidRPr="00646236" w:rsidRDefault="00646236" w:rsidP="00646236">
      <w:pPr>
        <w:spacing w:line="360" w:lineRule="auto"/>
        <w:ind w:firstLine="567"/>
        <w:jc w:val="both"/>
      </w:pPr>
      <w:r w:rsidRPr="00646236">
        <w:t>5.2. SIA “Gulbenes nami”, Blaumaņa iela 56A, Gulbene, Gulbenes novads, LV-4401.</w:t>
      </w:r>
    </w:p>
    <w:p w14:paraId="508B039A" w14:textId="77777777" w:rsidR="00646236" w:rsidRPr="00646236" w:rsidRDefault="00646236" w:rsidP="00646236">
      <w:pPr>
        <w:ind w:firstLine="567"/>
      </w:pPr>
    </w:p>
    <w:p w14:paraId="0016040A" w14:textId="77777777" w:rsidR="00646236" w:rsidRPr="00646236" w:rsidRDefault="00646236" w:rsidP="00646236"/>
    <w:p w14:paraId="67A5A5FC"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58DD90C9" w14:textId="77777777" w:rsidR="00646236" w:rsidRPr="00646236" w:rsidRDefault="00646236" w:rsidP="00646236">
      <w:pPr>
        <w:autoSpaceDE w:val="0"/>
        <w:autoSpaceDN w:val="0"/>
        <w:adjustRightInd w:val="0"/>
        <w:rPr>
          <w:rFonts w:eastAsiaTheme="minorHAnsi"/>
          <w:lang w:eastAsia="en-US"/>
        </w:rPr>
      </w:pPr>
    </w:p>
    <w:p w14:paraId="47084723"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78F0AA1F" w14:textId="77777777" w:rsidTr="00E572AE">
        <w:trPr>
          <w:trHeight w:val="104"/>
        </w:trPr>
        <w:tc>
          <w:tcPr>
            <w:tcW w:w="236" w:type="dxa"/>
            <w:tcBorders>
              <w:top w:val="nil"/>
              <w:left w:val="nil"/>
              <w:bottom w:val="nil"/>
              <w:right w:val="nil"/>
            </w:tcBorders>
          </w:tcPr>
          <w:p w14:paraId="239DD492"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43BB533C" w14:textId="77777777" w:rsidR="00646236" w:rsidRPr="00646236" w:rsidRDefault="00646236" w:rsidP="00646236"/>
    <w:p w14:paraId="0474F4E6" w14:textId="58203657" w:rsidR="00EF02F7" w:rsidRDefault="00EF02F7">
      <w:pPr>
        <w:spacing w:after="160" w:line="259" w:lineRule="auto"/>
      </w:pPr>
      <w: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3468E8C2" w14:textId="77777777" w:rsidTr="00EF02F7">
        <w:tc>
          <w:tcPr>
            <w:tcW w:w="9354" w:type="dxa"/>
          </w:tcPr>
          <w:p w14:paraId="4C109D21" w14:textId="77777777" w:rsidR="00646236" w:rsidRPr="00646236" w:rsidRDefault="00646236" w:rsidP="00646236">
            <w:pPr>
              <w:jc w:val="center"/>
            </w:pPr>
            <w:r w:rsidRPr="00646236">
              <w:rPr>
                <w:noProof/>
              </w:rPr>
              <w:lastRenderedPageBreak/>
              <w:drawing>
                <wp:inline distT="0" distB="0" distL="0" distR="0" wp14:anchorId="4E7B6548" wp14:editId="6EE96960">
                  <wp:extent cx="619125" cy="685800"/>
                  <wp:effectExtent l="0" t="0" r="9525" b="0"/>
                  <wp:docPr id="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649A323E" w14:textId="77777777" w:rsidTr="00EF02F7">
        <w:tc>
          <w:tcPr>
            <w:tcW w:w="9354" w:type="dxa"/>
          </w:tcPr>
          <w:p w14:paraId="37B6384A" w14:textId="77777777" w:rsidR="00646236" w:rsidRPr="00646236" w:rsidRDefault="00646236" w:rsidP="00646236">
            <w:pPr>
              <w:jc w:val="center"/>
            </w:pPr>
            <w:r w:rsidRPr="00646236">
              <w:rPr>
                <w:b/>
                <w:bCs/>
                <w:sz w:val="28"/>
                <w:szCs w:val="28"/>
              </w:rPr>
              <w:t>GULBENES NOVADA PAŠVALDĪBA</w:t>
            </w:r>
          </w:p>
        </w:tc>
      </w:tr>
      <w:tr w:rsidR="00646236" w:rsidRPr="00646236" w14:paraId="5F2B23ED" w14:textId="77777777" w:rsidTr="00EF02F7">
        <w:tc>
          <w:tcPr>
            <w:tcW w:w="9354" w:type="dxa"/>
          </w:tcPr>
          <w:p w14:paraId="0A8659AE" w14:textId="77777777" w:rsidR="00646236" w:rsidRPr="00646236" w:rsidRDefault="00646236" w:rsidP="00646236">
            <w:pPr>
              <w:jc w:val="center"/>
            </w:pPr>
            <w:r w:rsidRPr="00646236">
              <w:t>Reģ.Nr.90009116327</w:t>
            </w:r>
          </w:p>
        </w:tc>
      </w:tr>
      <w:tr w:rsidR="00646236" w:rsidRPr="00646236" w14:paraId="5CAFBA08" w14:textId="77777777" w:rsidTr="00EF02F7">
        <w:tc>
          <w:tcPr>
            <w:tcW w:w="9354" w:type="dxa"/>
          </w:tcPr>
          <w:p w14:paraId="150E3263" w14:textId="77777777" w:rsidR="00646236" w:rsidRPr="00646236" w:rsidRDefault="00646236" w:rsidP="00646236">
            <w:pPr>
              <w:jc w:val="center"/>
            </w:pPr>
            <w:r w:rsidRPr="00646236">
              <w:t>Ābeļu iela 2, Gulbene, Gulbenes nov., LV-4401</w:t>
            </w:r>
          </w:p>
        </w:tc>
      </w:tr>
      <w:tr w:rsidR="00646236" w:rsidRPr="00646236" w14:paraId="51C643F9" w14:textId="77777777" w:rsidTr="00EF02F7">
        <w:tc>
          <w:tcPr>
            <w:tcW w:w="9354" w:type="dxa"/>
          </w:tcPr>
          <w:p w14:paraId="5C80BC57" w14:textId="77777777" w:rsidR="00646236" w:rsidRPr="00646236" w:rsidRDefault="00646236" w:rsidP="00646236">
            <w:pPr>
              <w:jc w:val="center"/>
            </w:pPr>
            <w:r w:rsidRPr="00646236">
              <w:t>Tālrunis 64497710, mob.26595362, e-pasts; dome@gulbene.lv, www.gulbene.lv</w:t>
            </w:r>
          </w:p>
        </w:tc>
      </w:tr>
    </w:tbl>
    <w:p w14:paraId="3E2A96A7"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02E24D6D" w14:textId="77777777" w:rsidR="00646236" w:rsidRPr="00646236" w:rsidRDefault="00646236" w:rsidP="00646236">
      <w:pPr>
        <w:jc w:val="center"/>
        <w:rPr>
          <w:rFonts w:eastAsia="Calibri"/>
          <w:lang w:eastAsia="en-US"/>
        </w:rPr>
      </w:pPr>
      <w:r w:rsidRPr="00646236">
        <w:rPr>
          <w:rFonts w:eastAsia="Calibri"/>
          <w:lang w:eastAsia="en-US"/>
        </w:rPr>
        <w:t>Gulbenē</w:t>
      </w:r>
    </w:p>
    <w:p w14:paraId="3EC11063" w14:textId="77777777" w:rsidR="00646236" w:rsidRPr="00646236" w:rsidRDefault="00646236" w:rsidP="00646236">
      <w:pPr>
        <w:jc w:val="center"/>
        <w:rPr>
          <w:rFonts w:eastAsia="Calibri"/>
          <w:lang w:eastAsia="en-US"/>
        </w:rPr>
      </w:pPr>
    </w:p>
    <w:p w14:paraId="0F9E6BE1"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GND/2022/183</w:t>
      </w:r>
    </w:p>
    <w:p w14:paraId="4B9D4CE9"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73.p) </w:t>
      </w:r>
    </w:p>
    <w:p w14:paraId="6C9C6CFF" w14:textId="77777777" w:rsidR="00646236" w:rsidRPr="00646236" w:rsidRDefault="00646236" w:rsidP="00646236">
      <w:r w:rsidRPr="00646236">
        <w:tab/>
      </w:r>
    </w:p>
    <w:p w14:paraId="480E511F" w14:textId="77777777" w:rsidR="00646236" w:rsidRPr="00646236" w:rsidRDefault="00646236" w:rsidP="00646236">
      <w:pPr>
        <w:jc w:val="center"/>
        <w:rPr>
          <w:b/>
        </w:rPr>
      </w:pPr>
      <w:r w:rsidRPr="00646236">
        <w:rPr>
          <w:b/>
        </w:rPr>
        <w:t>Par dzīvokļa Litenes iela 13-5, Gulbene, Gulbenes novads, īres līguma termiņa pagarināšanu</w:t>
      </w:r>
    </w:p>
    <w:p w14:paraId="684AEE0C"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1D9B2FC2" w14:textId="2F741F84" w:rsidR="00646236" w:rsidRPr="00646236" w:rsidRDefault="00646236" w:rsidP="00646236">
      <w:pPr>
        <w:spacing w:line="360" w:lineRule="auto"/>
        <w:ind w:firstLine="567"/>
        <w:jc w:val="both"/>
      </w:pPr>
      <w:r w:rsidRPr="00646236">
        <w:t xml:space="preserve">Gulbenes novada pašvaldības dokumentu vadības sistēmā 2022.gada 4.februārī ar reģistrācijas numuru GND/5.5/22/393-K reģistrēts </w:t>
      </w:r>
      <w:r w:rsidR="002747D5">
        <w:rPr>
          <w:b/>
          <w:bCs/>
        </w:rPr>
        <w:t>…</w:t>
      </w:r>
      <w:r w:rsidRPr="00646236">
        <w:t xml:space="preserve">, 2022.gada 4.februāra iesniegums, kurā izteikts lūgums pagarināt dzīvojamās telpas Nr.5, kas atrodas Litenes ielā 13, Gulbenē, Gulbenes novadā (turpmāk – dzīvojamā telpa), īres līguma darbības termiņu. </w:t>
      </w:r>
    </w:p>
    <w:p w14:paraId="6583E071"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0F464D62"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31.novembrim.</w:t>
      </w:r>
    </w:p>
    <w:p w14:paraId="17136585" w14:textId="77777777" w:rsidR="00646236" w:rsidRPr="00646236" w:rsidRDefault="00646236" w:rsidP="00646236">
      <w:pPr>
        <w:spacing w:line="360" w:lineRule="auto"/>
        <w:ind w:firstLine="567"/>
        <w:jc w:val="both"/>
      </w:pPr>
      <w:r w:rsidRPr="00646236">
        <w:t xml:space="preserve">Atbilstoši SIA “Gulbenes nami” sniegtajai informācijai iesniedzējam ir nenokārtotas maksājumu saistības par dzīvojamās telpas īri 155,14 EUR apmērā. </w:t>
      </w:r>
    </w:p>
    <w:p w14:paraId="5E2A6CA4"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1C96BACE"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5D89218A" w14:textId="6E0608EE" w:rsidR="00646236" w:rsidRPr="00646236" w:rsidRDefault="00646236" w:rsidP="00646236">
      <w:pPr>
        <w:spacing w:line="360" w:lineRule="auto"/>
        <w:ind w:firstLine="567"/>
        <w:jc w:val="both"/>
      </w:pPr>
      <w:r w:rsidRPr="00646236">
        <w:t xml:space="preserve">1. PAGARINĀT dzīvojamās telpas Nr.5, kas atrodas Litenes iela 13, Gulbenē, Gulbenes novadā, īres līgumu ar </w:t>
      </w:r>
      <w:r w:rsidR="002747D5">
        <w:t>…</w:t>
      </w:r>
      <w:r w:rsidRPr="00646236">
        <w:t>, uz laiku līdz 2022.gada 31.martam.</w:t>
      </w:r>
    </w:p>
    <w:p w14:paraId="70D88784" w14:textId="03120E22" w:rsidR="00646236" w:rsidRPr="00646236" w:rsidRDefault="00646236" w:rsidP="00646236">
      <w:pPr>
        <w:spacing w:line="360" w:lineRule="auto"/>
        <w:ind w:firstLine="567"/>
        <w:jc w:val="both"/>
      </w:pPr>
      <w:r w:rsidRPr="00646236">
        <w:t xml:space="preserve">2. NOTEIKT </w:t>
      </w:r>
      <w:r w:rsidR="002747D5">
        <w:t>….</w:t>
      </w:r>
      <w:r w:rsidRPr="00646236">
        <w:t xml:space="preserve"> viena  mēneša termiņu vienošanās par dzīvojamās telpas īres līguma darbības termiņa pagarināšanu noslēgšanai.</w:t>
      </w:r>
    </w:p>
    <w:p w14:paraId="3DD3D1BB"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221D9AA"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67A8035B" w14:textId="77777777" w:rsidR="00646236" w:rsidRPr="00646236" w:rsidRDefault="00646236" w:rsidP="00646236">
      <w:pPr>
        <w:spacing w:line="360" w:lineRule="auto"/>
        <w:ind w:firstLine="567"/>
        <w:jc w:val="both"/>
      </w:pPr>
      <w:r w:rsidRPr="00646236">
        <w:t>5. Lēmuma izrakstu nosūtīt:</w:t>
      </w:r>
    </w:p>
    <w:p w14:paraId="3395A788" w14:textId="08E32F14" w:rsidR="00646236" w:rsidRPr="00646236" w:rsidRDefault="00646236" w:rsidP="00646236">
      <w:pPr>
        <w:spacing w:line="360" w:lineRule="auto"/>
        <w:ind w:firstLine="567"/>
        <w:jc w:val="both"/>
      </w:pPr>
      <w:r w:rsidRPr="00646236">
        <w:t xml:space="preserve">5.1. </w:t>
      </w:r>
      <w:r w:rsidR="002747D5">
        <w:t>….</w:t>
      </w:r>
    </w:p>
    <w:p w14:paraId="0F48E559" w14:textId="77777777" w:rsidR="00646236" w:rsidRPr="00646236" w:rsidRDefault="00646236" w:rsidP="00646236">
      <w:pPr>
        <w:spacing w:line="360" w:lineRule="auto"/>
        <w:ind w:firstLine="567"/>
        <w:jc w:val="both"/>
      </w:pPr>
      <w:r w:rsidRPr="00646236">
        <w:t>5.2. SIA “Gulbenes nami”, Blaumaņa iela 56A, Gulbene, Gulbenes novads, LV-4401.</w:t>
      </w:r>
    </w:p>
    <w:p w14:paraId="7A93521B" w14:textId="77777777" w:rsidR="00646236" w:rsidRPr="00646236" w:rsidRDefault="00646236" w:rsidP="00646236">
      <w:pPr>
        <w:ind w:firstLine="567"/>
      </w:pPr>
    </w:p>
    <w:p w14:paraId="00C1E0A8" w14:textId="77777777" w:rsidR="00646236" w:rsidRPr="00646236" w:rsidRDefault="00646236" w:rsidP="00646236"/>
    <w:p w14:paraId="28D43079"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proofErr w:type="spellStart"/>
      <w:r w:rsidRPr="00646236">
        <w:t>A.Caunītis</w:t>
      </w:r>
      <w:proofErr w:type="spellEnd"/>
    </w:p>
    <w:p w14:paraId="6F546893" w14:textId="77777777" w:rsidR="00646236" w:rsidRPr="00646236" w:rsidRDefault="00646236" w:rsidP="00646236">
      <w:pPr>
        <w:autoSpaceDE w:val="0"/>
        <w:autoSpaceDN w:val="0"/>
        <w:adjustRightInd w:val="0"/>
        <w:rPr>
          <w:rFonts w:eastAsiaTheme="minorHAnsi"/>
          <w:lang w:eastAsia="en-US"/>
        </w:rPr>
      </w:pPr>
    </w:p>
    <w:p w14:paraId="143CB3D9"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719A0BE3" w14:textId="77777777" w:rsidTr="00E572AE">
        <w:trPr>
          <w:trHeight w:val="104"/>
        </w:trPr>
        <w:tc>
          <w:tcPr>
            <w:tcW w:w="236" w:type="dxa"/>
            <w:tcBorders>
              <w:top w:val="nil"/>
              <w:left w:val="nil"/>
              <w:bottom w:val="nil"/>
              <w:right w:val="nil"/>
            </w:tcBorders>
          </w:tcPr>
          <w:p w14:paraId="77CC3F01"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3DC6ED7D" w14:textId="77777777" w:rsidR="00646236" w:rsidRPr="00646236" w:rsidRDefault="00646236" w:rsidP="00646236"/>
    <w:p w14:paraId="1391AF27" w14:textId="0E91C4B2" w:rsidR="002747D5" w:rsidRDefault="002747D5">
      <w:pPr>
        <w:spacing w:after="160" w:line="259" w:lineRule="auto"/>
      </w:pPr>
      <w:r>
        <w:br w:type="page"/>
      </w:r>
    </w:p>
    <w:p w14:paraId="38F85C19" w14:textId="77777777" w:rsidR="00646236" w:rsidRPr="00646236" w:rsidRDefault="00646236" w:rsidP="00646236">
      <w:pPr>
        <w:jc w:val="right"/>
        <w:rPr>
          <w:b/>
          <w:bCs/>
          <w:sz w:val="8"/>
          <w:szCs w:val="8"/>
        </w:rPr>
      </w:pP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1DD3F007" w14:textId="77777777" w:rsidTr="00E572AE">
        <w:tc>
          <w:tcPr>
            <w:tcW w:w="9457" w:type="dxa"/>
          </w:tcPr>
          <w:p w14:paraId="2AF1EB13" w14:textId="77777777" w:rsidR="00646236" w:rsidRPr="00646236" w:rsidRDefault="00646236" w:rsidP="00646236">
            <w:pPr>
              <w:jc w:val="center"/>
            </w:pPr>
            <w:r w:rsidRPr="00646236">
              <w:rPr>
                <w:noProof/>
              </w:rPr>
              <w:drawing>
                <wp:inline distT="0" distB="0" distL="0" distR="0" wp14:anchorId="071018C0" wp14:editId="0F9237D3">
                  <wp:extent cx="619125" cy="685800"/>
                  <wp:effectExtent l="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6D6B9E41" w14:textId="77777777" w:rsidTr="00E572AE">
        <w:tc>
          <w:tcPr>
            <w:tcW w:w="9457" w:type="dxa"/>
          </w:tcPr>
          <w:p w14:paraId="66ABF1E4" w14:textId="77777777" w:rsidR="00646236" w:rsidRPr="00646236" w:rsidRDefault="00646236" w:rsidP="00646236">
            <w:pPr>
              <w:jc w:val="center"/>
            </w:pPr>
            <w:r w:rsidRPr="00646236">
              <w:rPr>
                <w:b/>
                <w:bCs/>
                <w:sz w:val="28"/>
                <w:szCs w:val="28"/>
              </w:rPr>
              <w:t>GULBENES NOVADA PAŠVALDĪBA</w:t>
            </w:r>
          </w:p>
        </w:tc>
      </w:tr>
      <w:tr w:rsidR="00646236" w:rsidRPr="00646236" w14:paraId="0D9FA8EC" w14:textId="77777777" w:rsidTr="00E572AE">
        <w:tc>
          <w:tcPr>
            <w:tcW w:w="9457" w:type="dxa"/>
          </w:tcPr>
          <w:p w14:paraId="54A30911" w14:textId="77777777" w:rsidR="00646236" w:rsidRPr="00646236" w:rsidRDefault="00646236" w:rsidP="00646236">
            <w:pPr>
              <w:jc w:val="center"/>
            </w:pPr>
            <w:r w:rsidRPr="00646236">
              <w:t>Reģ.Nr.90009116327</w:t>
            </w:r>
          </w:p>
        </w:tc>
      </w:tr>
      <w:tr w:rsidR="00646236" w:rsidRPr="00646236" w14:paraId="05BC3214" w14:textId="77777777" w:rsidTr="00E572AE">
        <w:tc>
          <w:tcPr>
            <w:tcW w:w="9457" w:type="dxa"/>
          </w:tcPr>
          <w:p w14:paraId="41200DBF" w14:textId="77777777" w:rsidR="00646236" w:rsidRPr="00646236" w:rsidRDefault="00646236" w:rsidP="00646236">
            <w:pPr>
              <w:jc w:val="center"/>
            </w:pPr>
            <w:r w:rsidRPr="00646236">
              <w:t>Ābeļu iela 2, Gulbene, Gulbenes nov., LV-4401</w:t>
            </w:r>
          </w:p>
        </w:tc>
      </w:tr>
      <w:tr w:rsidR="00646236" w:rsidRPr="00646236" w14:paraId="0665FAA3" w14:textId="77777777" w:rsidTr="00E572AE">
        <w:tc>
          <w:tcPr>
            <w:tcW w:w="9457" w:type="dxa"/>
          </w:tcPr>
          <w:p w14:paraId="1FD9ED01" w14:textId="77777777" w:rsidR="00646236" w:rsidRPr="00646236" w:rsidRDefault="00646236" w:rsidP="00646236">
            <w:pPr>
              <w:jc w:val="center"/>
            </w:pPr>
            <w:r w:rsidRPr="00646236">
              <w:t>Tālrunis 64497710, mob.26595362, e-pasts; dome@gulbene.lv, www.gulbene.lv</w:t>
            </w:r>
          </w:p>
        </w:tc>
      </w:tr>
    </w:tbl>
    <w:p w14:paraId="114CE655"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4E2CF750" w14:textId="77777777" w:rsidR="00646236" w:rsidRPr="00646236" w:rsidRDefault="00646236" w:rsidP="00646236">
      <w:pPr>
        <w:jc w:val="center"/>
        <w:rPr>
          <w:rFonts w:eastAsia="Calibri"/>
          <w:lang w:eastAsia="en-US"/>
        </w:rPr>
      </w:pPr>
      <w:r w:rsidRPr="00646236">
        <w:rPr>
          <w:rFonts w:eastAsia="Calibri"/>
          <w:lang w:eastAsia="en-US"/>
        </w:rPr>
        <w:t>Gulbenē</w:t>
      </w:r>
    </w:p>
    <w:p w14:paraId="2E1886E3" w14:textId="77777777" w:rsidR="00646236" w:rsidRPr="00646236" w:rsidRDefault="00646236" w:rsidP="00646236">
      <w:pPr>
        <w:jc w:val="center"/>
        <w:rPr>
          <w:rFonts w:eastAsia="Calibri"/>
          <w:lang w:eastAsia="en-US"/>
        </w:rPr>
      </w:pPr>
    </w:p>
    <w:p w14:paraId="7DFB8F99"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GND/2022/184</w:t>
      </w:r>
    </w:p>
    <w:p w14:paraId="36C0D851"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74.p) </w:t>
      </w:r>
    </w:p>
    <w:p w14:paraId="1F377F75" w14:textId="77777777" w:rsidR="00646236" w:rsidRPr="00646236" w:rsidRDefault="00646236" w:rsidP="00646236">
      <w:r w:rsidRPr="00646236">
        <w:tab/>
      </w:r>
    </w:p>
    <w:p w14:paraId="2F2171CA" w14:textId="77777777" w:rsidR="00646236" w:rsidRPr="00646236" w:rsidRDefault="00646236" w:rsidP="00646236">
      <w:pPr>
        <w:jc w:val="center"/>
        <w:rPr>
          <w:b/>
        </w:rPr>
      </w:pPr>
      <w:r w:rsidRPr="00646236">
        <w:rPr>
          <w:b/>
        </w:rPr>
        <w:t>Par dzīvokļa Nākotnes iela 2 k-7-26, Gulbene, Gulbenes novads, īres līguma termiņa pagarināšanu</w:t>
      </w:r>
    </w:p>
    <w:p w14:paraId="31171465"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5D764181" w14:textId="3A0F9312" w:rsidR="00646236" w:rsidRPr="00646236" w:rsidRDefault="00646236" w:rsidP="00646236">
      <w:pPr>
        <w:spacing w:line="360" w:lineRule="auto"/>
        <w:ind w:firstLine="567"/>
        <w:jc w:val="both"/>
      </w:pPr>
      <w:r w:rsidRPr="00646236">
        <w:t xml:space="preserve">Gulbenes novada pašvaldības dokumentu vadības sistēmā 2022.gada 25.janvārī ar reģistrācijas numuru GND/5.5/22/263-C reģistrēts </w:t>
      </w:r>
      <w:r w:rsidR="002747D5">
        <w:rPr>
          <w:b/>
          <w:bCs/>
        </w:rPr>
        <w:t>…</w:t>
      </w:r>
      <w:r w:rsidRPr="00646236">
        <w:t xml:space="preserve">, 2022.gada 25.janvāra iesniegums, kurā izteikts lūgums pagarināt dzīvojamās telpas Nr.26, kas atrodas Nākotnes ielā 2 k-7, Gulbenē, Gulbenes novadā (turpmāk – dzīvojamā telpa), īres līguma darbības termiņu. </w:t>
      </w:r>
    </w:p>
    <w:p w14:paraId="1CBBD166"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6C5D003B"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31.decembrim.</w:t>
      </w:r>
    </w:p>
    <w:p w14:paraId="46DED0E4"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6D00A599"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4CDDD891"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75CA016C" w14:textId="49508AB7" w:rsidR="00646236" w:rsidRPr="00646236" w:rsidRDefault="00646236" w:rsidP="00646236">
      <w:pPr>
        <w:widowControl w:val="0"/>
        <w:spacing w:line="360" w:lineRule="auto"/>
        <w:ind w:firstLine="567"/>
        <w:jc w:val="both"/>
      </w:pPr>
      <w:r w:rsidRPr="00646236">
        <w:t xml:space="preserve">1. PAGARINĀT dzīvojamās telpas Nr.26, kas atrodas Nākotnes iela 2 k-7, Gulbenē, Gulbenes novadā, īres līgumu ar </w:t>
      </w:r>
      <w:r w:rsidR="002747D5">
        <w:t>…</w:t>
      </w:r>
      <w:r w:rsidRPr="00646236">
        <w:t>, uz laiku līdz 2025.gada 28.februārim.</w:t>
      </w:r>
    </w:p>
    <w:p w14:paraId="61A588C3" w14:textId="45720C6F" w:rsidR="00646236" w:rsidRPr="00646236" w:rsidRDefault="00646236" w:rsidP="00646236">
      <w:pPr>
        <w:widowControl w:val="0"/>
        <w:spacing w:line="360" w:lineRule="auto"/>
        <w:ind w:firstLine="567"/>
        <w:jc w:val="both"/>
      </w:pPr>
      <w:r w:rsidRPr="00646236">
        <w:t xml:space="preserve">2. NOTEIKT </w:t>
      </w:r>
      <w:r w:rsidR="002747D5">
        <w:t>….</w:t>
      </w:r>
      <w:r w:rsidRPr="00646236">
        <w:t xml:space="preserve"> viena  mēneša termiņu vienošanās par dzīvojamās telpas īres līguma darbības termiņa pagarināšanu noslēgšanai.</w:t>
      </w:r>
    </w:p>
    <w:p w14:paraId="267C9CD9" w14:textId="77777777" w:rsidR="00646236" w:rsidRPr="00646236" w:rsidRDefault="00646236" w:rsidP="00646236">
      <w:pPr>
        <w:widowControl w:val="0"/>
        <w:spacing w:line="360" w:lineRule="auto"/>
        <w:ind w:firstLine="567"/>
        <w:jc w:val="both"/>
      </w:pPr>
      <w:r w:rsidRPr="00646236">
        <w:t xml:space="preserve">3. UZDOT SIA “Gulbenes nami”, reģistrācijas numurs 54603000121, juridiskā adrese: Blaumaņa iela 56A, Gulbene, Gulbenes novads, LV-4401, sagatavot un noslēgt vienošanos par </w:t>
      </w:r>
      <w:r w:rsidRPr="00646236">
        <w:lastRenderedPageBreak/>
        <w:t>dzīvojamās telpas īres līguma darbības termiņa pagarināšanu.</w:t>
      </w:r>
    </w:p>
    <w:p w14:paraId="1599FBEA"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4F61F3A2" w14:textId="77777777" w:rsidR="00646236" w:rsidRPr="00646236" w:rsidRDefault="00646236" w:rsidP="00646236">
      <w:pPr>
        <w:spacing w:line="360" w:lineRule="auto"/>
        <w:ind w:firstLine="567"/>
        <w:jc w:val="both"/>
      </w:pPr>
      <w:r w:rsidRPr="00646236">
        <w:t>5. Lēmuma izrakstu nosūtīt:</w:t>
      </w:r>
    </w:p>
    <w:p w14:paraId="7BCC6D75" w14:textId="5B6F22D9" w:rsidR="00646236" w:rsidRPr="00646236" w:rsidRDefault="00646236" w:rsidP="00646236">
      <w:pPr>
        <w:spacing w:line="360" w:lineRule="auto"/>
        <w:ind w:firstLine="567"/>
        <w:jc w:val="both"/>
      </w:pPr>
      <w:r w:rsidRPr="00646236">
        <w:t xml:space="preserve">5.1. </w:t>
      </w:r>
      <w:r w:rsidR="002747D5">
        <w:t>….</w:t>
      </w:r>
      <w:r w:rsidRPr="00646236">
        <w:t>;</w:t>
      </w:r>
    </w:p>
    <w:p w14:paraId="6C901903" w14:textId="77777777" w:rsidR="00646236" w:rsidRPr="00646236" w:rsidRDefault="00646236" w:rsidP="00646236">
      <w:pPr>
        <w:spacing w:line="360" w:lineRule="auto"/>
        <w:ind w:firstLine="567"/>
        <w:jc w:val="both"/>
      </w:pPr>
      <w:r w:rsidRPr="00646236">
        <w:t>5.2. SIA “Gulbenes nami”, Blaumaņa iela 56A, Gulbene, Gulbenes novads, LV-4401.</w:t>
      </w:r>
    </w:p>
    <w:p w14:paraId="6F1C7D80" w14:textId="77777777" w:rsidR="00646236" w:rsidRPr="00646236" w:rsidRDefault="00646236" w:rsidP="00646236">
      <w:pPr>
        <w:ind w:firstLine="567"/>
      </w:pPr>
    </w:p>
    <w:p w14:paraId="3307899E" w14:textId="77777777" w:rsidR="00646236" w:rsidRPr="00646236" w:rsidRDefault="00646236" w:rsidP="00646236"/>
    <w:p w14:paraId="43373E73" w14:textId="77777777" w:rsidR="00646236" w:rsidRPr="00646236" w:rsidRDefault="00646236" w:rsidP="00646236">
      <w:r w:rsidRPr="00646236">
        <w:t>Gulbenes novada domes priekšsēdētājs</w:t>
      </w:r>
      <w:r w:rsidRPr="00646236">
        <w:tab/>
      </w:r>
      <w:r w:rsidRPr="00646236">
        <w:tab/>
      </w:r>
      <w:r w:rsidRPr="00646236">
        <w:tab/>
      </w:r>
      <w:r w:rsidRPr="00646236">
        <w:tab/>
      </w:r>
      <w:r w:rsidRPr="00646236">
        <w:tab/>
      </w:r>
      <w:proofErr w:type="spellStart"/>
      <w:r w:rsidRPr="00646236">
        <w:t>A.Caunītis</w:t>
      </w:r>
      <w:proofErr w:type="spellEnd"/>
    </w:p>
    <w:p w14:paraId="3963A9A1" w14:textId="77777777" w:rsidR="00646236" w:rsidRPr="00646236" w:rsidRDefault="00646236" w:rsidP="00646236">
      <w:pPr>
        <w:autoSpaceDE w:val="0"/>
        <w:autoSpaceDN w:val="0"/>
        <w:adjustRightInd w:val="0"/>
        <w:rPr>
          <w:rFonts w:eastAsiaTheme="minorHAnsi"/>
          <w:lang w:eastAsia="en-US"/>
        </w:rPr>
      </w:pPr>
    </w:p>
    <w:p w14:paraId="3F6F55E3"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5AAB4B9A" w14:textId="77777777" w:rsidTr="00E572AE">
        <w:trPr>
          <w:trHeight w:val="104"/>
        </w:trPr>
        <w:tc>
          <w:tcPr>
            <w:tcW w:w="236" w:type="dxa"/>
            <w:tcBorders>
              <w:top w:val="nil"/>
              <w:left w:val="nil"/>
              <w:bottom w:val="nil"/>
              <w:right w:val="nil"/>
            </w:tcBorders>
          </w:tcPr>
          <w:p w14:paraId="2D3EBB7C"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78803EB0" w14:textId="35267B0B" w:rsidR="002747D5" w:rsidRDefault="002747D5" w:rsidP="00646236"/>
    <w:p w14:paraId="204B27A5" w14:textId="77777777" w:rsidR="002747D5" w:rsidRDefault="002747D5">
      <w:pPr>
        <w:spacing w:after="160" w:line="259" w:lineRule="auto"/>
      </w:pPr>
      <w:r>
        <w:br w:type="page"/>
      </w:r>
    </w:p>
    <w:p w14:paraId="0455E89A" w14:textId="77777777" w:rsidR="00646236" w:rsidRPr="00646236" w:rsidRDefault="00646236" w:rsidP="00646236">
      <w:pPr>
        <w:jc w:val="right"/>
        <w:rPr>
          <w:b/>
          <w:bCs/>
          <w:sz w:val="8"/>
          <w:szCs w:val="8"/>
        </w:rPr>
      </w:pP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32C04FA4" w14:textId="77777777" w:rsidTr="00E572AE">
        <w:tc>
          <w:tcPr>
            <w:tcW w:w="9457" w:type="dxa"/>
          </w:tcPr>
          <w:p w14:paraId="6EC911E4" w14:textId="77777777" w:rsidR="00646236" w:rsidRPr="00646236" w:rsidRDefault="00646236" w:rsidP="00646236">
            <w:pPr>
              <w:jc w:val="center"/>
            </w:pPr>
            <w:r w:rsidRPr="00646236">
              <w:rPr>
                <w:noProof/>
              </w:rPr>
              <w:drawing>
                <wp:inline distT="0" distB="0" distL="0" distR="0" wp14:anchorId="66237ED4" wp14:editId="7AC57D47">
                  <wp:extent cx="619125" cy="685800"/>
                  <wp:effectExtent l="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47041F45" w14:textId="77777777" w:rsidTr="00E572AE">
        <w:tc>
          <w:tcPr>
            <w:tcW w:w="9457" w:type="dxa"/>
          </w:tcPr>
          <w:p w14:paraId="16BC0B24" w14:textId="77777777" w:rsidR="00646236" w:rsidRPr="00646236" w:rsidRDefault="00646236" w:rsidP="00646236">
            <w:pPr>
              <w:jc w:val="center"/>
            </w:pPr>
            <w:r w:rsidRPr="00646236">
              <w:rPr>
                <w:b/>
                <w:bCs/>
                <w:sz w:val="28"/>
                <w:szCs w:val="28"/>
              </w:rPr>
              <w:t>GULBENES NOVADA PAŠVALDĪBA</w:t>
            </w:r>
          </w:p>
        </w:tc>
      </w:tr>
      <w:tr w:rsidR="00646236" w:rsidRPr="00646236" w14:paraId="54B57C1A" w14:textId="77777777" w:rsidTr="00E572AE">
        <w:tc>
          <w:tcPr>
            <w:tcW w:w="9457" w:type="dxa"/>
          </w:tcPr>
          <w:p w14:paraId="043086F1" w14:textId="77777777" w:rsidR="00646236" w:rsidRPr="00646236" w:rsidRDefault="00646236" w:rsidP="00646236">
            <w:pPr>
              <w:jc w:val="center"/>
            </w:pPr>
            <w:r w:rsidRPr="00646236">
              <w:t>Reģ.Nr.90009116327</w:t>
            </w:r>
          </w:p>
        </w:tc>
      </w:tr>
      <w:tr w:rsidR="00646236" w:rsidRPr="00646236" w14:paraId="739C52A2" w14:textId="77777777" w:rsidTr="00E572AE">
        <w:tc>
          <w:tcPr>
            <w:tcW w:w="9457" w:type="dxa"/>
          </w:tcPr>
          <w:p w14:paraId="5166E642" w14:textId="77777777" w:rsidR="00646236" w:rsidRPr="00646236" w:rsidRDefault="00646236" w:rsidP="00646236">
            <w:pPr>
              <w:jc w:val="center"/>
            </w:pPr>
            <w:r w:rsidRPr="00646236">
              <w:t>Ābeļu iela 2, Gulbene, Gulbenes nov., LV-4401</w:t>
            </w:r>
          </w:p>
        </w:tc>
      </w:tr>
      <w:tr w:rsidR="00646236" w:rsidRPr="00646236" w14:paraId="587C0518" w14:textId="77777777" w:rsidTr="00E572AE">
        <w:tc>
          <w:tcPr>
            <w:tcW w:w="9457" w:type="dxa"/>
          </w:tcPr>
          <w:p w14:paraId="4F1AF6D4" w14:textId="77777777" w:rsidR="00646236" w:rsidRPr="00646236" w:rsidRDefault="00646236" w:rsidP="00646236">
            <w:pPr>
              <w:jc w:val="center"/>
            </w:pPr>
            <w:r w:rsidRPr="00646236">
              <w:t>Tālrunis 64497710, mob.26595362, e-pasts; dome@gulbene.lv, www.gulbene.lv</w:t>
            </w:r>
          </w:p>
        </w:tc>
      </w:tr>
    </w:tbl>
    <w:p w14:paraId="28DC6102"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298243CC" w14:textId="77777777" w:rsidR="00646236" w:rsidRPr="00646236" w:rsidRDefault="00646236" w:rsidP="00646236">
      <w:pPr>
        <w:jc w:val="center"/>
        <w:rPr>
          <w:rFonts w:eastAsia="Calibri"/>
          <w:lang w:eastAsia="en-US"/>
        </w:rPr>
      </w:pPr>
      <w:r w:rsidRPr="00646236">
        <w:rPr>
          <w:rFonts w:eastAsia="Calibri"/>
          <w:lang w:eastAsia="en-US"/>
        </w:rPr>
        <w:t>Gulbenē</w:t>
      </w:r>
    </w:p>
    <w:p w14:paraId="056FBA30" w14:textId="77777777" w:rsidR="00646236" w:rsidRPr="00646236" w:rsidRDefault="00646236" w:rsidP="00646236">
      <w:pPr>
        <w:jc w:val="center"/>
        <w:rPr>
          <w:rFonts w:eastAsia="Calibri"/>
          <w:lang w:eastAsia="en-US"/>
        </w:rPr>
      </w:pPr>
    </w:p>
    <w:p w14:paraId="2A466515"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GND/2022/185</w:t>
      </w:r>
    </w:p>
    <w:p w14:paraId="69A09F75"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75.p) </w:t>
      </w:r>
    </w:p>
    <w:p w14:paraId="52123A9F" w14:textId="77777777" w:rsidR="00646236" w:rsidRPr="00646236" w:rsidRDefault="00646236" w:rsidP="00646236">
      <w:r w:rsidRPr="00646236">
        <w:tab/>
      </w:r>
    </w:p>
    <w:p w14:paraId="205FCDEA" w14:textId="77777777" w:rsidR="00646236" w:rsidRPr="00646236" w:rsidRDefault="00646236" w:rsidP="00646236">
      <w:pPr>
        <w:jc w:val="center"/>
        <w:rPr>
          <w:b/>
        </w:rPr>
      </w:pPr>
      <w:r w:rsidRPr="00646236">
        <w:rPr>
          <w:b/>
        </w:rPr>
        <w:t>Par dzīvokļa Nākotnes iela 2 k-8-14, Gulbene, Gulbenes novads, īres līguma termiņa pagarināšanu</w:t>
      </w:r>
    </w:p>
    <w:p w14:paraId="166B4FEB"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2DE5AFE8" w14:textId="77A805E9" w:rsidR="00646236" w:rsidRPr="00646236" w:rsidRDefault="00646236" w:rsidP="00646236">
      <w:pPr>
        <w:spacing w:line="360" w:lineRule="auto"/>
        <w:ind w:firstLine="567"/>
        <w:jc w:val="both"/>
      </w:pPr>
      <w:r w:rsidRPr="00646236">
        <w:t xml:space="preserve">Gulbenes novada pašvaldības dokumentu vadības sistēmā 2022.gada 8.februārī ar reģistrācijas numuru GND/5.5/22/421-P reģistrēts </w:t>
      </w:r>
      <w:r w:rsidR="002747D5">
        <w:rPr>
          <w:b/>
          <w:bCs/>
        </w:rPr>
        <w:t>….</w:t>
      </w:r>
      <w:r w:rsidRPr="00646236">
        <w:t xml:space="preserve">, 2022.gada 8.februāra iesniegums, kurā izteikts lūgums pagarināt dzīvojamās telpas Nr.14, kas atrodas Nākotnes ielā 2 k-8, Gulbenē, Gulbenes novadā (turpmāk – dzīvojamā telpa), īres līguma darbības termiņu. </w:t>
      </w:r>
    </w:p>
    <w:p w14:paraId="5F9A2056"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36D760E7"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2022.gada 28.februārim.</w:t>
      </w:r>
    </w:p>
    <w:p w14:paraId="7FAD59B4" w14:textId="77777777" w:rsidR="00646236" w:rsidRPr="00646236" w:rsidRDefault="00646236" w:rsidP="00646236">
      <w:pPr>
        <w:spacing w:line="360" w:lineRule="auto"/>
        <w:ind w:firstLine="567"/>
        <w:jc w:val="both"/>
      </w:pPr>
      <w:r w:rsidRPr="00646236">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646236">
        <w:t>Bioeninvest</w:t>
      </w:r>
      <w:proofErr w:type="spellEnd"/>
      <w:r w:rsidRPr="00646236">
        <w:t xml:space="preserve">” sniegto pakalpojumu 204,22 EUR apmērā. </w:t>
      </w:r>
    </w:p>
    <w:p w14:paraId="38573BC9"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059D6F5B"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03C5A7AA" w14:textId="48E35734" w:rsidR="00646236" w:rsidRPr="00646236" w:rsidRDefault="00646236" w:rsidP="00646236">
      <w:pPr>
        <w:spacing w:line="360" w:lineRule="auto"/>
        <w:ind w:firstLine="567"/>
        <w:jc w:val="both"/>
      </w:pPr>
      <w:r w:rsidRPr="00646236">
        <w:t xml:space="preserve">1. PAGARINĀT dzīvojamās telpas Nr.14, kas atrodas Nākotnes iela 2 k-8, Gulbenē, Gulbenes novadā, īres līgumu ar </w:t>
      </w:r>
      <w:r w:rsidR="002747D5">
        <w:t>….</w:t>
      </w:r>
      <w:r w:rsidRPr="00646236">
        <w:t>, uz laiku līdz 2025.gada 28.februārim.</w:t>
      </w:r>
    </w:p>
    <w:p w14:paraId="50BDE1AC" w14:textId="2EB59316" w:rsidR="00646236" w:rsidRPr="00646236" w:rsidRDefault="00646236" w:rsidP="00646236">
      <w:pPr>
        <w:spacing w:line="360" w:lineRule="auto"/>
        <w:ind w:firstLine="567"/>
        <w:jc w:val="both"/>
      </w:pPr>
      <w:r w:rsidRPr="00646236">
        <w:lastRenderedPageBreak/>
        <w:t xml:space="preserve">2. NOTEIKT </w:t>
      </w:r>
      <w:r w:rsidR="002747D5">
        <w:t>….</w:t>
      </w:r>
      <w:r w:rsidRPr="00646236">
        <w:t xml:space="preserve"> viena  mēneša termiņu vienošanās par dzīvojamās telpas īres līguma darbības termiņa pagarināšanu noslēgšanai.</w:t>
      </w:r>
    </w:p>
    <w:p w14:paraId="1F87772D" w14:textId="77777777" w:rsidR="00646236" w:rsidRPr="00646236" w:rsidRDefault="00646236" w:rsidP="00646236">
      <w:pPr>
        <w:spacing w:line="360" w:lineRule="auto"/>
        <w:ind w:firstLine="567"/>
        <w:jc w:val="both"/>
      </w:pPr>
      <w:r w:rsidRPr="00646236">
        <w:t>3. UZDOT SIA “Gulbenes nami”, reģistrācijas numurs 54603000121, juridiskā adrese: Blaumaņa iela 56A, Gulbene, Gulbenes novads, LV-4401, sagatavot un noslēgt vienošanos par dzīvojamās telpas īres līguma darbības termiņa pagarināšanu.</w:t>
      </w:r>
    </w:p>
    <w:p w14:paraId="2AF3BE35"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63D4CE52" w14:textId="77777777" w:rsidR="00646236" w:rsidRPr="00646236" w:rsidRDefault="00646236" w:rsidP="00646236">
      <w:pPr>
        <w:spacing w:line="360" w:lineRule="auto"/>
        <w:ind w:firstLine="567"/>
        <w:jc w:val="both"/>
      </w:pPr>
      <w:r w:rsidRPr="00646236">
        <w:t>5. Lēmuma izrakstu nosūtīt:</w:t>
      </w:r>
    </w:p>
    <w:p w14:paraId="75FBFC2C" w14:textId="18725EF4" w:rsidR="00646236" w:rsidRPr="00646236" w:rsidRDefault="00646236" w:rsidP="00646236">
      <w:pPr>
        <w:spacing w:line="360" w:lineRule="auto"/>
        <w:ind w:firstLine="567"/>
        <w:jc w:val="both"/>
      </w:pPr>
      <w:r w:rsidRPr="00646236">
        <w:t xml:space="preserve">5.1. </w:t>
      </w:r>
      <w:r w:rsidR="002747D5">
        <w:t>….</w:t>
      </w:r>
    </w:p>
    <w:p w14:paraId="5F0622C3" w14:textId="77777777" w:rsidR="00646236" w:rsidRPr="00646236" w:rsidRDefault="00646236" w:rsidP="00646236">
      <w:pPr>
        <w:spacing w:line="360" w:lineRule="auto"/>
        <w:ind w:firstLine="567"/>
        <w:jc w:val="both"/>
      </w:pPr>
      <w:r w:rsidRPr="00646236">
        <w:t>5.2. SIA “Gulbenes nami”, Blaumaņa iela 56A, Gulbene, Gulbenes novads, LV-4401.</w:t>
      </w:r>
    </w:p>
    <w:p w14:paraId="09707992" w14:textId="77777777" w:rsidR="00646236" w:rsidRPr="00646236" w:rsidRDefault="00646236" w:rsidP="00646236">
      <w:pPr>
        <w:ind w:firstLine="567"/>
      </w:pPr>
    </w:p>
    <w:p w14:paraId="3AF48AA4" w14:textId="77777777" w:rsidR="00646236" w:rsidRPr="00646236" w:rsidRDefault="00646236" w:rsidP="00646236"/>
    <w:p w14:paraId="52777CAF"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4CF72DE0" w14:textId="77777777" w:rsidR="00646236" w:rsidRPr="00646236" w:rsidRDefault="00646236" w:rsidP="00646236">
      <w:pPr>
        <w:autoSpaceDE w:val="0"/>
        <w:autoSpaceDN w:val="0"/>
        <w:adjustRightInd w:val="0"/>
        <w:rPr>
          <w:rFonts w:eastAsiaTheme="minorHAnsi"/>
          <w:lang w:eastAsia="en-US"/>
        </w:rPr>
      </w:pPr>
    </w:p>
    <w:p w14:paraId="41A7BE38"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40721FCE" w14:textId="77777777" w:rsidTr="00E572AE">
        <w:trPr>
          <w:trHeight w:val="104"/>
        </w:trPr>
        <w:tc>
          <w:tcPr>
            <w:tcW w:w="236" w:type="dxa"/>
            <w:tcBorders>
              <w:top w:val="nil"/>
              <w:left w:val="nil"/>
              <w:bottom w:val="nil"/>
              <w:right w:val="nil"/>
            </w:tcBorders>
          </w:tcPr>
          <w:p w14:paraId="5B394DFF"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753AF873" w14:textId="58B9B8E4" w:rsidR="002747D5" w:rsidRDefault="002747D5" w:rsidP="00646236"/>
    <w:p w14:paraId="67F6DACB" w14:textId="77777777" w:rsidR="002747D5" w:rsidRDefault="002747D5">
      <w:pPr>
        <w:spacing w:after="160" w:line="259" w:lineRule="auto"/>
      </w:pPr>
      <w:r>
        <w:br w:type="page"/>
      </w:r>
    </w:p>
    <w:p w14:paraId="56D9AA9F" w14:textId="77777777" w:rsidR="00646236" w:rsidRPr="00646236" w:rsidRDefault="00646236" w:rsidP="00646236">
      <w:pPr>
        <w:jc w:val="right"/>
        <w:rPr>
          <w:b/>
          <w:bCs/>
          <w:sz w:val="8"/>
          <w:szCs w:val="8"/>
        </w:rPr>
      </w:pP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232E3161" w14:textId="77777777" w:rsidTr="00E572AE">
        <w:tc>
          <w:tcPr>
            <w:tcW w:w="9457" w:type="dxa"/>
          </w:tcPr>
          <w:p w14:paraId="777373CB" w14:textId="77777777" w:rsidR="00646236" w:rsidRPr="00646236" w:rsidRDefault="00646236" w:rsidP="00646236">
            <w:pPr>
              <w:jc w:val="center"/>
            </w:pPr>
            <w:r w:rsidRPr="00646236">
              <w:rPr>
                <w:noProof/>
              </w:rPr>
              <w:drawing>
                <wp:inline distT="0" distB="0" distL="0" distR="0" wp14:anchorId="3C4F6A7E" wp14:editId="4DB538E4">
                  <wp:extent cx="619125" cy="685800"/>
                  <wp:effectExtent l="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474404B4" w14:textId="77777777" w:rsidTr="00E572AE">
        <w:tc>
          <w:tcPr>
            <w:tcW w:w="9457" w:type="dxa"/>
          </w:tcPr>
          <w:p w14:paraId="3E2908D1" w14:textId="77777777" w:rsidR="00646236" w:rsidRPr="00646236" w:rsidRDefault="00646236" w:rsidP="00646236">
            <w:pPr>
              <w:jc w:val="center"/>
            </w:pPr>
            <w:r w:rsidRPr="00646236">
              <w:rPr>
                <w:b/>
                <w:bCs/>
                <w:sz w:val="28"/>
                <w:szCs w:val="28"/>
              </w:rPr>
              <w:t>GULBENES NOVADA PAŠVALDĪBA</w:t>
            </w:r>
          </w:p>
        </w:tc>
      </w:tr>
      <w:tr w:rsidR="00646236" w:rsidRPr="00646236" w14:paraId="0AD2A1BF" w14:textId="77777777" w:rsidTr="00E572AE">
        <w:tc>
          <w:tcPr>
            <w:tcW w:w="9457" w:type="dxa"/>
          </w:tcPr>
          <w:p w14:paraId="177551DF" w14:textId="77777777" w:rsidR="00646236" w:rsidRPr="00646236" w:rsidRDefault="00646236" w:rsidP="00646236">
            <w:pPr>
              <w:jc w:val="center"/>
            </w:pPr>
            <w:r w:rsidRPr="00646236">
              <w:t>Reģ.Nr.90009116327</w:t>
            </w:r>
          </w:p>
        </w:tc>
      </w:tr>
      <w:tr w:rsidR="00646236" w:rsidRPr="00646236" w14:paraId="3913348C" w14:textId="77777777" w:rsidTr="00E572AE">
        <w:tc>
          <w:tcPr>
            <w:tcW w:w="9457" w:type="dxa"/>
          </w:tcPr>
          <w:p w14:paraId="4D93C5AC" w14:textId="77777777" w:rsidR="00646236" w:rsidRPr="00646236" w:rsidRDefault="00646236" w:rsidP="00646236">
            <w:pPr>
              <w:jc w:val="center"/>
            </w:pPr>
            <w:r w:rsidRPr="00646236">
              <w:t>Ābeļu iela 2, Gulbene, Gulbenes nov., LV-4401</w:t>
            </w:r>
          </w:p>
        </w:tc>
      </w:tr>
      <w:tr w:rsidR="00646236" w:rsidRPr="00646236" w14:paraId="43115757" w14:textId="77777777" w:rsidTr="00E572AE">
        <w:tc>
          <w:tcPr>
            <w:tcW w:w="9457" w:type="dxa"/>
          </w:tcPr>
          <w:p w14:paraId="30D3A944" w14:textId="77777777" w:rsidR="00646236" w:rsidRPr="00646236" w:rsidRDefault="00646236" w:rsidP="00646236">
            <w:pPr>
              <w:jc w:val="center"/>
            </w:pPr>
            <w:r w:rsidRPr="00646236">
              <w:t>Tālrunis 64497710, mob.26595362, e-pasts; dome@gulbene.lv, www.gulbene.lv</w:t>
            </w:r>
          </w:p>
        </w:tc>
      </w:tr>
    </w:tbl>
    <w:p w14:paraId="0B5082F2"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2ABC2554" w14:textId="77777777" w:rsidR="00646236" w:rsidRPr="00646236" w:rsidRDefault="00646236" w:rsidP="00646236">
      <w:pPr>
        <w:jc w:val="center"/>
        <w:rPr>
          <w:rFonts w:eastAsia="Calibri"/>
          <w:lang w:eastAsia="en-US"/>
        </w:rPr>
      </w:pPr>
      <w:r w:rsidRPr="00646236">
        <w:rPr>
          <w:rFonts w:eastAsia="Calibri"/>
          <w:lang w:eastAsia="en-US"/>
        </w:rPr>
        <w:t>Gulbenē</w:t>
      </w:r>
    </w:p>
    <w:p w14:paraId="0EF0CFD3" w14:textId="77777777" w:rsidR="00646236" w:rsidRPr="00646236" w:rsidRDefault="00646236" w:rsidP="00646236">
      <w:pPr>
        <w:jc w:val="center"/>
        <w:rPr>
          <w:rFonts w:eastAsia="Calibri"/>
          <w:lang w:eastAsia="en-US"/>
        </w:rPr>
      </w:pPr>
    </w:p>
    <w:p w14:paraId="47618FFE"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GND/2022/186</w:t>
      </w:r>
    </w:p>
    <w:p w14:paraId="04DDE1E9"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76.p) </w:t>
      </w:r>
    </w:p>
    <w:p w14:paraId="4F306AEE" w14:textId="77777777" w:rsidR="00646236" w:rsidRPr="00646236" w:rsidRDefault="00646236" w:rsidP="00646236">
      <w:r w:rsidRPr="00646236">
        <w:tab/>
      </w:r>
    </w:p>
    <w:p w14:paraId="0F830AA6" w14:textId="77777777" w:rsidR="00646236" w:rsidRPr="00646236" w:rsidRDefault="00646236" w:rsidP="00646236">
      <w:pPr>
        <w:jc w:val="center"/>
        <w:rPr>
          <w:b/>
        </w:rPr>
      </w:pPr>
      <w:r w:rsidRPr="00646236">
        <w:rPr>
          <w:b/>
        </w:rPr>
        <w:t>Par dzīvokļa Rīgas iela 58A-23, Gulbene, Gulbenes novads, īres līguma termiņa pagarināšanu</w:t>
      </w:r>
    </w:p>
    <w:p w14:paraId="313C4225"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6FC255FD" w14:textId="3DF60CD8" w:rsidR="00646236" w:rsidRPr="00646236" w:rsidRDefault="00646236" w:rsidP="00646236">
      <w:pPr>
        <w:spacing w:line="360" w:lineRule="auto"/>
        <w:ind w:firstLine="567"/>
        <w:jc w:val="both"/>
      </w:pPr>
      <w:r w:rsidRPr="00646236">
        <w:t xml:space="preserve">Gulbenes novada pašvaldības dokumentu vadības sistēmā 2022.gada 20.janvārī ar reģistrācijas numuru GND/5.5/22/226-Z reģistrēts </w:t>
      </w:r>
      <w:r w:rsidR="002747D5">
        <w:rPr>
          <w:b/>
          <w:bCs/>
        </w:rPr>
        <w:t>…</w:t>
      </w:r>
      <w:r w:rsidRPr="00646236">
        <w:t xml:space="preserve">, 2022.gada 20.janvāra iesniegums, kurā izteikts lūgums pagarināt dzīvojamās telpas Nr.23, kas atrodas Rīgas ielā 58A, Gulbenē, Gulbenes novadā (turpmāk – dzīvojamā telpa), īres līguma darbības termiņu. </w:t>
      </w:r>
    </w:p>
    <w:p w14:paraId="0D69AEDE"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2A663A1D"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2021.gada 30.aprīlim.</w:t>
      </w:r>
    </w:p>
    <w:p w14:paraId="2ED03E9B" w14:textId="77777777" w:rsidR="00646236" w:rsidRPr="00646236" w:rsidRDefault="00646236" w:rsidP="00646236">
      <w:pPr>
        <w:spacing w:line="360" w:lineRule="auto"/>
        <w:ind w:firstLine="567"/>
        <w:jc w:val="both"/>
      </w:pPr>
      <w:r w:rsidRPr="00646236">
        <w:t xml:space="preserve">Atbilstoši SIA “Gulbenes nami” sniegtajai informācijai iesniedzējam nav nenokārtotu maksājumu saistību par dzīvojamās telpas īri un komunālajiem pakalpojumiem. </w:t>
      </w:r>
    </w:p>
    <w:p w14:paraId="05FE9282"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124742AC"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52D571DC" w14:textId="5A0BCCBF" w:rsidR="00646236" w:rsidRPr="00646236" w:rsidRDefault="00646236" w:rsidP="00646236">
      <w:pPr>
        <w:spacing w:line="360" w:lineRule="auto"/>
        <w:ind w:firstLine="567"/>
        <w:jc w:val="both"/>
      </w:pPr>
      <w:r w:rsidRPr="00646236">
        <w:t xml:space="preserve">1. PAGARINĀT dzīvojamās telpas Nr.23, kas atrodas Rīgas iela 58A, Gulbenē, Gulbenes novadā, īres līgumu ar </w:t>
      </w:r>
      <w:r w:rsidR="002747D5">
        <w:t>…</w:t>
      </w:r>
      <w:r w:rsidRPr="00646236">
        <w:t>, uz laiku līdz 2025.gada 28.februārim.</w:t>
      </w:r>
    </w:p>
    <w:p w14:paraId="617DF9A9" w14:textId="7AC6451A" w:rsidR="00646236" w:rsidRPr="00646236" w:rsidRDefault="00646236" w:rsidP="00646236">
      <w:pPr>
        <w:spacing w:line="360" w:lineRule="auto"/>
        <w:ind w:firstLine="567"/>
        <w:jc w:val="both"/>
      </w:pPr>
      <w:r w:rsidRPr="00646236">
        <w:t xml:space="preserve">2. NOTEIKT </w:t>
      </w:r>
      <w:r w:rsidR="002747D5">
        <w:t>….</w:t>
      </w:r>
      <w:r w:rsidRPr="00646236">
        <w:t xml:space="preserve"> viena  mēneša termiņu vienošanās par dzīvojamās telpas īres līguma darbības termiņa pagarināšanu noslēgšanai.</w:t>
      </w:r>
    </w:p>
    <w:p w14:paraId="38DFA216" w14:textId="77777777" w:rsidR="00646236" w:rsidRPr="00646236" w:rsidRDefault="00646236" w:rsidP="00646236">
      <w:pPr>
        <w:spacing w:line="360" w:lineRule="auto"/>
        <w:ind w:firstLine="567"/>
        <w:jc w:val="both"/>
      </w:pPr>
      <w:r w:rsidRPr="00646236">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7659E9B9" w14:textId="77777777" w:rsidR="00646236" w:rsidRPr="00646236" w:rsidRDefault="00646236" w:rsidP="00646236">
      <w:pPr>
        <w:spacing w:line="360" w:lineRule="auto"/>
        <w:ind w:firstLine="567"/>
        <w:jc w:val="both"/>
      </w:pPr>
      <w:r w:rsidRPr="00646236">
        <w:t xml:space="preserve">4. UZDOT SIA “Gulbenes nami” nekavējoties informēt Gulbenes novada sociālā dienesta speciālisti dzīvokļa jautājumos lēmuma 3.punkta neizpildes gadījumā. </w:t>
      </w:r>
    </w:p>
    <w:p w14:paraId="72686633" w14:textId="77777777" w:rsidR="00646236" w:rsidRPr="00646236" w:rsidRDefault="00646236" w:rsidP="00646236">
      <w:pPr>
        <w:spacing w:line="360" w:lineRule="auto"/>
        <w:ind w:firstLine="567"/>
        <w:jc w:val="both"/>
      </w:pPr>
      <w:r w:rsidRPr="00646236">
        <w:t>5. Lēmuma izrakstu nosūtīt:</w:t>
      </w:r>
    </w:p>
    <w:p w14:paraId="2A25A671" w14:textId="59BBDB53" w:rsidR="00646236" w:rsidRPr="00646236" w:rsidRDefault="00646236" w:rsidP="00646236">
      <w:pPr>
        <w:spacing w:line="360" w:lineRule="auto"/>
        <w:ind w:firstLine="567"/>
        <w:jc w:val="both"/>
      </w:pPr>
      <w:r w:rsidRPr="00646236">
        <w:t xml:space="preserve">5.1. </w:t>
      </w:r>
      <w:r w:rsidR="002747D5">
        <w:t>…..</w:t>
      </w:r>
    </w:p>
    <w:p w14:paraId="016F16E5" w14:textId="77777777" w:rsidR="00646236" w:rsidRPr="00646236" w:rsidRDefault="00646236" w:rsidP="00646236">
      <w:pPr>
        <w:spacing w:line="360" w:lineRule="auto"/>
        <w:ind w:firstLine="567"/>
        <w:jc w:val="both"/>
      </w:pPr>
      <w:r w:rsidRPr="00646236">
        <w:t>5.2. SIA “Gulbenes nami”, Blaumaņa iela 56A, Gulbene, Gulbenes novads, LV-4401.</w:t>
      </w:r>
    </w:p>
    <w:p w14:paraId="1DCDFA81" w14:textId="77777777" w:rsidR="00646236" w:rsidRPr="00646236" w:rsidRDefault="00646236" w:rsidP="00646236">
      <w:pPr>
        <w:ind w:firstLine="567"/>
      </w:pPr>
    </w:p>
    <w:p w14:paraId="020FD9E5" w14:textId="77777777" w:rsidR="00646236" w:rsidRPr="00646236" w:rsidRDefault="00646236" w:rsidP="00646236"/>
    <w:p w14:paraId="3526D98E"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2E74F6FE" w14:textId="77777777" w:rsidR="00646236" w:rsidRPr="00646236" w:rsidRDefault="00646236" w:rsidP="00646236">
      <w:pPr>
        <w:autoSpaceDE w:val="0"/>
        <w:autoSpaceDN w:val="0"/>
        <w:adjustRightInd w:val="0"/>
        <w:rPr>
          <w:rFonts w:eastAsiaTheme="minorHAnsi"/>
          <w:lang w:eastAsia="en-US"/>
        </w:rPr>
      </w:pPr>
    </w:p>
    <w:p w14:paraId="58342B4D"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6DFF89A5" w14:textId="77777777" w:rsidTr="00E572AE">
        <w:trPr>
          <w:trHeight w:val="104"/>
        </w:trPr>
        <w:tc>
          <w:tcPr>
            <w:tcW w:w="236" w:type="dxa"/>
            <w:tcBorders>
              <w:top w:val="nil"/>
              <w:left w:val="nil"/>
              <w:bottom w:val="nil"/>
              <w:right w:val="nil"/>
            </w:tcBorders>
          </w:tcPr>
          <w:p w14:paraId="646E13EE"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7F506644" w14:textId="77777777" w:rsidR="00646236" w:rsidRPr="00646236" w:rsidRDefault="00646236" w:rsidP="00646236"/>
    <w:p w14:paraId="4A702B20" w14:textId="77777777" w:rsidR="00646236" w:rsidRPr="00646236" w:rsidRDefault="00646236" w:rsidP="00646236"/>
    <w:p w14:paraId="4C333E2B" w14:textId="16D9EB5A" w:rsidR="002747D5" w:rsidRDefault="002747D5">
      <w:pPr>
        <w:spacing w:after="160" w:line="259" w:lineRule="auto"/>
      </w:pPr>
      <w:r>
        <w:br w:type="page"/>
      </w:r>
    </w:p>
    <w:p w14:paraId="1575B0F6" w14:textId="77777777" w:rsidR="00646236" w:rsidRPr="00646236" w:rsidRDefault="00646236" w:rsidP="00646236">
      <w:pPr>
        <w:jc w:val="right"/>
        <w:rPr>
          <w:b/>
          <w:bCs/>
          <w:sz w:val="8"/>
          <w:szCs w:val="8"/>
        </w:rPr>
      </w:pP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46236" w:rsidRPr="00646236" w14:paraId="6486A8E5" w14:textId="77777777" w:rsidTr="00E572AE">
        <w:tc>
          <w:tcPr>
            <w:tcW w:w="9457" w:type="dxa"/>
          </w:tcPr>
          <w:p w14:paraId="5F12850A" w14:textId="77777777" w:rsidR="00646236" w:rsidRPr="00646236" w:rsidRDefault="00646236" w:rsidP="00646236">
            <w:pPr>
              <w:jc w:val="center"/>
            </w:pPr>
            <w:r w:rsidRPr="00646236">
              <w:rPr>
                <w:noProof/>
              </w:rPr>
              <w:drawing>
                <wp:inline distT="0" distB="0" distL="0" distR="0" wp14:anchorId="2F29E6A4" wp14:editId="7581F57F">
                  <wp:extent cx="619125" cy="685800"/>
                  <wp:effectExtent l="0" t="0" r="9525" b="0"/>
                  <wp:docPr id="1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46236" w:rsidRPr="00646236" w14:paraId="30EC0B2D" w14:textId="77777777" w:rsidTr="00E572AE">
        <w:tc>
          <w:tcPr>
            <w:tcW w:w="9457" w:type="dxa"/>
          </w:tcPr>
          <w:p w14:paraId="1D0A5859" w14:textId="77777777" w:rsidR="00646236" w:rsidRPr="00646236" w:rsidRDefault="00646236" w:rsidP="00646236">
            <w:pPr>
              <w:jc w:val="center"/>
            </w:pPr>
            <w:r w:rsidRPr="00646236">
              <w:rPr>
                <w:b/>
                <w:bCs/>
                <w:sz w:val="28"/>
                <w:szCs w:val="28"/>
              </w:rPr>
              <w:t>GULBENES NOVADA PAŠVALDĪBA</w:t>
            </w:r>
          </w:p>
        </w:tc>
      </w:tr>
      <w:tr w:rsidR="00646236" w:rsidRPr="00646236" w14:paraId="394A7FBC" w14:textId="77777777" w:rsidTr="00E572AE">
        <w:tc>
          <w:tcPr>
            <w:tcW w:w="9457" w:type="dxa"/>
          </w:tcPr>
          <w:p w14:paraId="6A7583B4" w14:textId="77777777" w:rsidR="00646236" w:rsidRPr="00646236" w:rsidRDefault="00646236" w:rsidP="00646236">
            <w:pPr>
              <w:jc w:val="center"/>
            </w:pPr>
            <w:r w:rsidRPr="00646236">
              <w:t>Reģ.Nr.90009116327</w:t>
            </w:r>
          </w:p>
        </w:tc>
      </w:tr>
      <w:tr w:rsidR="00646236" w:rsidRPr="00646236" w14:paraId="4BA53AD1" w14:textId="77777777" w:rsidTr="00E572AE">
        <w:tc>
          <w:tcPr>
            <w:tcW w:w="9457" w:type="dxa"/>
          </w:tcPr>
          <w:p w14:paraId="7A1325FC" w14:textId="77777777" w:rsidR="00646236" w:rsidRPr="00646236" w:rsidRDefault="00646236" w:rsidP="00646236">
            <w:pPr>
              <w:jc w:val="center"/>
            </w:pPr>
            <w:r w:rsidRPr="00646236">
              <w:t>Ābeļu iela 2, Gulbene, Gulbenes nov., LV-4401</w:t>
            </w:r>
          </w:p>
        </w:tc>
      </w:tr>
      <w:tr w:rsidR="00646236" w:rsidRPr="00646236" w14:paraId="320438C5" w14:textId="77777777" w:rsidTr="00E572AE">
        <w:tc>
          <w:tcPr>
            <w:tcW w:w="9457" w:type="dxa"/>
          </w:tcPr>
          <w:p w14:paraId="1CCE50F3" w14:textId="77777777" w:rsidR="00646236" w:rsidRPr="00646236" w:rsidRDefault="00646236" w:rsidP="00646236">
            <w:pPr>
              <w:jc w:val="center"/>
            </w:pPr>
            <w:r w:rsidRPr="00646236">
              <w:t>Tālrunis 64497710, mob.26595362, e-pasts; dome@gulbene.lv, www.gulbene.lv</w:t>
            </w:r>
          </w:p>
        </w:tc>
      </w:tr>
    </w:tbl>
    <w:p w14:paraId="6702A3C6" w14:textId="77777777" w:rsidR="00646236" w:rsidRPr="00646236" w:rsidRDefault="00646236" w:rsidP="00646236">
      <w:pPr>
        <w:jc w:val="center"/>
        <w:rPr>
          <w:rFonts w:eastAsia="Calibri"/>
          <w:b/>
          <w:bCs/>
          <w:lang w:eastAsia="en-US"/>
        </w:rPr>
      </w:pPr>
      <w:r w:rsidRPr="00646236">
        <w:rPr>
          <w:rFonts w:eastAsia="Calibri"/>
          <w:b/>
          <w:bCs/>
          <w:lang w:eastAsia="en-US"/>
        </w:rPr>
        <w:t>GULBENES NOVADA DOMES LĒMUMS</w:t>
      </w:r>
    </w:p>
    <w:p w14:paraId="6B51C456" w14:textId="77777777" w:rsidR="00646236" w:rsidRPr="00646236" w:rsidRDefault="00646236" w:rsidP="00646236">
      <w:pPr>
        <w:jc w:val="center"/>
        <w:rPr>
          <w:rFonts w:eastAsia="Calibri"/>
          <w:lang w:eastAsia="en-US"/>
        </w:rPr>
      </w:pPr>
      <w:r w:rsidRPr="00646236">
        <w:rPr>
          <w:rFonts w:eastAsia="Calibri"/>
          <w:lang w:eastAsia="en-US"/>
        </w:rPr>
        <w:t>Gulbenē</w:t>
      </w:r>
    </w:p>
    <w:p w14:paraId="3AE5F62D" w14:textId="77777777" w:rsidR="00646236" w:rsidRPr="00646236" w:rsidRDefault="00646236" w:rsidP="00646236">
      <w:pPr>
        <w:jc w:val="center"/>
        <w:rPr>
          <w:rFonts w:eastAsia="Calibri"/>
          <w:lang w:eastAsia="en-US"/>
        </w:rPr>
      </w:pPr>
    </w:p>
    <w:p w14:paraId="2321FB95" w14:textId="77777777" w:rsidR="00646236" w:rsidRPr="00646236" w:rsidRDefault="00646236" w:rsidP="00646236">
      <w:pPr>
        <w:rPr>
          <w:b/>
          <w:bCs/>
        </w:rPr>
      </w:pPr>
      <w:r w:rsidRPr="00646236">
        <w:rPr>
          <w:b/>
          <w:bCs/>
        </w:rPr>
        <w:t>2022.gada 24.februārī</w:t>
      </w:r>
      <w:r w:rsidRPr="00646236">
        <w:rPr>
          <w:b/>
          <w:bCs/>
        </w:rPr>
        <w:tab/>
      </w:r>
      <w:r w:rsidRPr="00646236">
        <w:rPr>
          <w:b/>
          <w:bCs/>
        </w:rPr>
        <w:tab/>
      </w:r>
      <w:r w:rsidRPr="00646236">
        <w:rPr>
          <w:b/>
          <w:bCs/>
        </w:rPr>
        <w:tab/>
      </w:r>
      <w:r w:rsidRPr="00646236">
        <w:rPr>
          <w:b/>
          <w:bCs/>
        </w:rPr>
        <w:tab/>
      </w:r>
      <w:r w:rsidRPr="00646236">
        <w:rPr>
          <w:b/>
          <w:bCs/>
        </w:rPr>
        <w:tab/>
        <w:t>Nr. GND/2022/187</w:t>
      </w:r>
    </w:p>
    <w:p w14:paraId="69BD57CC" w14:textId="77777777" w:rsidR="00646236" w:rsidRPr="00646236" w:rsidRDefault="00646236" w:rsidP="00646236">
      <w:pPr>
        <w:rPr>
          <w:b/>
          <w:bCs/>
        </w:rPr>
      </w:pP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r>
      <w:r w:rsidRPr="00646236">
        <w:rPr>
          <w:b/>
          <w:bCs/>
        </w:rPr>
        <w:tab/>
        <w:t xml:space="preserve">(protokols Nr.4; 77.p) </w:t>
      </w:r>
    </w:p>
    <w:p w14:paraId="1FDE10B1" w14:textId="77777777" w:rsidR="00646236" w:rsidRPr="00646236" w:rsidRDefault="00646236" w:rsidP="00646236">
      <w:r w:rsidRPr="00646236">
        <w:tab/>
      </w:r>
    </w:p>
    <w:p w14:paraId="25331924" w14:textId="77777777" w:rsidR="00646236" w:rsidRPr="00646236" w:rsidRDefault="00646236" w:rsidP="00646236">
      <w:pPr>
        <w:jc w:val="center"/>
        <w:rPr>
          <w:b/>
        </w:rPr>
      </w:pPr>
      <w:r w:rsidRPr="00646236">
        <w:rPr>
          <w:b/>
        </w:rPr>
        <w:t>Par dzīvokļa Robežu iela 1-7, Gulbene, Gulbenes novads, īres līguma termiņa pagarināšanu</w:t>
      </w:r>
    </w:p>
    <w:p w14:paraId="34582E74" w14:textId="77777777" w:rsidR="00646236" w:rsidRPr="00646236" w:rsidRDefault="00646236" w:rsidP="00646236">
      <w:pPr>
        <w:autoSpaceDE w:val="0"/>
        <w:autoSpaceDN w:val="0"/>
        <w:adjustRightInd w:val="0"/>
        <w:rPr>
          <w:rFonts w:eastAsiaTheme="minorHAnsi"/>
          <w:color w:val="000000"/>
          <w:lang w:eastAsia="en-US"/>
        </w:rPr>
      </w:pP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r w:rsidRPr="00646236">
        <w:rPr>
          <w:rFonts w:eastAsiaTheme="minorHAnsi"/>
          <w:color w:val="000000"/>
          <w:lang w:eastAsia="en-US"/>
        </w:rPr>
        <w:tab/>
      </w:r>
    </w:p>
    <w:p w14:paraId="35FAF0B5" w14:textId="37089035" w:rsidR="00646236" w:rsidRPr="00646236" w:rsidRDefault="00646236" w:rsidP="00646236">
      <w:pPr>
        <w:spacing w:line="360" w:lineRule="auto"/>
        <w:ind w:firstLine="567"/>
        <w:jc w:val="both"/>
      </w:pPr>
      <w:r w:rsidRPr="00646236">
        <w:t xml:space="preserve">Gulbenes novada pašvaldības dokumentu vadības sistēmā 2022.gada 2.februārī ar reģistrācijas numuru GND/5.5/22/363-G reģistrēts </w:t>
      </w:r>
      <w:r w:rsidR="002747D5">
        <w:rPr>
          <w:b/>
          <w:bCs/>
        </w:rPr>
        <w:t>….</w:t>
      </w:r>
      <w:r w:rsidRPr="00646236">
        <w:t xml:space="preserve">, 2022.gada 2.februāra iesniegums, kurā izteikts lūgums pagarināt dzīvojamās telpas Nr.7, kas atrodas Robežu ielā 1, Gulbenē, Gulbenes novadā (turpmāk – dzīvojamā telpa), īres līguma darbības termiņu. </w:t>
      </w:r>
    </w:p>
    <w:p w14:paraId="76F11E0D" w14:textId="77777777" w:rsidR="00646236" w:rsidRPr="00646236" w:rsidRDefault="00646236" w:rsidP="00646236">
      <w:pPr>
        <w:shd w:val="clear" w:color="auto" w:fill="FFFFFF"/>
        <w:spacing w:line="360" w:lineRule="auto"/>
        <w:ind w:firstLine="567"/>
        <w:jc w:val="both"/>
      </w:pPr>
      <w:r w:rsidRPr="00646236">
        <w:t xml:space="preserve">Dzīvojamo telpu īres likuma 7.pants nosaka, ka dzīvojamās telpas īres līgumu </w:t>
      </w:r>
      <w:proofErr w:type="spellStart"/>
      <w:r w:rsidRPr="00646236">
        <w:t>rakstveidā</w:t>
      </w:r>
      <w:proofErr w:type="spellEnd"/>
      <w:r w:rsidRPr="00646236">
        <w:t xml:space="preserve"> slēdz izīrētājs un īrnieks, savukārt 9.pants nosaka, ka dzīvojamās telpas īres līgumu slēdz uz noteiktu termiņu.</w:t>
      </w:r>
    </w:p>
    <w:p w14:paraId="1B1AD1CF" w14:textId="77777777" w:rsidR="00646236" w:rsidRPr="00646236" w:rsidRDefault="00646236" w:rsidP="00646236">
      <w:pPr>
        <w:shd w:val="clear" w:color="auto" w:fill="FFFFFF"/>
        <w:spacing w:line="360" w:lineRule="auto"/>
        <w:ind w:firstLine="567"/>
        <w:jc w:val="both"/>
      </w:pPr>
      <w:r w:rsidRPr="00646236">
        <w:t>Dzīvojamās telpas īres līgums ar iesniedzēju noslēgts uz noteiktu laiku, tas ir, līdz 2022.gada 31.janvārim.</w:t>
      </w:r>
    </w:p>
    <w:p w14:paraId="6EEFBA0E" w14:textId="77777777" w:rsidR="00646236" w:rsidRPr="00646236" w:rsidRDefault="00646236" w:rsidP="00646236">
      <w:pPr>
        <w:spacing w:line="360" w:lineRule="auto"/>
        <w:ind w:firstLine="567"/>
        <w:jc w:val="both"/>
      </w:pPr>
      <w:r w:rsidRPr="00646236">
        <w:t xml:space="preserve">Atbilstoši Gulbenes novada pašvaldības grāmatvedības uzskaites datiem iesniedzējam uz iesnieguma izskatīšanas dienu nav nenokārtotu maksājumu saistību par dzīvojamās telpas īri un pamatpakalpojumiem. </w:t>
      </w:r>
    </w:p>
    <w:p w14:paraId="7DC18C57" w14:textId="77777777" w:rsidR="00646236" w:rsidRPr="00646236" w:rsidRDefault="00646236" w:rsidP="00646236">
      <w:pPr>
        <w:spacing w:line="360" w:lineRule="auto"/>
        <w:ind w:firstLine="567"/>
        <w:jc w:val="both"/>
      </w:pPr>
      <w:r w:rsidRPr="00646236">
        <w:t>Likuma “Par pašvaldībām” 15.panta pirmās daļas 9.punkts nosaka, ka viena no pašvaldības autonomajām funkcijām ir sniegt palīdzību iedzīvotājiem dzīvokļa jautājumu risināšanā.</w:t>
      </w:r>
    </w:p>
    <w:p w14:paraId="0531DD1F" w14:textId="77777777" w:rsidR="00646236" w:rsidRPr="00646236" w:rsidRDefault="00646236" w:rsidP="00646236">
      <w:pPr>
        <w:spacing w:line="360" w:lineRule="auto"/>
        <w:ind w:firstLine="567"/>
        <w:jc w:val="both"/>
      </w:pPr>
      <w:r w:rsidRPr="00646236">
        <w:t xml:space="preserve">Ņemot vērā minēto, pamatojoties uz Dzīvojamo telpu īres likuma 7.pantu un 9.pantu, likuma “Par pašvaldībām” 15.panta pirmās daļas 9.punktu un sociālo un veselības jautājumu komitejas ieteikumu, atklāti balsojot: </w:t>
      </w:r>
      <w:r w:rsidRPr="00646236">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46236">
        <w:rPr>
          <w:lang w:eastAsia="en-US"/>
        </w:rPr>
        <w:t xml:space="preserve">, Gulbenes novada dome </w:t>
      </w:r>
      <w:r w:rsidRPr="00646236">
        <w:t>NOLEMJ:</w:t>
      </w:r>
    </w:p>
    <w:p w14:paraId="64FC96F2" w14:textId="37435FD8" w:rsidR="00646236" w:rsidRPr="00646236" w:rsidRDefault="00646236" w:rsidP="00646236">
      <w:pPr>
        <w:widowControl w:val="0"/>
        <w:spacing w:line="360" w:lineRule="auto"/>
        <w:ind w:firstLine="567"/>
        <w:jc w:val="both"/>
      </w:pPr>
      <w:r w:rsidRPr="00646236">
        <w:t xml:space="preserve">1. PAGARINĀT dzīvojamās telpas Nr.7, kas atrodas Robežu iela 1, Gulbenē, Gulbenes novadā, īres līgumu ar </w:t>
      </w:r>
      <w:r w:rsidR="002747D5">
        <w:t>….</w:t>
      </w:r>
      <w:r w:rsidRPr="00646236">
        <w:t>, uz laiku līdz 2027.gada 28.februārim.</w:t>
      </w:r>
    </w:p>
    <w:p w14:paraId="4937B3F4" w14:textId="70E17A7C" w:rsidR="00646236" w:rsidRPr="00646236" w:rsidRDefault="00646236" w:rsidP="00646236">
      <w:pPr>
        <w:widowControl w:val="0"/>
        <w:spacing w:line="360" w:lineRule="auto"/>
        <w:ind w:firstLine="567"/>
        <w:jc w:val="both"/>
      </w:pPr>
      <w:r w:rsidRPr="00646236">
        <w:t xml:space="preserve">2. NOTEIKT </w:t>
      </w:r>
      <w:r w:rsidR="002747D5">
        <w:t>….</w:t>
      </w:r>
      <w:r w:rsidRPr="00646236">
        <w:t xml:space="preserve"> viena  mēneša termiņu vienošanās par dzīvojamās telpas īres līguma darbības termiņa pagarināšanu noslēgšanai.</w:t>
      </w:r>
    </w:p>
    <w:p w14:paraId="78FF8302" w14:textId="77777777" w:rsidR="00646236" w:rsidRPr="00646236" w:rsidRDefault="00646236" w:rsidP="00646236">
      <w:pPr>
        <w:widowControl w:val="0"/>
        <w:spacing w:line="360" w:lineRule="auto"/>
        <w:ind w:firstLine="567"/>
        <w:jc w:val="both"/>
      </w:pPr>
      <w:r w:rsidRPr="00646236">
        <w:t xml:space="preserve">3. UZDOT Gulbenes pilsētas pārvaldei, reģistrācijas numurs Uzņēmumu reģistrā  </w:t>
      </w:r>
      <w:r w:rsidRPr="00646236">
        <w:lastRenderedPageBreak/>
        <w:t>50900015471, juridiskā adrese: Ābeļu iela 2, Gulbene, Gulbenes novads, LV-4401, sagatavot un noslēgt vienošanos par dzīvojamās telpas īres līguma darbības termiņa pagarināšanu.</w:t>
      </w:r>
    </w:p>
    <w:p w14:paraId="7D51EF17" w14:textId="77777777" w:rsidR="00646236" w:rsidRPr="00646236" w:rsidRDefault="00646236" w:rsidP="00646236">
      <w:pPr>
        <w:spacing w:line="360" w:lineRule="auto"/>
        <w:ind w:firstLine="567"/>
        <w:jc w:val="both"/>
      </w:pPr>
      <w:r w:rsidRPr="00646236">
        <w:t>4. Lēmuma izrakstu nosūtīt:</w:t>
      </w:r>
    </w:p>
    <w:p w14:paraId="4B4E3FDD" w14:textId="35DB63CE" w:rsidR="00646236" w:rsidRPr="00646236" w:rsidRDefault="00646236" w:rsidP="00646236">
      <w:pPr>
        <w:spacing w:line="360" w:lineRule="auto"/>
        <w:ind w:firstLine="567"/>
        <w:jc w:val="both"/>
      </w:pPr>
      <w:r w:rsidRPr="00646236">
        <w:t xml:space="preserve">4.1. </w:t>
      </w:r>
      <w:r w:rsidR="002747D5">
        <w:t>…..</w:t>
      </w:r>
      <w:r w:rsidRPr="00646236">
        <w:t>;</w:t>
      </w:r>
    </w:p>
    <w:p w14:paraId="13F4DA87" w14:textId="77777777" w:rsidR="00646236" w:rsidRPr="00646236" w:rsidRDefault="00646236" w:rsidP="00646236">
      <w:pPr>
        <w:spacing w:line="360" w:lineRule="auto"/>
        <w:ind w:firstLine="567"/>
        <w:jc w:val="both"/>
      </w:pPr>
      <w:r w:rsidRPr="00646236">
        <w:t>4.2. Gulbenes pilsētas pārvaldei, Ābeļu iela 2, Gulbene, Gulbenes novads, LV-4401.</w:t>
      </w:r>
    </w:p>
    <w:p w14:paraId="33702D55" w14:textId="77777777" w:rsidR="00646236" w:rsidRPr="00646236" w:rsidRDefault="00646236" w:rsidP="00646236">
      <w:pPr>
        <w:ind w:firstLine="567"/>
      </w:pPr>
    </w:p>
    <w:p w14:paraId="7187E9DF" w14:textId="77777777" w:rsidR="00646236" w:rsidRPr="00646236" w:rsidRDefault="00646236" w:rsidP="00646236"/>
    <w:p w14:paraId="0624019B" w14:textId="77777777" w:rsidR="00646236" w:rsidRPr="00646236" w:rsidRDefault="00646236" w:rsidP="00646236"/>
    <w:p w14:paraId="2E5E58DF" w14:textId="77777777" w:rsidR="00646236" w:rsidRPr="00646236" w:rsidRDefault="00646236" w:rsidP="00646236">
      <w:r w:rsidRPr="00646236">
        <w:t>Gulbenes novada domes priekšsēdētājs</w:t>
      </w:r>
      <w:r w:rsidRPr="00646236">
        <w:tab/>
      </w:r>
      <w:r w:rsidRPr="00646236">
        <w:tab/>
      </w:r>
      <w:r w:rsidRPr="00646236">
        <w:tab/>
      </w:r>
      <w:r w:rsidRPr="00646236">
        <w:tab/>
      </w:r>
      <w:proofErr w:type="spellStart"/>
      <w:r w:rsidRPr="00646236">
        <w:t>A.Caunītis</w:t>
      </w:r>
      <w:proofErr w:type="spellEnd"/>
    </w:p>
    <w:p w14:paraId="74843A60" w14:textId="77777777" w:rsidR="00646236" w:rsidRPr="00646236" w:rsidRDefault="00646236" w:rsidP="00646236">
      <w:pPr>
        <w:autoSpaceDE w:val="0"/>
        <w:autoSpaceDN w:val="0"/>
        <w:adjustRightInd w:val="0"/>
        <w:rPr>
          <w:rFonts w:eastAsiaTheme="minorHAnsi"/>
          <w:lang w:eastAsia="en-US"/>
        </w:rPr>
      </w:pPr>
    </w:p>
    <w:p w14:paraId="0FC06D23" w14:textId="77777777" w:rsidR="00646236" w:rsidRPr="00646236" w:rsidRDefault="00646236" w:rsidP="00646236">
      <w:pPr>
        <w:autoSpaceDE w:val="0"/>
        <w:autoSpaceDN w:val="0"/>
        <w:adjustRightInd w:val="0"/>
        <w:rPr>
          <w:rFonts w:eastAsiaTheme="minorHAnsi"/>
          <w:lang w:eastAsia="en-US"/>
        </w:rPr>
      </w:pPr>
      <w:r w:rsidRPr="00646236">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46236" w:rsidRPr="00646236" w14:paraId="5F274509" w14:textId="77777777" w:rsidTr="00E572AE">
        <w:trPr>
          <w:trHeight w:val="104"/>
        </w:trPr>
        <w:tc>
          <w:tcPr>
            <w:tcW w:w="236" w:type="dxa"/>
            <w:tcBorders>
              <w:top w:val="nil"/>
              <w:left w:val="nil"/>
              <w:bottom w:val="nil"/>
              <w:right w:val="nil"/>
            </w:tcBorders>
          </w:tcPr>
          <w:p w14:paraId="64279FB8" w14:textId="77777777" w:rsidR="00646236" w:rsidRPr="00646236" w:rsidRDefault="00646236" w:rsidP="00646236">
            <w:pPr>
              <w:autoSpaceDE w:val="0"/>
              <w:autoSpaceDN w:val="0"/>
              <w:adjustRightInd w:val="0"/>
              <w:spacing w:line="256" w:lineRule="auto"/>
              <w:rPr>
                <w:rFonts w:eastAsiaTheme="minorHAnsi"/>
                <w:sz w:val="23"/>
                <w:szCs w:val="23"/>
                <w:lang w:eastAsia="en-US"/>
              </w:rPr>
            </w:pPr>
          </w:p>
        </w:tc>
      </w:tr>
    </w:tbl>
    <w:p w14:paraId="00905964" w14:textId="77777777" w:rsidR="00646236" w:rsidRPr="00646236" w:rsidRDefault="00646236" w:rsidP="00646236"/>
    <w:p w14:paraId="3CC2131E" w14:textId="77777777" w:rsidR="00646236" w:rsidRPr="00646236" w:rsidRDefault="00646236" w:rsidP="00646236"/>
    <w:p w14:paraId="7C642BCE" w14:textId="3C90B43F" w:rsidR="002747D5" w:rsidRDefault="002747D5">
      <w:pPr>
        <w:spacing w:after="160" w:line="259" w:lineRule="auto"/>
      </w:pPr>
      <w:r>
        <w:br w:type="page"/>
      </w:r>
    </w:p>
    <w:p w14:paraId="07090B0B" w14:textId="77777777" w:rsidR="0022030E" w:rsidRPr="0022030E" w:rsidRDefault="0022030E" w:rsidP="0022030E">
      <w:pPr>
        <w:jc w:val="right"/>
        <w:rPr>
          <w:b/>
          <w:bCs/>
          <w:sz w:val="8"/>
          <w:szCs w:val="8"/>
        </w:rPr>
      </w:pPr>
    </w:p>
    <w:tbl>
      <w:tblPr>
        <w:tblStyle w:val="Reatabula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8B58C46" w14:textId="77777777" w:rsidTr="00E572AE">
        <w:tc>
          <w:tcPr>
            <w:tcW w:w="9457" w:type="dxa"/>
          </w:tcPr>
          <w:p w14:paraId="00F9581A" w14:textId="77777777" w:rsidR="0022030E" w:rsidRPr="0022030E" w:rsidRDefault="0022030E" w:rsidP="0022030E">
            <w:pPr>
              <w:jc w:val="center"/>
            </w:pPr>
            <w:r w:rsidRPr="0022030E">
              <w:rPr>
                <w:noProof/>
              </w:rPr>
              <w:drawing>
                <wp:inline distT="0" distB="0" distL="0" distR="0" wp14:anchorId="46A7C40D" wp14:editId="2D18F061">
                  <wp:extent cx="619125" cy="685800"/>
                  <wp:effectExtent l="0" t="0" r="9525" b="0"/>
                  <wp:docPr id="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2F67F87D" w14:textId="77777777" w:rsidTr="00E572AE">
        <w:tc>
          <w:tcPr>
            <w:tcW w:w="9457" w:type="dxa"/>
          </w:tcPr>
          <w:p w14:paraId="67D3476C" w14:textId="77777777" w:rsidR="0022030E" w:rsidRPr="0022030E" w:rsidRDefault="0022030E" w:rsidP="0022030E">
            <w:pPr>
              <w:jc w:val="center"/>
            </w:pPr>
            <w:r w:rsidRPr="0022030E">
              <w:rPr>
                <w:b/>
                <w:bCs/>
                <w:sz w:val="28"/>
                <w:szCs w:val="28"/>
              </w:rPr>
              <w:t>GULBENES NOVADA PAŠVALDĪBA</w:t>
            </w:r>
          </w:p>
        </w:tc>
      </w:tr>
      <w:tr w:rsidR="0022030E" w:rsidRPr="0022030E" w14:paraId="28C61DA8" w14:textId="77777777" w:rsidTr="00E572AE">
        <w:tc>
          <w:tcPr>
            <w:tcW w:w="9457" w:type="dxa"/>
          </w:tcPr>
          <w:p w14:paraId="42B4AFB9" w14:textId="77777777" w:rsidR="0022030E" w:rsidRPr="0022030E" w:rsidRDefault="0022030E" w:rsidP="0022030E">
            <w:pPr>
              <w:jc w:val="center"/>
            </w:pPr>
            <w:r w:rsidRPr="0022030E">
              <w:t>Reģ.Nr.90009116327</w:t>
            </w:r>
          </w:p>
        </w:tc>
      </w:tr>
      <w:tr w:rsidR="0022030E" w:rsidRPr="0022030E" w14:paraId="03A4F48C" w14:textId="77777777" w:rsidTr="00E572AE">
        <w:tc>
          <w:tcPr>
            <w:tcW w:w="9457" w:type="dxa"/>
          </w:tcPr>
          <w:p w14:paraId="536C7A84" w14:textId="77777777" w:rsidR="0022030E" w:rsidRPr="0022030E" w:rsidRDefault="0022030E" w:rsidP="0022030E">
            <w:pPr>
              <w:jc w:val="center"/>
            </w:pPr>
            <w:r w:rsidRPr="0022030E">
              <w:t>Ābeļu iela 2, Gulbene, Gulbenes nov., LV-4401</w:t>
            </w:r>
          </w:p>
        </w:tc>
      </w:tr>
      <w:tr w:rsidR="0022030E" w:rsidRPr="0022030E" w14:paraId="2489F92B" w14:textId="77777777" w:rsidTr="00E572AE">
        <w:tc>
          <w:tcPr>
            <w:tcW w:w="9457" w:type="dxa"/>
          </w:tcPr>
          <w:p w14:paraId="6A46431F" w14:textId="77777777" w:rsidR="0022030E" w:rsidRPr="0022030E" w:rsidRDefault="0022030E" w:rsidP="0022030E">
            <w:pPr>
              <w:jc w:val="center"/>
            </w:pPr>
            <w:r w:rsidRPr="0022030E">
              <w:t>Tālrunis 64497710, mob.26595362, e-pasts; dome@gulbene.lv, www.gulbene.lv</w:t>
            </w:r>
          </w:p>
        </w:tc>
      </w:tr>
    </w:tbl>
    <w:p w14:paraId="5C28B897"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213E6E1F" w14:textId="77777777" w:rsidR="0022030E" w:rsidRPr="0022030E" w:rsidRDefault="0022030E" w:rsidP="0022030E">
      <w:pPr>
        <w:jc w:val="center"/>
        <w:rPr>
          <w:rFonts w:eastAsia="Calibri"/>
          <w:lang w:eastAsia="en-US"/>
        </w:rPr>
      </w:pPr>
      <w:r w:rsidRPr="0022030E">
        <w:rPr>
          <w:rFonts w:eastAsia="Calibri"/>
          <w:lang w:eastAsia="en-US"/>
        </w:rPr>
        <w:t>Gulbenē</w:t>
      </w:r>
    </w:p>
    <w:p w14:paraId="73135900" w14:textId="77777777" w:rsidR="0022030E" w:rsidRPr="0022030E" w:rsidRDefault="0022030E" w:rsidP="0022030E">
      <w:pPr>
        <w:jc w:val="center"/>
        <w:rPr>
          <w:rFonts w:eastAsia="Calibri"/>
          <w:lang w:eastAsia="en-US"/>
        </w:rPr>
      </w:pPr>
    </w:p>
    <w:p w14:paraId="484A489D"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GND/2022/188</w:t>
      </w:r>
    </w:p>
    <w:p w14:paraId="64D0935D"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78.p) </w:t>
      </w:r>
    </w:p>
    <w:p w14:paraId="30B238F1" w14:textId="77777777" w:rsidR="0022030E" w:rsidRPr="0022030E" w:rsidRDefault="0022030E" w:rsidP="0022030E">
      <w:r w:rsidRPr="0022030E">
        <w:tab/>
      </w:r>
    </w:p>
    <w:p w14:paraId="403F4D71" w14:textId="77777777" w:rsidR="0022030E" w:rsidRPr="0022030E" w:rsidRDefault="0022030E" w:rsidP="0022030E">
      <w:pPr>
        <w:jc w:val="center"/>
        <w:rPr>
          <w:b/>
        </w:rPr>
      </w:pPr>
      <w:r w:rsidRPr="0022030E">
        <w:rPr>
          <w:b/>
        </w:rPr>
        <w:t>Par dzīvokļa Skolas iela 5 k-6-18, Gulbene, Gulbenes novads, īres līguma termiņa pagarināšanu</w:t>
      </w:r>
    </w:p>
    <w:p w14:paraId="578AC45C" w14:textId="77777777" w:rsidR="0022030E" w:rsidRPr="0022030E" w:rsidRDefault="0022030E" w:rsidP="0022030E">
      <w:pPr>
        <w:autoSpaceDE w:val="0"/>
        <w:autoSpaceDN w:val="0"/>
        <w:adjustRightInd w:val="0"/>
        <w:rPr>
          <w:rFonts w:eastAsiaTheme="minorHAnsi"/>
          <w:color w:val="000000"/>
          <w:lang w:eastAsia="en-US"/>
        </w:rPr>
      </w:pP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p>
    <w:p w14:paraId="019BF53D" w14:textId="56C58552" w:rsidR="0022030E" w:rsidRPr="0022030E" w:rsidRDefault="0022030E" w:rsidP="0022030E">
      <w:pPr>
        <w:spacing w:line="360" w:lineRule="auto"/>
        <w:ind w:firstLine="567"/>
        <w:jc w:val="both"/>
      </w:pPr>
      <w:r w:rsidRPr="0022030E">
        <w:t xml:space="preserve">Gulbenes novada pašvaldības dokumentu vadības sistēmā 2022.gada 15.februārī ar reģistrācijas numuru GND/5.5/22/486-A reģistrēts </w:t>
      </w:r>
      <w:r w:rsidR="002747D5">
        <w:rPr>
          <w:b/>
          <w:bCs/>
        </w:rPr>
        <w:t>….</w:t>
      </w:r>
      <w:r w:rsidRPr="0022030E">
        <w:t xml:space="preserve">, 2022.gada 15.februāra iesniegums, kurā izteikts lūgums pagarināt dzīvojamās telpas Nr.18, kas atrodas Skolas ielā 5 k-6, Gulbenē, Gulbenes novadā (turpmāk – dzīvojamā telpa), īres līguma darbības termiņu. </w:t>
      </w:r>
    </w:p>
    <w:p w14:paraId="571BC348"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F1F7BBF" w14:textId="77777777" w:rsidR="0022030E" w:rsidRPr="0022030E" w:rsidRDefault="0022030E" w:rsidP="0022030E">
      <w:pPr>
        <w:shd w:val="clear" w:color="auto" w:fill="FFFFFF"/>
        <w:spacing w:line="360" w:lineRule="auto"/>
        <w:ind w:firstLine="567"/>
        <w:jc w:val="both"/>
      </w:pPr>
      <w:r w:rsidRPr="0022030E">
        <w:t>Dzīvojamās telpas īres līgums ar iesniedzēju noslēgts uz noteiktu laiku, tas ir, līdz 2022.gada 28.februārim.</w:t>
      </w:r>
    </w:p>
    <w:p w14:paraId="55DB247A" w14:textId="77777777" w:rsidR="0022030E" w:rsidRPr="0022030E" w:rsidRDefault="0022030E" w:rsidP="0022030E">
      <w:pPr>
        <w:spacing w:line="360" w:lineRule="auto"/>
        <w:ind w:firstLine="567"/>
        <w:jc w:val="both"/>
      </w:pPr>
      <w:r w:rsidRPr="0022030E">
        <w:t>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w:t>
      </w:r>
      <w:proofErr w:type="spellStart"/>
      <w:r w:rsidRPr="0022030E">
        <w:t>Bioeninvest</w:t>
      </w:r>
      <w:proofErr w:type="spellEnd"/>
      <w:r w:rsidRPr="0022030E">
        <w:t xml:space="preserve">” sniegto pakalpojumu 87,11 EUR apmērā. </w:t>
      </w:r>
    </w:p>
    <w:p w14:paraId="53135135"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71F45E2"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75C8AA97" w14:textId="6682B689" w:rsidR="0022030E" w:rsidRPr="0022030E" w:rsidRDefault="0022030E" w:rsidP="0022030E">
      <w:pPr>
        <w:widowControl w:val="0"/>
        <w:spacing w:line="360" w:lineRule="auto"/>
        <w:ind w:firstLine="567"/>
        <w:jc w:val="both"/>
      </w:pPr>
      <w:r w:rsidRPr="0022030E">
        <w:t xml:space="preserve">1. PAGARINĀT dzīvojamās telpas Nr.18, kas atrodas Skolas iela 5 k-6, Gulbenē, Gulbenes novadā, īres līgumu ar </w:t>
      </w:r>
      <w:r w:rsidR="002747D5">
        <w:t>…</w:t>
      </w:r>
      <w:r w:rsidRPr="0022030E">
        <w:t>, uz laiku līdz 2022.gada 31.augustam.</w:t>
      </w:r>
    </w:p>
    <w:p w14:paraId="2E456B9A" w14:textId="032327FA" w:rsidR="0022030E" w:rsidRPr="0022030E" w:rsidRDefault="0022030E" w:rsidP="0022030E">
      <w:pPr>
        <w:widowControl w:val="0"/>
        <w:spacing w:line="360" w:lineRule="auto"/>
        <w:ind w:firstLine="567"/>
        <w:jc w:val="both"/>
      </w:pPr>
      <w:r w:rsidRPr="0022030E">
        <w:lastRenderedPageBreak/>
        <w:t xml:space="preserve">2. NOTEIKT </w:t>
      </w:r>
      <w:r w:rsidR="002747D5">
        <w:t>…..</w:t>
      </w:r>
      <w:r w:rsidRPr="0022030E">
        <w:t xml:space="preserve"> viena  mēneša termiņu vienošanās par dzīvojamās telpas īres līguma darbības termiņa pagarināšanu noslēgšanai.</w:t>
      </w:r>
    </w:p>
    <w:p w14:paraId="383DB974" w14:textId="77777777" w:rsidR="0022030E" w:rsidRPr="0022030E" w:rsidRDefault="0022030E" w:rsidP="0022030E">
      <w:pPr>
        <w:spacing w:line="360" w:lineRule="auto"/>
        <w:ind w:firstLine="567"/>
        <w:jc w:val="both"/>
      </w:pPr>
      <w:r w:rsidRPr="0022030E">
        <w:t>3. UZDOT SIA “Gulbenes nami”, reģistrācijas numurs 54603000121, juridiskā adrese: Blaumaņa iela 56A, Gulbene, Gulbenes novads, LV-4401, sagatavot un noslēgt vienošanos par dzīvojamās telpas īres līguma darbības termiņa pagarināšanu.</w:t>
      </w:r>
    </w:p>
    <w:p w14:paraId="33006E0F" w14:textId="77777777" w:rsidR="0022030E" w:rsidRPr="0022030E" w:rsidRDefault="0022030E" w:rsidP="0022030E">
      <w:pPr>
        <w:spacing w:line="360" w:lineRule="auto"/>
        <w:ind w:firstLine="567"/>
        <w:jc w:val="both"/>
      </w:pPr>
      <w:r w:rsidRPr="0022030E">
        <w:t xml:space="preserve">4. UZDOT SIA “Gulbenes nami” nekavējoties informēt Gulbenes novada sociālā dienesta speciālisti dzīvokļa jautājumos lēmuma 3.punkta neizpildes gadījumā. </w:t>
      </w:r>
    </w:p>
    <w:p w14:paraId="328B03E6" w14:textId="77777777" w:rsidR="0022030E" w:rsidRPr="0022030E" w:rsidRDefault="0022030E" w:rsidP="0022030E">
      <w:pPr>
        <w:spacing w:line="360" w:lineRule="auto"/>
        <w:ind w:firstLine="567"/>
        <w:jc w:val="both"/>
      </w:pPr>
      <w:r w:rsidRPr="0022030E">
        <w:t>5. Lēmuma izrakstu nosūtīt:</w:t>
      </w:r>
    </w:p>
    <w:p w14:paraId="1A216F37" w14:textId="18B695E7" w:rsidR="0022030E" w:rsidRPr="0022030E" w:rsidRDefault="0022030E" w:rsidP="0022030E">
      <w:pPr>
        <w:spacing w:line="360" w:lineRule="auto"/>
        <w:ind w:firstLine="567"/>
        <w:jc w:val="both"/>
      </w:pPr>
      <w:r w:rsidRPr="0022030E">
        <w:t xml:space="preserve">5.1. </w:t>
      </w:r>
      <w:r w:rsidR="002747D5">
        <w:t>…</w:t>
      </w:r>
    </w:p>
    <w:p w14:paraId="0FB45099" w14:textId="77777777" w:rsidR="0022030E" w:rsidRPr="0022030E" w:rsidRDefault="0022030E" w:rsidP="0022030E">
      <w:pPr>
        <w:spacing w:line="360" w:lineRule="auto"/>
        <w:ind w:firstLine="567"/>
        <w:jc w:val="both"/>
      </w:pPr>
      <w:r w:rsidRPr="0022030E">
        <w:t>5.2. SIA “Gulbenes nami”, Blaumaņa iela 56A, Gulbene, Gulbenes novads, LV-4401.</w:t>
      </w:r>
    </w:p>
    <w:p w14:paraId="1384B93A" w14:textId="77777777" w:rsidR="0022030E" w:rsidRPr="0022030E" w:rsidRDefault="0022030E" w:rsidP="0022030E">
      <w:pPr>
        <w:ind w:firstLine="567"/>
      </w:pPr>
    </w:p>
    <w:p w14:paraId="65C2B006" w14:textId="77777777" w:rsidR="0022030E" w:rsidRPr="0022030E" w:rsidRDefault="0022030E" w:rsidP="0022030E"/>
    <w:p w14:paraId="78E7BABB"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6CF38EFE" w14:textId="77777777" w:rsidR="0022030E" w:rsidRPr="0022030E" w:rsidRDefault="0022030E" w:rsidP="0022030E">
      <w:pPr>
        <w:autoSpaceDE w:val="0"/>
        <w:autoSpaceDN w:val="0"/>
        <w:adjustRightInd w:val="0"/>
        <w:rPr>
          <w:rFonts w:eastAsiaTheme="minorHAnsi"/>
          <w:lang w:eastAsia="en-US"/>
        </w:rPr>
      </w:pPr>
    </w:p>
    <w:p w14:paraId="56C1983D"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030E" w:rsidRPr="0022030E" w14:paraId="2A8E9D4F" w14:textId="77777777" w:rsidTr="00E572AE">
        <w:trPr>
          <w:trHeight w:val="104"/>
        </w:trPr>
        <w:tc>
          <w:tcPr>
            <w:tcW w:w="236" w:type="dxa"/>
            <w:tcBorders>
              <w:top w:val="nil"/>
              <w:left w:val="nil"/>
              <w:bottom w:val="nil"/>
              <w:right w:val="nil"/>
            </w:tcBorders>
          </w:tcPr>
          <w:p w14:paraId="5BFA40A3"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3C35AF59" w14:textId="77777777" w:rsidR="0022030E" w:rsidRPr="0022030E" w:rsidRDefault="0022030E" w:rsidP="0022030E"/>
    <w:p w14:paraId="7294C664" w14:textId="77777777" w:rsidR="0022030E" w:rsidRPr="0022030E" w:rsidRDefault="0022030E" w:rsidP="0022030E"/>
    <w:p w14:paraId="508BDB18" w14:textId="2FA17C23" w:rsidR="002747D5" w:rsidRDefault="002747D5">
      <w:pPr>
        <w:spacing w:after="160" w:line="259" w:lineRule="auto"/>
      </w:pPr>
      <w:r>
        <w:br w:type="page"/>
      </w:r>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185DAB6C" w14:textId="77777777" w:rsidTr="002747D5">
        <w:tc>
          <w:tcPr>
            <w:tcW w:w="9354" w:type="dxa"/>
          </w:tcPr>
          <w:p w14:paraId="5F74A152"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noProof/>
              </w:rPr>
              <w:lastRenderedPageBreak/>
              <w:drawing>
                <wp:inline distT="0" distB="0" distL="0" distR="0" wp14:anchorId="0A2D433A" wp14:editId="0578B6C1">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1F1B90D7" w14:textId="77777777" w:rsidTr="002747D5">
        <w:tc>
          <w:tcPr>
            <w:tcW w:w="9354" w:type="dxa"/>
          </w:tcPr>
          <w:p w14:paraId="5C86168A"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b/>
                <w:bCs/>
                <w:sz w:val="28"/>
                <w:szCs w:val="28"/>
                <w:lang w:eastAsia="en-US"/>
              </w:rPr>
              <w:t>GULBENES NOVADA PAŠVALDĪBA</w:t>
            </w:r>
          </w:p>
        </w:tc>
      </w:tr>
      <w:tr w:rsidR="0022030E" w:rsidRPr="0022030E" w14:paraId="5C028C86" w14:textId="77777777" w:rsidTr="002747D5">
        <w:tc>
          <w:tcPr>
            <w:tcW w:w="9354" w:type="dxa"/>
          </w:tcPr>
          <w:p w14:paraId="7F904060"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Reģ.Nr.90009116327</w:t>
            </w:r>
          </w:p>
        </w:tc>
      </w:tr>
      <w:tr w:rsidR="0022030E" w:rsidRPr="0022030E" w14:paraId="6D739A3A" w14:textId="77777777" w:rsidTr="002747D5">
        <w:tc>
          <w:tcPr>
            <w:tcW w:w="9354" w:type="dxa"/>
          </w:tcPr>
          <w:p w14:paraId="68D5CF03"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Ābeļu iela 2, Gulbene, Gulbenes nov., LV-4401</w:t>
            </w:r>
          </w:p>
        </w:tc>
      </w:tr>
      <w:tr w:rsidR="0022030E" w:rsidRPr="0022030E" w14:paraId="5613E470" w14:textId="77777777" w:rsidTr="002747D5">
        <w:tc>
          <w:tcPr>
            <w:tcW w:w="9354" w:type="dxa"/>
          </w:tcPr>
          <w:p w14:paraId="06F091BE"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Tālrunis 64497710, mob.26595362, e-pasts; dome@gulbene.lv, www.gulbene.lv</w:t>
            </w:r>
          </w:p>
        </w:tc>
      </w:tr>
    </w:tbl>
    <w:p w14:paraId="542F824A" w14:textId="77777777" w:rsidR="0022030E" w:rsidRPr="0022030E" w:rsidRDefault="0022030E" w:rsidP="0022030E">
      <w:pPr>
        <w:jc w:val="center"/>
        <w:rPr>
          <w:rFonts w:eastAsiaTheme="minorHAnsi"/>
          <w:b/>
          <w:bCs/>
          <w:lang w:eastAsia="en-US"/>
        </w:rPr>
      </w:pPr>
      <w:r w:rsidRPr="0022030E">
        <w:rPr>
          <w:rFonts w:eastAsiaTheme="minorHAnsi"/>
          <w:b/>
          <w:bCs/>
          <w:lang w:eastAsia="en-US"/>
        </w:rPr>
        <w:t>GULBENES NOVADA DOMES LĒMUMS</w:t>
      </w:r>
    </w:p>
    <w:p w14:paraId="3DA63669" w14:textId="77777777" w:rsidR="0022030E" w:rsidRPr="0022030E" w:rsidRDefault="0022030E" w:rsidP="0022030E">
      <w:pPr>
        <w:jc w:val="center"/>
        <w:rPr>
          <w:rFonts w:eastAsiaTheme="minorHAnsi"/>
          <w:lang w:eastAsia="en-US"/>
        </w:rPr>
      </w:pPr>
      <w:r w:rsidRPr="0022030E">
        <w:rPr>
          <w:rFonts w:eastAsiaTheme="minorHAnsi"/>
          <w:lang w:eastAsia="en-US"/>
        </w:rPr>
        <w:t>Gulbenē</w:t>
      </w:r>
    </w:p>
    <w:p w14:paraId="2C8238B5" w14:textId="77777777" w:rsidR="0022030E" w:rsidRPr="0022030E" w:rsidRDefault="0022030E" w:rsidP="0022030E">
      <w:pPr>
        <w:rPr>
          <w:b/>
          <w:bCs/>
        </w:rPr>
      </w:pPr>
    </w:p>
    <w:p w14:paraId="1AC63413"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GND/2022/189</w:t>
      </w:r>
    </w:p>
    <w:p w14:paraId="40C878D8"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 4; 79.p) </w:t>
      </w:r>
    </w:p>
    <w:p w14:paraId="65D0DC4B" w14:textId="77777777" w:rsidR="0022030E" w:rsidRPr="0022030E" w:rsidRDefault="0022030E" w:rsidP="0022030E">
      <w:r w:rsidRPr="0022030E">
        <w:tab/>
      </w:r>
    </w:p>
    <w:p w14:paraId="18A023AF" w14:textId="77777777" w:rsidR="0022030E" w:rsidRPr="0022030E" w:rsidRDefault="0022030E" w:rsidP="0022030E">
      <w:pPr>
        <w:rPr>
          <w:b/>
        </w:rPr>
      </w:pPr>
      <w:r w:rsidRPr="0022030E">
        <w:rPr>
          <w:b/>
        </w:rPr>
        <w:t>Par dzīvokļa Upes iela 2-18, Gulbene, Gulbenes novads, īres līguma termiņa pagarināšanu</w:t>
      </w:r>
    </w:p>
    <w:p w14:paraId="52859C68" w14:textId="77777777" w:rsidR="0022030E" w:rsidRPr="0022030E" w:rsidRDefault="0022030E" w:rsidP="0022030E">
      <w:pPr>
        <w:autoSpaceDE w:val="0"/>
        <w:autoSpaceDN w:val="0"/>
        <w:adjustRightInd w:val="0"/>
        <w:rPr>
          <w:rFonts w:eastAsiaTheme="minorHAnsi"/>
          <w:color w:val="000000"/>
          <w:lang w:eastAsia="en-US"/>
        </w:rPr>
      </w:pP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p>
    <w:p w14:paraId="6ACE2595" w14:textId="3493FDCC" w:rsidR="0022030E" w:rsidRPr="0022030E" w:rsidRDefault="0022030E" w:rsidP="0022030E">
      <w:pPr>
        <w:spacing w:line="360" w:lineRule="auto"/>
        <w:ind w:firstLine="567"/>
        <w:jc w:val="both"/>
      </w:pPr>
      <w:r w:rsidRPr="0022030E">
        <w:t xml:space="preserve">Gulbenes novada pašvaldības dokumentu vadības sistēmā 2022.gada 4.februārī ar reģistrācijas numuru GND/5.5/22/389-O reģistrēts </w:t>
      </w:r>
      <w:r w:rsidR="002747D5">
        <w:rPr>
          <w:b/>
        </w:rPr>
        <w:t>…</w:t>
      </w:r>
      <w:r w:rsidRPr="0022030E">
        <w:t xml:space="preserve"> 2022.gada 4.februāra iesniegums, kurā izteikts lūgums pagarināt dzīvojamās telpas Nr.18, kas atrodas Upes ielā 2, Gulbenē, Gulbenes novadā, īres līguma darbības termiņu. </w:t>
      </w:r>
    </w:p>
    <w:p w14:paraId="0184C33D"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D42A33F"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607D888B" w14:textId="77777777" w:rsidR="0022030E" w:rsidRPr="0022030E" w:rsidRDefault="0022030E" w:rsidP="0022030E">
      <w:pPr>
        <w:spacing w:line="360" w:lineRule="auto"/>
        <w:ind w:firstLine="567"/>
        <w:jc w:val="both"/>
      </w:pPr>
      <w:r w:rsidRPr="0022030E">
        <w:t xml:space="preserve">Atbilstoši Gulbenes novada pašvaldības grāmatvedības uzskaites datiem iesniedzējam uz iesnieguma izskatīšanas dienu nav nenokārtotu maksājumu saistību par dzīvojamās telpas īri un pamatpakalpojumiem. </w:t>
      </w:r>
    </w:p>
    <w:p w14:paraId="4AEC2DF0"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61AB2A2D" w14:textId="77777777" w:rsidR="0022030E" w:rsidRPr="0022030E" w:rsidRDefault="0022030E" w:rsidP="0022030E">
      <w:pPr>
        <w:spacing w:line="360" w:lineRule="auto"/>
        <w:ind w:firstLine="567"/>
        <w:jc w:val="both"/>
      </w:pPr>
      <w:r w:rsidRPr="0022030E">
        <w:t xml:space="preserve">Ņemot vērā minēto, pamatojoties uz Dzīvojamo telpu īres likuma 7.un 9.pantu, likuma “Par pašvaldībām” 15.panta pirmās daļas 9.punktu un sociālās un veselības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7E7DDFF4" w14:textId="1D4AA969" w:rsidR="0022030E" w:rsidRPr="0022030E" w:rsidRDefault="0022030E" w:rsidP="0022030E">
      <w:pPr>
        <w:spacing w:line="360" w:lineRule="auto"/>
        <w:ind w:firstLine="567"/>
        <w:jc w:val="both"/>
      </w:pPr>
      <w:r w:rsidRPr="0022030E">
        <w:t xml:space="preserve">1. PAGARINĀT dzīvojamās telpas Nr.18, kas atrodas veco ļaužu dzīvojamā mājā Upes ielā 2, Gulbenē, Gulbenes novadā, īres līgumu ar </w:t>
      </w:r>
      <w:r w:rsidR="002747D5">
        <w:t>….</w:t>
      </w:r>
      <w:r w:rsidRPr="0022030E">
        <w:t>, uz laiku līdz 2022.gada 31.augustam.</w:t>
      </w:r>
    </w:p>
    <w:p w14:paraId="3E058B27" w14:textId="1FA6FB91" w:rsidR="0022030E" w:rsidRPr="0022030E" w:rsidRDefault="0022030E" w:rsidP="0022030E">
      <w:pPr>
        <w:widowControl w:val="0"/>
        <w:spacing w:line="360" w:lineRule="auto"/>
        <w:ind w:firstLine="425"/>
        <w:jc w:val="both"/>
      </w:pPr>
      <w:r w:rsidRPr="0022030E">
        <w:t xml:space="preserve">  2. NOTEIKT </w:t>
      </w:r>
      <w:r w:rsidR="002747D5">
        <w:t>….</w:t>
      </w:r>
      <w:r w:rsidRPr="0022030E">
        <w:t xml:space="preserve"> viena mēneša termiņu vienošanās par dzīvojamās telpas īres līguma darbības termiņa pagarināšanu noslēgšanai.</w:t>
      </w:r>
    </w:p>
    <w:p w14:paraId="75B82637" w14:textId="77777777" w:rsidR="0022030E" w:rsidRPr="0022030E" w:rsidRDefault="0022030E" w:rsidP="0022030E">
      <w:pPr>
        <w:widowControl w:val="0"/>
        <w:spacing w:line="360" w:lineRule="auto"/>
        <w:ind w:firstLine="567"/>
        <w:jc w:val="both"/>
      </w:pPr>
      <w:r w:rsidRPr="0022030E">
        <w:t xml:space="preserve">3. UZDOT Gulbenes novada sociālajam dienestam, reģistrācijas numurs 90009224490, juridiskā adrese: Dīķa iela 1, Gulbene, Gulbenes novads, LV-4401, sagatavot un noslēgt </w:t>
      </w:r>
      <w:r w:rsidRPr="0022030E">
        <w:lastRenderedPageBreak/>
        <w:t>vienošanos par dzīvojamās telpas īres līguma darbības termiņa pagarināšanu.</w:t>
      </w:r>
    </w:p>
    <w:p w14:paraId="349EFE06" w14:textId="77777777" w:rsidR="0022030E" w:rsidRPr="0022030E" w:rsidRDefault="0022030E" w:rsidP="0022030E">
      <w:pPr>
        <w:widowControl w:val="0"/>
        <w:spacing w:line="360" w:lineRule="auto"/>
        <w:ind w:firstLine="567"/>
        <w:jc w:val="both"/>
      </w:pPr>
      <w:r w:rsidRPr="0022030E">
        <w:t>4. Lēmuma izrakstu nosūtīt:</w:t>
      </w:r>
    </w:p>
    <w:p w14:paraId="5283F156" w14:textId="30ABBF98" w:rsidR="0022030E" w:rsidRPr="0022030E" w:rsidRDefault="0022030E" w:rsidP="0022030E">
      <w:pPr>
        <w:spacing w:line="360" w:lineRule="auto"/>
        <w:ind w:firstLine="567"/>
        <w:jc w:val="both"/>
      </w:pPr>
      <w:r w:rsidRPr="0022030E">
        <w:t xml:space="preserve">4.1. </w:t>
      </w:r>
      <w:r w:rsidR="002747D5">
        <w:t>…</w:t>
      </w:r>
    </w:p>
    <w:p w14:paraId="2ACE632F" w14:textId="77777777" w:rsidR="0022030E" w:rsidRPr="0022030E" w:rsidRDefault="0022030E" w:rsidP="0022030E">
      <w:pPr>
        <w:spacing w:line="360" w:lineRule="auto"/>
        <w:ind w:firstLine="567"/>
        <w:jc w:val="both"/>
      </w:pPr>
      <w:r w:rsidRPr="0022030E">
        <w:t>4.2. Gulbenes novada sociālajam dienestam, Dīķa iela 1, Gulbene, Gulbenes novads, LV – 4401.</w:t>
      </w:r>
    </w:p>
    <w:p w14:paraId="4ABFCDFA" w14:textId="77777777" w:rsidR="0022030E" w:rsidRPr="0022030E" w:rsidRDefault="0022030E" w:rsidP="0022030E"/>
    <w:p w14:paraId="3B4DC9BC"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324109F0" w14:textId="77777777" w:rsidR="0022030E" w:rsidRPr="0022030E" w:rsidRDefault="0022030E" w:rsidP="0022030E">
      <w:pPr>
        <w:autoSpaceDE w:val="0"/>
        <w:autoSpaceDN w:val="0"/>
        <w:adjustRightInd w:val="0"/>
        <w:rPr>
          <w:rFonts w:eastAsiaTheme="minorHAnsi"/>
          <w:lang w:eastAsia="en-US"/>
        </w:rPr>
      </w:pPr>
    </w:p>
    <w:p w14:paraId="04271176"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030E" w:rsidRPr="0022030E" w14:paraId="3F39C80A" w14:textId="77777777" w:rsidTr="00E572AE">
        <w:trPr>
          <w:trHeight w:val="104"/>
        </w:trPr>
        <w:tc>
          <w:tcPr>
            <w:tcW w:w="236" w:type="dxa"/>
            <w:tcBorders>
              <w:top w:val="nil"/>
              <w:left w:val="nil"/>
              <w:bottom w:val="nil"/>
              <w:right w:val="nil"/>
            </w:tcBorders>
          </w:tcPr>
          <w:p w14:paraId="69D5841A"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1626C9E8" w14:textId="77777777" w:rsidTr="00E572AE">
        <w:trPr>
          <w:trHeight w:val="104"/>
        </w:trPr>
        <w:tc>
          <w:tcPr>
            <w:tcW w:w="236" w:type="dxa"/>
            <w:tcBorders>
              <w:top w:val="nil"/>
              <w:left w:val="nil"/>
              <w:bottom w:val="nil"/>
              <w:right w:val="nil"/>
            </w:tcBorders>
          </w:tcPr>
          <w:p w14:paraId="26BC055F"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073B1583" w14:textId="77777777" w:rsidTr="00E572AE">
        <w:trPr>
          <w:trHeight w:val="104"/>
        </w:trPr>
        <w:tc>
          <w:tcPr>
            <w:tcW w:w="236" w:type="dxa"/>
            <w:tcBorders>
              <w:top w:val="nil"/>
              <w:left w:val="nil"/>
              <w:bottom w:val="nil"/>
              <w:right w:val="nil"/>
            </w:tcBorders>
          </w:tcPr>
          <w:p w14:paraId="691C8C31"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00B4F0AD" w14:textId="77777777" w:rsidR="0022030E" w:rsidRPr="0022030E" w:rsidRDefault="0022030E" w:rsidP="0022030E"/>
    <w:p w14:paraId="3881C529" w14:textId="77777777" w:rsidR="0022030E" w:rsidRPr="0022030E" w:rsidRDefault="0022030E" w:rsidP="0022030E"/>
    <w:p w14:paraId="65758518" w14:textId="37124702" w:rsidR="007F630D" w:rsidRDefault="007F630D">
      <w:pPr>
        <w:spacing w:after="160" w:line="259" w:lineRule="auto"/>
      </w:pPr>
      <w:r>
        <w:br w:type="page"/>
      </w: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41A3F046" w14:textId="77777777" w:rsidTr="007F630D">
        <w:tc>
          <w:tcPr>
            <w:tcW w:w="9354" w:type="dxa"/>
          </w:tcPr>
          <w:p w14:paraId="79620D44"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noProof/>
              </w:rPr>
              <w:lastRenderedPageBreak/>
              <w:drawing>
                <wp:inline distT="0" distB="0" distL="0" distR="0" wp14:anchorId="2A5885DF" wp14:editId="21149794">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0CB0A4BD" w14:textId="77777777" w:rsidTr="007F630D">
        <w:tc>
          <w:tcPr>
            <w:tcW w:w="9354" w:type="dxa"/>
          </w:tcPr>
          <w:p w14:paraId="49458FF6"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b/>
                <w:bCs/>
                <w:sz w:val="28"/>
                <w:szCs w:val="28"/>
                <w:lang w:eastAsia="en-US"/>
              </w:rPr>
              <w:t>GULBENES NOVADA PAŠVALDĪBA</w:t>
            </w:r>
          </w:p>
        </w:tc>
      </w:tr>
      <w:tr w:rsidR="0022030E" w:rsidRPr="0022030E" w14:paraId="4EAA1F78" w14:textId="77777777" w:rsidTr="007F630D">
        <w:tc>
          <w:tcPr>
            <w:tcW w:w="9354" w:type="dxa"/>
          </w:tcPr>
          <w:p w14:paraId="6FACAE5D"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Reģ.Nr.90009116327</w:t>
            </w:r>
          </w:p>
        </w:tc>
      </w:tr>
      <w:tr w:rsidR="0022030E" w:rsidRPr="0022030E" w14:paraId="064D2D09" w14:textId="77777777" w:rsidTr="007F630D">
        <w:tc>
          <w:tcPr>
            <w:tcW w:w="9354" w:type="dxa"/>
          </w:tcPr>
          <w:p w14:paraId="6F8617D5"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Ābeļu iela 2, Gulbene, Gulbenes nov., LV-4401</w:t>
            </w:r>
          </w:p>
        </w:tc>
      </w:tr>
      <w:tr w:rsidR="0022030E" w:rsidRPr="0022030E" w14:paraId="0402ABE4" w14:textId="77777777" w:rsidTr="007F630D">
        <w:tc>
          <w:tcPr>
            <w:tcW w:w="9354" w:type="dxa"/>
          </w:tcPr>
          <w:p w14:paraId="59C5600D"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Tālrunis 64497710, mob.26595362, e-pasts; dome@gulbene.lv, www.gulbene.lv</w:t>
            </w:r>
          </w:p>
        </w:tc>
      </w:tr>
    </w:tbl>
    <w:p w14:paraId="75890325" w14:textId="77777777" w:rsidR="0022030E" w:rsidRPr="0022030E" w:rsidRDefault="0022030E" w:rsidP="0022030E">
      <w:pPr>
        <w:jc w:val="center"/>
        <w:rPr>
          <w:rFonts w:eastAsiaTheme="minorHAnsi"/>
          <w:b/>
          <w:bCs/>
          <w:lang w:eastAsia="en-US"/>
        </w:rPr>
      </w:pPr>
      <w:r w:rsidRPr="0022030E">
        <w:rPr>
          <w:rFonts w:eastAsiaTheme="minorHAnsi"/>
          <w:b/>
          <w:bCs/>
          <w:lang w:eastAsia="en-US"/>
        </w:rPr>
        <w:t>GULBENES NOVADA DOMES LĒMUMS</w:t>
      </w:r>
    </w:p>
    <w:p w14:paraId="244AA0EC" w14:textId="77777777" w:rsidR="0022030E" w:rsidRPr="0022030E" w:rsidRDefault="0022030E" w:rsidP="0022030E">
      <w:pPr>
        <w:jc w:val="center"/>
        <w:rPr>
          <w:rFonts w:eastAsiaTheme="minorHAnsi"/>
          <w:lang w:eastAsia="en-US"/>
        </w:rPr>
      </w:pPr>
      <w:r w:rsidRPr="0022030E">
        <w:rPr>
          <w:rFonts w:eastAsiaTheme="minorHAnsi"/>
          <w:lang w:eastAsia="en-US"/>
        </w:rPr>
        <w:t>Gulbenē</w:t>
      </w:r>
    </w:p>
    <w:p w14:paraId="5E0C4896" w14:textId="77777777" w:rsidR="0022030E" w:rsidRPr="0022030E" w:rsidRDefault="0022030E" w:rsidP="0022030E">
      <w:pPr>
        <w:rPr>
          <w:b/>
          <w:bCs/>
        </w:rPr>
      </w:pPr>
    </w:p>
    <w:p w14:paraId="18498DF1"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GND/2022/190</w:t>
      </w:r>
    </w:p>
    <w:p w14:paraId="58D71C28"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80.p) </w:t>
      </w:r>
    </w:p>
    <w:p w14:paraId="4F6020EB" w14:textId="77777777" w:rsidR="0022030E" w:rsidRPr="0022030E" w:rsidRDefault="0022030E" w:rsidP="0022030E">
      <w:r w:rsidRPr="0022030E">
        <w:tab/>
      </w:r>
    </w:p>
    <w:p w14:paraId="35DBB0E9" w14:textId="77777777" w:rsidR="0022030E" w:rsidRPr="0022030E" w:rsidRDefault="0022030E" w:rsidP="0022030E">
      <w:pPr>
        <w:rPr>
          <w:b/>
        </w:rPr>
      </w:pPr>
      <w:r w:rsidRPr="0022030E">
        <w:rPr>
          <w:b/>
        </w:rPr>
        <w:t>Par dzīvokļa Upes iela 2-23, Gulbene, Gulbenes novads, īres līguma termiņa pagarināšanu</w:t>
      </w:r>
    </w:p>
    <w:p w14:paraId="481EB6CE" w14:textId="77777777" w:rsidR="0022030E" w:rsidRPr="0022030E" w:rsidRDefault="0022030E" w:rsidP="0022030E">
      <w:pPr>
        <w:autoSpaceDE w:val="0"/>
        <w:autoSpaceDN w:val="0"/>
        <w:adjustRightInd w:val="0"/>
        <w:rPr>
          <w:rFonts w:eastAsiaTheme="minorHAnsi"/>
          <w:color w:val="000000"/>
          <w:lang w:eastAsia="en-US"/>
        </w:rPr>
      </w:pP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p>
    <w:p w14:paraId="5D57E6B5" w14:textId="29462E5A" w:rsidR="0022030E" w:rsidRPr="0022030E" w:rsidRDefault="0022030E" w:rsidP="0022030E">
      <w:pPr>
        <w:spacing w:line="360" w:lineRule="auto"/>
        <w:ind w:firstLine="567"/>
        <w:jc w:val="both"/>
      </w:pPr>
      <w:r w:rsidRPr="0022030E">
        <w:t xml:space="preserve">Gulbenes novada pašvaldības dokumentu vadības sistēmā 2022.gada 4.februārī ar reģistrācijas numuru GND/5.5/22/388-Š reģistrēts </w:t>
      </w:r>
      <w:r w:rsidR="007F630D">
        <w:rPr>
          <w:b/>
        </w:rPr>
        <w:t>…</w:t>
      </w:r>
      <w:r w:rsidRPr="0022030E">
        <w:t xml:space="preserve">, 2022.gada 4.februāra iesniegums, kurā izteikts lūgums pagarināt dzīvojamās telpas Nr.23, kas atrodas Upes ielā 2, Gulbenē, Gulbenes novadā, īres līguma darbības termiņu. </w:t>
      </w:r>
    </w:p>
    <w:p w14:paraId="103AA0D9"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3439584F"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16FDA060" w14:textId="77777777" w:rsidR="0022030E" w:rsidRPr="0022030E" w:rsidRDefault="0022030E" w:rsidP="0022030E">
      <w:pPr>
        <w:spacing w:line="360" w:lineRule="auto"/>
        <w:ind w:firstLine="567"/>
        <w:jc w:val="both"/>
      </w:pPr>
      <w:r w:rsidRPr="0022030E">
        <w:t xml:space="preserve">Atbilstoši Gulbenes novada pašvaldības grāmatvedības uzskaites datiem iesniedzējam uz iesnieguma izskatīšanas dienu nav nenokārtotu maksājumu saistību par dzīvojamās telpas īri un pamatpakalpojumiem. </w:t>
      </w:r>
    </w:p>
    <w:p w14:paraId="1AFE35E7"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566AD25" w14:textId="77777777" w:rsidR="0022030E" w:rsidRPr="0022030E" w:rsidRDefault="0022030E" w:rsidP="0022030E">
      <w:pPr>
        <w:spacing w:line="360" w:lineRule="auto"/>
        <w:ind w:firstLine="567"/>
        <w:jc w:val="both"/>
      </w:pPr>
      <w:r w:rsidRPr="0022030E">
        <w:t xml:space="preserve">Ņemot vērā minēto, pamatojoties uz Dzīvojamo telpu īres likuma 7.un 9.pantu, likuma “Par pašvaldībām” 15.panta pirmās daļas 9.punktu un sociālās un veselības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6F0D3031" w14:textId="533EFD55" w:rsidR="0022030E" w:rsidRPr="0022030E" w:rsidRDefault="0022030E" w:rsidP="0022030E">
      <w:pPr>
        <w:widowControl w:val="0"/>
        <w:spacing w:line="360" w:lineRule="auto"/>
        <w:ind w:firstLine="567"/>
        <w:jc w:val="both"/>
      </w:pPr>
      <w:r w:rsidRPr="0022030E">
        <w:t xml:space="preserve">1. PAGARINĀT dzīvojamās telpas Nr.23, kas atrodas veco ļaužu dzīvojamā mājā Upes ielā 2, Gulbenē, Gulbenes novadā, īres līgumu ar </w:t>
      </w:r>
      <w:r w:rsidR="007F630D">
        <w:rPr>
          <w:bCs/>
        </w:rPr>
        <w:t>…</w:t>
      </w:r>
      <w:r w:rsidRPr="0022030E">
        <w:t>, uz laiku līdz 2022.gada 31.augustam.</w:t>
      </w:r>
    </w:p>
    <w:p w14:paraId="67FEBA24" w14:textId="69CC2913" w:rsidR="0022030E" w:rsidRPr="0022030E" w:rsidRDefault="0022030E" w:rsidP="0022030E">
      <w:pPr>
        <w:widowControl w:val="0"/>
        <w:spacing w:line="360" w:lineRule="auto"/>
        <w:ind w:firstLine="567"/>
        <w:jc w:val="both"/>
      </w:pPr>
      <w:r w:rsidRPr="0022030E">
        <w:t xml:space="preserve">2.NOTEIKT </w:t>
      </w:r>
      <w:r w:rsidR="007F630D">
        <w:rPr>
          <w:bCs/>
        </w:rPr>
        <w:t>…</w:t>
      </w:r>
      <w:r w:rsidRPr="0022030E" w:rsidDel="00C300FB">
        <w:t xml:space="preserve"> </w:t>
      </w:r>
      <w:r w:rsidRPr="0022030E">
        <w:t>viena mēneša termiņu vienošanās par dzīvojamās telpas īres līguma darbības termiņa pagarināšanu noslēgšanai.</w:t>
      </w:r>
    </w:p>
    <w:p w14:paraId="3237D81D" w14:textId="77777777" w:rsidR="0022030E" w:rsidRPr="0022030E" w:rsidRDefault="0022030E" w:rsidP="0022030E">
      <w:pPr>
        <w:widowControl w:val="0"/>
        <w:spacing w:line="360" w:lineRule="auto"/>
        <w:ind w:firstLine="567"/>
        <w:jc w:val="both"/>
      </w:pPr>
      <w:r w:rsidRPr="0022030E">
        <w:t xml:space="preserve">3. UZDOT Gulbenes novada sociālajam dienestam, reģistrācijas numurs 90009224490, juridiskā adrese: Dīķa iela 1, Gulbene, Gulbenes novads, LV-4401, sagatavot un noslēgt </w:t>
      </w:r>
      <w:r w:rsidRPr="0022030E">
        <w:lastRenderedPageBreak/>
        <w:t>vienošanos par dzīvojamās telpas īres līguma darbības termiņa pagarināšanu.</w:t>
      </w:r>
    </w:p>
    <w:p w14:paraId="236A8CA1" w14:textId="77777777" w:rsidR="0022030E" w:rsidRPr="0022030E" w:rsidRDefault="0022030E" w:rsidP="0022030E">
      <w:pPr>
        <w:spacing w:line="360" w:lineRule="auto"/>
        <w:ind w:firstLine="567"/>
        <w:jc w:val="both"/>
      </w:pPr>
      <w:r w:rsidRPr="0022030E">
        <w:t>4. Lēmuma izrakstu nosūtīt:</w:t>
      </w:r>
    </w:p>
    <w:p w14:paraId="49A1C9E4" w14:textId="22BF4CF4" w:rsidR="0022030E" w:rsidRPr="0022030E" w:rsidRDefault="0022030E" w:rsidP="0022030E">
      <w:pPr>
        <w:spacing w:line="360" w:lineRule="auto"/>
        <w:ind w:firstLine="567"/>
        <w:jc w:val="both"/>
      </w:pPr>
      <w:r w:rsidRPr="0022030E">
        <w:t xml:space="preserve">4.1. </w:t>
      </w:r>
      <w:r w:rsidR="007F630D">
        <w:rPr>
          <w:bCs/>
        </w:rPr>
        <w:t>….</w:t>
      </w:r>
    </w:p>
    <w:p w14:paraId="5ECAFBA7" w14:textId="77777777" w:rsidR="0022030E" w:rsidRPr="0022030E" w:rsidRDefault="0022030E" w:rsidP="0022030E">
      <w:pPr>
        <w:spacing w:line="360" w:lineRule="auto"/>
        <w:ind w:firstLine="567"/>
        <w:jc w:val="both"/>
      </w:pPr>
      <w:r w:rsidRPr="0022030E">
        <w:t>4.2. Gulbenes novada sociālajam dienestam, Dīķa iela 1, Gulbene, Gulbenes novads, LV – 4401.</w:t>
      </w:r>
    </w:p>
    <w:p w14:paraId="2C252EFA" w14:textId="77777777" w:rsidR="0022030E" w:rsidRPr="0022030E" w:rsidRDefault="0022030E" w:rsidP="0022030E"/>
    <w:p w14:paraId="29880995"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62E46E05" w14:textId="77777777" w:rsidR="0022030E" w:rsidRPr="0022030E" w:rsidRDefault="0022030E" w:rsidP="0022030E">
      <w:pPr>
        <w:autoSpaceDE w:val="0"/>
        <w:autoSpaceDN w:val="0"/>
        <w:adjustRightInd w:val="0"/>
        <w:rPr>
          <w:rFonts w:eastAsiaTheme="minorHAnsi"/>
          <w:lang w:eastAsia="en-US"/>
        </w:rPr>
      </w:pPr>
    </w:p>
    <w:p w14:paraId="705DAE4C"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030E" w:rsidRPr="0022030E" w14:paraId="47308D23" w14:textId="77777777" w:rsidTr="00E572AE">
        <w:trPr>
          <w:trHeight w:val="104"/>
        </w:trPr>
        <w:tc>
          <w:tcPr>
            <w:tcW w:w="236" w:type="dxa"/>
            <w:tcBorders>
              <w:top w:val="nil"/>
              <w:left w:val="nil"/>
              <w:bottom w:val="nil"/>
              <w:right w:val="nil"/>
            </w:tcBorders>
          </w:tcPr>
          <w:p w14:paraId="54F49CCF"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0FC1AEAB" w14:textId="77777777" w:rsidTr="00E572AE">
        <w:trPr>
          <w:trHeight w:val="104"/>
        </w:trPr>
        <w:tc>
          <w:tcPr>
            <w:tcW w:w="236" w:type="dxa"/>
            <w:tcBorders>
              <w:top w:val="nil"/>
              <w:left w:val="nil"/>
              <w:bottom w:val="nil"/>
              <w:right w:val="nil"/>
            </w:tcBorders>
          </w:tcPr>
          <w:p w14:paraId="2CA34CAF"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56BE6631" w14:textId="77777777" w:rsidTr="00E572AE">
        <w:trPr>
          <w:trHeight w:val="104"/>
        </w:trPr>
        <w:tc>
          <w:tcPr>
            <w:tcW w:w="236" w:type="dxa"/>
            <w:tcBorders>
              <w:top w:val="nil"/>
              <w:left w:val="nil"/>
              <w:bottom w:val="nil"/>
              <w:right w:val="nil"/>
            </w:tcBorders>
          </w:tcPr>
          <w:p w14:paraId="1456887A"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616356A4" w14:textId="77777777" w:rsidR="0022030E" w:rsidRPr="0022030E" w:rsidRDefault="0022030E" w:rsidP="0022030E"/>
    <w:p w14:paraId="3AFFC08C" w14:textId="77777777" w:rsidR="0022030E" w:rsidRPr="0022030E" w:rsidRDefault="0022030E" w:rsidP="0022030E"/>
    <w:p w14:paraId="008A9514" w14:textId="1FF80475" w:rsidR="007F630D" w:rsidRDefault="007F630D">
      <w:pPr>
        <w:spacing w:after="160" w:line="259" w:lineRule="auto"/>
      </w:pPr>
      <w:r>
        <w:br w:type="page"/>
      </w:r>
    </w:p>
    <w:p w14:paraId="41EC1D2F" w14:textId="77777777" w:rsidR="0022030E" w:rsidRPr="0022030E" w:rsidRDefault="0022030E" w:rsidP="0022030E">
      <w:pPr>
        <w:jc w:val="right"/>
        <w:rPr>
          <w:b/>
          <w:bCs/>
          <w:sz w:val="8"/>
          <w:szCs w:val="8"/>
        </w:rPr>
      </w:pPr>
    </w:p>
    <w:tbl>
      <w:tblPr>
        <w:tblStyle w:val="Reatabula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1E99FE53" w14:textId="77777777" w:rsidTr="00E572AE">
        <w:tc>
          <w:tcPr>
            <w:tcW w:w="9457" w:type="dxa"/>
          </w:tcPr>
          <w:p w14:paraId="1A287EED" w14:textId="77777777" w:rsidR="0022030E" w:rsidRPr="0022030E" w:rsidRDefault="0022030E" w:rsidP="0022030E">
            <w:pPr>
              <w:jc w:val="center"/>
            </w:pPr>
            <w:r w:rsidRPr="0022030E">
              <w:rPr>
                <w:noProof/>
              </w:rPr>
              <w:drawing>
                <wp:inline distT="0" distB="0" distL="0" distR="0" wp14:anchorId="21E9CA94" wp14:editId="210D5155">
                  <wp:extent cx="619125" cy="685800"/>
                  <wp:effectExtent l="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6B5F4F32" w14:textId="77777777" w:rsidTr="00E572AE">
        <w:tc>
          <w:tcPr>
            <w:tcW w:w="9457" w:type="dxa"/>
          </w:tcPr>
          <w:p w14:paraId="14BE80C9" w14:textId="77777777" w:rsidR="0022030E" w:rsidRPr="0022030E" w:rsidRDefault="0022030E" w:rsidP="0022030E">
            <w:pPr>
              <w:jc w:val="center"/>
            </w:pPr>
            <w:r w:rsidRPr="0022030E">
              <w:rPr>
                <w:b/>
                <w:bCs/>
                <w:sz w:val="28"/>
                <w:szCs w:val="28"/>
              </w:rPr>
              <w:t>GULBENES NOVADA PAŠVALDĪBA</w:t>
            </w:r>
          </w:p>
        </w:tc>
      </w:tr>
      <w:tr w:rsidR="0022030E" w:rsidRPr="0022030E" w14:paraId="173AE28D" w14:textId="77777777" w:rsidTr="00E572AE">
        <w:tc>
          <w:tcPr>
            <w:tcW w:w="9457" w:type="dxa"/>
          </w:tcPr>
          <w:p w14:paraId="426E2980" w14:textId="77777777" w:rsidR="0022030E" w:rsidRPr="0022030E" w:rsidRDefault="0022030E" w:rsidP="0022030E">
            <w:pPr>
              <w:jc w:val="center"/>
            </w:pPr>
            <w:r w:rsidRPr="0022030E">
              <w:t>Reģ.Nr.90009116327</w:t>
            </w:r>
          </w:p>
        </w:tc>
      </w:tr>
      <w:tr w:rsidR="0022030E" w:rsidRPr="0022030E" w14:paraId="539F90ED" w14:textId="77777777" w:rsidTr="00E572AE">
        <w:tc>
          <w:tcPr>
            <w:tcW w:w="9457" w:type="dxa"/>
          </w:tcPr>
          <w:p w14:paraId="491206E6" w14:textId="77777777" w:rsidR="0022030E" w:rsidRPr="0022030E" w:rsidRDefault="0022030E" w:rsidP="0022030E">
            <w:pPr>
              <w:jc w:val="center"/>
            </w:pPr>
            <w:r w:rsidRPr="0022030E">
              <w:t>Ābeļu iela 2, Gulbene, Gulbenes nov., LV-4401</w:t>
            </w:r>
          </w:p>
        </w:tc>
      </w:tr>
      <w:tr w:rsidR="0022030E" w:rsidRPr="0022030E" w14:paraId="10D4EE98" w14:textId="77777777" w:rsidTr="00E572AE">
        <w:tc>
          <w:tcPr>
            <w:tcW w:w="9457" w:type="dxa"/>
          </w:tcPr>
          <w:p w14:paraId="2B87B91A" w14:textId="77777777" w:rsidR="0022030E" w:rsidRPr="0022030E" w:rsidRDefault="0022030E" w:rsidP="0022030E">
            <w:pPr>
              <w:jc w:val="center"/>
            </w:pPr>
            <w:r w:rsidRPr="0022030E">
              <w:t>Tālrunis 64497710, mob.26595362, e-pasts; dome@gulbene.lv, www.gulbene.lv</w:t>
            </w:r>
          </w:p>
        </w:tc>
      </w:tr>
    </w:tbl>
    <w:p w14:paraId="53D1F005"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37F1CF80" w14:textId="77777777" w:rsidR="0022030E" w:rsidRPr="0022030E" w:rsidRDefault="0022030E" w:rsidP="0022030E">
      <w:pPr>
        <w:jc w:val="center"/>
        <w:rPr>
          <w:rFonts w:eastAsia="Calibri"/>
          <w:lang w:eastAsia="en-US"/>
        </w:rPr>
      </w:pPr>
      <w:r w:rsidRPr="0022030E">
        <w:rPr>
          <w:rFonts w:eastAsia="Calibri"/>
          <w:lang w:eastAsia="en-US"/>
        </w:rPr>
        <w:t>Gulbenē</w:t>
      </w:r>
    </w:p>
    <w:p w14:paraId="52B2399D" w14:textId="77777777" w:rsidR="0022030E" w:rsidRPr="0022030E" w:rsidRDefault="0022030E" w:rsidP="0022030E">
      <w:pPr>
        <w:jc w:val="center"/>
        <w:rPr>
          <w:rFonts w:eastAsia="Calibri"/>
          <w:lang w:eastAsia="en-US"/>
        </w:rPr>
      </w:pPr>
    </w:p>
    <w:p w14:paraId="1A592D41"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GND/2022/191</w:t>
      </w:r>
    </w:p>
    <w:p w14:paraId="6A29DBB2"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81.p) </w:t>
      </w:r>
    </w:p>
    <w:p w14:paraId="62DE27A2" w14:textId="77777777" w:rsidR="0022030E" w:rsidRPr="0022030E" w:rsidRDefault="0022030E" w:rsidP="0022030E">
      <w:r w:rsidRPr="0022030E">
        <w:tab/>
      </w:r>
    </w:p>
    <w:p w14:paraId="7FA3683C" w14:textId="77777777" w:rsidR="0022030E" w:rsidRPr="0022030E" w:rsidRDefault="0022030E" w:rsidP="0022030E">
      <w:pPr>
        <w:jc w:val="center"/>
        <w:rPr>
          <w:b/>
        </w:rPr>
      </w:pPr>
      <w:r w:rsidRPr="0022030E">
        <w:rPr>
          <w:b/>
        </w:rPr>
        <w:t>Par dzīvokļa Viestura iela 41-4, Gulbene, Gulbenes novads, īres līguma termiņa pagarināšanu</w:t>
      </w:r>
    </w:p>
    <w:p w14:paraId="3AE2C5B3" w14:textId="77777777" w:rsidR="0022030E" w:rsidRPr="0022030E" w:rsidRDefault="0022030E" w:rsidP="0022030E">
      <w:pPr>
        <w:autoSpaceDE w:val="0"/>
        <w:autoSpaceDN w:val="0"/>
        <w:adjustRightInd w:val="0"/>
        <w:rPr>
          <w:rFonts w:eastAsiaTheme="minorHAnsi"/>
          <w:color w:val="000000"/>
          <w:lang w:eastAsia="en-US"/>
        </w:rPr>
      </w:pP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r w:rsidRPr="0022030E">
        <w:rPr>
          <w:rFonts w:eastAsiaTheme="minorHAnsi"/>
          <w:color w:val="000000"/>
          <w:lang w:eastAsia="en-US"/>
        </w:rPr>
        <w:tab/>
      </w:r>
    </w:p>
    <w:p w14:paraId="28C74044" w14:textId="4C6CF5E6" w:rsidR="0022030E" w:rsidRPr="0022030E" w:rsidRDefault="0022030E" w:rsidP="0022030E">
      <w:pPr>
        <w:spacing w:line="360" w:lineRule="auto"/>
        <w:ind w:firstLine="567"/>
        <w:jc w:val="both"/>
      </w:pPr>
      <w:r w:rsidRPr="0022030E">
        <w:t xml:space="preserve">Gulbenes novada pašvaldības dokumentu vadības sistēmā 2022.gada 28.janvārī ar reģistrācijas numuru GND/5.5/22/307-Č reģistrēts </w:t>
      </w:r>
      <w:r w:rsidR="007F630D">
        <w:rPr>
          <w:b/>
          <w:bCs/>
        </w:rPr>
        <w:t>…</w:t>
      </w:r>
      <w:r w:rsidRPr="0022030E">
        <w:t xml:space="preserve">, 2022.gada 28.janvāra iesniegums, kurā izteikts lūgums pagarināt dzīvojamās telpas Nr.4, kas atrodas Viestura ielā 41 Gulbenē, Gulbenes novadā (turpmāk – dzīvojamā telpa), īres līguma darbības termiņu. </w:t>
      </w:r>
    </w:p>
    <w:p w14:paraId="7EF93B2E"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3A6042AE" w14:textId="77777777" w:rsidR="0022030E" w:rsidRPr="0022030E" w:rsidRDefault="0022030E" w:rsidP="0022030E">
      <w:pPr>
        <w:shd w:val="clear" w:color="auto" w:fill="FFFFFF"/>
        <w:spacing w:line="360" w:lineRule="auto"/>
        <w:ind w:firstLine="567"/>
        <w:jc w:val="both"/>
      </w:pPr>
      <w:r w:rsidRPr="0022030E">
        <w:t>Dzīvojamās telpas īres līgums ar iesniedzēju noslēgts uz noteiktu laiku, tas ir, līdz 2022.gada 31.janvārim.</w:t>
      </w:r>
    </w:p>
    <w:p w14:paraId="19EAE781" w14:textId="77777777" w:rsidR="0022030E" w:rsidRPr="0022030E" w:rsidRDefault="0022030E" w:rsidP="0022030E">
      <w:pPr>
        <w:spacing w:line="360" w:lineRule="auto"/>
        <w:ind w:firstLine="567"/>
        <w:jc w:val="both"/>
      </w:pPr>
      <w:r w:rsidRPr="0022030E">
        <w:t xml:space="preserve">Atbilstoši SIA “Gulbenes nami” sniegtajai informācijai iesniedzējam nav nenokārtotu maksājumu saistību par dzīvojamās telpas īri un komunālajiem pakalpojumiem. </w:t>
      </w:r>
    </w:p>
    <w:p w14:paraId="63BFEE9E"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55320A6D"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7BC6C811" w14:textId="4337617C" w:rsidR="0022030E" w:rsidRPr="0022030E" w:rsidRDefault="0022030E" w:rsidP="0022030E">
      <w:pPr>
        <w:spacing w:line="360" w:lineRule="auto"/>
        <w:ind w:firstLine="567"/>
        <w:jc w:val="both"/>
      </w:pPr>
      <w:r w:rsidRPr="0022030E">
        <w:t xml:space="preserve">1. PAGARINĀT dzīvojamās telpas Nr.4, kas atrodas Viestura iela 41, Gulbenē, Gulbenes novadā, īres līgumu ar </w:t>
      </w:r>
      <w:r w:rsidR="007F630D">
        <w:t>….</w:t>
      </w:r>
      <w:r w:rsidRPr="0022030E">
        <w:t>, uz laiku līdz 2023.gada 28.februārim.</w:t>
      </w:r>
    </w:p>
    <w:p w14:paraId="13F63787" w14:textId="5D602540" w:rsidR="0022030E" w:rsidRPr="0022030E" w:rsidRDefault="0022030E" w:rsidP="0022030E">
      <w:pPr>
        <w:spacing w:line="360" w:lineRule="auto"/>
        <w:ind w:firstLine="567"/>
        <w:jc w:val="both"/>
      </w:pPr>
      <w:r w:rsidRPr="0022030E">
        <w:t xml:space="preserve">2. NOTEIKT </w:t>
      </w:r>
      <w:r w:rsidR="007F630D">
        <w:t>…..</w:t>
      </w:r>
      <w:r w:rsidRPr="0022030E">
        <w:t xml:space="preserve"> viena  mēneša termiņu vienošanās par dzīvojamās telpas īres līguma darbības termiņa pagarināšanu noslēgšanai.</w:t>
      </w:r>
    </w:p>
    <w:p w14:paraId="67BCF98D" w14:textId="77777777" w:rsidR="0022030E" w:rsidRPr="0022030E" w:rsidRDefault="0022030E" w:rsidP="0022030E">
      <w:pPr>
        <w:spacing w:line="360" w:lineRule="auto"/>
        <w:ind w:firstLine="567"/>
        <w:jc w:val="both"/>
      </w:pPr>
      <w:r w:rsidRPr="0022030E">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7BE8950" w14:textId="77777777" w:rsidR="0022030E" w:rsidRPr="0022030E" w:rsidRDefault="0022030E" w:rsidP="0022030E">
      <w:pPr>
        <w:spacing w:line="360" w:lineRule="auto"/>
        <w:ind w:firstLine="567"/>
        <w:jc w:val="both"/>
      </w:pPr>
      <w:r w:rsidRPr="0022030E">
        <w:t xml:space="preserve">4. UZDOT SIA “Gulbenes nami” nekavējoties informēt Gulbenes novada sociālā dienesta speciālisti dzīvokļa jautājumos lēmuma 3.punkta neizpildes gadījumā. </w:t>
      </w:r>
    </w:p>
    <w:p w14:paraId="43A69BE7" w14:textId="77777777" w:rsidR="0022030E" w:rsidRPr="0022030E" w:rsidRDefault="0022030E" w:rsidP="0022030E">
      <w:pPr>
        <w:spacing w:line="360" w:lineRule="auto"/>
        <w:ind w:firstLine="567"/>
        <w:jc w:val="both"/>
      </w:pPr>
      <w:r w:rsidRPr="0022030E">
        <w:t>5. Lēmuma izrakstu nosūtīt:</w:t>
      </w:r>
    </w:p>
    <w:p w14:paraId="69B7BE96" w14:textId="1AD8D5C1" w:rsidR="0022030E" w:rsidRPr="0022030E" w:rsidRDefault="0022030E" w:rsidP="0022030E">
      <w:pPr>
        <w:spacing w:line="360" w:lineRule="auto"/>
        <w:ind w:firstLine="567"/>
        <w:jc w:val="both"/>
      </w:pPr>
      <w:r w:rsidRPr="0022030E">
        <w:t xml:space="preserve">5.1. </w:t>
      </w:r>
      <w:r w:rsidR="007F630D">
        <w:t>…</w:t>
      </w:r>
      <w:r w:rsidRPr="0022030E">
        <w:t>;</w:t>
      </w:r>
    </w:p>
    <w:p w14:paraId="4917803F" w14:textId="77777777" w:rsidR="0022030E" w:rsidRPr="0022030E" w:rsidRDefault="0022030E" w:rsidP="0022030E">
      <w:pPr>
        <w:spacing w:line="360" w:lineRule="auto"/>
        <w:ind w:firstLine="567"/>
        <w:jc w:val="both"/>
      </w:pPr>
      <w:r w:rsidRPr="0022030E">
        <w:t>5.2. SIA “Gulbenes nami”, Blaumaņa iela 56A, Gulbene, Gulbenes novads, LV-4401.</w:t>
      </w:r>
    </w:p>
    <w:p w14:paraId="259FBF1D" w14:textId="77777777" w:rsidR="0022030E" w:rsidRPr="0022030E" w:rsidRDefault="0022030E" w:rsidP="0022030E">
      <w:pPr>
        <w:ind w:firstLine="567"/>
      </w:pPr>
    </w:p>
    <w:p w14:paraId="7C738749" w14:textId="77777777" w:rsidR="0022030E" w:rsidRPr="0022030E" w:rsidRDefault="0022030E" w:rsidP="0022030E"/>
    <w:p w14:paraId="7719EDDB"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38C6F1F4" w14:textId="77777777" w:rsidR="0022030E" w:rsidRPr="0022030E" w:rsidRDefault="0022030E" w:rsidP="0022030E">
      <w:pPr>
        <w:autoSpaceDE w:val="0"/>
        <w:autoSpaceDN w:val="0"/>
        <w:adjustRightInd w:val="0"/>
        <w:rPr>
          <w:rFonts w:eastAsiaTheme="minorHAnsi"/>
          <w:lang w:eastAsia="en-US"/>
        </w:rPr>
      </w:pPr>
    </w:p>
    <w:p w14:paraId="433D002C"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030E" w:rsidRPr="0022030E" w14:paraId="2715A6C4" w14:textId="77777777" w:rsidTr="00E572AE">
        <w:trPr>
          <w:trHeight w:val="104"/>
        </w:trPr>
        <w:tc>
          <w:tcPr>
            <w:tcW w:w="236" w:type="dxa"/>
            <w:tcBorders>
              <w:top w:val="nil"/>
              <w:left w:val="nil"/>
              <w:bottom w:val="nil"/>
              <w:right w:val="nil"/>
            </w:tcBorders>
          </w:tcPr>
          <w:p w14:paraId="163C6C5B"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04AB8087" w14:textId="77777777" w:rsidR="0022030E" w:rsidRPr="0022030E" w:rsidRDefault="0022030E" w:rsidP="0022030E"/>
    <w:p w14:paraId="426E6DEB" w14:textId="77777777" w:rsidR="0022030E" w:rsidRPr="0022030E" w:rsidRDefault="0022030E" w:rsidP="0022030E"/>
    <w:p w14:paraId="217BB706" w14:textId="0B8D0C48" w:rsidR="007F630D" w:rsidRDefault="007F630D">
      <w:pPr>
        <w:spacing w:after="160" w:line="259" w:lineRule="auto"/>
      </w:pPr>
      <w:r>
        <w:br w:type="page"/>
      </w: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6B33B3FA" w14:textId="77777777" w:rsidTr="007F630D">
        <w:tc>
          <w:tcPr>
            <w:tcW w:w="9354" w:type="dxa"/>
            <w:tcBorders>
              <w:top w:val="nil"/>
              <w:left w:val="nil"/>
              <w:bottom w:val="nil"/>
              <w:right w:val="nil"/>
            </w:tcBorders>
            <w:hideMark/>
          </w:tcPr>
          <w:p w14:paraId="0D8CBCCD" w14:textId="77777777" w:rsidR="0022030E" w:rsidRPr="0022030E" w:rsidRDefault="0022030E" w:rsidP="0022030E">
            <w:pPr>
              <w:jc w:val="center"/>
              <w:rPr>
                <w:lang w:eastAsia="en-US"/>
              </w:rPr>
            </w:pPr>
            <w:r w:rsidRPr="0022030E">
              <w:rPr>
                <w:noProof/>
                <w:lang w:eastAsia="en-US"/>
              </w:rPr>
              <w:lastRenderedPageBreak/>
              <w:drawing>
                <wp:inline distT="0" distB="0" distL="0" distR="0" wp14:anchorId="3E418529" wp14:editId="729E5341">
                  <wp:extent cx="618490" cy="688975"/>
                  <wp:effectExtent l="0" t="0" r="0"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22030E" w:rsidRPr="0022030E" w14:paraId="58F77589" w14:textId="77777777" w:rsidTr="007F630D">
        <w:tc>
          <w:tcPr>
            <w:tcW w:w="9354" w:type="dxa"/>
            <w:tcBorders>
              <w:top w:val="nil"/>
              <w:left w:val="nil"/>
              <w:bottom w:val="nil"/>
              <w:right w:val="nil"/>
            </w:tcBorders>
            <w:hideMark/>
          </w:tcPr>
          <w:p w14:paraId="398C5DCE" w14:textId="77777777" w:rsidR="0022030E" w:rsidRPr="0022030E" w:rsidRDefault="0022030E" w:rsidP="0022030E">
            <w:pPr>
              <w:jc w:val="center"/>
              <w:rPr>
                <w:lang w:eastAsia="en-US"/>
              </w:rPr>
            </w:pPr>
            <w:r w:rsidRPr="0022030E">
              <w:rPr>
                <w:b/>
                <w:bCs/>
                <w:sz w:val="28"/>
                <w:szCs w:val="28"/>
                <w:lang w:eastAsia="en-US"/>
              </w:rPr>
              <w:t>GULBENES NOVADA PAŠVALDĪBA</w:t>
            </w:r>
          </w:p>
        </w:tc>
      </w:tr>
      <w:tr w:rsidR="0022030E" w:rsidRPr="0022030E" w14:paraId="436A146B" w14:textId="77777777" w:rsidTr="007F630D">
        <w:tc>
          <w:tcPr>
            <w:tcW w:w="9354" w:type="dxa"/>
            <w:tcBorders>
              <w:top w:val="nil"/>
              <w:left w:val="nil"/>
              <w:bottom w:val="nil"/>
              <w:right w:val="nil"/>
            </w:tcBorders>
            <w:hideMark/>
          </w:tcPr>
          <w:p w14:paraId="2864F079" w14:textId="77777777" w:rsidR="0022030E" w:rsidRPr="0022030E" w:rsidRDefault="0022030E" w:rsidP="0022030E">
            <w:pPr>
              <w:jc w:val="center"/>
              <w:rPr>
                <w:lang w:eastAsia="en-US"/>
              </w:rPr>
            </w:pPr>
            <w:r w:rsidRPr="0022030E">
              <w:rPr>
                <w:lang w:eastAsia="en-US"/>
              </w:rPr>
              <w:t>Reģ.Nr.90009116327</w:t>
            </w:r>
          </w:p>
        </w:tc>
      </w:tr>
      <w:tr w:rsidR="0022030E" w:rsidRPr="0022030E" w14:paraId="69E97E28" w14:textId="77777777" w:rsidTr="007F630D">
        <w:tc>
          <w:tcPr>
            <w:tcW w:w="9354" w:type="dxa"/>
            <w:tcBorders>
              <w:top w:val="nil"/>
              <w:left w:val="nil"/>
              <w:bottom w:val="nil"/>
              <w:right w:val="nil"/>
            </w:tcBorders>
            <w:hideMark/>
          </w:tcPr>
          <w:p w14:paraId="579E2B21" w14:textId="77777777" w:rsidR="0022030E" w:rsidRPr="0022030E" w:rsidRDefault="0022030E" w:rsidP="0022030E">
            <w:pPr>
              <w:jc w:val="center"/>
              <w:rPr>
                <w:lang w:eastAsia="en-US"/>
              </w:rPr>
            </w:pPr>
            <w:r w:rsidRPr="0022030E">
              <w:rPr>
                <w:lang w:eastAsia="en-US"/>
              </w:rPr>
              <w:t>Ābeļu iela 2, Gulbene, Gulbenes nov., LV-4401</w:t>
            </w:r>
          </w:p>
        </w:tc>
      </w:tr>
      <w:tr w:rsidR="0022030E" w:rsidRPr="0022030E" w14:paraId="4D1AA91E" w14:textId="77777777" w:rsidTr="007F630D">
        <w:tc>
          <w:tcPr>
            <w:tcW w:w="9354" w:type="dxa"/>
            <w:tcBorders>
              <w:top w:val="nil"/>
              <w:left w:val="nil"/>
              <w:bottom w:val="single" w:sz="4" w:space="0" w:color="auto"/>
              <w:right w:val="nil"/>
            </w:tcBorders>
            <w:hideMark/>
          </w:tcPr>
          <w:p w14:paraId="3D99B752" w14:textId="77777777" w:rsidR="0022030E" w:rsidRPr="0022030E" w:rsidRDefault="0022030E" w:rsidP="0022030E">
            <w:pPr>
              <w:jc w:val="center"/>
              <w:rPr>
                <w:lang w:eastAsia="en-US"/>
              </w:rPr>
            </w:pPr>
            <w:r w:rsidRPr="0022030E">
              <w:rPr>
                <w:lang w:eastAsia="en-US"/>
              </w:rPr>
              <w:t>Tālrunis 64497710, mob.26595362, e-pasts; dome@gulbene.lv, www.gulbene.lv</w:t>
            </w:r>
          </w:p>
        </w:tc>
      </w:tr>
    </w:tbl>
    <w:p w14:paraId="12D6C60F"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5478DEFA" w14:textId="77777777" w:rsidR="0022030E" w:rsidRPr="0022030E" w:rsidRDefault="0022030E" w:rsidP="0022030E">
      <w:pPr>
        <w:jc w:val="center"/>
        <w:rPr>
          <w:rFonts w:eastAsia="Calibri"/>
          <w:lang w:eastAsia="en-US"/>
        </w:rPr>
      </w:pPr>
      <w:r w:rsidRPr="0022030E">
        <w:rPr>
          <w:rFonts w:eastAsia="Calibri"/>
          <w:lang w:eastAsia="en-US"/>
        </w:rPr>
        <w:t>Gulbenē</w:t>
      </w:r>
    </w:p>
    <w:p w14:paraId="3C0EF922" w14:textId="77777777" w:rsidR="0022030E" w:rsidRPr="0022030E" w:rsidRDefault="0022030E" w:rsidP="0022030E">
      <w:pPr>
        <w:rPr>
          <w:b/>
          <w:bCs/>
        </w:rPr>
      </w:pPr>
    </w:p>
    <w:p w14:paraId="25785ECD"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GND/2022/192</w:t>
      </w:r>
    </w:p>
    <w:p w14:paraId="15D9A2F6"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 4; 82.p) </w:t>
      </w:r>
    </w:p>
    <w:p w14:paraId="594D6B97" w14:textId="77777777" w:rsidR="0022030E" w:rsidRPr="0022030E" w:rsidRDefault="0022030E" w:rsidP="0022030E">
      <w:r w:rsidRPr="0022030E">
        <w:tab/>
      </w:r>
      <w:r w:rsidRPr="0022030E">
        <w:tab/>
      </w:r>
      <w:r w:rsidRPr="0022030E">
        <w:tab/>
      </w:r>
      <w:r w:rsidRPr="0022030E">
        <w:tab/>
      </w:r>
    </w:p>
    <w:p w14:paraId="0A2570DA"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Liepu iela 2-3, Pilskalns, Beļavas pagasts, Gulbenes novads, īres līguma termiņa pagarināšanu</w:t>
      </w:r>
    </w:p>
    <w:p w14:paraId="59670B5F" w14:textId="77777777" w:rsidR="0022030E" w:rsidRPr="0022030E" w:rsidRDefault="0022030E" w:rsidP="0022030E">
      <w:pPr>
        <w:autoSpaceDE w:val="0"/>
        <w:autoSpaceDN w:val="0"/>
        <w:adjustRightInd w:val="0"/>
        <w:rPr>
          <w:rFonts w:eastAsiaTheme="minorHAnsi"/>
          <w:color w:val="000000"/>
          <w:lang w:eastAsia="en-US"/>
        </w:rPr>
      </w:pPr>
    </w:p>
    <w:p w14:paraId="612C33D8" w14:textId="246DF61F" w:rsidR="0022030E" w:rsidRPr="0022030E" w:rsidRDefault="0022030E" w:rsidP="0022030E">
      <w:pPr>
        <w:spacing w:line="360" w:lineRule="auto"/>
        <w:ind w:firstLine="567"/>
        <w:jc w:val="both"/>
      </w:pPr>
      <w:r w:rsidRPr="0022030E">
        <w:t xml:space="preserve">Gulbenes novada pašvaldības dokumentu vadības sistēmā 2022.gada 9.februārī ar reģistrācijas numuru GND/5.5/22/438-D reģistrēts  </w:t>
      </w:r>
      <w:r w:rsidR="007F630D">
        <w:rPr>
          <w:b/>
        </w:rPr>
        <w:t>….</w:t>
      </w:r>
      <w:r w:rsidRPr="0022030E">
        <w:t>, 2022.gada 7.februāra</w:t>
      </w:r>
      <w:r w:rsidRPr="0022030E">
        <w:rPr>
          <w:color w:val="FF0000"/>
        </w:rPr>
        <w:t xml:space="preserve"> </w:t>
      </w:r>
      <w:r w:rsidRPr="0022030E">
        <w:t xml:space="preserve">iesniegums, kurā izteikts lūgums pagarināt dzīvojamās telpas Nr.3, kas atrodas Liepu ielā 2, Pilskalnā, Beļavas pagastā, Gulbenes novadā, īres līguma darbības termiņu. </w:t>
      </w:r>
    </w:p>
    <w:p w14:paraId="77CDDABA"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2F4D1C0A" w14:textId="77777777" w:rsidR="0022030E" w:rsidRPr="0022030E" w:rsidRDefault="0022030E" w:rsidP="0022030E">
      <w:pPr>
        <w:shd w:val="clear" w:color="auto" w:fill="FFFFFF"/>
        <w:spacing w:line="360" w:lineRule="auto"/>
        <w:ind w:firstLine="567"/>
        <w:jc w:val="both"/>
      </w:pPr>
      <w:r w:rsidRPr="0022030E">
        <w:t>Dzīvojamās telpas īres līgums ar iesniedzēju noslēgts uz noteiktu laiku, tas ir, līdz 2022.gada 28.februārim.</w:t>
      </w:r>
    </w:p>
    <w:p w14:paraId="3C3978E2" w14:textId="77777777" w:rsidR="0022030E" w:rsidRPr="0022030E" w:rsidRDefault="0022030E" w:rsidP="0022030E">
      <w:pPr>
        <w:widowControl w:val="0"/>
        <w:spacing w:line="360" w:lineRule="auto"/>
        <w:ind w:firstLine="567"/>
        <w:jc w:val="both"/>
      </w:pPr>
      <w:r w:rsidRPr="0022030E">
        <w:t>Atbilstoši Gulbenes novada pašvaldības grāmatvedības uzskaites datiem uz iesnieguma izskatīšanas dienu iesniedzējam ir parāds Beļavas pagasta pārvaldei par īri un komunālajiem pamatpakalpojumiem 161,37 EUR apmērā.</w:t>
      </w:r>
    </w:p>
    <w:p w14:paraId="03DF5A5C"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A9A303F"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7839BCE5" w14:textId="20CC7668" w:rsidR="0022030E" w:rsidRPr="0022030E" w:rsidRDefault="0022030E" w:rsidP="0022030E">
      <w:pPr>
        <w:spacing w:line="360" w:lineRule="auto"/>
        <w:ind w:firstLine="567"/>
        <w:jc w:val="both"/>
      </w:pPr>
      <w:r w:rsidRPr="0022030E">
        <w:rPr>
          <w:lang w:eastAsia="en-US"/>
        </w:rPr>
        <w:t xml:space="preserve">1. PAGARINĀT dzīvojamās telpas Nr.3, </w:t>
      </w:r>
      <w:r w:rsidRPr="0022030E">
        <w:t>kas atrodas Liepu ielā 2, Pilskalnā, Beļavas pagastā, Gulbenes novadā</w:t>
      </w:r>
      <w:r w:rsidRPr="0022030E">
        <w:rPr>
          <w:lang w:eastAsia="en-US"/>
        </w:rPr>
        <w:t xml:space="preserve">, īres līgumu </w:t>
      </w:r>
      <w:r w:rsidRPr="0022030E">
        <w:t xml:space="preserve">ar </w:t>
      </w:r>
      <w:r w:rsidR="007F630D">
        <w:t>…</w:t>
      </w:r>
      <w:r w:rsidRPr="0022030E" w:rsidDel="001753BD">
        <w:t xml:space="preserve"> </w:t>
      </w:r>
      <w:r w:rsidRPr="0022030E">
        <w:t>, uz laiku līdz 2022.gada 31.augustam.</w:t>
      </w:r>
    </w:p>
    <w:p w14:paraId="5A109F7E" w14:textId="52C3B54B" w:rsidR="0022030E" w:rsidRPr="0022030E" w:rsidRDefault="0022030E" w:rsidP="0022030E">
      <w:pPr>
        <w:spacing w:line="360" w:lineRule="auto"/>
        <w:ind w:firstLine="425"/>
        <w:jc w:val="both"/>
      </w:pPr>
      <w:r w:rsidRPr="0022030E">
        <w:t xml:space="preserve">  2. NOTEIKT </w:t>
      </w:r>
      <w:r w:rsidR="007F630D">
        <w:t>….</w:t>
      </w:r>
      <w:r w:rsidRPr="0022030E" w:rsidDel="001753BD">
        <w:t xml:space="preserve"> </w:t>
      </w:r>
      <w:r w:rsidRPr="0022030E">
        <w:t>viena mēneša termiņu vienošanās par dzīvojamās telpas īres līguma darbības termiņa pagarināšanu noslēgšanai.</w:t>
      </w:r>
    </w:p>
    <w:p w14:paraId="4AC379D1" w14:textId="77777777" w:rsidR="0022030E" w:rsidRPr="0022030E" w:rsidRDefault="0022030E" w:rsidP="0022030E">
      <w:pPr>
        <w:spacing w:line="360" w:lineRule="auto"/>
        <w:ind w:firstLine="567"/>
        <w:jc w:val="both"/>
      </w:pPr>
      <w:r w:rsidRPr="0022030E">
        <w:lastRenderedPageBreak/>
        <w:t>3. UZDOT Gulbenes novada Beļavas pagasta pārvaldei, reģistrācijas numurs 40900015427, juridiskā adrese: Avotu iela 2, Beļava, Beļavas pagasts, Gulbenes novads, LV-4409, sagatavot un noslēgt vienošanos par dzīvojamās telpas īres līguma darbības termiņa pagarināšanu.</w:t>
      </w:r>
    </w:p>
    <w:p w14:paraId="482526FC" w14:textId="77777777" w:rsidR="0022030E" w:rsidRPr="0022030E" w:rsidRDefault="0022030E" w:rsidP="0022030E">
      <w:pPr>
        <w:spacing w:line="360" w:lineRule="auto"/>
        <w:ind w:left="567"/>
        <w:jc w:val="both"/>
      </w:pPr>
      <w:r w:rsidRPr="0022030E">
        <w:t>4. Lēmuma izrakstu nosūtīt:</w:t>
      </w:r>
    </w:p>
    <w:p w14:paraId="54556624" w14:textId="6E4AF3F9" w:rsidR="0022030E" w:rsidRPr="0022030E" w:rsidRDefault="0022030E" w:rsidP="0022030E">
      <w:pPr>
        <w:spacing w:line="360" w:lineRule="auto"/>
        <w:ind w:firstLine="567"/>
        <w:jc w:val="both"/>
      </w:pPr>
      <w:r w:rsidRPr="0022030E">
        <w:t xml:space="preserve">4.1. </w:t>
      </w:r>
      <w:r w:rsidR="007F630D">
        <w:t>….</w:t>
      </w:r>
    </w:p>
    <w:p w14:paraId="6B3C4FB0" w14:textId="77777777" w:rsidR="0022030E" w:rsidRPr="0022030E" w:rsidRDefault="0022030E" w:rsidP="0022030E">
      <w:pPr>
        <w:spacing w:line="360" w:lineRule="auto"/>
        <w:ind w:firstLine="567"/>
        <w:jc w:val="both"/>
      </w:pPr>
      <w:r w:rsidRPr="0022030E">
        <w:t>4.2. Beļavas pagasta pārvaldei, Avotu iela 2, Beļava, Beļavas pagasts, Gulbenes novads, LV-4409.</w:t>
      </w:r>
    </w:p>
    <w:p w14:paraId="03CA0043" w14:textId="77777777" w:rsidR="0022030E" w:rsidRPr="0022030E" w:rsidRDefault="0022030E" w:rsidP="0022030E">
      <w:pPr>
        <w:spacing w:line="360" w:lineRule="auto"/>
        <w:ind w:firstLine="567"/>
        <w:jc w:val="both"/>
      </w:pPr>
    </w:p>
    <w:p w14:paraId="7778BE69" w14:textId="77777777" w:rsidR="0022030E" w:rsidRPr="0022030E" w:rsidRDefault="0022030E" w:rsidP="0022030E">
      <w:pPr>
        <w:spacing w:line="360" w:lineRule="auto"/>
        <w:ind w:firstLine="567"/>
        <w:jc w:val="both"/>
      </w:pPr>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6E2DCB8F" w14:textId="77777777" w:rsidR="0022030E" w:rsidRPr="0022030E" w:rsidRDefault="0022030E" w:rsidP="0022030E"/>
    <w:p w14:paraId="6DE7323F" w14:textId="77777777" w:rsidR="0022030E" w:rsidRPr="0022030E" w:rsidRDefault="0022030E" w:rsidP="0022030E">
      <w:pPr>
        <w:ind w:firstLine="567"/>
      </w:pPr>
      <w:r w:rsidRPr="0022030E">
        <w:t>Sagatavoja: Ligita Slaidiņa</w:t>
      </w:r>
    </w:p>
    <w:p w14:paraId="597F7A1F" w14:textId="77777777" w:rsidR="0022030E" w:rsidRPr="0022030E" w:rsidRDefault="0022030E" w:rsidP="0022030E"/>
    <w:tbl>
      <w:tblPr>
        <w:tblW w:w="0" w:type="auto"/>
        <w:tblInd w:w="-108" w:type="dxa"/>
        <w:tblLayout w:type="fixed"/>
        <w:tblLook w:val="04A0" w:firstRow="1" w:lastRow="0" w:firstColumn="1" w:lastColumn="0" w:noHBand="0" w:noVBand="1"/>
      </w:tblPr>
      <w:tblGrid>
        <w:gridCol w:w="236"/>
      </w:tblGrid>
      <w:tr w:rsidR="0022030E" w:rsidRPr="0022030E" w14:paraId="70AB2CE9" w14:textId="77777777" w:rsidTr="00E572AE">
        <w:trPr>
          <w:trHeight w:val="104"/>
        </w:trPr>
        <w:tc>
          <w:tcPr>
            <w:tcW w:w="236" w:type="dxa"/>
            <w:tcBorders>
              <w:top w:val="nil"/>
              <w:left w:val="nil"/>
              <w:bottom w:val="nil"/>
              <w:right w:val="nil"/>
            </w:tcBorders>
          </w:tcPr>
          <w:p w14:paraId="0A7CCC02"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3E225365" w14:textId="77777777" w:rsidTr="00E572AE">
        <w:trPr>
          <w:trHeight w:val="104"/>
        </w:trPr>
        <w:tc>
          <w:tcPr>
            <w:tcW w:w="236" w:type="dxa"/>
            <w:tcBorders>
              <w:top w:val="nil"/>
              <w:left w:val="nil"/>
              <w:bottom w:val="nil"/>
              <w:right w:val="nil"/>
            </w:tcBorders>
          </w:tcPr>
          <w:p w14:paraId="71E6CBB8"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29442633" w14:textId="77777777" w:rsidTr="00E572AE">
        <w:trPr>
          <w:trHeight w:val="104"/>
        </w:trPr>
        <w:tc>
          <w:tcPr>
            <w:tcW w:w="236" w:type="dxa"/>
            <w:tcBorders>
              <w:top w:val="nil"/>
              <w:left w:val="nil"/>
              <w:bottom w:val="nil"/>
              <w:right w:val="nil"/>
            </w:tcBorders>
          </w:tcPr>
          <w:p w14:paraId="45E625C7"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367A4360" w14:textId="77777777" w:rsidR="0022030E" w:rsidRPr="0022030E" w:rsidRDefault="0022030E" w:rsidP="0022030E"/>
    <w:p w14:paraId="0B779358" w14:textId="4C7E8587" w:rsidR="007F630D" w:rsidRDefault="007F630D">
      <w:pPr>
        <w:spacing w:after="160" w:line="259" w:lineRule="auto"/>
      </w:pPr>
      <w:r>
        <w:br w:type="page"/>
      </w:r>
    </w:p>
    <w:tbl>
      <w:tblPr>
        <w:tblStyle w:val="Reatabula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2BFDE376" w14:textId="77777777" w:rsidTr="007F630D">
        <w:tc>
          <w:tcPr>
            <w:tcW w:w="9354" w:type="dxa"/>
            <w:tcBorders>
              <w:top w:val="nil"/>
              <w:left w:val="nil"/>
              <w:bottom w:val="nil"/>
              <w:right w:val="nil"/>
            </w:tcBorders>
            <w:hideMark/>
          </w:tcPr>
          <w:p w14:paraId="69EFB4F4" w14:textId="77777777" w:rsidR="0022030E" w:rsidRPr="0022030E" w:rsidRDefault="0022030E" w:rsidP="0022030E">
            <w:pPr>
              <w:jc w:val="center"/>
              <w:rPr>
                <w:lang w:eastAsia="en-US"/>
              </w:rPr>
            </w:pPr>
            <w:r w:rsidRPr="0022030E">
              <w:rPr>
                <w:noProof/>
                <w:lang w:eastAsia="en-US"/>
              </w:rPr>
              <w:lastRenderedPageBreak/>
              <w:drawing>
                <wp:inline distT="0" distB="0" distL="0" distR="0" wp14:anchorId="664FE8BB" wp14:editId="22A037BC">
                  <wp:extent cx="618490" cy="688975"/>
                  <wp:effectExtent l="0" t="0" r="0"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22030E" w:rsidRPr="0022030E" w14:paraId="53554BD5" w14:textId="77777777" w:rsidTr="007F630D">
        <w:tc>
          <w:tcPr>
            <w:tcW w:w="9354" w:type="dxa"/>
            <w:tcBorders>
              <w:top w:val="nil"/>
              <w:left w:val="nil"/>
              <w:bottom w:val="nil"/>
              <w:right w:val="nil"/>
            </w:tcBorders>
            <w:hideMark/>
          </w:tcPr>
          <w:p w14:paraId="460BF225" w14:textId="77777777" w:rsidR="0022030E" w:rsidRPr="0022030E" w:rsidRDefault="0022030E" w:rsidP="0022030E">
            <w:pPr>
              <w:jc w:val="center"/>
              <w:rPr>
                <w:lang w:eastAsia="en-US"/>
              </w:rPr>
            </w:pPr>
            <w:r w:rsidRPr="0022030E">
              <w:rPr>
                <w:b/>
                <w:bCs/>
                <w:sz w:val="28"/>
                <w:szCs w:val="28"/>
                <w:lang w:eastAsia="en-US"/>
              </w:rPr>
              <w:t>GULBENES NOVADA PAŠVALDĪBA</w:t>
            </w:r>
          </w:p>
        </w:tc>
      </w:tr>
      <w:tr w:rsidR="0022030E" w:rsidRPr="0022030E" w14:paraId="7D68ED6E" w14:textId="77777777" w:rsidTr="007F630D">
        <w:tc>
          <w:tcPr>
            <w:tcW w:w="9354" w:type="dxa"/>
            <w:tcBorders>
              <w:top w:val="nil"/>
              <w:left w:val="nil"/>
              <w:bottom w:val="nil"/>
              <w:right w:val="nil"/>
            </w:tcBorders>
            <w:hideMark/>
          </w:tcPr>
          <w:p w14:paraId="0A4B14C8" w14:textId="77777777" w:rsidR="0022030E" w:rsidRPr="0022030E" w:rsidRDefault="0022030E" w:rsidP="0022030E">
            <w:pPr>
              <w:jc w:val="center"/>
              <w:rPr>
                <w:lang w:eastAsia="en-US"/>
              </w:rPr>
            </w:pPr>
            <w:r w:rsidRPr="0022030E">
              <w:rPr>
                <w:lang w:eastAsia="en-US"/>
              </w:rPr>
              <w:t>Reģ.Nr.90009116327</w:t>
            </w:r>
          </w:p>
        </w:tc>
      </w:tr>
      <w:tr w:rsidR="0022030E" w:rsidRPr="0022030E" w14:paraId="17F94DA8" w14:textId="77777777" w:rsidTr="007F630D">
        <w:tc>
          <w:tcPr>
            <w:tcW w:w="9354" w:type="dxa"/>
            <w:tcBorders>
              <w:top w:val="nil"/>
              <w:left w:val="nil"/>
              <w:bottom w:val="nil"/>
              <w:right w:val="nil"/>
            </w:tcBorders>
            <w:hideMark/>
          </w:tcPr>
          <w:p w14:paraId="3D699EAE" w14:textId="77777777" w:rsidR="0022030E" w:rsidRPr="0022030E" w:rsidRDefault="0022030E" w:rsidP="0022030E">
            <w:pPr>
              <w:jc w:val="center"/>
              <w:rPr>
                <w:lang w:eastAsia="en-US"/>
              </w:rPr>
            </w:pPr>
            <w:r w:rsidRPr="0022030E">
              <w:rPr>
                <w:lang w:eastAsia="en-US"/>
              </w:rPr>
              <w:t>Ābeļu iela 2, Gulbene, Gulbenes nov., LV-4401</w:t>
            </w:r>
          </w:p>
        </w:tc>
      </w:tr>
      <w:tr w:rsidR="0022030E" w:rsidRPr="0022030E" w14:paraId="6ECC92F3" w14:textId="77777777" w:rsidTr="007F630D">
        <w:tc>
          <w:tcPr>
            <w:tcW w:w="9354" w:type="dxa"/>
            <w:tcBorders>
              <w:top w:val="nil"/>
              <w:left w:val="nil"/>
              <w:bottom w:val="single" w:sz="4" w:space="0" w:color="auto"/>
              <w:right w:val="nil"/>
            </w:tcBorders>
            <w:hideMark/>
          </w:tcPr>
          <w:p w14:paraId="5224F4B5" w14:textId="77777777" w:rsidR="0022030E" w:rsidRPr="0022030E" w:rsidRDefault="0022030E" w:rsidP="0022030E">
            <w:pPr>
              <w:jc w:val="center"/>
              <w:rPr>
                <w:lang w:eastAsia="en-US"/>
              </w:rPr>
            </w:pPr>
            <w:r w:rsidRPr="0022030E">
              <w:rPr>
                <w:lang w:eastAsia="en-US"/>
              </w:rPr>
              <w:t>Tālrunis 64497710, mob.26595362, e-pasts; dome@gulbene.lv, www.gulbene.lv</w:t>
            </w:r>
          </w:p>
        </w:tc>
      </w:tr>
    </w:tbl>
    <w:p w14:paraId="392E7441"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462EC4BE" w14:textId="77777777" w:rsidR="0022030E" w:rsidRPr="0022030E" w:rsidRDefault="0022030E" w:rsidP="0022030E">
      <w:pPr>
        <w:jc w:val="center"/>
        <w:rPr>
          <w:rFonts w:eastAsia="Calibri"/>
          <w:lang w:eastAsia="en-US"/>
        </w:rPr>
      </w:pPr>
      <w:r w:rsidRPr="0022030E">
        <w:rPr>
          <w:rFonts w:eastAsia="Calibri"/>
          <w:lang w:eastAsia="en-US"/>
        </w:rPr>
        <w:t>Gulbenē</w:t>
      </w:r>
    </w:p>
    <w:p w14:paraId="0B3E92C8" w14:textId="77777777" w:rsidR="0022030E" w:rsidRPr="0022030E" w:rsidRDefault="0022030E" w:rsidP="0022030E">
      <w:pPr>
        <w:rPr>
          <w:b/>
          <w:bCs/>
        </w:rPr>
      </w:pPr>
    </w:p>
    <w:p w14:paraId="7A91A964"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GND/2022/193</w:t>
      </w:r>
    </w:p>
    <w:p w14:paraId="411C5E02"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 4; 83.p) </w:t>
      </w:r>
    </w:p>
    <w:p w14:paraId="784F5627" w14:textId="77777777" w:rsidR="0022030E" w:rsidRPr="0022030E" w:rsidRDefault="0022030E" w:rsidP="0022030E">
      <w:r w:rsidRPr="0022030E">
        <w:tab/>
      </w:r>
      <w:r w:rsidRPr="0022030E">
        <w:tab/>
      </w:r>
      <w:r w:rsidRPr="0022030E">
        <w:tab/>
      </w:r>
      <w:r w:rsidRPr="0022030E">
        <w:tab/>
      </w:r>
    </w:p>
    <w:p w14:paraId="16A917CC"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“Ceļmalas”-11, Ozolkalns,  Beļavas pagasts, Gulbenes novads, īres līguma termiņa pagarināšanu</w:t>
      </w:r>
    </w:p>
    <w:p w14:paraId="7002A9E0" w14:textId="77777777" w:rsidR="0022030E" w:rsidRPr="0022030E" w:rsidRDefault="0022030E" w:rsidP="0022030E">
      <w:pPr>
        <w:autoSpaceDE w:val="0"/>
        <w:autoSpaceDN w:val="0"/>
        <w:adjustRightInd w:val="0"/>
        <w:rPr>
          <w:rFonts w:eastAsiaTheme="minorHAnsi"/>
          <w:color w:val="000000"/>
          <w:lang w:eastAsia="en-US"/>
        </w:rPr>
      </w:pPr>
    </w:p>
    <w:p w14:paraId="313BDC21" w14:textId="26F93450" w:rsidR="0022030E" w:rsidRPr="0022030E" w:rsidRDefault="0022030E" w:rsidP="0022030E">
      <w:pPr>
        <w:spacing w:line="360" w:lineRule="auto"/>
        <w:ind w:firstLine="567"/>
        <w:jc w:val="both"/>
      </w:pPr>
      <w:r w:rsidRPr="0022030E">
        <w:t xml:space="preserve">Gulbenes novada pašvaldības dokumentu vadības sistēmā 2022.gada 9.februārī ar reģistrācijas numuru GND/5.5/22/437-D reģistrēts  </w:t>
      </w:r>
      <w:r w:rsidR="007F630D">
        <w:rPr>
          <w:b/>
        </w:rPr>
        <w:t>….</w:t>
      </w:r>
      <w:r w:rsidRPr="0022030E">
        <w:t>, 2022.gada 28.februāra</w:t>
      </w:r>
      <w:r w:rsidRPr="0022030E">
        <w:rPr>
          <w:color w:val="FF0000"/>
        </w:rPr>
        <w:t xml:space="preserve"> </w:t>
      </w:r>
      <w:r w:rsidRPr="0022030E">
        <w:t xml:space="preserve">iesniegums, kurā izteikts lūgums pagarināt dzīvojamās telpas Nr.11, kas atrodas “Ceļmalas”’, Ozolkalnā, Beļavas pagastā, Gulbenes novadā, īres līguma darbības termiņu. </w:t>
      </w:r>
    </w:p>
    <w:p w14:paraId="6078AB3D"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104E276B" w14:textId="77777777" w:rsidR="0022030E" w:rsidRPr="0022030E" w:rsidRDefault="0022030E" w:rsidP="0022030E">
      <w:pPr>
        <w:shd w:val="clear" w:color="auto" w:fill="FFFFFF"/>
        <w:spacing w:line="360" w:lineRule="auto"/>
        <w:ind w:firstLine="567"/>
        <w:jc w:val="both"/>
      </w:pPr>
      <w:r w:rsidRPr="0022030E">
        <w:t>Dzīvojamās telpas īres līgums ar iesniedzēju noslēgts uz noteiktu laiku, tas ir, līdz 2021.gada 31.decembrim.</w:t>
      </w:r>
    </w:p>
    <w:p w14:paraId="214AE8B3" w14:textId="77777777" w:rsidR="0022030E" w:rsidRPr="0022030E" w:rsidRDefault="0022030E" w:rsidP="0022030E">
      <w:pPr>
        <w:widowControl w:val="0"/>
        <w:spacing w:line="360" w:lineRule="auto"/>
        <w:ind w:firstLine="567"/>
        <w:jc w:val="both"/>
      </w:pPr>
      <w:r w:rsidRPr="0022030E">
        <w:t>Atbilstoši Gulbenes novada pašvaldības grāmatvedības uzskaites datiem uz iesnieguma izskatīšanas dienu iesniedzējam nav parādu par īri un pamatpakalpojumiem.</w:t>
      </w:r>
    </w:p>
    <w:p w14:paraId="51CDD0AD"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5FCB58C8"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1719EBFE" w14:textId="156003F5" w:rsidR="0022030E" w:rsidRPr="0022030E" w:rsidRDefault="0022030E" w:rsidP="0022030E">
      <w:pPr>
        <w:widowControl w:val="0"/>
        <w:spacing w:line="360" w:lineRule="auto"/>
        <w:ind w:firstLine="567"/>
        <w:jc w:val="both"/>
      </w:pPr>
      <w:r w:rsidRPr="0022030E">
        <w:rPr>
          <w:lang w:eastAsia="en-US"/>
        </w:rPr>
        <w:t xml:space="preserve">1. PAGARINĀT dzīvojamās telpas Nr.11, kas atrodas “Ceļmalas”, Ozolkalns, Beļavas pagastā, Gulbenes novadā, īres līgumu </w:t>
      </w:r>
      <w:r w:rsidRPr="0022030E">
        <w:t xml:space="preserve">ar </w:t>
      </w:r>
      <w:r w:rsidR="007F630D">
        <w:t>….</w:t>
      </w:r>
      <w:r w:rsidRPr="0022030E">
        <w:t>, uz laiku līdz 2023.gada 28.februārim.</w:t>
      </w:r>
    </w:p>
    <w:p w14:paraId="587F2200" w14:textId="441A9C95" w:rsidR="0022030E" w:rsidRPr="0022030E" w:rsidRDefault="0022030E" w:rsidP="0022030E">
      <w:pPr>
        <w:widowControl w:val="0"/>
        <w:spacing w:line="360" w:lineRule="auto"/>
        <w:ind w:firstLine="425"/>
        <w:jc w:val="both"/>
      </w:pPr>
      <w:r w:rsidRPr="0022030E">
        <w:t xml:space="preserve">  2. NOTEIKT </w:t>
      </w:r>
      <w:r w:rsidR="007F630D">
        <w:t>…..</w:t>
      </w:r>
      <w:r w:rsidRPr="0022030E">
        <w:t xml:space="preserve"> viena mēneša termiņu vienošanās par dzīvojamās telpas īres līguma darbības termiņa pagarināšanu noslēgšanai.</w:t>
      </w:r>
    </w:p>
    <w:p w14:paraId="204832B8" w14:textId="77777777" w:rsidR="0022030E" w:rsidRPr="0022030E" w:rsidRDefault="0022030E" w:rsidP="0022030E">
      <w:pPr>
        <w:widowControl w:val="0"/>
        <w:spacing w:line="360" w:lineRule="auto"/>
        <w:ind w:firstLine="567"/>
        <w:jc w:val="both"/>
      </w:pPr>
      <w:r w:rsidRPr="0022030E">
        <w:t>3. UZDOT Beļavas pagasta pārvaldei, reģistrācijas numurs Uzņēmumu reģistrā 40900015427, juridiskā adrese: Avotu iela 2, Beļava, Beļavas pagasts, Gulbenes novads, LV-</w:t>
      </w:r>
      <w:r w:rsidRPr="0022030E">
        <w:lastRenderedPageBreak/>
        <w:t>4409, sagatavot un noslēgt vienošanos par dzīvojamās telpas īres līguma darbības termiņa pagarināšanu.</w:t>
      </w:r>
    </w:p>
    <w:p w14:paraId="0CCE72B8" w14:textId="77777777" w:rsidR="0022030E" w:rsidRPr="0022030E" w:rsidRDefault="0022030E" w:rsidP="0022030E">
      <w:pPr>
        <w:spacing w:line="360" w:lineRule="auto"/>
        <w:ind w:left="567"/>
        <w:jc w:val="both"/>
      </w:pPr>
      <w:r w:rsidRPr="0022030E">
        <w:t>4. Lēmuma izrakstu nosūtīt:</w:t>
      </w:r>
    </w:p>
    <w:p w14:paraId="6713C752" w14:textId="0C428E74" w:rsidR="0022030E" w:rsidRPr="0022030E" w:rsidRDefault="0022030E" w:rsidP="0022030E">
      <w:pPr>
        <w:spacing w:line="360" w:lineRule="auto"/>
        <w:ind w:firstLine="567"/>
        <w:jc w:val="both"/>
      </w:pPr>
      <w:r w:rsidRPr="0022030E">
        <w:t xml:space="preserve">4.1. </w:t>
      </w:r>
      <w:r w:rsidR="007F630D">
        <w:t>…</w:t>
      </w:r>
    </w:p>
    <w:p w14:paraId="7CD283C1" w14:textId="77777777" w:rsidR="0022030E" w:rsidRPr="0022030E" w:rsidRDefault="0022030E" w:rsidP="0022030E">
      <w:pPr>
        <w:spacing w:line="360" w:lineRule="auto"/>
        <w:ind w:firstLine="567"/>
        <w:jc w:val="both"/>
      </w:pPr>
      <w:r w:rsidRPr="0022030E">
        <w:t>4.2. Beļavas pagasta pārvaldei, Avotu iela 2, Beļava, Beļavas pagasts, Gulbenes novads, LV-4409.</w:t>
      </w:r>
    </w:p>
    <w:p w14:paraId="331583B1" w14:textId="77777777" w:rsidR="0022030E" w:rsidRPr="0022030E" w:rsidRDefault="0022030E" w:rsidP="0022030E">
      <w:pPr>
        <w:spacing w:line="360" w:lineRule="auto"/>
        <w:ind w:firstLine="567"/>
        <w:jc w:val="both"/>
      </w:pPr>
    </w:p>
    <w:p w14:paraId="5B69EB73" w14:textId="77777777" w:rsidR="0022030E" w:rsidRPr="0022030E" w:rsidRDefault="0022030E" w:rsidP="0022030E">
      <w:pPr>
        <w:spacing w:line="360" w:lineRule="auto"/>
        <w:ind w:firstLine="567"/>
        <w:jc w:val="both"/>
      </w:pPr>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097A85EE" w14:textId="77777777" w:rsidR="0022030E" w:rsidRPr="0022030E" w:rsidRDefault="0022030E" w:rsidP="0022030E"/>
    <w:p w14:paraId="3C70A532" w14:textId="77777777" w:rsidR="0022030E" w:rsidRPr="0022030E" w:rsidRDefault="0022030E" w:rsidP="0022030E">
      <w:pPr>
        <w:ind w:firstLine="567"/>
      </w:pPr>
      <w:r w:rsidRPr="0022030E">
        <w:t>Sagatavoja: Ligita Slaidiņa</w:t>
      </w:r>
    </w:p>
    <w:p w14:paraId="487E4FAC" w14:textId="77777777" w:rsidR="0022030E" w:rsidRPr="0022030E" w:rsidRDefault="0022030E" w:rsidP="0022030E"/>
    <w:tbl>
      <w:tblPr>
        <w:tblW w:w="0" w:type="auto"/>
        <w:tblInd w:w="-108" w:type="dxa"/>
        <w:tblLayout w:type="fixed"/>
        <w:tblLook w:val="04A0" w:firstRow="1" w:lastRow="0" w:firstColumn="1" w:lastColumn="0" w:noHBand="0" w:noVBand="1"/>
      </w:tblPr>
      <w:tblGrid>
        <w:gridCol w:w="236"/>
      </w:tblGrid>
      <w:tr w:rsidR="0022030E" w:rsidRPr="0022030E" w14:paraId="501B6BED" w14:textId="77777777" w:rsidTr="00E572AE">
        <w:trPr>
          <w:trHeight w:val="104"/>
        </w:trPr>
        <w:tc>
          <w:tcPr>
            <w:tcW w:w="236" w:type="dxa"/>
            <w:tcBorders>
              <w:top w:val="nil"/>
              <w:left w:val="nil"/>
              <w:bottom w:val="nil"/>
              <w:right w:val="nil"/>
            </w:tcBorders>
          </w:tcPr>
          <w:p w14:paraId="30C35187"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25582F5B" w14:textId="77777777" w:rsidTr="00E572AE">
        <w:trPr>
          <w:trHeight w:val="104"/>
        </w:trPr>
        <w:tc>
          <w:tcPr>
            <w:tcW w:w="236" w:type="dxa"/>
            <w:tcBorders>
              <w:top w:val="nil"/>
              <w:left w:val="nil"/>
              <w:bottom w:val="nil"/>
              <w:right w:val="nil"/>
            </w:tcBorders>
          </w:tcPr>
          <w:p w14:paraId="470852AA"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5F34C717" w14:textId="77777777" w:rsidTr="00E572AE">
        <w:trPr>
          <w:trHeight w:val="104"/>
        </w:trPr>
        <w:tc>
          <w:tcPr>
            <w:tcW w:w="236" w:type="dxa"/>
            <w:tcBorders>
              <w:top w:val="nil"/>
              <w:left w:val="nil"/>
              <w:bottom w:val="nil"/>
              <w:right w:val="nil"/>
            </w:tcBorders>
          </w:tcPr>
          <w:p w14:paraId="431D899B"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06C697A6" w14:textId="77777777" w:rsidR="0022030E" w:rsidRPr="0022030E" w:rsidRDefault="0022030E" w:rsidP="0022030E"/>
    <w:p w14:paraId="0BB46A10" w14:textId="705FBF8B" w:rsidR="007F630D" w:rsidRDefault="007F630D">
      <w:pPr>
        <w:spacing w:after="160" w:line="259" w:lineRule="auto"/>
      </w:pPr>
      <w:r>
        <w:br w:type="page"/>
      </w:r>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1E1978C0" w14:textId="77777777" w:rsidTr="007F630D">
        <w:tc>
          <w:tcPr>
            <w:tcW w:w="9354" w:type="dxa"/>
            <w:tcBorders>
              <w:top w:val="nil"/>
              <w:left w:val="nil"/>
              <w:bottom w:val="nil"/>
              <w:right w:val="nil"/>
            </w:tcBorders>
            <w:hideMark/>
          </w:tcPr>
          <w:p w14:paraId="6D1A1EB8"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noProof/>
                <w:lang w:eastAsia="en-US"/>
              </w:rPr>
              <w:lastRenderedPageBreak/>
              <w:drawing>
                <wp:inline distT="0" distB="0" distL="0" distR="0" wp14:anchorId="1B53951A" wp14:editId="708BC070">
                  <wp:extent cx="618490" cy="688975"/>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22030E" w:rsidRPr="0022030E" w14:paraId="190FAB9B" w14:textId="77777777" w:rsidTr="007F630D">
        <w:tc>
          <w:tcPr>
            <w:tcW w:w="9354" w:type="dxa"/>
            <w:tcBorders>
              <w:top w:val="nil"/>
              <w:left w:val="nil"/>
              <w:bottom w:val="nil"/>
              <w:right w:val="nil"/>
            </w:tcBorders>
            <w:hideMark/>
          </w:tcPr>
          <w:p w14:paraId="523A139F"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b/>
                <w:bCs/>
                <w:sz w:val="28"/>
                <w:szCs w:val="28"/>
                <w:lang w:eastAsia="en-US"/>
              </w:rPr>
              <w:t>GULBENES NOVADA PAŠVALDĪBA</w:t>
            </w:r>
          </w:p>
        </w:tc>
      </w:tr>
      <w:tr w:rsidR="0022030E" w:rsidRPr="0022030E" w14:paraId="231CE839" w14:textId="77777777" w:rsidTr="007F630D">
        <w:tc>
          <w:tcPr>
            <w:tcW w:w="9354" w:type="dxa"/>
            <w:tcBorders>
              <w:top w:val="nil"/>
              <w:left w:val="nil"/>
              <w:bottom w:val="nil"/>
              <w:right w:val="nil"/>
            </w:tcBorders>
            <w:hideMark/>
          </w:tcPr>
          <w:p w14:paraId="093721EB"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Reģ.Nr.90009116327</w:t>
            </w:r>
          </w:p>
        </w:tc>
      </w:tr>
      <w:tr w:rsidR="0022030E" w:rsidRPr="0022030E" w14:paraId="1DF8DCB5" w14:textId="77777777" w:rsidTr="007F630D">
        <w:tc>
          <w:tcPr>
            <w:tcW w:w="9354" w:type="dxa"/>
            <w:tcBorders>
              <w:top w:val="nil"/>
              <w:left w:val="nil"/>
              <w:bottom w:val="nil"/>
              <w:right w:val="nil"/>
            </w:tcBorders>
            <w:hideMark/>
          </w:tcPr>
          <w:p w14:paraId="2705A0DC"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Ābeļu iela 2, Gulbene, Gulbenes nov., LV-4401</w:t>
            </w:r>
          </w:p>
        </w:tc>
      </w:tr>
      <w:tr w:rsidR="0022030E" w:rsidRPr="0022030E" w14:paraId="4CFA1AB4" w14:textId="77777777" w:rsidTr="007F630D">
        <w:tc>
          <w:tcPr>
            <w:tcW w:w="9354" w:type="dxa"/>
            <w:tcBorders>
              <w:top w:val="nil"/>
              <w:left w:val="nil"/>
              <w:bottom w:val="single" w:sz="4" w:space="0" w:color="auto"/>
              <w:right w:val="nil"/>
            </w:tcBorders>
            <w:hideMark/>
          </w:tcPr>
          <w:p w14:paraId="6F37DBDA" w14:textId="77777777" w:rsidR="0022030E" w:rsidRPr="0022030E" w:rsidRDefault="0022030E" w:rsidP="0022030E">
            <w:pPr>
              <w:jc w:val="center"/>
              <w:rPr>
                <w:rFonts w:asciiTheme="minorHAnsi" w:eastAsiaTheme="minorHAnsi" w:hAnsiTheme="minorHAnsi" w:cstheme="minorBidi"/>
                <w:lang w:eastAsia="en-US"/>
              </w:rPr>
            </w:pPr>
            <w:r w:rsidRPr="0022030E">
              <w:rPr>
                <w:rFonts w:eastAsiaTheme="minorHAnsi"/>
                <w:lang w:eastAsia="en-US"/>
              </w:rPr>
              <w:t>Tālrunis 64497710, mob.26595362, e-pasts; dome@gulbene.lv, www.gulbene.lv</w:t>
            </w:r>
          </w:p>
        </w:tc>
      </w:tr>
    </w:tbl>
    <w:p w14:paraId="31DF436F" w14:textId="77777777" w:rsidR="0022030E" w:rsidRPr="0022030E" w:rsidRDefault="0022030E" w:rsidP="0022030E">
      <w:pPr>
        <w:jc w:val="center"/>
        <w:rPr>
          <w:rFonts w:eastAsiaTheme="minorHAnsi"/>
          <w:b/>
          <w:bCs/>
          <w:lang w:eastAsia="en-US"/>
        </w:rPr>
      </w:pPr>
      <w:r w:rsidRPr="0022030E">
        <w:rPr>
          <w:rFonts w:eastAsiaTheme="minorHAnsi"/>
          <w:b/>
          <w:bCs/>
          <w:lang w:eastAsia="en-US"/>
        </w:rPr>
        <w:t>GULBENES NOVADA DOMES LĒMUMS</w:t>
      </w:r>
    </w:p>
    <w:p w14:paraId="5D2ABD35" w14:textId="77777777" w:rsidR="0022030E" w:rsidRPr="0022030E" w:rsidRDefault="0022030E" w:rsidP="0022030E">
      <w:pPr>
        <w:jc w:val="center"/>
        <w:rPr>
          <w:rFonts w:eastAsiaTheme="minorHAnsi"/>
          <w:lang w:eastAsia="en-US"/>
        </w:rPr>
      </w:pPr>
      <w:r w:rsidRPr="0022030E">
        <w:rPr>
          <w:rFonts w:eastAsiaTheme="minorHAnsi"/>
          <w:lang w:eastAsia="en-US"/>
        </w:rPr>
        <w:t>Gulbenē</w:t>
      </w:r>
    </w:p>
    <w:p w14:paraId="4BA989D2" w14:textId="77777777" w:rsidR="0022030E" w:rsidRPr="0022030E" w:rsidRDefault="0022030E" w:rsidP="0022030E">
      <w:pPr>
        <w:rPr>
          <w:b/>
          <w:bCs/>
        </w:rPr>
      </w:pPr>
    </w:p>
    <w:p w14:paraId="421928E3"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GND/2022/194</w:t>
      </w:r>
    </w:p>
    <w:p w14:paraId="5A426002"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 4; 84.p) </w:t>
      </w:r>
    </w:p>
    <w:p w14:paraId="3F6A1ADF" w14:textId="77777777" w:rsidR="0022030E" w:rsidRPr="0022030E" w:rsidRDefault="0022030E" w:rsidP="0022030E">
      <w:r w:rsidRPr="0022030E">
        <w:tab/>
      </w:r>
      <w:r w:rsidRPr="0022030E">
        <w:tab/>
      </w:r>
      <w:r w:rsidRPr="0022030E">
        <w:tab/>
      </w:r>
      <w:r w:rsidRPr="0022030E">
        <w:tab/>
      </w:r>
    </w:p>
    <w:p w14:paraId="6495B74C"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 xml:space="preserve">Par dzīvokļa Dārza iela 1-1, Stari, </w:t>
      </w:r>
      <w:proofErr w:type="spellStart"/>
      <w:r w:rsidRPr="0022030E">
        <w:rPr>
          <w:rFonts w:eastAsiaTheme="minorHAnsi"/>
          <w:b/>
          <w:bCs/>
          <w:color w:val="000000"/>
          <w:lang w:eastAsia="en-US"/>
        </w:rPr>
        <w:t>Daukstu</w:t>
      </w:r>
      <w:proofErr w:type="spellEnd"/>
      <w:r w:rsidRPr="0022030E">
        <w:rPr>
          <w:rFonts w:eastAsiaTheme="minorHAnsi"/>
          <w:b/>
          <w:bCs/>
          <w:color w:val="000000"/>
          <w:lang w:eastAsia="en-US"/>
        </w:rPr>
        <w:t xml:space="preserve"> pagasts, Gulbenes novads, īres līguma termiņa pagarināšanu</w:t>
      </w:r>
    </w:p>
    <w:p w14:paraId="5EA5DA17" w14:textId="77777777" w:rsidR="0022030E" w:rsidRPr="0022030E" w:rsidRDefault="0022030E" w:rsidP="0022030E">
      <w:pPr>
        <w:autoSpaceDE w:val="0"/>
        <w:autoSpaceDN w:val="0"/>
        <w:adjustRightInd w:val="0"/>
        <w:rPr>
          <w:rFonts w:eastAsiaTheme="minorHAnsi"/>
          <w:color w:val="000000"/>
          <w:lang w:eastAsia="en-US"/>
        </w:rPr>
      </w:pPr>
    </w:p>
    <w:p w14:paraId="1BAC8B62" w14:textId="22667995" w:rsidR="0022030E" w:rsidRPr="0022030E" w:rsidRDefault="0022030E" w:rsidP="0022030E">
      <w:pPr>
        <w:spacing w:line="360" w:lineRule="auto"/>
        <w:ind w:firstLine="567"/>
        <w:jc w:val="both"/>
      </w:pPr>
      <w:r w:rsidRPr="0022030E">
        <w:t xml:space="preserve">Gulbenes novada pašvaldības dokumentu vadības sistēmā 2022.gada 31.janvārī ar reģistrācijas numuru GND/5.5/22/317-K reģistrēts  </w:t>
      </w:r>
      <w:r w:rsidR="007F630D">
        <w:rPr>
          <w:b/>
        </w:rPr>
        <w:t>….</w:t>
      </w:r>
      <w:r w:rsidRPr="0022030E">
        <w:t>, 2022.gada 21.janvāra</w:t>
      </w:r>
      <w:r w:rsidRPr="0022030E">
        <w:rPr>
          <w:color w:val="FF0000"/>
        </w:rPr>
        <w:t xml:space="preserve"> </w:t>
      </w:r>
      <w:r w:rsidRPr="0022030E">
        <w:t xml:space="preserve">iesniegums, kurā izteikts lūgums pagarināt dzīvojamās telpas Nr.1, kas atrodas Dārza ielā 1, Staros, </w:t>
      </w:r>
      <w:proofErr w:type="spellStart"/>
      <w:r w:rsidRPr="0022030E">
        <w:t>Daukstu</w:t>
      </w:r>
      <w:proofErr w:type="spellEnd"/>
      <w:r w:rsidRPr="0022030E">
        <w:t xml:space="preserve"> pagastā, Gulbenes novadā, īres līguma darbības termiņu. </w:t>
      </w:r>
    </w:p>
    <w:p w14:paraId="456BFF13"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B2558E3" w14:textId="77777777" w:rsidR="0022030E" w:rsidRPr="0022030E" w:rsidRDefault="0022030E" w:rsidP="0022030E">
      <w:pPr>
        <w:shd w:val="clear" w:color="auto" w:fill="FFFFFF"/>
        <w:spacing w:line="360" w:lineRule="auto"/>
        <w:ind w:firstLine="567"/>
        <w:jc w:val="both"/>
      </w:pPr>
      <w:r w:rsidRPr="0022030E">
        <w:t>Dzīvojamās telpas īres līgums ar iesniedzēju noslēgts uz noteiktu laiku, tas ir, līdz 2022.gada 28.februārim.</w:t>
      </w:r>
    </w:p>
    <w:p w14:paraId="42CFE644" w14:textId="77777777" w:rsidR="0022030E" w:rsidRPr="0022030E" w:rsidRDefault="0022030E" w:rsidP="0022030E">
      <w:pPr>
        <w:widowControl w:val="0"/>
        <w:spacing w:line="360" w:lineRule="auto"/>
        <w:ind w:firstLine="567"/>
        <w:jc w:val="both"/>
      </w:pPr>
      <w:r w:rsidRPr="0022030E">
        <w:t>Atbilstoši Gulbenes novada pašvaldības grāmatvedības uzskaites datiem uz iesnieguma izskatīšanas dienu iesniedzējam nav parādu par pamatpakalpojumiem un apsaimniekošanu.</w:t>
      </w:r>
    </w:p>
    <w:p w14:paraId="3CC18476"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670380D3"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0C721651" w14:textId="4A4FEF7C" w:rsidR="0022030E" w:rsidRPr="0022030E" w:rsidRDefault="0022030E" w:rsidP="0022030E">
      <w:pPr>
        <w:widowControl w:val="0"/>
        <w:spacing w:line="360" w:lineRule="auto"/>
        <w:ind w:firstLine="567"/>
        <w:jc w:val="both"/>
        <w:rPr>
          <w:lang w:eastAsia="en-US"/>
        </w:rPr>
      </w:pPr>
      <w:r w:rsidRPr="0022030E">
        <w:rPr>
          <w:lang w:eastAsia="en-US"/>
        </w:rPr>
        <w:t xml:space="preserve">1. PAGARINĀT dzīvojamās telpas Nr.1, kas atrodas Dārza ielā 1, Staros, </w:t>
      </w:r>
      <w:proofErr w:type="spellStart"/>
      <w:r w:rsidRPr="0022030E">
        <w:rPr>
          <w:lang w:eastAsia="en-US"/>
        </w:rPr>
        <w:t>Daukstu</w:t>
      </w:r>
      <w:proofErr w:type="spellEnd"/>
      <w:r w:rsidRPr="0022030E">
        <w:rPr>
          <w:lang w:eastAsia="en-US"/>
        </w:rPr>
        <w:t xml:space="preserve"> pagastā, Gulbenes novadā, īres līgumu ar </w:t>
      </w:r>
      <w:r w:rsidR="007F630D">
        <w:rPr>
          <w:lang w:eastAsia="en-US"/>
        </w:rPr>
        <w:t>…</w:t>
      </w:r>
      <w:r w:rsidRPr="0022030E">
        <w:rPr>
          <w:lang w:eastAsia="en-US"/>
        </w:rPr>
        <w:t>, uz laiku līdz 2022.gada 31.augustam.</w:t>
      </w:r>
    </w:p>
    <w:p w14:paraId="0FCED7FA" w14:textId="3DBD2B06" w:rsidR="0022030E" w:rsidRPr="0022030E" w:rsidRDefault="0022030E" w:rsidP="0022030E">
      <w:pPr>
        <w:widowControl w:val="0"/>
        <w:spacing w:line="360" w:lineRule="auto"/>
        <w:ind w:firstLine="567"/>
        <w:jc w:val="both"/>
        <w:rPr>
          <w:lang w:eastAsia="en-US"/>
        </w:rPr>
      </w:pPr>
      <w:r w:rsidRPr="0022030E">
        <w:rPr>
          <w:lang w:eastAsia="en-US"/>
        </w:rPr>
        <w:t xml:space="preserve">2. NOTEIKT </w:t>
      </w:r>
      <w:r w:rsidR="007F630D">
        <w:rPr>
          <w:lang w:eastAsia="en-US"/>
        </w:rPr>
        <w:t>…</w:t>
      </w:r>
      <w:r w:rsidRPr="0022030E">
        <w:rPr>
          <w:lang w:eastAsia="en-US"/>
        </w:rPr>
        <w:t>,</w:t>
      </w:r>
      <w:r w:rsidRPr="0022030E">
        <w:rPr>
          <w:color w:val="FF0000"/>
          <w:lang w:eastAsia="en-US"/>
        </w:rPr>
        <w:t xml:space="preserve"> </w:t>
      </w:r>
      <w:r w:rsidRPr="0022030E">
        <w:rPr>
          <w:lang w:eastAsia="en-US"/>
        </w:rPr>
        <w:t>viena mēneša termiņu vienošanās par dzīvojamās telpas īres līguma darbības termiņa pagarināšanu noslēgšanai.</w:t>
      </w:r>
    </w:p>
    <w:p w14:paraId="0D404E4A" w14:textId="77777777" w:rsidR="0022030E" w:rsidRPr="0022030E" w:rsidRDefault="0022030E" w:rsidP="0022030E">
      <w:pPr>
        <w:spacing w:line="360" w:lineRule="auto"/>
        <w:ind w:firstLine="567"/>
        <w:jc w:val="both"/>
      </w:pPr>
      <w:r w:rsidRPr="0022030E">
        <w:rPr>
          <w:lang w:eastAsia="en-US"/>
        </w:rPr>
        <w:t xml:space="preserve">3. UZDOT Gulbenes novada </w:t>
      </w:r>
      <w:proofErr w:type="spellStart"/>
      <w:r w:rsidRPr="0022030E">
        <w:rPr>
          <w:lang w:eastAsia="en-US"/>
        </w:rPr>
        <w:t>Daukstu</w:t>
      </w:r>
      <w:proofErr w:type="spellEnd"/>
      <w:r w:rsidRPr="0022030E">
        <w:rPr>
          <w:lang w:eastAsia="en-US"/>
        </w:rPr>
        <w:t xml:space="preserve"> pagasta pārvaldei, reģistrācijas numurs Uzņēmumu reģistrā Nr.40900015412, juridiskā adrese: Dārza iela 10, Stari, </w:t>
      </w:r>
      <w:proofErr w:type="spellStart"/>
      <w:r w:rsidRPr="0022030E">
        <w:rPr>
          <w:lang w:eastAsia="en-US"/>
        </w:rPr>
        <w:t>Daukstu</w:t>
      </w:r>
      <w:proofErr w:type="spellEnd"/>
      <w:r w:rsidRPr="0022030E">
        <w:rPr>
          <w:lang w:eastAsia="en-US"/>
        </w:rPr>
        <w:t xml:space="preserve"> pagasts, Gulbenes </w:t>
      </w:r>
      <w:r w:rsidRPr="0022030E">
        <w:rPr>
          <w:lang w:eastAsia="en-US"/>
        </w:rPr>
        <w:lastRenderedPageBreak/>
        <w:t>novads, LV 4417, sagatavot un noslēgt vienošanos par dzīvojamās telpas īres līguma darbības termiņa pagarināšanu.</w:t>
      </w:r>
    </w:p>
    <w:p w14:paraId="770836C2" w14:textId="77777777" w:rsidR="0022030E" w:rsidRPr="0022030E" w:rsidRDefault="0022030E" w:rsidP="0022030E">
      <w:pPr>
        <w:spacing w:line="360" w:lineRule="auto"/>
        <w:ind w:firstLine="567"/>
        <w:jc w:val="both"/>
      </w:pPr>
      <w:r w:rsidRPr="0022030E">
        <w:t>4. Lēmuma izrakstu nosūtīt:</w:t>
      </w:r>
    </w:p>
    <w:p w14:paraId="1129B46E" w14:textId="152778D7" w:rsidR="0022030E" w:rsidRPr="0022030E" w:rsidRDefault="0022030E" w:rsidP="0022030E">
      <w:pPr>
        <w:spacing w:line="360" w:lineRule="auto"/>
        <w:ind w:firstLine="567"/>
        <w:jc w:val="both"/>
      </w:pPr>
      <w:r w:rsidRPr="0022030E">
        <w:t xml:space="preserve">4.1. </w:t>
      </w:r>
      <w:r w:rsidR="007F630D">
        <w:rPr>
          <w:lang w:eastAsia="en-US"/>
        </w:rPr>
        <w:t>…</w:t>
      </w:r>
      <w:r w:rsidRPr="0022030E">
        <w:t>;</w:t>
      </w:r>
    </w:p>
    <w:p w14:paraId="07FB8E7F" w14:textId="77777777" w:rsidR="0022030E" w:rsidRPr="0022030E" w:rsidRDefault="0022030E" w:rsidP="0022030E">
      <w:pPr>
        <w:spacing w:line="360" w:lineRule="auto"/>
        <w:ind w:firstLine="567"/>
        <w:jc w:val="both"/>
      </w:pPr>
      <w:r w:rsidRPr="0022030E">
        <w:t xml:space="preserve">4.2. </w:t>
      </w:r>
      <w:proofErr w:type="spellStart"/>
      <w:r w:rsidRPr="0022030E">
        <w:rPr>
          <w:lang w:eastAsia="en-US"/>
        </w:rPr>
        <w:t>Daukstu</w:t>
      </w:r>
      <w:proofErr w:type="spellEnd"/>
      <w:r w:rsidRPr="0022030E" w:rsidDel="004D6CD8">
        <w:t xml:space="preserve"> </w:t>
      </w:r>
      <w:r w:rsidRPr="0022030E">
        <w:t xml:space="preserve">pagasta pārvaldei, juridiskā adrese: </w:t>
      </w:r>
      <w:r w:rsidRPr="0022030E">
        <w:rPr>
          <w:lang w:eastAsia="en-US"/>
        </w:rPr>
        <w:t xml:space="preserve">Dārza iela 10, Stari, </w:t>
      </w:r>
      <w:proofErr w:type="spellStart"/>
      <w:r w:rsidRPr="0022030E">
        <w:rPr>
          <w:lang w:eastAsia="en-US"/>
        </w:rPr>
        <w:t>Daukstu</w:t>
      </w:r>
      <w:proofErr w:type="spellEnd"/>
      <w:r w:rsidRPr="0022030E">
        <w:rPr>
          <w:lang w:eastAsia="en-US"/>
        </w:rPr>
        <w:t xml:space="preserve"> pagasts, Gulbenes novads, LV 4417</w:t>
      </w:r>
      <w:r w:rsidRPr="0022030E">
        <w:t>.</w:t>
      </w:r>
    </w:p>
    <w:p w14:paraId="589649E5" w14:textId="77777777" w:rsidR="0022030E" w:rsidRPr="0022030E" w:rsidRDefault="0022030E" w:rsidP="0022030E">
      <w:pPr>
        <w:spacing w:line="360" w:lineRule="auto"/>
        <w:ind w:left="567"/>
        <w:jc w:val="both"/>
      </w:pPr>
    </w:p>
    <w:p w14:paraId="189DB308"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74E9EF67" w14:textId="77777777" w:rsidR="0022030E" w:rsidRPr="0022030E" w:rsidRDefault="0022030E" w:rsidP="0022030E"/>
    <w:p w14:paraId="4D9236C8" w14:textId="77777777" w:rsidR="0022030E" w:rsidRPr="0022030E" w:rsidRDefault="0022030E" w:rsidP="0022030E">
      <w:r w:rsidRPr="0022030E">
        <w:t xml:space="preserve">Sagatavoja: Sandra </w:t>
      </w:r>
      <w:proofErr w:type="spellStart"/>
      <w:r w:rsidRPr="0022030E">
        <w:t>Otlane</w:t>
      </w:r>
      <w:proofErr w:type="spellEnd"/>
    </w:p>
    <w:p w14:paraId="7D4C73F0" w14:textId="77777777" w:rsidR="0022030E" w:rsidRPr="0022030E" w:rsidRDefault="0022030E" w:rsidP="0022030E"/>
    <w:tbl>
      <w:tblPr>
        <w:tblW w:w="0" w:type="auto"/>
        <w:tblInd w:w="-108" w:type="dxa"/>
        <w:tblLayout w:type="fixed"/>
        <w:tblLook w:val="04A0" w:firstRow="1" w:lastRow="0" w:firstColumn="1" w:lastColumn="0" w:noHBand="0" w:noVBand="1"/>
      </w:tblPr>
      <w:tblGrid>
        <w:gridCol w:w="236"/>
      </w:tblGrid>
      <w:tr w:rsidR="0022030E" w:rsidRPr="0022030E" w14:paraId="604EAA8F" w14:textId="77777777" w:rsidTr="00E572AE">
        <w:trPr>
          <w:trHeight w:val="104"/>
        </w:trPr>
        <w:tc>
          <w:tcPr>
            <w:tcW w:w="236" w:type="dxa"/>
            <w:tcBorders>
              <w:top w:val="nil"/>
              <w:left w:val="nil"/>
              <w:bottom w:val="nil"/>
              <w:right w:val="nil"/>
            </w:tcBorders>
          </w:tcPr>
          <w:p w14:paraId="7908C3DB"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1548D23B" w14:textId="77777777" w:rsidTr="00E572AE">
        <w:trPr>
          <w:trHeight w:val="104"/>
        </w:trPr>
        <w:tc>
          <w:tcPr>
            <w:tcW w:w="236" w:type="dxa"/>
            <w:tcBorders>
              <w:top w:val="nil"/>
              <w:left w:val="nil"/>
              <w:bottom w:val="nil"/>
              <w:right w:val="nil"/>
            </w:tcBorders>
          </w:tcPr>
          <w:p w14:paraId="44F20F7C"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4AB30BF5" w14:textId="77777777" w:rsidTr="00E572AE">
        <w:trPr>
          <w:trHeight w:val="104"/>
        </w:trPr>
        <w:tc>
          <w:tcPr>
            <w:tcW w:w="236" w:type="dxa"/>
            <w:tcBorders>
              <w:top w:val="nil"/>
              <w:left w:val="nil"/>
              <w:bottom w:val="nil"/>
              <w:right w:val="nil"/>
            </w:tcBorders>
          </w:tcPr>
          <w:p w14:paraId="25B5CE2B"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51DE82A8" w14:textId="77777777" w:rsidR="0022030E" w:rsidRPr="0022030E" w:rsidRDefault="0022030E" w:rsidP="0022030E"/>
    <w:p w14:paraId="604739E6" w14:textId="77777777" w:rsidR="0022030E" w:rsidRPr="0022030E" w:rsidRDefault="0022030E" w:rsidP="0022030E"/>
    <w:p w14:paraId="278528B6" w14:textId="26539F58" w:rsidR="007F630D" w:rsidRDefault="007F630D">
      <w:pPr>
        <w:spacing w:after="160" w:line="259" w:lineRule="auto"/>
      </w:pPr>
      <w:r>
        <w:br w:type="page"/>
      </w:r>
    </w:p>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22F0420E" w14:textId="77777777" w:rsidTr="007F630D">
        <w:tc>
          <w:tcPr>
            <w:tcW w:w="9354" w:type="dxa"/>
            <w:tcBorders>
              <w:top w:val="nil"/>
              <w:left w:val="nil"/>
              <w:bottom w:val="nil"/>
              <w:right w:val="nil"/>
            </w:tcBorders>
            <w:hideMark/>
          </w:tcPr>
          <w:p w14:paraId="1B36DE06" w14:textId="77777777" w:rsidR="0022030E" w:rsidRPr="0022030E" w:rsidRDefault="0022030E" w:rsidP="0022030E">
            <w:pPr>
              <w:jc w:val="center"/>
              <w:rPr>
                <w:lang w:eastAsia="en-US"/>
              </w:rPr>
            </w:pPr>
            <w:r w:rsidRPr="0022030E">
              <w:rPr>
                <w:noProof/>
                <w:lang w:eastAsia="en-US"/>
              </w:rPr>
              <w:lastRenderedPageBreak/>
              <w:drawing>
                <wp:inline distT="0" distB="0" distL="0" distR="0" wp14:anchorId="489EB44A" wp14:editId="0B7747C3">
                  <wp:extent cx="618490" cy="688975"/>
                  <wp:effectExtent l="0" t="0" r="0"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22030E" w:rsidRPr="0022030E" w14:paraId="329ACC48" w14:textId="77777777" w:rsidTr="007F630D">
        <w:tc>
          <w:tcPr>
            <w:tcW w:w="9354" w:type="dxa"/>
            <w:tcBorders>
              <w:top w:val="nil"/>
              <w:left w:val="nil"/>
              <w:bottom w:val="nil"/>
              <w:right w:val="nil"/>
            </w:tcBorders>
            <w:hideMark/>
          </w:tcPr>
          <w:p w14:paraId="7622DD90" w14:textId="77777777" w:rsidR="0022030E" w:rsidRPr="0022030E" w:rsidRDefault="0022030E" w:rsidP="0022030E">
            <w:pPr>
              <w:jc w:val="center"/>
              <w:rPr>
                <w:lang w:eastAsia="en-US"/>
              </w:rPr>
            </w:pPr>
            <w:r w:rsidRPr="0022030E">
              <w:rPr>
                <w:b/>
                <w:bCs/>
                <w:sz w:val="28"/>
                <w:szCs w:val="28"/>
                <w:lang w:eastAsia="en-US"/>
              </w:rPr>
              <w:t>GULBENES NOVADA PAŠVALDĪBA</w:t>
            </w:r>
          </w:p>
        </w:tc>
      </w:tr>
      <w:tr w:rsidR="0022030E" w:rsidRPr="0022030E" w14:paraId="2D32AA89" w14:textId="77777777" w:rsidTr="007F630D">
        <w:tc>
          <w:tcPr>
            <w:tcW w:w="9354" w:type="dxa"/>
            <w:tcBorders>
              <w:top w:val="nil"/>
              <w:left w:val="nil"/>
              <w:bottom w:val="nil"/>
              <w:right w:val="nil"/>
            </w:tcBorders>
            <w:hideMark/>
          </w:tcPr>
          <w:p w14:paraId="779BC071" w14:textId="77777777" w:rsidR="0022030E" w:rsidRPr="0022030E" w:rsidRDefault="0022030E" w:rsidP="0022030E">
            <w:pPr>
              <w:jc w:val="center"/>
              <w:rPr>
                <w:lang w:eastAsia="en-US"/>
              </w:rPr>
            </w:pPr>
            <w:r w:rsidRPr="0022030E">
              <w:rPr>
                <w:lang w:eastAsia="en-US"/>
              </w:rPr>
              <w:t>Reģ.Nr.90009116327</w:t>
            </w:r>
          </w:p>
        </w:tc>
      </w:tr>
      <w:tr w:rsidR="0022030E" w:rsidRPr="0022030E" w14:paraId="212E14CD" w14:textId="77777777" w:rsidTr="007F630D">
        <w:tc>
          <w:tcPr>
            <w:tcW w:w="9354" w:type="dxa"/>
            <w:tcBorders>
              <w:top w:val="nil"/>
              <w:left w:val="nil"/>
              <w:bottom w:val="nil"/>
              <w:right w:val="nil"/>
            </w:tcBorders>
            <w:hideMark/>
          </w:tcPr>
          <w:p w14:paraId="0BC50A70" w14:textId="77777777" w:rsidR="0022030E" w:rsidRPr="0022030E" w:rsidRDefault="0022030E" w:rsidP="0022030E">
            <w:pPr>
              <w:jc w:val="center"/>
              <w:rPr>
                <w:lang w:eastAsia="en-US"/>
              </w:rPr>
            </w:pPr>
            <w:r w:rsidRPr="0022030E">
              <w:rPr>
                <w:lang w:eastAsia="en-US"/>
              </w:rPr>
              <w:t>Ābeļu iela 2, Gulbene, Gulbenes nov., LV-4401</w:t>
            </w:r>
          </w:p>
        </w:tc>
      </w:tr>
      <w:tr w:rsidR="0022030E" w:rsidRPr="0022030E" w14:paraId="6A438984" w14:textId="77777777" w:rsidTr="007F630D">
        <w:tc>
          <w:tcPr>
            <w:tcW w:w="9354" w:type="dxa"/>
            <w:tcBorders>
              <w:top w:val="nil"/>
              <w:left w:val="nil"/>
              <w:bottom w:val="single" w:sz="4" w:space="0" w:color="auto"/>
              <w:right w:val="nil"/>
            </w:tcBorders>
            <w:hideMark/>
          </w:tcPr>
          <w:p w14:paraId="7FE0B318" w14:textId="77777777" w:rsidR="0022030E" w:rsidRPr="0022030E" w:rsidRDefault="0022030E" w:rsidP="0022030E">
            <w:pPr>
              <w:jc w:val="center"/>
              <w:rPr>
                <w:lang w:eastAsia="en-US"/>
              </w:rPr>
            </w:pPr>
            <w:r w:rsidRPr="0022030E">
              <w:rPr>
                <w:lang w:eastAsia="en-US"/>
              </w:rPr>
              <w:t>Tālrunis 64497710, mob.26595362, e-pasts; dome@gulbene.lv, www.gulbene.lv</w:t>
            </w:r>
          </w:p>
        </w:tc>
      </w:tr>
    </w:tbl>
    <w:p w14:paraId="3BFF7913"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52D4ABDD" w14:textId="77777777" w:rsidR="0022030E" w:rsidRPr="0022030E" w:rsidRDefault="0022030E" w:rsidP="0022030E">
      <w:pPr>
        <w:jc w:val="center"/>
        <w:rPr>
          <w:rFonts w:eastAsia="Calibri"/>
          <w:lang w:eastAsia="en-US"/>
        </w:rPr>
      </w:pPr>
      <w:r w:rsidRPr="0022030E">
        <w:rPr>
          <w:rFonts w:eastAsia="Calibri"/>
          <w:lang w:eastAsia="en-US"/>
        </w:rPr>
        <w:t>Gulbenē</w:t>
      </w:r>
    </w:p>
    <w:p w14:paraId="43D20E95" w14:textId="77777777" w:rsidR="0022030E" w:rsidRPr="0022030E" w:rsidRDefault="0022030E" w:rsidP="0022030E">
      <w:pPr>
        <w:rPr>
          <w:b/>
          <w:bCs/>
        </w:rPr>
      </w:pPr>
    </w:p>
    <w:p w14:paraId="6C86470A"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GND/2022/195</w:t>
      </w:r>
    </w:p>
    <w:p w14:paraId="76602D76"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 4; 85.p) </w:t>
      </w:r>
    </w:p>
    <w:p w14:paraId="62BCF82F" w14:textId="77777777" w:rsidR="0022030E" w:rsidRPr="0022030E" w:rsidRDefault="0022030E" w:rsidP="0022030E">
      <w:r w:rsidRPr="0022030E">
        <w:tab/>
      </w:r>
      <w:r w:rsidRPr="0022030E">
        <w:tab/>
      </w:r>
      <w:r w:rsidRPr="0022030E">
        <w:tab/>
      </w:r>
      <w:r w:rsidRPr="0022030E">
        <w:tab/>
      </w:r>
    </w:p>
    <w:p w14:paraId="068A07B5"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 xml:space="preserve">Par dzīvokļa Dārza iela 3-2, Stari, </w:t>
      </w:r>
      <w:proofErr w:type="spellStart"/>
      <w:r w:rsidRPr="0022030E">
        <w:rPr>
          <w:rFonts w:eastAsiaTheme="minorHAnsi"/>
          <w:b/>
          <w:bCs/>
          <w:color w:val="000000"/>
          <w:lang w:eastAsia="en-US"/>
        </w:rPr>
        <w:t>Daukstu</w:t>
      </w:r>
      <w:proofErr w:type="spellEnd"/>
      <w:r w:rsidRPr="0022030E">
        <w:rPr>
          <w:rFonts w:eastAsiaTheme="minorHAnsi"/>
          <w:b/>
          <w:bCs/>
          <w:color w:val="000000"/>
          <w:lang w:eastAsia="en-US"/>
        </w:rPr>
        <w:t xml:space="preserve"> pagasts, Gulbenes novads, īres līguma termiņa pagarināšanu</w:t>
      </w:r>
    </w:p>
    <w:p w14:paraId="78565C0E" w14:textId="77777777" w:rsidR="0022030E" w:rsidRPr="0022030E" w:rsidRDefault="0022030E" w:rsidP="0022030E">
      <w:pPr>
        <w:autoSpaceDE w:val="0"/>
        <w:autoSpaceDN w:val="0"/>
        <w:adjustRightInd w:val="0"/>
        <w:rPr>
          <w:rFonts w:eastAsiaTheme="minorHAnsi"/>
          <w:color w:val="000000"/>
          <w:lang w:eastAsia="en-US"/>
        </w:rPr>
      </w:pPr>
    </w:p>
    <w:p w14:paraId="241672DC" w14:textId="26337998" w:rsidR="0022030E" w:rsidRPr="0022030E" w:rsidRDefault="0022030E" w:rsidP="0022030E">
      <w:pPr>
        <w:spacing w:line="360" w:lineRule="auto"/>
        <w:ind w:firstLine="567"/>
        <w:jc w:val="both"/>
        <w:rPr>
          <w:rFonts w:cs="Arial"/>
        </w:rPr>
      </w:pPr>
      <w:r w:rsidRPr="0022030E">
        <w:t xml:space="preserve">Gulbenes novada pašvaldības dokumentu vadības sistēmā 2022.gada 8.februārī ar reģistrācijas numuru GND/5.5/22/433-L reģistrēts  </w:t>
      </w:r>
      <w:r w:rsidR="007F630D">
        <w:rPr>
          <w:b/>
        </w:rPr>
        <w:t>….</w:t>
      </w:r>
      <w:r w:rsidRPr="0022030E">
        <w:t xml:space="preserve">, 2022.gada 8.februāra iesniegums, kurā izteikts lūgums pagarināt dzīvojamās telpas Nr.2, kas atrodas Dārza ielā 3, Stari, </w:t>
      </w:r>
      <w:proofErr w:type="spellStart"/>
      <w:r w:rsidRPr="0022030E">
        <w:t>Daukstu</w:t>
      </w:r>
      <w:proofErr w:type="spellEnd"/>
      <w:r w:rsidRPr="0022030E">
        <w:t xml:space="preserve"> pagasts, Gulbenes novads, īres līguma darbības termiņu. </w:t>
      </w:r>
    </w:p>
    <w:p w14:paraId="0C411972" w14:textId="77777777" w:rsidR="0022030E" w:rsidRPr="0022030E" w:rsidRDefault="0022030E" w:rsidP="0022030E">
      <w:pPr>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3879F4BE"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39AEFE0E"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Atbilstoši Gulbenes novada pašvaldības grāmatvedības uzskaites datiem uz iesnieguma izskatīšanas dienu iesniedzējam nav nenokārtotu maksājumu saistību par dzīvojamās telpas īri un pamatpakalpojumiem. </w:t>
      </w:r>
    </w:p>
    <w:p w14:paraId="0955418C"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6C03EE6"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3839C962" w14:textId="7140D9BB" w:rsidR="0022030E" w:rsidRPr="0022030E" w:rsidRDefault="0022030E" w:rsidP="0022030E">
      <w:pPr>
        <w:spacing w:line="360" w:lineRule="auto"/>
        <w:ind w:firstLine="567"/>
        <w:jc w:val="both"/>
      </w:pPr>
      <w:r w:rsidRPr="0022030E">
        <w:t xml:space="preserve">1. PAGARINĀT dzīvojamās telpas Nr.2, kas atrodas Dārza iela 3, Stari, </w:t>
      </w:r>
      <w:proofErr w:type="spellStart"/>
      <w:r w:rsidRPr="0022030E">
        <w:t>Daukstu</w:t>
      </w:r>
      <w:proofErr w:type="spellEnd"/>
      <w:r w:rsidRPr="0022030E">
        <w:t xml:space="preserve"> pagastā, Gulbenes novadā, īres līgumu ar </w:t>
      </w:r>
      <w:r w:rsidR="007F630D">
        <w:t>…</w:t>
      </w:r>
      <w:r w:rsidRPr="0022030E">
        <w:t>, uz laiku līdz 2023.gada 28.februārim.</w:t>
      </w:r>
    </w:p>
    <w:p w14:paraId="1BEF878D" w14:textId="3CB7F213" w:rsidR="0022030E" w:rsidRPr="0022030E" w:rsidRDefault="0022030E" w:rsidP="0022030E">
      <w:pPr>
        <w:spacing w:line="360" w:lineRule="auto"/>
        <w:ind w:firstLine="567"/>
        <w:jc w:val="both"/>
      </w:pPr>
      <w:r w:rsidRPr="0022030E">
        <w:t xml:space="preserve">2. NOTEIKT </w:t>
      </w:r>
      <w:r w:rsidR="007F630D">
        <w:t>….</w:t>
      </w:r>
      <w:r w:rsidRPr="0022030E">
        <w:t xml:space="preserve"> viena mēneša termiņu vienošanās par dzīvojamās telpas īres līguma darbības termiņa pagarināšanu noslēgšanai.</w:t>
      </w:r>
    </w:p>
    <w:p w14:paraId="4F2FE29F" w14:textId="77777777" w:rsidR="0022030E" w:rsidRPr="0022030E" w:rsidRDefault="0022030E" w:rsidP="0022030E">
      <w:pPr>
        <w:spacing w:line="360" w:lineRule="auto"/>
        <w:ind w:firstLine="567"/>
        <w:jc w:val="both"/>
        <w:rPr>
          <w:lang w:eastAsia="en-US"/>
        </w:rPr>
      </w:pPr>
      <w:r w:rsidRPr="0022030E">
        <w:lastRenderedPageBreak/>
        <w:t xml:space="preserve">3. UZDOT </w:t>
      </w:r>
      <w:r w:rsidRPr="0022030E">
        <w:rPr>
          <w:lang w:eastAsia="en-US"/>
        </w:rPr>
        <w:t xml:space="preserve">Gulbenes novada </w:t>
      </w:r>
      <w:proofErr w:type="spellStart"/>
      <w:r w:rsidRPr="0022030E">
        <w:rPr>
          <w:lang w:eastAsia="en-US"/>
        </w:rPr>
        <w:t>Daukstu</w:t>
      </w:r>
      <w:proofErr w:type="spellEnd"/>
      <w:r w:rsidRPr="0022030E">
        <w:rPr>
          <w:lang w:eastAsia="en-US"/>
        </w:rPr>
        <w:t xml:space="preserve"> pagasta pārvaldei, reģistrācijas numurs Uzņēmumu reģistrā 40900015412, juridiskā adrese: Dārza iela 10, Stari, </w:t>
      </w:r>
      <w:proofErr w:type="spellStart"/>
      <w:r w:rsidRPr="0022030E">
        <w:rPr>
          <w:lang w:eastAsia="en-US"/>
        </w:rPr>
        <w:t>Daukstu</w:t>
      </w:r>
      <w:proofErr w:type="spellEnd"/>
      <w:r w:rsidRPr="0022030E">
        <w:rPr>
          <w:lang w:eastAsia="en-US"/>
        </w:rPr>
        <w:t xml:space="preserve"> pagasts, Gulbenes novads, LV-4417, sagatavot un noslēgt vienošanos par dzīvojamās telpas īres līguma darbības termiņa pagarināšanu.</w:t>
      </w:r>
    </w:p>
    <w:p w14:paraId="7B15C2A7"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4. Lēmuma izrakstu nosūtīt:</w:t>
      </w:r>
    </w:p>
    <w:p w14:paraId="0CD97928" w14:textId="6E3DA362"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4.1. </w:t>
      </w:r>
      <w:r w:rsidR="007F630D">
        <w:t>….</w:t>
      </w:r>
    </w:p>
    <w:p w14:paraId="0E09AA02"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4.2. </w:t>
      </w:r>
      <w:proofErr w:type="spellStart"/>
      <w:r w:rsidRPr="0022030E">
        <w:rPr>
          <w:lang w:eastAsia="en-US"/>
        </w:rPr>
        <w:t>Daukstu</w:t>
      </w:r>
      <w:proofErr w:type="spellEnd"/>
      <w:r w:rsidRPr="0022030E">
        <w:rPr>
          <w:lang w:eastAsia="en-US"/>
        </w:rPr>
        <w:t xml:space="preserve"> pagasta pārvaldei</w:t>
      </w:r>
      <w:r w:rsidRPr="0022030E">
        <w:t xml:space="preserve">, juridiskā adrese: </w:t>
      </w:r>
      <w:r w:rsidRPr="0022030E">
        <w:rPr>
          <w:lang w:eastAsia="en-US"/>
        </w:rPr>
        <w:t xml:space="preserve">Dārza iela 10, Stari, </w:t>
      </w:r>
      <w:proofErr w:type="spellStart"/>
      <w:r w:rsidRPr="0022030E">
        <w:rPr>
          <w:lang w:eastAsia="en-US"/>
        </w:rPr>
        <w:t>Daukstu</w:t>
      </w:r>
      <w:proofErr w:type="spellEnd"/>
      <w:r w:rsidRPr="0022030E">
        <w:rPr>
          <w:lang w:eastAsia="en-US"/>
        </w:rPr>
        <w:t xml:space="preserve"> pagasts, Gulbenes novads, LV-4417</w:t>
      </w:r>
      <w:r w:rsidRPr="0022030E">
        <w:rPr>
          <w:i/>
        </w:rPr>
        <w:t>.</w:t>
      </w:r>
    </w:p>
    <w:p w14:paraId="23CBC43A" w14:textId="77777777" w:rsidR="0022030E" w:rsidRPr="0022030E" w:rsidRDefault="0022030E" w:rsidP="0022030E">
      <w:pPr>
        <w:spacing w:line="360" w:lineRule="auto"/>
        <w:ind w:left="567"/>
        <w:jc w:val="both"/>
      </w:pPr>
    </w:p>
    <w:p w14:paraId="5B33B312"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696996BF" w14:textId="77777777" w:rsidR="0022030E" w:rsidRPr="0022030E" w:rsidRDefault="0022030E" w:rsidP="0022030E"/>
    <w:p w14:paraId="12C91C18" w14:textId="77777777" w:rsidR="0022030E" w:rsidRPr="0022030E" w:rsidRDefault="0022030E" w:rsidP="0022030E">
      <w:r w:rsidRPr="0022030E">
        <w:t xml:space="preserve">Sagatavoja: Sandra </w:t>
      </w:r>
      <w:proofErr w:type="spellStart"/>
      <w:r w:rsidRPr="0022030E">
        <w:t>Otlane</w:t>
      </w:r>
      <w:proofErr w:type="spellEnd"/>
    </w:p>
    <w:p w14:paraId="48477E1D" w14:textId="77777777" w:rsidR="0022030E" w:rsidRPr="0022030E" w:rsidRDefault="0022030E" w:rsidP="0022030E"/>
    <w:tbl>
      <w:tblPr>
        <w:tblW w:w="0" w:type="auto"/>
        <w:tblInd w:w="-108" w:type="dxa"/>
        <w:tblLayout w:type="fixed"/>
        <w:tblLook w:val="04A0" w:firstRow="1" w:lastRow="0" w:firstColumn="1" w:lastColumn="0" w:noHBand="0" w:noVBand="1"/>
      </w:tblPr>
      <w:tblGrid>
        <w:gridCol w:w="236"/>
      </w:tblGrid>
      <w:tr w:rsidR="0022030E" w:rsidRPr="0022030E" w14:paraId="08B7837F" w14:textId="77777777" w:rsidTr="00E572AE">
        <w:trPr>
          <w:trHeight w:val="104"/>
        </w:trPr>
        <w:tc>
          <w:tcPr>
            <w:tcW w:w="236" w:type="dxa"/>
            <w:tcBorders>
              <w:top w:val="nil"/>
              <w:left w:val="nil"/>
              <w:bottom w:val="nil"/>
              <w:right w:val="nil"/>
            </w:tcBorders>
          </w:tcPr>
          <w:p w14:paraId="79BDFD9E"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3EEC03AB" w14:textId="77777777" w:rsidTr="00E572AE">
        <w:trPr>
          <w:trHeight w:val="104"/>
        </w:trPr>
        <w:tc>
          <w:tcPr>
            <w:tcW w:w="236" w:type="dxa"/>
            <w:tcBorders>
              <w:top w:val="nil"/>
              <w:left w:val="nil"/>
              <w:bottom w:val="nil"/>
              <w:right w:val="nil"/>
            </w:tcBorders>
          </w:tcPr>
          <w:p w14:paraId="033C6499"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r w:rsidR="0022030E" w:rsidRPr="0022030E" w14:paraId="11D7C856" w14:textId="77777777" w:rsidTr="00E572AE">
        <w:trPr>
          <w:trHeight w:val="104"/>
        </w:trPr>
        <w:tc>
          <w:tcPr>
            <w:tcW w:w="236" w:type="dxa"/>
            <w:tcBorders>
              <w:top w:val="nil"/>
              <w:left w:val="nil"/>
              <w:bottom w:val="nil"/>
              <w:right w:val="nil"/>
            </w:tcBorders>
          </w:tcPr>
          <w:p w14:paraId="7F5598E7"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1E2D4CCF" w14:textId="77777777" w:rsidR="0022030E" w:rsidRPr="0022030E" w:rsidRDefault="0022030E" w:rsidP="0022030E"/>
    <w:p w14:paraId="4AE85234" w14:textId="4DB1D246" w:rsidR="007F630D" w:rsidRDefault="007F630D">
      <w:pPr>
        <w:spacing w:after="160" w:line="259" w:lineRule="auto"/>
      </w:pPr>
      <w:r>
        <w:br w:type="page"/>
      </w:r>
    </w:p>
    <w:p w14:paraId="490742C1" w14:textId="77777777" w:rsidR="0022030E" w:rsidRPr="0022030E" w:rsidRDefault="0022030E" w:rsidP="0022030E">
      <w:pPr>
        <w:jc w:val="right"/>
        <w:rPr>
          <w:b/>
          <w:bCs/>
          <w:sz w:val="8"/>
          <w:szCs w:val="8"/>
        </w:rPr>
      </w:pP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1C14704F" w14:textId="77777777" w:rsidTr="00E572AE">
        <w:tc>
          <w:tcPr>
            <w:tcW w:w="9457" w:type="dxa"/>
          </w:tcPr>
          <w:p w14:paraId="3698B996" w14:textId="77777777" w:rsidR="0022030E" w:rsidRPr="0022030E" w:rsidRDefault="0022030E" w:rsidP="0022030E">
            <w:pPr>
              <w:jc w:val="center"/>
            </w:pPr>
            <w:r w:rsidRPr="0022030E">
              <w:rPr>
                <w:noProof/>
              </w:rPr>
              <w:drawing>
                <wp:inline distT="0" distB="0" distL="0" distR="0" wp14:anchorId="7B901536" wp14:editId="618AC2DC">
                  <wp:extent cx="619125" cy="685800"/>
                  <wp:effectExtent l="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4AE4FA21" w14:textId="77777777" w:rsidTr="00E572AE">
        <w:tc>
          <w:tcPr>
            <w:tcW w:w="9457" w:type="dxa"/>
          </w:tcPr>
          <w:p w14:paraId="57253EBF" w14:textId="77777777" w:rsidR="0022030E" w:rsidRPr="0022030E" w:rsidRDefault="0022030E" w:rsidP="0022030E">
            <w:pPr>
              <w:jc w:val="center"/>
            </w:pPr>
            <w:r w:rsidRPr="0022030E">
              <w:rPr>
                <w:b/>
                <w:bCs/>
                <w:sz w:val="28"/>
                <w:szCs w:val="28"/>
              </w:rPr>
              <w:t>GULBENES NOVADA PAŠVALDĪBA</w:t>
            </w:r>
          </w:p>
        </w:tc>
      </w:tr>
      <w:tr w:rsidR="0022030E" w:rsidRPr="0022030E" w14:paraId="77A0A2D8" w14:textId="77777777" w:rsidTr="00E572AE">
        <w:tc>
          <w:tcPr>
            <w:tcW w:w="9457" w:type="dxa"/>
          </w:tcPr>
          <w:p w14:paraId="4D5CAE89" w14:textId="77777777" w:rsidR="0022030E" w:rsidRPr="0022030E" w:rsidRDefault="0022030E" w:rsidP="0022030E">
            <w:pPr>
              <w:jc w:val="center"/>
            </w:pPr>
            <w:r w:rsidRPr="0022030E">
              <w:t>Reģ.Nr.90009116327</w:t>
            </w:r>
          </w:p>
        </w:tc>
      </w:tr>
      <w:tr w:rsidR="0022030E" w:rsidRPr="0022030E" w14:paraId="197FCDF6" w14:textId="77777777" w:rsidTr="00E572AE">
        <w:tc>
          <w:tcPr>
            <w:tcW w:w="9457" w:type="dxa"/>
          </w:tcPr>
          <w:p w14:paraId="689439F1" w14:textId="77777777" w:rsidR="0022030E" w:rsidRPr="0022030E" w:rsidRDefault="0022030E" w:rsidP="0022030E">
            <w:pPr>
              <w:jc w:val="center"/>
            </w:pPr>
            <w:r w:rsidRPr="0022030E">
              <w:t>Ābeļu iela 2, Gulbene, Gulbenes nov., LV-4401</w:t>
            </w:r>
          </w:p>
        </w:tc>
      </w:tr>
      <w:tr w:rsidR="0022030E" w:rsidRPr="0022030E" w14:paraId="2B2E0A68" w14:textId="77777777" w:rsidTr="00E572AE">
        <w:tc>
          <w:tcPr>
            <w:tcW w:w="9457" w:type="dxa"/>
          </w:tcPr>
          <w:p w14:paraId="570D1010" w14:textId="77777777" w:rsidR="0022030E" w:rsidRPr="0022030E" w:rsidRDefault="0022030E" w:rsidP="0022030E">
            <w:pPr>
              <w:jc w:val="center"/>
            </w:pPr>
            <w:r w:rsidRPr="0022030E">
              <w:t>Tālrunis 64497710, mob.26595362, e-pasts; dome@gulbene.lv, www.gulbene.lv</w:t>
            </w:r>
          </w:p>
        </w:tc>
      </w:tr>
    </w:tbl>
    <w:p w14:paraId="20521465"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7E52DA7" w14:textId="77777777" w:rsidR="0022030E" w:rsidRPr="0022030E" w:rsidRDefault="0022030E" w:rsidP="0022030E">
      <w:pPr>
        <w:jc w:val="center"/>
        <w:rPr>
          <w:rFonts w:eastAsia="Calibri"/>
          <w:lang w:eastAsia="en-US"/>
        </w:rPr>
      </w:pPr>
      <w:r w:rsidRPr="0022030E">
        <w:rPr>
          <w:rFonts w:eastAsia="Calibri"/>
          <w:lang w:eastAsia="en-US"/>
        </w:rPr>
        <w:t>Gulbenē</w:t>
      </w:r>
    </w:p>
    <w:p w14:paraId="7E1513AA" w14:textId="77777777" w:rsidR="0022030E" w:rsidRPr="0022030E" w:rsidRDefault="0022030E" w:rsidP="0022030E">
      <w:pPr>
        <w:jc w:val="center"/>
        <w:rPr>
          <w:rFonts w:eastAsia="Calibri"/>
          <w:lang w:eastAsia="en-US"/>
        </w:rPr>
      </w:pPr>
    </w:p>
    <w:p w14:paraId="09A06336"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GND/2022/196</w:t>
      </w:r>
    </w:p>
    <w:p w14:paraId="690ACB3B"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86.p) </w:t>
      </w:r>
    </w:p>
    <w:p w14:paraId="5E23949C" w14:textId="77777777" w:rsidR="0022030E" w:rsidRPr="0022030E" w:rsidRDefault="0022030E" w:rsidP="0022030E">
      <w:r w:rsidRPr="0022030E">
        <w:tab/>
      </w:r>
      <w:r w:rsidRPr="0022030E">
        <w:tab/>
      </w:r>
    </w:p>
    <w:p w14:paraId="16092062"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dzīvojamās mājas “Purvīši”,  Druviena, Druvienas pagasts, Gulbenes novads, īres līguma termiņa pagarināšanu</w:t>
      </w:r>
    </w:p>
    <w:p w14:paraId="772BFECE" w14:textId="77777777" w:rsidR="0022030E" w:rsidRPr="0022030E" w:rsidRDefault="0022030E" w:rsidP="0022030E">
      <w:pPr>
        <w:autoSpaceDE w:val="0"/>
        <w:autoSpaceDN w:val="0"/>
        <w:adjustRightInd w:val="0"/>
        <w:rPr>
          <w:rFonts w:eastAsiaTheme="minorHAnsi"/>
          <w:b/>
          <w:color w:val="000000"/>
          <w:lang w:eastAsia="en-US"/>
        </w:rPr>
      </w:pPr>
    </w:p>
    <w:p w14:paraId="6DDB0F4E" w14:textId="247BB967" w:rsidR="0022030E" w:rsidRPr="0022030E" w:rsidRDefault="0022030E" w:rsidP="0022030E">
      <w:pPr>
        <w:spacing w:line="360" w:lineRule="auto"/>
        <w:ind w:firstLine="567"/>
        <w:jc w:val="both"/>
      </w:pPr>
      <w:r w:rsidRPr="0022030E">
        <w:t>Gulbenes novada pašvaldības dokumentu vadības sistēmā 2022.gada</w:t>
      </w:r>
      <w:r w:rsidRPr="0022030E">
        <w:rPr>
          <w:color w:val="FF0000"/>
        </w:rPr>
        <w:t xml:space="preserve"> </w:t>
      </w:r>
      <w:r w:rsidRPr="0022030E">
        <w:t>14.janvārī ar reģistrācijas numuru GND/5.5/22/167-B</w:t>
      </w:r>
      <w:r w:rsidRPr="0022030E">
        <w:rPr>
          <w:color w:val="FF0000"/>
        </w:rPr>
        <w:t xml:space="preserve"> </w:t>
      </w:r>
      <w:r w:rsidRPr="0022030E">
        <w:t xml:space="preserve">reģistrēts  </w:t>
      </w:r>
      <w:r w:rsidR="007F630D">
        <w:rPr>
          <w:b/>
        </w:rPr>
        <w:t>….</w:t>
      </w:r>
      <w:r w:rsidRPr="0022030E">
        <w:t xml:space="preserve">, 2022.gada 14.janvāra iesniegums, kurā izteikts lūgums pagarināt dzīvojamās mājas “Purvīši”, Druviena, Druvienas pagasts, Gulbenes novads, īres līguma darbības termiņu. </w:t>
      </w:r>
    </w:p>
    <w:p w14:paraId="07E727E3"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49F1EF61" w14:textId="77777777" w:rsidR="0022030E" w:rsidRPr="0022030E" w:rsidRDefault="0022030E" w:rsidP="0022030E">
      <w:pPr>
        <w:spacing w:line="360" w:lineRule="auto"/>
        <w:ind w:firstLine="567"/>
        <w:jc w:val="both"/>
      </w:pPr>
      <w:r w:rsidRPr="0022030E">
        <w:t>Dzīvojamās telpas īres līgums ar iesnieguma iesniedzēju noslēgts uz noteiktu laiku, tas ir, līdz 2021.gada 31.decembrim.</w:t>
      </w:r>
    </w:p>
    <w:p w14:paraId="617933C1" w14:textId="77777777" w:rsidR="0022030E" w:rsidRPr="0022030E" w:rsidRDefault="0022030E" w:rsidP="0022030E">
      <w:pPr>
        <w:spacing w:line="360" w:lineRule="auto"/>
        <w:ind w:firstLine="567"/>
        <w:jc w:val="both"/>
      </w:pPr>
      <w:r w:rsidRPr="0022030E">
        <w:t>Atbilstoši Gulbenes novada pašvaldības grāmatvedības uzskaites datiem uz iesnieguma iesniegšanas dienu iesniedzējam ir nenokārtotas maksājumu saistības par dzīvojamās telpas īri un apsaimniekošanu 811,16 EUR apmērā. 2021.gada 17.augustā iesniedzējs ir noslēdzis vienošanos ar Gulbenes novada Druvienas pagasta pārvaldi par maksājumu parāda atmaksu līdz 2022.gada 25.jūlijam un sastādīts maksājumu grafiks. Pēc SIA “Gulbenes nami” sniegtās  informācijas iesniedzējam ir nenokārtotas maksājumu saistības par ūdens un kanalizācijas sniegto pakalpojumu 475,21 EUR apmērā.</w:t>
      </w:r>
    </w:p>
    <w:p w14:paraId="01C352F3"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3D51F3F8"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0C0933B6" w14:textId="4ACD828D" w:rsidR="0022030E" w:rsidRPr="0022030E" w:rsidRDefault="0022030E" w:rsidP="0022030E">
      <w:pPr>
        <w:spacing w:line="360" w:lineRule="auto"/>
        <w:ind w:firstLine="567"/>
        <w:jc w:val="both"/>
        <w:rPr>
          <w:lang w:eastAsia="en-US"/>
        </w:rPr>
      </w:pPr>
      <w:r w:rsidRPr="0022030E">
        <w:lastRenderedPageBreak/>
        <w:t xml:space="preserve">1. </w:t>
      </w:r>
      <w:r w:rsidRPr="0022030E">
        <w:rPr>
          <w:lang w:eastAsia="en-US"/>
        </w:rPr>
        <w:t xml:space="preserve">PAGARINĀT dzīvojamās mājas “Purvīši”, Druvienā, Druvienas pagastā, Gulbenes novadā, īres līgumu ar </w:t>
      </w:r>
      <w:r w:rsidR="00B142BD">
        <w:rPr>
          <w:lang w:eastAsia="en-US"/>
        </w:rPr>
        <w:t>…</w:t>
      </w:r>
      <w:r w:rsidRPr="0022030E">
        <w:rPr>
          <w:lang w:eastAsia="en-US"/>
        </w:rPr>
        <w:t xml:space="preserve"> uz laiku līdz 2022.gada 31.martam.</w:t>
      </w:r>
    </w:p>
    <w:p w14:paraId="58118397" w14:textId="16F5E044" w:rsidR="0022030E" w:rsidRPr="0022030E" w:rsidRDefault="0022030E" w:rsidP="0022030E">
      <w:pPr>
        <w:spacing w:line="360" w:lineRule="auto"/>
        <w:ind w:firstLine="567"/>
        <w:jc w:val="both"/>
        <w:rPr>
          <w:lang w:eastAsia="en-US"/>
        </w:rPr>
      </w:pPr>
      <w:r w:rsidRPr="0022030E">
        <w:rPr>
          <w:lang w:eastAsia="en-US"/>
        </w:rPr>
        <w:t xml:space="preserve">2. NOTEIKT </w:t>
      </w:r>
      <w:r w:rsidR="00B142BD">
        <w:rPr>
          <w:lang w:eastAsia="en-US"/>
        </w:rPr>
        <w:t>…</w:t>
      </w:r>
      <w:r w:rsidRPr="0022030E">
        <w:rPr>
          <w:color w:val="FF0000"/>
          <w:lang w:eastAsia="en-US"/>
        </w:rPr>
        <w:t xml:space="preserve"> </w:t>
      </w:r>
      <w:r w:rsidRPr="0022030E">
        <w:rPr>
          <w:lang w:eastAsia="en-US"/>
        </w:rPr>
        <w:t>viena mēneša termiņu vienošanās par dzīvojamās telpas īres līguma darbības termiņa pagarināšanu noslēgšanai.</w:t>
      </w:r>
    </w:p>
    <w:p w14:paraId="32F213B8" w14:textId="3EDCA2F9" w:rsidR="0022030E" w:rsidRPr="0022030E" w:rsidRDefault="0022030E" w:rsidP="0022030E">
      <w:pPr>
        <w:spacing w:line="360" w:lineRule="auto"/>
        <w:ind w:firstLine="567"/>
        <w:jc w:val="both"/>
        <w:rPr>
          <w:lang w:eastAsia="en-US"/>
        </w:rPr>
      </w:pPr>
      <w:r w:rsidRPr="0022030E">
        <w:rPr>
          <w:lang w:eastAsia="en-US"/>
        </w:rPr>
        <w:t xml:space="preserve">3. NOTEIKT </w:t>
      </w:r>
      <w:r w:rsidR="00B142BD">
        <w:rPr>
          <w:lang w:eastAsia="en-US"/>
        </w:rPr>
        <w:t>…</w:t>
      </w:r>
      <w:r w:rsidRPr="0022030E">
        <w:rPr>
          <w:color w:val="FF0000"/>
          <w:lang w:eastAsia="en-US"/>
        </w:rPr>
        <w:t xml:space="preserve"> </w:t>
      </w:r>
      <w:r w:rsidRPr="0022030E">
        <w:rPr>
          <w:lang w:eastAsia="en-US"/>
        </w:rPr>
        <w:t xml:space="preserve">viena mēneša termiņu vienošanās par ūdens un kanalizācijas parāda summas </w:t>
      </w:r>
      <w:r w:rsidRPr="0022030E">
        <w:t xml:space="preserve">475,21 EUR apmērā </w:t>
      </w:r>
      <w:r w:rsidRPr="0022030E">
        <w:rPr>
          <w:lang w:eastAsia="en-US"/>
        </w:rPr>
        <w:t>atmaksas grafika noslēgšanai ar pakalpojuma sniedzēju SIA “Gulbenes nami”.</w:t>
      </w:r>
    </w:p>
    <w:p w14:paraId="0BEB47D9" w14:textId="77777777" w:rsidR="0022030E" w:rsidRPr="0022030E" w:rsidRDefault="0022030E" w:rsidP="0022030E">
      <w:pPr>
        <w:spacing w:line="360" w:lineRule="auto"/>
        <w:ind w:firstLine="567"/>
        <w:jc w:val="both"/>
        <w:rPr>
          <w:lang w:eastAsia="en-US"/>
        </w:rPr>
      </w:pPr>
      <w:r w:rsidRPr="0022030E">
        <w:rPr>
          <w:lang w:eastAsia="en-US"/>
        </w:rPr>
        <w:t>4. UZDOT Gulbenes novada Druvienas pagasta pārvaldei, reģistrācijas numurs Uzņēmumu reģistrā 40900015431, juridiskā adrese: “Pagastmāja”, Druviena, Druvienas pagasts, Gulbenes novads, LV 4426, sagatavot un noslēgt vienošanos par dzīvojamās telpas īres līguma darbības termiņa pagarināšanu.</w:t>
      </w:r>
    </w:p>
    <w:p w14:paraId="5C3006AE" w14:textId="77777777" w:rsidR="0022030E" w:rsidRPr="0022030E" w:rsidRDefault="0022030E" w:rsidP="0022030E">
      <w:pPr>
        <w:spacing w:line="360" w:lineRule="auto"/>
        <w:ind w:firstLine="567"/>
        <w:jc w:val="both"/>
      </w:pPr>
      <w:r w:rsidRPr="0022030E">
        <w:t>5. Lēmuma izrakstu nosūtīt:</w:t>
      </w:r>
    </w:p>
    <w:p w14:paraId="397D198D" w14:textId="434143F7" w:rsidR="0022030E" w:rsidRPr="0022030E" w:rsidRDefault="0022030E" w:rsidP="0022030E">
      <w:pPr>
        <w:spacing w:line="360" w:lineRule="auto"/>
        <w:ind w:firstLine="567"/>
        <w:jc w:val="both"/>
      </w:pPr>
      <w:r w:rsidRPr="0022030E">
        <w:t xml:space="preserve">5.1. </w:t>
      </w:r>
      <w:r w:rsidR="00B142BD">
        <w:rPr>
          <w:lang w:eastAsia="en-US"/>
        </w:rPr>
        <w:t>….</w:t>
      </w:r>
    </w:p>
    <w:p w14:paraId="0F4A15FC" w14:textId="77777777" w:rsidR="0022030E" w:rsidRPr="0022030E" w:rsidRDefault="0022030E" w:rsidP="0022030E">
      <w:pPr>
        <w:spacing w:line="360" w:lineRule="auto"/>
        <w:ind w:firstLine="567"/>
        <w:jc w:val="both"/>
        <w:rPr>
          <w:lang w:eastAsia="en-US"/>
        </w:rPr>
      </w:pPr>
      <w:r w:rsidRPr="0022030E">
        <w:t xml:space="preserve">5.2. Gulbenes novada </w:t>
      </w:r>
      <w:r w:rsidRPr="0022030E">
        <w:rPr>
          <w:lang w:eastAsia="en-US"/>
        </w:rPr>
        <w:t>Druvienas</w:t>
      </w:r>
      <w:r w:rsidRPr="0022030E" w:rsidDel="004D6CD8">
        <w:t xml:space="preserve"> </w:t>
      </w:r>
      <w:r w:rsidRPr="0022030E">
        <w:t xml:space="preserve">pagasta pārvaldei, adrese: </w:t>
      </w:r>
      <w:r w:rsidRPr="0022030E">
        <w:rPr>
          <w:lang w:eastAsia="en-US"/>
        </w:rPr>
        <w:t>“Pamatskola”, Druviena, Druvienas pagasts, Gulbenes novads, LV – 4426;</w:t>
      </w:r>
    </w:p>
    <w:p w14:paraId="283A1D45" w14:textId="77777777" w:rsidR="0022030E" w:rsidRPr="0022030E" w:rsidRDefault="0022030E" w:rsidP="0022030E">
      <w:pPr>
        <w:spacing w:line="360" w:lineRule="auto"/>
        <w:ind w:firstLine="567"/>
        <w:jc w:val="both"/>
      </w:pPr>
      <w:r w:rsidRPr="0022030E">
        <w:t>5.3. SIA “Gulbenes nami”, Blaumaņa iela 56A, Gulbene, Gulbenes novads, LV-4401.</w:t>
      </w:r>
    </w:p>
    <w:p w14:paraId="5881A6CC" w14:textId="77777777" w:rsidR="0022030E" w:rsidRPr="0022030E" w:rsidRDefault="0022030E" w:rsidP="0022030E">
      <w:pPr>
        <w:spacing w:line="360" w:lineRule="auto"/>
        <w:ind w:firstLine="567"/>
        <w:jc w:val="both"/>
      </w:pPr>
    </w:p>
    <w:p w14:paraId="00E8CBEF" w14:textId="77777777" w:rsidR="0022030E" w:rsidRPr="0022030E" w:rsidRDefault="0022030E" w:rsidP="0022030E">
      <w:pPr>
        <w:spacing w:line="360" w:lineRule="auto"/>
      </w:pPr>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7DE451E8" w14:textId="77777777" w:rsidR="0022030E" w:rsidRPr="0022030E" w:rsidRDefault="0022030E" w:rsidP="0022030E"/>
    <w:p w14:paraId="3B27396E" w14:textId="77777777" w:rsidR="0022030E" w:rsidRPr="0022030E" w:rsidRDefault="0022030E" w:rsidP="0022030E">
      <w:r w:rsidRPr="0022030E">
        <w:t>Sagatavoja: Inese Zvejniece</w:t>
      </w:r>
    </w:p>
    <w:p w14:paraId="6AD2F19F" w14:textId="77777777" w:rsidR="0022030E" w:rsidRPr="0022030E" w:rsidRDefault="0022030E" w:rsidP="0022030E"/>
    <w:p w14:paraId="398C5799" w14:textId="39D93099" w:rsidR="00B142BD" w:rsidRDefault="00B142BD">
      <w:pPr>
        <w:spacing w:after="160" w:line="259" w:lineRule="auto"/>
      </w:pPr>
      <w:r>
        <w:br w:type="page"/>
      </w:r>
    </w:p>
    <w:p w14:paraId="575CE6D8" w14:textId="77777777" w:rsidR="0022030E" w:rsidRPr="0022030E" w:rsidRDefault="0022030E" w:rsidP="0022030E">
      <w:pPr>
        <w:jc w:val="right"/>
        <w:rPr>
          <w:b/>
          <w:bCs/>
          <w:sz w:val="8"/>
          <w:szCs w:val="8"/>
        </w:rPr>
      </w:pP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A6EE107" w14:textId="77777777" w:rsidTr="00E572AE">
        <w:tc>
          <w:tcPr>
            <w:tcW w:w="9457" w:type="dxa"/>
          </w:tcPr>
          <w:p w14:paraId="2210D2AC" w14:textId="77777777" w:rsidR="0022030E" w:rsidRPr="0022030E" w:rsidRDefault="0022030E" w:rsidP="0022030E">
            <w:pPr>
              <w:jc w:val="center"/>
            </w:pPr>
            <w:r w:rsidRPr="0022030E">
              <w:rPr>
                <w:noProof/>
              </w:rPr>
              <w:drawing>
                <wp:inline distT="0" distB="0" distL="0" distR="0" wp14:anchorId="0B9A3C23" wp14:editId="3701CD07">
                  <wp:extent cx="619125" cy="685800"/>
                  <wp:effectExtent l="0" t="0" r="9525" b="0"/>
                  <wp:docPr id="1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62BB84BF" w14:textId="77777777" w:rsidTr="00E572AE">
        <w:tc>
          <w:tcPr>
            <w:tcW w:w="9457" w:type="dxa"/>
          </w:tcPr>
          <w:p w14:paraId="0ABBD3DD" w14:textId="77777777" w:rsidR="0022030E" w:rsidRPr="0022030E" w:rsidRDefault="0022030E" w:rsidP="0022030E">
            <w:pPr>
              <w:jc w:val="center"/>
            </w:pPr>
            <w:r w:rsidRPr="0022030E">
              <w:rPr>
                <w:b/>
                <w:bCs/>
                <w:sz w:val="28"/>
                <w:szCs w:val="28"/>
              </w:rPr>
              <w:t>GULBENES NOVADA PAŠVALDĪBA</w:t>
            </w:r>
          </w:p>
        </w:tc>
      </w:tr>
      <w:tr w:rsidR="0022030E" w:rsidRPr="0022030E" w14:paraId="17AD837D" w14:textId="77777777" w:rsidTr="00E572AE">
        <w:tc>
          <w:tcPr>
            <w:tcW w:w="9457" w:type="dxa"/>
          </w:tcPr>
          <w:p w14:paraId="4EE08DD2" w14:textId="77777777" w:rsidR="0022030E" w:rsidRPr="0022030E" w:rsidRDefault="0022030E" w:rsidP="0022030E">
            <w:pPr>
              <w:jc w:val="center"/>
            </w:pPr>
            <w:r w:rsidRPr="0022030E">
              <w:t>Reģ.Nr.90009116327</w:t>
            </w:r>
          </w:p>
        </w:tc>
      </w:tr>
      <w:tr w:rsidR="0022030E" w:rsidRPr="0022030E" w14:paraId="0F5EF5F1" w14:textId="77777777" w:rsidTr="00E572AE">
        <w:tc>
          <w:tcPr>
            <w:tcW w:w="9457" w:type="dxa"/>
          </w:tcPr>
          <w:p w14:paraId="769A0FD9" w14:textId="77777777" w:rsidR="0022030E" w:rsidRPr="0022030E" w:rsidRDefault="0022030E" w:rsidP="0022030E">
            <w:pPr>
              <w:jc w:val="center"/>
            </w:pPr>
            <w:r w:rsidRPr="0022030E">
              <w:t>Ābeļu iela 2, Gulbene, Gulbenes nov., LV-4401</w:t>
            </w:r>
          </w:p>
        </w:tc>
      </w:tr>
      <w:tr w:rsidR="0022030E" w:rsidRPr="0022030E" w14:paraId="308A3BE0" w14:textId="77777777" w:rsidTr="00E572AE">
        <w:tc>
          <w:tcPr>
            <w:tcW w:w="9457" w:type="dxa"/>
          </w:tcPr>
          <w:p w14:paraId="490DC6A3" w14:textId="77777777" w:rsidR="0022030E" w:rsidRPr="0022030E" w:rsidRDefault="0022030E" w:rsidP="0022030E">
            <w:pPr>
              <w:jc w:val="center"/>
            </w:pPr>
            <w:r w:rsidRPr="0022030E">
              <w:t>Tālrunis 64497710, mob.26595362, e-pasts; dome@gulbene.lv, www.gulbene.lv</w:t>
            </w:r>
          </w:p>
        </w:tc>
      </w:tr>
    </w:tbl>
    <w:p w14:paraId="4227BFFD"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9FD2EEC" w14:textId="77777777" w:rsidR="0022030E" w:rsidRPr="0022030E" w:rsidRDefault="0022030E" w:rsidP="0022030E">
      <w:pPr>
        <w:jc w:val="center"/>
        <w:rPr>
          <w:rFonts w:eastAsia="Calibri"/>
          <w:lang w:eastAsia="en-US"/>
        </w:rPr>
      </w:pPr>
      <w:r w:rsidRPr="0022030E">
        <w:rPr>
          <w:rFonts w:eastAsia="Calibri"/>
          <w:lang w:eastAsia="en-US"/>
        </w:rPr>
        <w:t>Gulbenē</w:t>
      </w:r>
    </w:p>
    <w:p w14:paraId="50FDB753" w14:textId="77777777" w:rsidR="0022030E" w:rsidRPr="0022030E" w:rsidRDefault="0022030E" w:rsidP="0022030E">
      <w:pPr>
        <w:jc w:val="center"/>
        <w:rPr>
          <w:rFonts w:eastAsia="Calibri"/>
          <w:lang w:eastAsia="en-US"/>
        </w:rPr>
      </w:pPr>
    </w:p>
    <w:p w14:paraId="306ECFB5"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GND/2022/197</w:t>
      </w:r>
    </w:p>
    <w:p w14:paraId="26232374"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87.p) </w:t>
      </w:r>
    </w:p>
    <w:p w14:paraId="2D13E4AB" w14:textId="77777777" w:rsidR="0022030E" w:rsidRPr="0022030E" w:rsidRDefault="0022030E" w:rsidP="0022030E">
      <w:r w:rsidRPr="0022030E">
        <w:tab/>
      </w:r>
    </w:p>
    <w:p w14:paraId="6F38518E" w14:textId="77777777" w:rsidR="0022030E" w:rsidRPr="0022030E" w:rsidRDefault="0022030E" w:rsidP="0022030E">
      <w:pPr>
        <w:jc w:val="center"/>
        <w:rPr>
          <w:b/>
        </w:rPr>
      </w:pPr>
      <w:r w:rsidRPr="0022030E">
        <w:rPr>
          <w:b/>
        </w:rPr>
        <w:t>Par dzīvokļa “Gulbīša internāts” - 5, Gulbītis, Jaungulbenes pagasts, Gulbenes novads, īres līguma termiņa pagarināšanu</w:t>
      </w:r>
    </w:p>
    <w:p w14:paraId="5E9DA1D4" w14:textId="77777777" w:rsidR="0022030E" w:rsidRPr="0022030E" w:rsidRDefault="0022030E" w:rsidP="0022030E">
      <w:pPr>
        <w:autoSpaceDE w:val="0"/>
        <w:autoSpaceDN w:val="0"/>
        <w:adjustRightInd w:val="0"/>
        <w:rPr>
          <w:rFonts w:eastAsiaTheme="minorHAnsi"/>
          <w:color w:val="000000"/>
          <w:lang w:eastAsia="en-US"/>
        </w:rPr>
      </w:pPr>
    </w:p>
    <w:p w14:paraId="60563BEC" w14:textId="28F56D70" w:rsidR="0022030E" w:rsidRPr="0022030E" w:rsidRDefault="0022030E" w:rsidP="0022030E">
      <w:pPr>
        <w:spacing w:line="360" w:lineRule="auto"/>
        <w:ind w:firstLine="567"/>
        <w:jc w:val="both"/>
      </w:pPr>
      <w:r w:rsidRPr="0022030E">
        <w:t xml:space="preserve">Gulbenes novada pašvaldības dokumentu vadības sistēmā 2022.gada 4.janvārī ar reģistrācijas numuru GND/5.5/22/30-B reģistrēts </w:t>
      </w:r>
      <w:r w:rsidR="00B142BD">
        <w:rPr>
          <w:b/>
        </w:rPr>
        <w:t>….</w:t>
      </w:r>
      <w:r w:rsidRPr="0022030E">
        <w:t xml:space="preserve">, 2022.gada 3.janvāra iesniegums, kurā izteikts lūgums pagarināt dzīvojamās telpas Nr.5, kas atrodas “Gulbīša internāts”, Gulbītī, Jaungulbenes pagastā, Gulbenes novadā, īres līguma darbības termiņu. </w:t>
      </w:r>
    </w:p>
    <w:p w14:paraId="6745BAE0"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791F2406" w14:textId="77777777" w:rsidR="0022030E" w:rsidRPr="0022030E" w:rsidRDefault="0022030E" w:rsidP="0022030E">
      <w:pPr>
        <w:widowControl w:val="0"/>
        <w:spacing w:line="360" w:lineRule="auto"/>
        <w:ind w:firstLine="567"/>
        <w:jc w:val="both"/>
      </w:pPr>
      <w:r w:rsidRPr="0022030E">
        <w:t>Dzīvojamās telpas īres līgums ar iesniedzēju noslēgts uz noteiktu laiku, tas ir, līdz 2021.gada 31.martam.</w:t>
      </w:r>
    </w:p>
    <w:p w14:paraId="3AB5F5AA"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Atbilstoši Gulbenes novada pašvaldības grāmatvedības uzskaites datiem uz iesnieguma izskatīšanas dienu iesniedzējam ir parāds par pamatpakalpojumiem – par dzīvokļa īri 7,55 EUR un par apsaimniekošanu 23,88 EUR.  </w:t>
      </w:r>
    </w:p>
    <w:p w14:paraId="719E3B6B"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5E5A6EB5"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4E55F2E4" w14:textId="367644A0" w:rsidR="0022030E" w:rsidRPr="0022030E" w:rsidRDefault="0022030E" w:rsidP="0022030E">
      <w:pPr>
        <w:spacing w:line="360" w:lineRule="auto"/>
        <w:ind w:firstLine="567"/>
        <w:jc w:val="both"/>
      </w:pPr>
      <w:r w:rsidRPr="0022030E">
        <w:t xml:space="preserve">1. PAGARINĀT dzīvojamās telpas Nr.5, kas atrodas “Gulbīša internāts”, Gulbītī, Jaungulbenes pagastā, Gulbenes novadā, īres līgumu ar </w:t>
      </w:r>
      <w:r w:rsidR="00B142BD">
        <w:t>…</w:t>
      </w:r>
      <w:r w:rsidRPr="0022030E">
        <w:t>, uz laiku līdz 2023.gada 28.februārim.</w:t>
      </w:r>
    </w:p>
    <w:p w14:paraId="5253E633" w14:textId="777680E8" w:rsidR="0022030E" w:rsidRPr="0022030E" w:rsidRDefault="0022030E" w:rsidP="0022030E">
      <w:pPr>
        <w:spacing w:line="360" w:lineRule="auto"/>
        <w:ind w:firstLine="425"/>
        <w:jc w:val="both"/>
      </w:pPr>
      <w:r w:rsidRPr="0022030E">
        <w:t xml:space="preserve">  2. NOTEIKT </w:t>
      </w:r>
      <w:r w:rsidR="00B142BD">
        <w:t>….</w:t>
      </w:r>
      <w:r w:rsidRPr="0022030E">
        <w:t xml:space="preserve"> viena mēneša termiņu vienošanās par dzīvojamās telpas īres līguma darbības termiņa pagarināšanu noslēgšanai.</w:t>
      </w:r>
    </w:p>
    <w:p w14:paraId="77B31667" w14:textId="77777777" w:rsidR="0022030E" w:rsidRPr="0022030E" w:rsidRDefault="0022030E" w:rsidP="0022030E">
      <w:pPr>
        <w:spacing w:line="360" w:lineRule="auto"/>
        <w:ind w:firstLine="567"/>
        <w:jc w:val="both"/>
      </w:pPr>
      <w:r w:rsidRPr="0022030E">
        <w:lastRenderedPageBreak/>
        <w:t>3. UZDOT Jaungulbenes pagasta pārvaldei, reģistrācijas numurs Uzņēmumu reģistrā 40900015450, juridiskā adrese: “</w:t>
      </w:r>
      <w:proofErr w:type="spellStart"/>
      <w:r w:rsidRPr="0022030E">
        <w:t>Gulbīts</w:t>
      </w:r>
      <w:proofErr w:type="spellEnd"/>
      <w:r w:rsidRPr="0022030E">
        <w:t>”, Gulbītis, Jaungulbenes pagasts, Gulbenes novads, LV-4420, sagatavot un noslēgt vienošanos par dzīvojamās telpas īres līguma darbības termiņa pagarināšanu.</w:t>
      </w:r>
    </w:p>
    <w:p w14:paraId="2C6F727E" w14:textId="77777777" w:rsidR="0022030E" w:rsidRPr="0022030E" w:rsidRDefault="0022030E" w:rsidP="0022030E">
      <w:pPr>
        <w:spacing w:line="360" w:lineRule="auto"/>
        <w:ind w:left="567"/>
        <w:jc w:val="both"/>
      </w:pPr>
      <w:r w:rsidRPr="0022030E">
        <w:t>4. Lēmuma izrakstu nosūtīt:</w:t>
      </w:r>
    </w:p>
    <w:p w14:paraId="4A881607" w14:textId="4AD753A3" w:rsidR="0022030E" w:rsidRPr="0022030E" w:rsidRDefault="0022030E" w:rsidP="0022030E">
      <w:pPr>
        <w:spacing w:line="360" w:lineRule="auto"/>
        <w:ind w:firstLine="567"/>
        <w:jc w:val="both"/>
      </w:pPr>
      <w:r w:rsidRPr="0022030E">
        <w:t xml:space="preserve">4.1. </w:t>
      </w:r>
      <w:r w:rsidR="00B142BD">
        <w:t>….</w:t>
      </w:r>
    </w:p>
    <w:p w14:paraId="61C1E49B" w14:textId="77777777" w:rsidR="0022030E" w:rsidRPr="0022030E" w:rsidRDefault="0022030E" w:rsidP="0022030E">
      <w:pPr>
        <w:spacing w:line="360" w:lineRule="auto"/>
        <w:ind w:firstLine="567"/>
        <w:jc w:val="both"/>
      </w:pPr>
      <w:r w:rsidRPr="0022030E">
        <w:t>4.2. Jaungulbenes pagasta pārvaldei, “</w:t>
      </w:r>
      <w:proofErr w:type="spellStart"/>
      <w:r w:rsidRPr="0022030E">
        <w:t>Gulbīts</w:t>
      </w:r>
      <w:proofErr w:type="spellEnd"/>
      <w:r w:rsidRPr="0022030E">
        <w:t>”, Gulbītis, Jaungulbenes pagasts, Gulbenes novads, LV-4420.</w:t>
      </w:r>
    </w:p>
    <w:p w14:paraId="666BF4E2" w14:textId="77777777" w:rsidR="0022030E" w:rsidRPr="0022030E" w:rsidRDefault="0022030E" w:rsidP="0022030E"/>
    <w:p w14:paraId="569E757D" w14:textId="77777777" w:rsidR="0022030E" w:rsidRPr="0022030E" w:rsidRDefault="0022030E" w:rsidP="0022030E"/>
    <w:p w14:paraId="180E3220"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73A5B6CF" w14:textId="77777777" w:rsidR="0022030E" w:rsidRPr="0022030E" w:rsidRDefault="0022030E" w:rsidP="0022030E">
      <w:pPr>
        <w:autoSpaceDE w:val="0"/>
        <w:autoSpaceDN w:val="0"/>
        <w:adjustRightInd w:val="0"/>
        <w:rPr>
          <w:rFonts w:eastAsiaTheme="minorHAnsi"/>
          <w:color w:val="000000"/>
          <w:lang w:eastAsia="en-US"/>
        </w:rPr>
      </w:pPr>
    </w:p>
    <w:p w14:paraId="37632474" w14:textId="77777777" w:rsidR="0022030E" w:rsidRPr="0022030E" w:rsidRDefault="0022030E" w:rsidP="0022030E">
      <w:pPr>
        <w:autoSpaceDE w:val="0"/>
        <w:autoSpaceDN w:val="0"/>
        <w:adjustRightInd w:val="0"/>
        <w:rPr>
          <w:rFonts w:eastAsiaTheme="minorHAnsi"/>
          <w:color w:val="000000"/>
          <w:lang w:eastAsia="en-US"/>
        </w:rPr>
      </w:pPr>
    </w:p>
    <w:p w14:paraId="717A365A"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Sagatavoja: Dita Laure</w:t>
      </w:r>
    </w:p>
    <w:p w14:paraId="78840E15" w14:textId="77777777" w:rsidR="0022030E" w:rsidRPr="0022030E" w:rsidRDefault="0022030E" w:rsidP="0022030E"/>
    <w:p w14:paraId="7D1D3156" w14:textId="77777777" w:rsidR="0022030E" w:rsidRPr="0022030E" w:rsidRDefault="0022030E" w:rsidP="0022030E"/>
    <w:p w14:paraId="63FABE3B" w14:textId="41B07459" w:rsidR="00B142BD" w:rsidRDefault="00B142BD">
      <w:pPr>
        <w:spacing w:after="160" w:line="259" w:lineRule="auto"/>
      </w:pPr>
      <w:r>
        <w:br w:type="page"/>
      </w:r>
    </w:p>
    <w:p w14:paraId="533CAB1F" w14:textId="77777777" w:rsidR="0022030E" w:rsidRPr="0022030E" w:rsidRDefault="0022030E" w:rsidP="0022030E">
      <w:pPr>
        <w:jc w:val="right"/>
        <w:rPr>
          <w:b/>
          <w:bCs/>
          <w:sz w:val="8"/>
          <w:szCs w:val="8"/>
        </w:rPr>
      </w:pP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46F2B168" w14:textId="77777777" w:rsidTr="00E572AE">
        <w:tc>
          <w:tcPr>
            <w:tcW w:w="9457" w:type="dxa"/>
          </w:tcPr>
          <w:p w14:paraId="597DB76D" w14:textId="77777777" w:rsidR="0022030E" w:rsidRPr="0022030E" w:rsidRDefault="0022030E" w:rsidP="0022030E">
            <w:pPr>
              <w:jc w:val="center"/>
            </w:pPr>
            <w:r w:rsidRPr="0022030E">
              <w:rPr>
                <w:noProof/>
              </w:rPr>
              <w:drawing>
                <wp:inline distT="0" distB="0" distL="0" distR="0" wp14:anchorId="179AB99D" wp14:editId="25CF79C7">
                  <wp:extent cx="619125" cy="685800"/>
                  <wp:effectExtent l="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1B5586A5" w14:textId="77777777" w:rsidTr="00E572AE">
        <w:tc>
          <w:tcPr>
            <w:tcW w:w="9457" w:type="dxa"/>
          </w:tcPr>
          <w:p w14:paraId="678CB054" w14:textId="77777777" w:rsidR="0022030E" w:rsidRPr="0022030E" w:rsidRDefault="0022030E" w:rsidP="0022030E">
            <w:pPr>
              <w:jc w:val="center"/>
            </w:pPr>
            <w:r w:rsidRPr="0022030E">
              <w:rPr>
                <w:b/>
                <w:bCs/>
                <w:sz w:val="28"/>
                <w:szCs w:val="28"/>
              </w:rPr>
              <w:t>GULBENES NOVADA PAŠVALDĪBA</w:t>
            </w:r>
          </w:p>
        </w:tc>
      </w:tr>
      <w:tr w:rsidR="0022030E" w:rsidRPr="0022030E" w14:paraId="1D72C174" w14:textId="77777777" w:rsidTr="00E572AE">
        <w:tc>
          <w:tcPr>
            <w:tcW w:w="9457" w:type="dxa"/>
          </w:tcPr>
          <w:p w14:paraId="3B1B32A5" w14:textId="77777777" w:rsidR="0022030E" w:rsidRPr="0022030E" w:rsidRDefault="0022030E" w:rsidP="0022030E">
            <w:pPr>
              <w:jc w:val="center"/>
            </w:pPr>
            <w:r w:rsidRPr="0022030E">
              <w:t>Reģ.Nr.90009116327</w:t>
            </w:r>
          </w:p>
        </w:tc>
      </w:tr>
      <w:tr w:rsidR="0022030E" w:rsidRPr="0022030E" w14:paraId="46BA7B8C" w14:textId="77777777" w:rsidTr="00E572AE">
        <w:tc>
          <w:tcPr>
            <w:tcW w:w="9457" w:type="dxa"/>
          </w:tcPr>
          <w:p w14:paraId="56744CFD" w14:textId="77777777" w:rsidR="0022030E" w:rsidRPr="0022030E" w:rsidRDefault="0022030E" w:rsidP="0022030E">
            <w:pPr>
              <w:jc w:val="center"/>
            </w:pPr>
            <w:r w:rsidRPr="0022030E">
              <w:t>Ābeļu iela 2, Gulbene, Gulbenes nov., LV-4401</w:t>
            </w:r>
          </w:p>
        </w:tc>
      </w:tr>
      <w:tr w:rsidR="0022030E" w:rsidRPr="0022030E" w14:paraId="7725F00F" w14:textId="77777777" w:rsidTr="00E572AE">
        <w:tc>
          <w:tcPr>
            <w:tcW w:w="9457" w:type="dxa"/>
          </w:tcPr>
          <w:p w14:paraId="7B228A70" w14:textId="77777777" w:rsidR="0022030E" w:rsidRPr="0022030E" w:rsidRDefault="0022030E" w:rsidP="0022030E">
            <w:pPr>
              <w:jc w:val="center"/>
            </w:pPr>
            <w:r w:rsidRPr="0022030E">
              <w:t>Tālrunis 64497710, mob.26595362, e-pasts; dome@gulbene.lv, www.gulbene.lv</w:t>
            </w:r>
          </w:p>
        </w:tc>
      </w:tr>
    </w:tbl>
    <w:p w14:paraId="05775595"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4E1AD86B" w14:textId="77777777" w:rsidR="0022030E" w:rsidRPr="0022030E" w:rsidRDefault="0022030E" w:rsidP="0022030E">
      <w:pPr>
        <w:jc w:val="center"/>
        <w:rPr>
          <w:rFonts w:eastAsia="Calibri"/>
          <w:lang w:eastAsia="en-US"/>
        </w:rPr>
      </w:pPr>
      <w:r w:rsidRPr="0022030E">
        <w:rPr>
          <w:rFonts w:eastAsia="Calibri"/>
          <w:lang w:eastAsia="en-US"/>
        </w:rPr>
        <w:t>Gulbenē</w:t>
      </w:r>
    </w:p>
    <w:p w14:paraId="76ED6FE9" w14:textId="77777777" w:rsidR="0022030E" w:rsidRPr="0022030E" w:rsidRDefault="0022030E" w:rsidP="0022030E">
      <w:pPr>
        <w:jc w:val="center"/>
        <w:rPr>
          <w:rFonts w:eastAsia="Calibri"/>
          <w:lang w:eastAsia="en-US"/>
        </w:rPr>
      </w:pPr>
    </w:p>
    <w:p w14:paraId="0DEB4531"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GND/2022/198</w:t>
      </w:r>
    </w:p>
    <w:p w14:paraId="15CA32E8"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88.p) </w:t>
      </w:r>
    </w:p>
    <w:p w14:paraId="090FBA69" w14:textId="77777777" w:rsidR="0022030E" w:rsidRPr="0022030E" w:rsidRDefault="0022030E" w:rsidP="0022030E">
      <w:r w:rsidRPr="0022030E">
        <w:tab/>
      </w:r>
    </w:p>
    <w:p w14:paraId="3B6F169A" w14:textId="77777777" w:rsidR="0022030E" w:rsidRPr="0022030E" w:rsidRDefault="0022030E" w:rsidP="0022030E">
      <w:pPr>
        <w:jc w:val="center"/>
        <w:rPr>
          <w:b/>
        </w:rPr>
      </w:pPr>
      <w:r w:rsidRPr="0022030E">
        <w:rPr>
          <w:b/>
        </w:rPr>
        <w:t>Par dzīvokļa „Egles”-2, Līgo, Līgo pagasts, Gulbenes novads, īres līguma termiņa pagarināšanu</w:t>
      </w:r>
    </w:p>
    <w:p w14:paraId="2FC2DE39"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
    <w:p w14:paraId="61D40719" w14:textId="72251B57" w:rsidR="0022030E" w:rsidRPr="0022030E" w:rsidRDefault="0022030E" w:rsidP="0022030E">
      <w:pPr>
        <w:spacing w:line="360" w:lineRule="auto"/>
        <w:ind w:firstLine="567"/>
        <w:jc w:val="both"/>
      </w:pPr>
      <w:r w:rsidRPr="0022030E">
        <w:t xml:space="preserve">Gulbenes novada pašvaldības dokumentu vadības sistēmā 2022.gada 2.februārī ar reģistrācijas numuru GND/5.5/22/360-L reģistrēts </w:t>
      </w:r>
      <w:r w:rsidR="00B142BD">
        <w:rPr>
          <w:b/>
        </w:rPr>
        <w:t>….</w:t>
      </w:r>
      <w:r w:rsidRPr="0022030E">
        <w:t>, 2022.gada 1.februāra iesniegums, kurā izteikts lūgums pagarināt dzīvojamās telpas Nr.2, kas atrodas “Egles”, Līgo pagasts, Gulbenes novadā, īres līguma darbības termiņu.</w:t>
      </w:r>
    </w:p>
    <w:p w14:paraId="1E21347C"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7AE729D2"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Dzīvojamās telpas īres līgums ar iesniedzēju noslēgts uz noteiktu laiku, tas ir, līdz 2022.gada 28.februārim.</w:t>
      </w:r>
    </w:p>
    <w:p w14:paraId="113C6703" w14:textId="77777777" w:rsidR="0022030E" w:rsidRPr="0022030E" w:rsidRDefault="0022030E" w:rsidP="0022030E">
      <w:pPr>
        <w:spacing w:line="360" w:lineRule="auto"/>
        <w:ind w:firstLine="567"/>
        <w:jc w:val="both"/>
      </w:pPr>
      <w:r w:rsidRPr="0022030E">
        <w:t xml:space="preserve">Atbilstoši Gulbenes novada pašvaldības grāmatvedības uzskaites datiem uz iesnieguma izskatīšanas dienu iesnieguma iesniedzējam nav nenokārtotu maksājumu saistību par īri un apsaimniekošanu. Par SIA “Gulbenes nami” sniegto ūdens un kanalizācijas pakalpojumu ir parāds 91,49 EUR apmērā. </w:t>
      </w:r>
    </w:p>
    <w:p w14:paraId="55488C2B"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5B3642A8"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4BA81C98" w14:textId="42DF4ADD" w:rsidR="0022030E" w:rsidRPr="0022030E" w:rsidRDefault="0022030E" w:rsidP="0022030E">
      <w:pPr>
        <w:spacing w:line="360" w:lineRule="auto"/>
        <w:ind w:firstLine="567"/>
        <w:jc w:val="both"/>
      </w:pPr>
      <w:r w:rsidRPr="0022030E">
        <w:t xml:space="preserve">1. PAGARINĀT dzīvojamās telpas Nr.2, kas atrodas “Egles”, Līgo, Līgo pagastā, Gulbenes novadā, īres līgumu ar </w:t>
      </w:r>
      <w:r w:rsidR="00B142BD">
        <w:t>….</w:t>
      </w:r>
      <w:r w:rsidRPr="0022030E">
        <w:t xml:space="preserve">, uz laiku līdz 2022. gada 31.augustam. </w:t>
      </w:r>
    </w:p>
    <w:p w14:paraId="0B5DCCD6" w14:textId="6EE61168" w:rsidR="0022030E" w:rsidRPr="0022030E" w:rsidRDefault="0022030E" w:rsidP="0022030E">
      <w:pPr>
        <w:spacing w:line="360" w:lineRule="auto"/>
        <w:ind w:firstLine="567"/>
        <w:jc w:val="both"/>
      </w:pPr>
      <w:r w:rsidRPr="0022030E">
        <w:t xml:space="preserve">2. NOTEIKT </w:t>
      </w:r>
      <w:r w:rsidR="00B142BD">
        <w:t>….</w:t>
      </w:r>
      <w:r w:rsidRPr="0022030E">
        <w:t xml:space="preserve"> viena mēneša termiņu vienošanās par dzīvojamās telpas īres līguma darbības termiņa pagarināšanu noslēgšanai.</w:t>
      </w:r>
    </w:p>
    <w:p w14:paraId="2887EA83" w14:textId="77777777" w:rsidR="0022030E" w:rsidRPr="0022030E" w:rsidRDefault="0022030E" w:rsidP="0022030E">
      <w:pPr>
        <w:spacing w:line="360" w:lineRule="auto"/>
        <w:ind w:firstLine="567"/>
        <w:jc w:val="both"/>
      </w:pPr>
      <w:r w:rsidRPr="0022030E">
        <w:lastRenderedPageBreak/>
        <w:t>3. UZDOT Līgo pagasta pārvaldei, reģistrācijas numurs 40900015501, juridiskā adrese: “</w:t>
      </w:r>
      <w:proofErr w:type="spellStart"/>
      <w:r w:rsidRPr="0022030E">
        <w:t>Jaunstukmaņi</w:t>
      </w:r>
      <w:proofErr w:type="spellEnd"/>
      <w:r w:rsidRPr="0022030E">
        <w:t xml:space="preserve">”, Līgo pagasts, Gulbenes novads, LV-4421, sagatavot un noslēgt vienošanos par dzīvojamās telpas īres līguma darbības termiņa pagarināšanu </w:t>
      </w:r>
    </w:p>
    <w:p w14:paraId="013C62FC" w14:textId="77777777" w:rsidR="0022030E" w:rsidRPr="0022030E" w:rsidRDefault="0022030E" w:rsidP="0022030E">
      <w:pPr>
        <w:spacing w:line="360" w:lineRule="auto"/>
        <w:ind w:firstLine="567"/>
        <w:jc w:val="both"/>
      </w:pPr>
      <w:r w:rsidRPr="0022030E">
        <w:t>4. Lēmuma izrakstu nosūtīt:</w:t>
      </w:r>
    </w:p>
    <w:p w14:paraId="04AE044A" w14:textId="34615208" w:rsidR="0022030E" w:rsidRPr="0022030E" w:rsidRDefault="0022030E" w:rsidP="0022030E">
      <w:pPr>
        <w:spacing w:line="360" w:lineRule="auto"/>
        <w:ind w:firstLine="567"/>
        <w:jc w:val="both"/>
      </w:pPr>
      <w:r w:rsidRPr="0022030E">
        <w:t xml:space="preserve">4.1. </w:t>
      </w:r>
      <w:r w:rsidR="00B142BD">
        <w:t>…</w:t>
      </w:r>
      <w:r w:rsidRPr="0022030E">
        <w:t>;</w:t>
      </w:r>
    </w:p>
    <w:p w14:paraId="22E73AD7" w14:textId="77777777" w:rsidR="0022030E" w:rsidRPr="0022030E" w:rsidRDefault="0022030E" w:rsidP="0022030E">
      <w:pPr>
        <w:spacing w:line="360" w:lineRule="auto"/>
        <w:ind w:firstLine="567"/>
        <w:jc w:val="both"/>
      </w:pPr>
      <w:r w:rsidRPr="0022030E">
        <w:t>4.2. Līgo pagasta pārvaldei,”</w:t>
      </w:r>
      <w:proofErr w:type="spellStart"/>
      <w:r w:rsidRPr="0022030E">
        <w:t>Jaunstukmaņi</w:t>
      </w:r>
      <w:proofErr w:type="spellEnd"/>
      <w:r w:rsidRPr="0022030E">
        <w:t>”, Līgo pagasts, Gulbenes novads, LV-4421.</w:t>
      </w:r>
    </w:p>
    <w:p w14:paraId="1BC912AC" w14:textId="77777777" w:rsidR="0022030E" w:rsidRPr="0022030E" w:rsidRDefault="0022030E" w:rsidP="0022030E">
      <w:pPr>
        <w:spacing w:line="360" w:lineRule="auto"/>
        <w:ind w:firstLine="567"/>
        <w:jc w:val="both"/>
      </w:pPr>
    </w:p>
    <w:p w14:paraId="0BDE0C65" w14:textId="77777777" w:rsidR="0022030E" w:rsidRPr="0022030E" w:rsidRDefault="0022030E" w:rsidP="0022030E">
      <w:pPr>
        <w:spacing w:line="360" w:lineRule="auto"/>
        <w:jc w:val="both"/>
      </w:pPr>
      <w:r w:rsidRPr="0022030E">
        <w:t>Gulbenes novada domes priekšsēdētājs</w:t>
      </w:r>
      <w:r w:rsidRPr="0022030E">
        <w:tab/>
      </w:r>
      <w:r w:rsidRPr="0022030E">
        <w:tab/>
      </w:r>
      <w:r w:rsidRPr="0022030E">
        <w:tab/>
      </w:r>
      <w:r w:rsidRPr="0022030E">
        <w:tab/>
      </w:r>
      <w:r w:rsidRPr="0022030E">
        <w:tab/>
      </w:r>
      <w:r w:rsidRPr="0022030E">
        <w:tab/>
        <w:t>A. Caunītis</w:t>
      </w:r>
    </w:p>
    <w:p w14:paraId="608E277D" w14:textId="77777777" w:rsidR="0022030E" w:rsidRPr="0022030E" w:rsidRDefault="0022030E" w:rsidP="0022030E">
      <w:pPr>
        <w:pBdr>
          <w:top w:val="nil"/>
          <w:left w:val="nil"/>
          <w:bottom w:val="nil"/>
          <w:right w:val="nil"/>
          <w:between w:val="nil"/>
        </w:pBdr>
        <w:rPr>
          <w:color w:val="000000"/>
        </w:rPr>
      </w:pPr>
    </w:p>
    <w:p w14:paraId="488DCFB9" w14:textId="77777777" w:rsidR="0022030E" w:rsidRPr="0022030E" w:rsidRDefault="0022030E" w:rsidP="0022030E">
      <w:pPr>
        <w:pBdr>
          <w:top w:val="nil"/>
          <w:left w:val="nil"/>
          <w:bottom w:val="nil"/>
          <w:right w:val="nil"/>
          <w:between w:val="nil"/>
        </w:pBdr>
        <w:rPr>
          <w:color w:val="000000"/>
        </w:rPr>
      </w:pPr>
      <w:r w:rsidRPr="0022030E">
        <w:rPr>
          <w:color w:val="000000"/>
        </w:rPr>
        <w:t xml:space="preserve">Sagatavoja: Ilze Brice </w:t>
      </w:r>
    </w:p>
    <w:p w14:paraId="0366BE2F" w14:textId="1494C36B" w:rsidR="00B142BD" w:rsidRDefault="00B142BD">
      <w:pPr>
        <w:spacing w:after="160" w:line="259" w:lineRule="auto"/>
      </w:pPr>
      <w:r>
        <w:br w:type="page"/>
      </w:r>
    </w:p>
    <w:p w14:paraId="2FF514A5" w14:textId="77777777" w:rsidR="0022030E" w:rsidRPr="0022030E" w:rsidRDefault="0022030E" w:rsidP="0022030E">
      <w:pPr>
        <w:jc w:val="right"/>
        <w:rPr>
          <w:b/>
          <w:bCs/>
          <w:sz w:val="8"/>
          <w:szCs w:val="8"/>
        </w:rPr>
      </w:pPr>
    </w:p>
    <w:tbl>
      <w:tblPr>
        <w:tblStyle w:val="Reatabula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0D1EF8FD" w14:textId="77777777" w:rsidTr="00E572AE">
        <w:tc>
          <w:tcPr>
            <w:tcW w:w="9457" w:type="dxa"/>
          </w:tcPr>
          <w:p w14:paraId="6825CC64" w14:textId="77777777" w:rsidR="0022030E" w:rsidRPr="0022030E" w:rsidRDefault="0022030E" w:rsidP="0022030E">
            <w:pPr>
              <w:jc w:val="center"/>
            </w:pPr>
            <w:r w:rsidRPr="0022030E">
              <w:rPr>
                <w:noProof/>
              </w:rPr>
              <w:drawing>
                <wp:inline distT="0" distB="0" distL="0" distR="0" wp14:anchorId="2BFDDB58" wp14:editId="44D48F24">
                  <wp:extent cx="619125" cy="685800"/>
                  <wp:effectExtent l="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340713B0" w14:textId="77777777" w:rsidTr="00E572AE">
        <w:tc>
          <w:tcPr>
            <w:tcW w:w="9457" w:type="dxa"/>
          </w:tcPr>
          <w:p w14:paraId="7842C185" w14:textId="77777777" w:rsidR="0022030E" w:rsidRPr="0022030E" w:rsidRDefault="0022030E" w:rsidP="0022030E">
            <w:pPr>
              <w:jc w:val="center"/>
            </w:pPr>
            <w:r w:rsidRPr="0022030E">
              <w:rPr>
                <w:b/>
                <w:bCs/>
                <w:sz w:val="28"/>
                <w:szCs w:val="28"/>
              </w:rPr>
              <w:t>GULBENES NOVADA PAŠVALDĪBA</w:t>
            </w:r>
          </w:p>
        </w:tc>
      </w:tr>
      <w:tr w:rsidR="0022030E" w:rsidRPr="0022030E" w14:paraId="0813DF63" w14:textId="77777777" w:rsidTr="00E572AE">
        <w:tc>
          <w:tcPr>
            <w:tcW w:w="9457" w:type="dxa"/>
          </w:tcPr>
          <w:p w14:paraId="0E8B10E5" w14:textId="77777777" w:rsidR="0022030E" w:rsidRPr="0022030E" w:rsidRDefault="0022030E" w:rsidP="0022030E">
            <w:pPr>
              <w:jc w:val="center"/>
            </w:pPr>
            <w:r w:rsidRPr="0022030E">
              <w:t>Reģ.Nr.90009116327</w:t>
            </w:r>
          </w:p>
        </w:tc>
      </w:tr>
      <w:tr w:rsidR="0022030E" w:rsidRPr="0022030E" w14:paraId="6D52EC7F" w14:textId="77777777" w:rsidTr="00E572AE">
        <w:tc>
          <w:tcPr>
            <w:tcW w:w="9457" w:type="dxa"/>
          </w:tcPr>
          <w:p w14:paraId="7D6D834C" w14:textId="77777777" w:rsidR="0022030E" w:rsidRPr="0022030E" w:rsidRDefault="0022030E" w:rsidP="0022030E">
            <w:pPr>
              <w:jc w:val="center"/>
            </w:pPr>
            <w:r w:rsidRPr="0022030E">
              <w:t>Ābeļu iela 2, Gulbene, Gulbenes nov., LV-4401</w:t>
            </w:r>
          </w:p>
        </w:tc>
      </w:tr>
      <w:tr w:rsidR="0022030E" w:rsidRPr="0022030E" w14:paraId="59CE0925" w14:textId="77777777" w:rsidTr="00E572AE">
        <w:tc>
          <w:tcPr>
            <w:tcW w:w="9457" w:type="dxa"/>
          </w:tcPr>
          <w:p w14:paraId="2147C7F0" w14:textId="77777777" w:rsidR="0022030E" w:rsidRPr="0022030E" w:rsidRDefault="0022030E" w:rsidP="0022030E">
            <w:pPr>
              <w:jc w:val="center"/>
            </w:pPr>
            <w:r w:rsidRPr="0022030E">
              <w:t>Tālrunis 64497710, mob.26595362, e-pasts; dome@gulbene.lv, www.gulbene.lv</w:t>
            </w:r>
          </w:p>
        </w:tc>
      </w:tr>
    </w:tbl>
    <w:p w14:paraId="5041AACE"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2427CED" w14:textId="77777777" w:rsidR="0022030E" w:rsidRPr="0022030E" w:rsidRDefault="0022030E" w:rsidP="0022030E">
      <w:pPr>
        <w:jc w:val="center"/>
        <w:rPr>
          <w:rFonts w:eastAsia="Calibri"/>
          <w:lang w:eastAsia="en-US"/>
        </w:rPr>
      </w:pPr>
      <w:r w:rsidRPr="0022030E">
        <w:rPr>
          <w:rFonts w:eastAsia="Calibri"/>
          <w:lang w:eastAsia="en-US"/>
        </w:rPr>
        <w:t>Gulbenē</w:t>
      </w:r>
    </w:p>
    <w:p w14:paraId="4BBF4CA4" w14:textId="77777777" w:rsidR="0022030E" w:rsidRPr="0022030E" w:rsidRDefault="0022030E" w:rsidP="0022030E">
      <w:pPr>
        <w:jc w:val="center"/>
        <w:rPr>
          <w:rFonts w:eastAsia="Calibri"/>
          <w:lang w:eastAsia="en-US"/>
        </w:rPr>
      </w:pPr>
    </w:p>
    <w:p w14:paraId="04EC006F"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GND/2022/199</w:t>
      </w:r>
    </w:p>
    <w:p w14:paraId="6CD94610"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89.p) </w:t>
      </w:r>
    </w:p>
    <w:p w14:paraId="6661C64D" w14:textId="77777777" w:rsidR="0022030E" w:rsidRPr="0022030E" w:rsidRDefault="0022030E" w:rsidP="0022030E">
      <w:r w:rsidRPr="0022030E">
        <w:tab/>
      </w:r>
    </w:p>
    <w:p w14:paraId="500166CA" w14:textId="77777777" w:rsidR="0022030E" w:rsidRPr="0022030E" w:rsidRDefault="0022030E" w:rsidP="0022030E">
      <w:pPr>
        <w:jc w:val="center"/>
        <w:rPr>
          <w:b/>
        </w:rPr>
      </w:pPr>
      <w:r w:rsidRPr="0022030E">
        <w:rPr>
          <w:b/>
        </w:rPr>
        <w:t>Par dzīvojamās mājas “ Akoti”, Līgo pagasts, Gulbenes novads, īres līguma termiņa pagarināšanu</w:t>
      </w:r>
    </w:p>
    <w:p w14:paraId="60D14605" w14:textId="77777777" w:rsidR="0022030E" w:rsidRPr="0022030E" w:rsidRDefault="0022030E" w:rsidP="0022030E">
      <w:pPr>
        <w:pBdr>
          <w:top w:val="nil"/>
          <w:left w:val="nil"/>
          <w:bottom w:val="nil"/>
          <w:right w:val="nil"/>
          <w:between w:val="nil"/>
        </w:pBdr>
        <w:rPr>
          <w:color w:val="000000"/>
        </w:rPr>
      </w:pPr>
    </w:p>
    <w:p w14:paraId="57782A92" w14:textId="309E62B5" w:rsidR="0022030E" w:rsidRPr="0022030E" w:rsidRDefault="0022030E" w:rsidP="0022030E">
      <w:pPr>
        <w:spacing w:line="360" w:lineRule="auto"/>
        <w:ind w:firstLine="567"/>
        <w:jc w:val="both"/>
      </w:pPr>
      <w:r w:rsidRPr="0022030E">
        <w:t xml:space="preserve">Gulbenes novada pašvaldības dokumentu vadības sistēmā 2022.gada 2.februārī ar reģistrācijas numuru GND/5.5/22/359-N reģistrēts </w:t>
      </w:r>
      <w:r w:rsidR="00B142BD">
        <w:rPr>
          <w:b/>
        </w:rPr>
        <w:t>…</w:t>
      </w:r>
      <w:r w:rsidRPr="0022030E">
        <w:t>, 2022.gada 1.februāra iesniegums, kurā izteikts lūgums pagarināt dzīvojamās mājas, kas atrodas “Akoti”, Līgo pagastā, Gulbenes novadā, īres līguma darbības termiņu.</w:t>
      </w:r>
    </w:p>
    <w:p w14:paraId="38060D70"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B3E58D4"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Dzīvojamās telpas īres līgums ar iesniedzēju noslēgts uz noteiktu laiku, tas ir, līdz 2022.gada 28.februārim.</w:t>
      </w:r>
    </w:p>
    <w:p w14:paraId="01E2A060" w14:textId="77777777" w:rsidR="0022030E" w:rsidRPr="0022030E" w:rsidRDefault="0022030E" w:rsidP="0022030E">
      <w:pPr>
        <w:widowControl w:val="0"/>
        <w:spacing w:line="360" w:lineRule="auto"/>
        <w:ind w:firstLine="567"/>
        <w:jc w:val="both"/>
      </w:pPr>
      <w:r w:rsidRPr="0022030E">
        <w:t>Atbilstoši Gulbenes novada pašvaldības grāmatvedības uzskaites datiem uz iesnieguma izskatīšanas dienu iesniedzējam nav parādu par pamatpakalpojumiem un apsaimniekošanu.</w:t>
      </w:r>
    </w:p>
    <w:p w14:paraId="6E2F30CE"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37035F1"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22D226B5" w14:textId="223E9497" w:rsidR="0022030E" w:rsidRPr="0022030E" w:rsidRDefault="0022030E" w:rsidP="0022030E">
      <w:pPr>
        <w:widowControl w:val="0"/>
        <w:spacing w:line="360" w:lineRule="auto"/>
        <w:ind w:firstLine="567"/>
        <w:jc w:val="both"/>
      </w:pPr>
      <w:r w:rsidRPr="0022030E">
        <w:t xml:space="preserve">1. PAGARINĀT dzīvojamās telpas, kas atrodas “Akoti”, Līgo pagastā, Gulbenes novadā, īres līgumu ar </w:t>
      </w:r>
      <w:r w:rsidR="00B142BD">
        <w:t>….</w:t>
      </w:r>
      <w:r w:rsidRPr="0022030E">
        <w:t>, uz laiku līdz 2025. gada 28.februārim.</w:t>
      </w:r>
    </w:p>
    <w:p w14:paraId="7323C485" w14:textId="77CEA2B5" w:rsidR="0022030E" w:rsidRPr="0022030E" w:rsidRDefault="0022030E" w:rsidP="0022030E">
      <w:pPr>
        <w:widowControl w:val="0"/>
        <w:spacing w:line="360" w:lineRule="auto"/>
        <w:ind w:firstLine="567"/>
        <w:jc w:val="both"/>
      </w:pPr>
      <w:r w:rsidRPr="0022030E">
        <w:t xml:space="preserve">2. NOTEIKT </w:t>
      </w:r>
      <w:r w:rsidR="00B142BD">
        <w:t>….</w:t>
      </w:r>
      <w:r w:rsidRPr="0022030E">
        <w:t xml:space="preserve"> viena mēneša termiņu vienošanās par dzīvojamās telpas īres līguma darbības termiņa pagarināšanu noslēgšanai.</w:t>
      </w:r>
    </w:p>
    <w:p w14:paraId="3E370932" w14:textId="77777777" w:rsidR="0022030E" w:rsidRPr="0022030E" w:rsidRDefault="0022030E" w:rsidP="0022030E">
      <w:pPr>
        <w:widowControl w:val="0"/>
        <w:spacing w:line="360" w:lineRule="auto"/>
        <w:ind w:firstLine="567"/>
        <w:jc w:val="both"/>
      </w:pPr>
      <w:r w:rsidRPr="0022030E">
        <w:t xml:space="preserve">3. UZDOT Līgo pagasta pārvaldei, reģistrācijas Nr. </w:t>
      </w:r>
      <w:r w:rsidRPr="0022030E">
        <w:rPr>
          <w:sz w:val="22"/>
          <w:szCs w:val="22"/>
        </w:rPr>
        <w:t>40900015501</w:t>
      </w:r>
      <w:r w:rsidRPr="0022030E">
        <w:t xml:space="preserve"> juridiskā adrese: “</w:t>
      </w:r>
      <w:proofErr w:type="spellStart"/>
      <w:r w:rsidRPr="0022030E">
        <w:t>Jaunstukmaņi</w:t>
      </w:r>
      <w:proofErr w:type="spellEnd"/>
      <w:r w:rsidRPr="0022030E">
        <w:t xml:space="preserve">”, Līgo pagasts, Gulbenes novads, LV-4421, sagatavot un noslēgt vienošanos par </w:t>
      </w:r>
      <w:r w:rsidRPr="0022030E">
        <w:lastRenderedPageBreak/>
        <w:t xml:space="preserve">dzīvojamās telpas īres līguma darbības termiņa pagarināšanu </w:t>
      </w:r>
    </w:p>
    <w:p w14:paraId="606885C6" w14:textId="77777777" w:rsidR="0022030E" w:rsidRPr="0022030E" w:rsidRDefault="0022030E" w:rsidP="0022030E">
      <w:pPr>
        <w:spacing w:line="360" w:lineRule="auto"/>
        <w:ind w:firstLine="567"/>
        <w:jc w:val="both"/>
      </w:pPr>
      <w:r w:rsidRPr="0022030E">
        <w:t>4. Lēmuma izrakstu nosūtīt:</w:t>
      </w:r>
    </w:p>
    <w:p w14:paraId="24E0E921" w14:textId="030A161A" w:rsidR="0022030E" w:rsidRPr="0022030E" w:rsidRDefault="0022030E" w:rsidP="0022030E">
      <w:pPr>
        <w:spacing w:line="360" w:lineRule="auto"/>
        <w:ind w:firstLine="567"/>
        <w:jc w:val="both"/>
      </w:pPr>
      <w:r w:rsidRPr="0022030E">
        <w:t xml:space="preserve">4.1. </w:t>
      </w:r>
      <w:r w:rsidR="00B142BD">
        <w:t>….</w:t>
      </w:r>
      <w:r w:rsidRPr="0022030E">
        <w:t>;</w:t>
      </w:r>
    </w:p>
    <w:p w14:paraId="635C558D" w14:textId="77777777" w:rsidR="0022030E" w:rsidRPr="0022030E" w:rsidRDefault="0022030E" w:rsidP="0022030E">
      <w:pPr>
        <w:spacing w:line="360" w:lineRule="auto"/>
        <w:ind w:firstLine="567"/>
        <w:jc w:val="both"/>
      </w:pPr>
      <w:r w:rsidRPr="0022030E">
        <w:t>4.2. Līgo pagasta pārvaldei,”</w:t>
      </w:r>
      <w:proofErr w:type="spellStart"/>
      <w:r w:rsidRPr="0022030E">
        <w:t>Jaunstukmaņi</w:t>
      </w:r>
      <w:proofErr w:type="spellEnd"/>
      <w:r w:rsidRPr="0022030E">
        <w:t>”, Līgo pagasts, Gulbenes novads, LV-4421.</w:t>
      </w:r>
    </w:p>
    <w:p w14:paraId="684AF5C3" w14:textId="77777777" w:rsidR="0022030E" w:rsidRPr="0022030E" w:rsidRDefault="0022030E" w:rsidP="0022030E">
      <w:pPr>
        <w:spacing w:line="360" w:lineRule="auto"/>
        <w:ind w:firstLine="567"/>
        <w:jc w:val="both"/>
      </w:pPr>
    </w:p>
    <w:p w14:paraId="1EC31721" w14:textId="77777777" w:rsidR="0022030E" w:rsidRPr="0022030E" w:rsidRDefault="0022030E" w:rsidP="0022030E">
      <w:pPr>
        <w:spacing w:line="360" w:lineRule="auto"/>
        <w:jc w:val="both"/>
      </w:pPr>
      <w:r w:rsidRPr="0022030E">
        <w:t>Gulbenes novada domes priekšsēdētājs</w:t>
      </w:r>
      <w:r w:rsidRPr="0022030E">
        <w:tab/>
      </w:r>
      <w:r w:rsidRPr="0022030E">
        <w:tab/>
      </w:r>
      <w:r w:rsidRPr="0022030E">
        <w:tab/>
      </w:r>
      <w:r w:rsidRPr="0022030E">
        <w:tab/>
      </w:r>
      <w:r w:rsidRPr="0022030E">
        <w:tab/>
      </w:r>
      <w:r w:rsidRPr="0022030E">
        <w:tab/>
        <w:t>A. Caunītis</w:t>
      </w:r>
    </w:p>
    <w:p w14:paraId="3D5B05EF" w14:textId="77777777" w:rsidR="0022030E" w:rsidRPr="0022030E" w:rsidRDefault="0022030E" w:rsidP="0022030E">
      <w:pPr>
        <w:pBdr>
          <w:top w:val="nil"/>
          <w:left w:val="nil"/>
          <w:bottom w:val="nil"/>
          <w:right w:val="nil"/>
          <w:between w:val="nil"/>
        </w:pBdr>
        <w:rPr>
          <w:color w:val="000000"/>
        </w:rPr>
      </w:pPr>
    </w:p>
    <w:p w14:paraId="67FF7D76" w14:textId="77777777" w:rsidR="0022030E" w:rsidRPr="0022030E" w:rsidRDefault="0022030E" w:rsidP="0022030E">
      <w:pPr>
        <w:pBdr>
          <w:top w:val="nil"/>
          <w:left w:val="nil"/>
          <w:bottom w:val="nil"/>
          <w:right w:val="nil"/>
          <w:between w:val="nil"/>
        </w:pBdr>
        <w:rPr>
          <w:color w:val="000000"/>
        </w:rPr>
      </w:pPr>
      <w:r w:rsidRPr="0022030E">
        <w:rPr>
          <w:color w:val="000000"/>
        </w:rPr>
        <w:t xml:space="preserve">Sagatavoja: Ilze Brice </w:t>
      </w:r>
    </w:p>
    <w:p w14:paraId="4F7CF753" w14:textId="77777777" w:rsidR="0022030E" w:rsidRPr="0022030E" w:rsidRDefault="0022030E" w:rsidP="0022030E">
      <w:pPr>
        <w:spacing w:line="360" w:lineRule="auto"/>
        <w:ind w:firstLine="567"/>
        <w:jc w:val="both"/>
      </w:pPr>
    </w:p>
    <w:p w14:paraId="082914BB" w14:textId="77777777" w:rsidR="0022030E" w:rsidRPr="0022030E" w:rsidRDefault="0022030E" w:rsidP="0022030E"/>
    <w:p w14:paraId="2B0CFACA" w14:textId="34FE890F" w:rsidR="00B142BD" w:rsidRDefault="00B142BD">
      <w:pPr>
        <w:spacing w:after="160" w:line="259" w:lineRule="auto"/>
      </w:pPr>
      <w:r>
        <w:br w:type="page"/>
      </w:r>
    </w:p>
    <w:p w14:paraId="4486DAB2" w14:textId="77777777" w:rsidR="0022030E" w:rsidRPr="0022030E" w:rsidRDefault="0022030E" w:rsidP="0022030E">
      <w:pPr>
        <w:jc w:val="right"/>
        <w:rPr>
          <w:b/>
          <w:bCs/>
          <w:sz w:val="8"/>
          <w:szCs w:val="8"/>
        </w:rPr>
      </w:pPr>
    </w:p>
    <w:tbl>
      <w:tblPr>
        <w:tblStyle w:val="Reatabula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578C718B" w14:textId="77777777" w:rsidTr="00E572AE">
        <w:tc>
          <w:tcPr>
            <w:tcW w:w="9457" w:type="dxa"/>
          </w:tcPr>
          <w:p w14:paraId="0480AD7E" w14:textId="77777777" w:rsidR="0022030E" w:rsidRPr="0022030E" w:rsidRDefault="0022030E" w:rsidP="0022030E">
            <w:pPr>
              <w:jc w:val="center"/>
            </w:pPr>
            <w:r w:rsidRPr="0022030E">
              <w:rPr>
                <w:noProof/>
              </w:rPr>
              <w:drawing>
                <wp:inline distT="0" distB="0" distL="0" distR="0" wp14:anchorId="13E05A0B" wp14:editId="20EB2134">
                  <wp:extent cx="619125" cy="685800"/>
                  <wp:effectExtent l="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36569050" w14:textId="77777777" w:rsidTr="00E572AE">
        <w:tc>
          <w:tcPr>
            <w:tcW w:w="9457" w:type="dxa"/>
          </w:tcPr>
          <w:p w14:paraId="41ECD93B" w14:textId="77777777" w:rsidR="0022030E" w:rsidRPr="0022030E" w:rsidRDefault="0022030E" w:rsidP="0022030E">
            <w:pPr>
              <w:jc w:val="center"/>
            </w:pPr>
            <w:r w:rsidRPr="0022030E">
              <w:rPr>
                <w:b/>
                <w:bCs/>
                <w:sz w:val="28"/>
                <w:szCs w:val="28"/>
              </w:rPr>
              <w:t>GULBENES NOVADA PAŠVALDĪBA</w:t>
            </w:r>
          </w:p>
        </w:tc>
      </w:tr>
      <w:tr w:rsidR="0022030E" w:rsidRPr="0022030E" w14:paraId="25FB152F" w14:textId="77777777" w:rsidTr="00E572AE">
        <w:tc>
          <w:tcPr>
            <w:tcW w:w="9457" w:type="dxa"/>
          </w:tcPr>
          <w:p w14:paraId="31EB2BC6" w14:textId="77777777" w:rsidR="0022030E" w:rsidRPr="0022030E" w:rsidRDefault="0022030E" w:rsidP="0022030E">
            <w:pPr>
              <w:jc w:val="center"/>
            </w:pPr>
            <w:r w:rsidRPr="0022030E">
              <w:t>Reģ.Nr.90009116327</w:t>
            </w:r>
          </w:p>
        </w:tc>
      </w:tr>
      <w:tr w:rsidR="0022030E" w:rsidRPr="0022030E" w14:paraId="40EED34B" w14:textId="77777777" w:rsidTr="00E572AE">
        <w:tc>
          <w:tcPr>
            <w:tcW w:w="9457" w:type="dxa"/>
          </w:tcPr>
          <w:p w14:paraId="2C688624" w14:textId="77777777" w:rsidR="0022030E" w:rsidRPr="0022030E" w:rsidRDefault="0022030E" w:rsidP="0022030E">
            <w:pPr>
              <w:jc w:val="center"/>
            </w:pPr>
            <w:r w:rsidRPr="0022030E">
              <w:t>Ābeļu iela 2, Gulbene, Gulbenes nov., LV-4401</w:t>
            </w:r>
          </w:p>
        </w:tc>
      </w:tr>
      <w:tr w:rsidR="0022030E" w:rsidRPr="0022030E" w14:paraId="3E9999C7" w14:textId="77777777" w:rsidTr="00E572AE">
        <w:tc>
          <w:tcPr>
            <w:tcW w:w="9457" w:type="dxa"/>
          </w:tcPr>
          <w:p w14:paraId="252CB146" w14:textId="77777777" w:rsidR="0022030E" w:rsidRPr="0022030E" w:rsidRDefault="0022030E" w:rsidP="0022030E">
            <w:pPr>
              <w:jc w:val="center"/>
            </w:pPr>
            <w:r w:rsidRPr="0022030E">
              <w:t>Tālrunis 64497710, mob.26595362, e-pasts; dome@gulbene.lv, www.gulbene.lv</w:t>
            </w:r>
          </w:p>
        </w:tc>
      </w:tr>
    </w:tbl>
    <w:p w14:paraId="25AD4ED9"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4B68F5C" w14:textId="77777777" w:rsidR="0022030E" w:rsidRPr="0022030E" w:rsidRDefault="0022030E" w:rsidP="0022030E">
      <w:pPr>
        <w:jc w:val="center"/>
        <w:rPr>
          <w:rFonts w:eastAsia="Calibri"/>
          <w:lang w:eastAsia="en-US"/>
        </w:rPr>
      </w:pPr>
      <w:r w:rsidRPr="0022030E">
        <w:rPr>
          <w:rFonts w:eastAsia="Calibri"/>
          <w:lang w:eastAsia="en-US"/>
        </w:rPr>
        <w:t>Gulbenē</w:t>
      </w:r>
    </w:p>
    <w:p w14:paraId="6AA67C8F" w14:textId="77777777" w:rsidR="0022030E" w:rsidRPr="0022030E" w:rsidRDefault="0022030E" w:rsidP="0022030E">
      <w:pPr>
        <w:jc w:val="center"/>
        <w:rPr>
          <w:rFonts w:eastAsia="Calibri"/>
          <w:lang w:eastAsia="en-US"/>
        </w:rPr>
      </w:pPr>
    </w:p>
    <w:p w14:paraId="10056660"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GND/2022/200</w:t>
      </w:r>
    </w:p>
    <w:p w14:paraId="3A351DFC"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90.p) </w:t>
      </w:r>
    </w:p>
    <w:p w14:paraId="22CC0D5D" w14:textId="77777777" w:rsidR="0022030E" w:rsidRPr="0022030E" w:rsidRDefault="0022030E" w:rsidP="0022030E">
      <w:r w:rsidRPr="0022030E">
        <w:tab/>
      </w:r>
    </w:p>
    <w:p w14:paraId="092960D6" w14:textId="77777777" w:rsidR="0022030E" w:rsidRPr="0022030E" w:rsidRDefault="0022030E" w:rsidP="0022030E">
      <w:pPr>
        <w:jc w:val="center"/>
        <w:rPr>
          <w:b/>
        </w:rPr>
      </w:pPr>
      <w:r w:rsidRPr="0022030E">
        <w:rPr>
          <w:b/>
        </w:rPr>
        <w:t>Par dzīvokļa  “Vītoli”-16, Līgo , Līgo pagasts, Gulbenes novads, īres līguma termiņa pagarināšanu</w:t>
      </w:r>
    </w:p>
    <w:p w14:paraId="1374A020" w14:textId="77777777" w:rsidR="0022030E" w:rsidRPr="0022030E" w:rsidRDefault="0022030E" w:rsidP="0022030E">
      <w:pPr>
        <w:autoSpaceDE w:val="0"/>
        <w:autoSpaceDN w:val="0"/>
        <w:adjustRightInd w:val="0"/>
        <w:rPr>
          <w:rFonts w:eastAsiaTheme="minorHAnsi"/>
          <w:color w:val="000000"/>
          <w:lang w:eastAsia="en-US"/>
        </w:rPr>
      </w:pPr>
    </w:p>
    <w:p w14:paraId="7C2FAFCE" w14:textId="298CDC68" w:rsidR="0022030E" w:rsidRPr="0022030E" w:rsidRDefault="0022030E" w:rsidP="0022030E">
      <w:pPr>
        <w:spacing w:line="360" w:lineRule="auto"/>
        <w:ind w:firstLine="567"/>
        <w:jc w:val="both"/>
      </w:pPr>
      <w:r w:rsidRPr="0022030E">
        <w:t xml:space="preserve">Gulbenes novada pašvaldības dokumentu vadības sistēmā 2022.gada 10.februārī ar reģistrācijas numuru GND/5.5/22/452-E reģistrēts </w:t>
      </w:r>
      <w:r w:rsidR="00B142BD">
        <w:rPr>
          <w:b/>
        </w:rPr>
        <w:t>…</w:t>
      </w:r>
      <w:r w:rsidRPr="0022030E">
        <w:t>, 2022.gada 10.februāra iesniegums, kurā izteikts lūgums pagarināt dzīvojamās telpas Nr.16, kas atrodas “Vītoli”, Līgo pagastā, Gulbenes novadā, īres līguma darbības termiņu.</w:t>
      </w:r>
    </w:p>
    <w:p w14:paraId="4C787D47"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456AE7FB" w14:textId="77777777" w:rsidR="0022030E" w:rsidRPr="0022030E" w:rsidRDefault="0022030E" w:rsidP="0022030E">
      <w:pPr>
        <w:pBdr>
          <w:top w:val="nil"/>
          <w:left w:val="nil"/>
          <w:bottom w:val="nil"/>
          <w:right w:val="nil"/>
          <w:between w:val="nil"/>
        </w:pBdr>
        <w:shd w:val="clear" w:color="auto" w:fill="FFFFFF"/>
        <w:spacing w:line="360" w:lineRule="auto"/>
        <w:ind w:firstLine="567"/>
        <w:jc w:val="both"/>
      </w:pPr>
      <w:r w:rsidRPr="0022030E">
        <w:t>Dzīvojamās telpas īres līgums ar iesniedzēju noslēgts uz noteiktu laiku, tas ir, līdz 2022.gada 28.februārim.</w:t>
      </w:r>
    </w:p>
    <w:p w14:paraId="31526432"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Atbilstoši Gulbenes novada pašvaldības grāmatvedības uzskaites datiem uz iesnieguma izskatīšanas dienu iesniedzējam nav parādu par īri un pamatpakalpojumiem.</w:t>
      </w:r>
    </w:p>
    <w:p w14:paraId="40DAAE1A"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055F06B"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1BF4EB9A" w14:textId="2E2E31BF" w:rsidR="0022030E" w:rsidRPr="0022030E" w:rsidRDefault="0022030E" w:rsidP="0022030E">
      <w:pPr>
        <w:spacing w:line="360" w:lineRule="auto"/>
        <w:ind w:firstLine="567"/>
        <w:jc w:val="both"/>
      </w:pPr>
      <w:r w:rsidRPr="0022030E">
        <w:t xml:space="preserve">1. PAGARINĀT dzīvojamās telpas Nr.16, kas atrodas “Vītoli”, Līgo, Līgo pagastā, Gulbenes novadā, īres līgumu ar </w:t>
      </w:r>
      <w:r w:rsidR="00B142BD">
        <w:t>…</w:t>
      </w:r>
      <w:r w:rsidRPr="0022030E">
        <w:t>, uz laiku līdz 2023.gada 28.februārim.</w:t>
      </w:r>
    </w:p>
    <w:p w14:paraId="1DFF254D" w14:textId="229C2238" w:rsidR="0022030E" w:rsidRPr="0022030E" w:rsidRDefault="0022030E" w:rsidP="0022030E">
      <w:pPr>
        <w:spacing w:line="360" w:lineRule="auto"/>
        <w:ind w:firstLine="567"/>
        <w:jc w:val="both"/>
      </w:pPr>
      <w:r w:rsidRPr="0022030E">
        <w:t xml:space="preserve">2. NOTEIKT </w:t>
      </w:r>
      <w:r w:rsidR="00B142BD">
        <w:t>….</w:t>
      </w:r>
      <w:r w:rsidRPr="0022030E">
        <w:t xml:space="preserve"> viena mēneša termiņu vienošanās par dzīvojamās telpas īres līguma darbības termiņa pagarināšanu noslēgšanai.</w:t>
      </w:r>
    </w:p>
    <w:p w14:paraId="6046B0D8" w14:textId="77777777" w:rsidR="0022030E" w:rsidRPr="0022030E" w:rsidRDefault="0022030E" w:rsidP="0022030E">
      <w:pPr>
        <w:spacing w:line="360" w:lineRule="auto"/>
        <w:ind w:firstLine="567"/>
        <w:jc w:val="both"/>
      </w:pPr>
      <w:r w:rsidRPr="0022030E">
        <w:lastRenderedPageBreak/>
        <w:t xml:space="preserve">3. UZDOT Līgo pagasta pārvaldei, reģistrācijas numurs </w:t>
      </w:r>
      <w:r w:rsidRPr="0022030E">
        <w:rPr>
          <w:sz w:val="22"/>
          <w:szCs w:val="22"/>
        </w:rPr>
        <w:t>40900015501,</w:t>
      </w:r>
      <w:r w:rsidRPr="0022030E">
        <w:t xml:space="preserve"> juridiskā adrese: “</w:t>
      </w:r>
      <w:proofErr w:type="spellStart"/>
      <w:r w:rsidRPr="0022030E">
        <w:t>Jaunstukmaņi</w:t>
      </w:r>
      <w:proofErr w:type="spellEnd"/>
      <w:r w:rsidRPr="0022030E">
        <w:t xml:space="preserve">”, Līgo pagasts, Gulbenes novads, LV-4421, sagatavot un noslēgt vienošanos par dzīvojamās telpas īres līguma darbības termiņa pagarināšanu </w:t>
      </w:r>
    </w:p>
    <w:p w14:paraId="12FB3F50" w14:textId="77777777" w:rsidR="0022030E" w:rsidRPr="0022030E" w:rsidRDefault="0022030E" w:rsidP="0022030E">
      <w:pPr>
        <w:spacing w:line="360" w:lineRule="auto"/>
        <w:ind w:firstLine="567"/>
        <w:jc w:val="both"/>
      </w:pPr>
      <w:r w:rsidRPr="0022030E">
        <w:t>4. Lēmuma izrakstu nosūtīt:</w:t>
      </w:r>
    </w:p>
    <w:p w14:paraId="4BB8A8AB" w14:textId="0B4E034B" w:rsidR="0022030E" w:rsidRPr="0022030E" w:rsidRDefault="0022030E" w:rsidP="0022030E">
      <w:pPr>
        <w:spacing w:line="360" w:lineRule="auto"/>
        <w:ind w:firstLine="567"/>
        <w:jc w:val="both"/>
      </w:pPr>
      <w:r w:rsidRPr="0022030E">
        <w:t xml:space="preserve">4.1. </w:t>
      </w:r>
      <w:r w:rsidR="00B142BD">
        <w:t>…</w:t>
      </w:r>
    </w:p>
    <w:p w14:paraId="062B8257" w14:textId="77777777" w:rsidR="0022030E" w:rsidRPr="0022030E" w:rsidRDefault="0022030E" w:rsidP="0022030E">
      <w:pPr>
        <w:spacing w:line="360" w:lineRule="auto"/>
        <w:ind w:firstLine="567"/>
        <w:jc w:val="both"/>
      </w:pPr>
      <w:r w:rsidRPr="0022030E">
        <w:t>4.2. Līgo pagasta pārvaldei,”</w:t>
      </w:r>
      <w:proofErr w:type="spellStart"/>
      <w:r w:rsidRPr="0022030E">
        <w:t>Jaunstukmaņi</w:t>
      </w:r>
      <w:proofErr w:type="spellEnd"/>
      <w:r w:rsidRPr="0022030E">
        <w:t>”, Līgo pagasts, Gulbenes novads, LV-4421.</w:t>
      </w:r>
    </w:p>
    <w:p w14:paraId="4E33EB64" w14:textId="77777777" w:rsidR="0022030E" w:rsidRPr="0022030E" w:rsidRDefault="0022030E" w:rsidP="0022030E">
      <w:pPr>
        <w:spacing w:line="360" w:lineRule="auto"/>
        <w:ind w:firstLine="567"/>
        <w:jc w:val="both"/>
      </w:pPr>
    </w:p>
    <w:p w14:paraId="38DA467A" w14:textId="77777777" w:rsidR="0022030E" w:rsidRPr="0022030E" w:rsidRDefault="0022030E" w:rsidP="0022030E">
      <w:pPr>
        <w:spacing w:line="360" w:lineRule="auto"/>
        <w:jc w:val="both"/>
      </w:pPr>
      <w:r w:rsidRPr="0022030E">
        <w:t>Gulbenes novada domes priekšsēdētājs</w:t>
      </w:r>
      <w:r w:rsidRPr="0022030E">
        <w:tab/>
      </w:r>
      <w:r w:rsidRPr="0022030E">
        <w:tab/>
      </w:r>
      <w:r w:rsidRPr="0022030E">
        <w:tab/>
      </w:r>
      <w:r w:rsidRPr="0022030E">
        <w:tab/>
      </w:r>
      <w:r w:rsidRPr="0022030E">
        <w:tab/>
      </w:r>
      <w:r w:rsidRPr="0022030E">
        <w:tab/>
        <w:t>A. Caunītis</w:t>
      </w:r>
    </w:p>
    <w:p w14:paraId="28CE866C" w14:textId="77777777" w:rsidR="0022030E" w:rsidRPr="0022030E" w:rsidRDefault="0022030E" w:rsidP="0022030E">
      <w:pPr>
        <w:pBdr>
          <w:top w:val="nil"/>
          <w:left w:val="nil"/>
          <w:bottom w:val="nil"/>
          <w:right w:val="nil"/>
          <w:between w:val="nil"/>
        </w:pBdr>
        <w:rPr>
          <w:color w:val="000000"/>
        </w:rPr>
      </w:pPr>
    </w:p>
    <w:p w14:paraId="16079762" w14:textId="77777777" w:rsidR="0022030E" w:rsidRPr="0022030E" w:rsidRDefault="0022030E" w:rsidP="0022030E">
      <w:pPr>
        <w:pBdr>
          <w:top w:val="nil"/>
          <w:left w:val="nil"/>
          <w:bottom w:val="nil"/>
          <w:right w:val="nil"/>
          <w:between w:val="nil"/>
        </w:pBdr>
        <w:rPr>
          <w:color w:val="000000"/>
        </w:rPr>
      </w:pPr>
      <w:r w:rsidRPr="0022030E">
        <w:rPr>
          <w:color w:val="000000"/>
        </w:rPr>
        <w:t xml:space="preserve">Sagatavoja: Ilze Brice </w:t>
      </w:r>
    </w:p>
    <w:p w14:paraId="3C473C48" w14:textId="77777777" w:rsidR="0022030E" w:rsidRPr="0022030E" w:rsidRDefault="0022030E" w:rsidP="0022030E">
      <w:pPr>
        <w:spacing w:line="360" w:lineRule="auto"/>
        <w:ind w:firstLine="567"/>
        <w:jc w:val="both"/>
      </w:pPr>
    </w:p>
    <w:p w14:paraId="0DBEC1AC" w14:textId="4AE11D13" w:rsidR="00B142BD" w:rsidRDefault="00B142BD">
      <w:pPr>
        <w:spacing w:after="160" w:line="259" w:lineRule="auto"/>
        <w:rPr>
          <w:b/>
          <w:bCs/>
          <w:sz w:val="8"/>
          <w:szCs w:val="8"/>
        </w:rPr>
      </w:pPr>
      <w:r>
        <w:rPr>
          <w:b/>
          <w:bCs/>
          <w:sz w:val="8"/>
          <w:szCs w:val="8"/>
        </w:rPr>
        <w:br w:type="page"/>
      </w:r>
    </w:p>
    <w:p w14:paraId="39255106" w14:textId="77777777" w:rsidR="0022030E" w:rsidRPr="0022030E" w:rsidRDefault="0022030E" w:rsidP="0022030E">
      <w:pPr>
        <w:jc w:val="right"/>
        <w:rPr>
          <w:b/>
          <w:bCs/>
          <w:sz w:val="8"/>
          <w:szCs w:val="8"/>
        </w:rPr>
      </w:pPr>
    </w:p>
    <w:tbl>
      <w:tblPr>
        <w:tblStyle w:val="Reatabula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4C2AAFA0" w14:textId="77777777" w:rsidTr="00E572AE">
        <w:tc>
          <w:tcPr>
            <w:tcW w:w="9457" w:type="dxa"/>
          </w:tcPr>
          <w:p w14:paraId="6A189576" w14:textId="77777777" w:rsidR="0022030E" w:rsidRPr="0022030E" w:rsidRDefault="0022030E" w:rsidP="0022030E">
            <w:pPr>
              <w:jc w:val="center"/>
            </w:pPr>
            <w:r w:rsidRPr="0022030E">
              <w:rPr>
                <w:noProof/>
              </w:rPr>
              <w:drawing>
                <wp:inline distT="0" distB="0" distL="0" distR="0" wp14:anchorId="42B686A5" wp14:editId="6F585123">
                  <wp:extent cx="619125" cy="685800"/>
                  <wp:effectExtent l="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51641A59" w14:textId="77777777" w:rsidTr="00E572AE">
        <w:tc>
          <w:tcPr>
            <w:tcW w:w="9457" w:type="dxa"/>
          </w:tcPr>
          <w:p w14:paraId="1CA06C36" w14:textId="77777777" w:rsidR="0022030E" w:rsidRPr="0022030E" w:rsidRDefault="0022030E" w:rsidP="0022030E">
            <w:pPr>
              <w:jc w:val="center"/>
            </w:pPr>
            <w:r w:rsidRPr="0022030E">
              <w:rPr>
                <w:b/>
                <w:bCs/>
                <w:sz w:val="28"/>
                <w:szCs w:val="28"/>
              </w:rPr>
              <w:t>GULBENES NOVADA PAŠVALDĪBA</w:t>
            </w:r>
          </w:p>
        </w:tc>
      </w:tr>
      <w:tr w:rsidR="0022030E" w:rsidRPr="0022030E" w14:paraId="0E33249F" w14:textId="77777777" w:rsidTr="00E572AE">
        <w:tc>
          <w:tcPr>
            <w:tcW w:w="9457" w:type="dxa"/>
          </w:tcPr>
          <w:p w14:paraId="0853B428" w14:textId="77777777" w:rsidR="0022030E" w:rsidRPr="0022030E" w:rsidRDefault="0022030E" w:rsidP="0022030E">
            <w:pPr>
              <w:jc w:val="center"/>
            </w:pPr>
            <w:r w:rsidRPr="0022030E">
              <w:t>Reģ.Nr.90009116327</w:t>
            </w:r>
          </w:p>
        </w:tc>
      </w:tr>
      <w:tr w:rsidR="0022030E" w:rsidRPr="0022030E" w14:paraId="2850F720" w14:textId="77777777" w:rsidTr="00E572AE">
        <w:tc>
          <w:tcPr>
            <w:tcW w:w="9457" w:type="dxa"/>
          </w:tcPr>
          <w:p w14:paraId="5B10A32E" w14:textId="77777777" w:rsidR="0022030E" w:rsidRPr="0022030E" w:rsidRDefault="0022030E" w:rsidP="0022030E">
            <w:pPr>
              <w:jc w:val="center"/>
            </w:pPr>
            <w:r w:rsidRPr="0022030E">
              <w:t>Ābeļu iela 2, Gulbene, Gulbenes nov., LV-4401</w:t>
            </w:r>
          </w:p>
        </w:tc>
      </w:tr>
      <w:tr w:rsidR="0022030E" w:rsidRPr="0022030E" w14:paraId="43A82149" w14:textId="77777777" w:rsidTr="00E572AE">
        <w:tc>
          <w:tcPr>
            <w:tcW w:w="9457" w:type="dxa"/>
          </w:tcPr>
          <w:p w14:paraId="4525512E" w14:textId="77777777" w:rsidR="0022030E" w:rsidRPr="0022030E" w:rsidRDefault="0022030E" w:rsidP="0022030E">
            <w:pPr>
              <w:jc w:val="center"/>
            </w:pPr>
            <w:r w:rsidRPr="0022030E">
              <w:t>Tālrunis 64497710, mob.26595362, e-pasts; dome@gulbene.lv, www.gulbene.lv</w:t>
            </w:r>
          </w:p>
        </w:tc>
      </w:tr>
    </w:tbl>
    <w:p w14:paraId="2411C39D"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588A2C8F" w14:textId="77777777" w:rsidR="0022030E" w:rsidRPr="0022030E" w:rsidRDefault="0022030E" w:rsidP="0022030E">
      <w:pPr>
        <w:jc w:val="center"/>
        <w:rPr>
          <w:rFonts w:eastAsia="Calibri"/>
          <w:lang w:eastAsia="en-US"/>
        </w:rPr>
      </w:pPr>
      <w:r w:rsidRPr="0022030E">
        <w:rPr>
          <w:rFonts w:eastAsia="Calibri"/>
          <w:lang w:eastAsia="en-US"/>
        </w:rPr>
        <w:t>Gulbenē</w:t>
      </w:r>
    </w:p>
    <w:p w14:paraId="47DC5193" w14:textId="77777777" w:rsidR="0022030E" w:rsidRPr="0022030E" w:rsidRDefault="0022030E" w:rsidP="0022030E">
      <w:pPr>
        <w:jc w:val="center"/>
        <w:rPr>
          <w:rFonts w:eastAsia="Calibri"/>
          <w:lang w:eastAsia="en-US"/>
        </w:rPr>
      </w:pPr>
    </w:p>
    <w:p w14:paraId="6A325642"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t>Nr. GND/2022/201</w:t>
      </w:r>
    </w:p>
    <w:p w14:paraId="2824045C"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91.p) </w:t>
      </w:r>
    </w:p>
    <w:p w14:paraId="08C803DC" w14:textId="77777777" w:rsidR="0022030E" w:rsidRPr="0022030E" w:rsidRDefault="0022030E" w:rsidP="0022030E">
      <w:r w:rsidRPr="0022030E">
        <w:tab/>
      </w:r>
    </w:p>
    <w:p w14:paraId="7C48B881" w14:textId="77777777" w:rsidR="0022030E" w:rsidRPr="0022030E" w:rsidRDefault="0022030E" w:rsidP="0022030E">
      <w:pPr>
        <w:jc w:val="center"/>
        <w:rPr>
          <w:b/>
          <w:bCs/>
        </w:rPr>
      </w:pPr>
      <w:r w:rsidRPr="0022030E">
        <w:rPr>
          <w:b/>
          <w:bCs/>
        </w:rPr>
        <w:t>Par dzīvojamās telpas “Gaujmalas”-22, Sinole, Lejasciema pagasts, Gulbenes novads, īres līguma pagarināšanu</w:t>
      </w:r>
    </w:p>
    <w:p w14:paraId="0CDB25CD" w14:textId="77777777" w:rsidR="0022030E" w:rsidRPr="0022030E" w:rsidRDefault="0022030E" w:rsidP="0022030E"/>
    <w:p w14:paraId="4E45E38B" w14:textId="19D18C28" w:rsidR="0022030E" w:rsidRPr="0022030E" w:rsidRDefault="0022030E" w:rsidP="0022030E">
      <w:pPr>
        <w:spacing w:line="360" w:lineRule="auto"/>
        <w:jc w:val="both"/>
      </w:pPr>
      <w:r w:rsidRPr="0022030E">
        <w:t xml:space="preserve">            Gulbenes novada pašvaldības dokumentu vadības sistēmā 2022.gada 1.februārī ar reģistrācijas numuru GND/5.5/22/337-R reģistrēts </w:t>
      </w:r>
      <w:r w:rsidR="00B142BD">
        <w:rPr>
          <w:b/>
          <w:bCs/>
        </w:rPr>
        <w:t>….</w:t>
      </w:r>
      <w:r w:rsidRPr="0022030E">
        <w:t xml:space="preserve">, 2022.gada 1.februāra iesniegums, kurā izteikts lūgums pagarināt dzīvojamās telpas “Gaujmalas”-22, Sinolē, Lejasciema pagastā, Gulbenes novadā, īres līguma darbības termiņu. </w:t>
      </w:r>
    </w:p>
    <w:p w14:paraId="6A371C91" w14:textId="77777777" w:rsidR="0022030E" w:rsidRPr="0022030E" w:rsidRDefault="0022030E" w:rsidP="0022030E">
      <w:pPr>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laiku. </w:t>
      </w:r>
    </w:p>
    <w:p w14:paraId="5F4FD50B"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31.janvārim.</w:t>
      </w:r>
    </w:p>
    <w:p w14:paraId="14ACF631" w14:textId="77777777" w:rsidR="0022030E" w:rsidRPr="0022030E" w:rsidRDefault="0022030E" w:rsidP="0022030E">
      <w:pPr>
        <w:spacing w:line="360" w:lineRule="auto"/>
        <w:ind w:firstLine="567"/>
        <w:jc w:val="both"/>
      </w:pPr>
      <w:r w:rsidRPr="0022030E">
        <w:t xml:space="preserve">Atbilstoši Gulbenes novada pašvaldības grāmatvedības uzskaites datiem uz iesnieguma izskatīšanas dienu iesnieguma iesniedzējam nav nenokārtota maksājumu saistības par dzīvojamās telpas īri un pamatpakalpojumiem. </w:t>
      </w:r>
    </w:p>
    <w:p w14:paraId="4A6D7E8E" w14:textId="77777777" w:rsidR="0022030E" w:rsidRPr="0022030E" w:rsidRDefault="0022030E" w:rsidP="0022030E">
      <w:pPr>
        <w:spacing w:line="360" w:lineRule="auto"/>
        <w:jc w:val="both"/>
      </w:pPr>
      <w:r w:rsidRPr="0022030E">
        <w:t xml:space="preserve">         Likuma “Par pašvaldībām” 15.panta pirmās daļas 9.punkts nosaka, ka viena no pašvaldības autonomajām funkcijām ir sniegt palīdzību iedzīvotājiem dzīvokļa jautājumu risināšanā.</w:t>
      </w:r>
    </w:p>
    <w:p w14:paraId="659CF5BC"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518C1991" w14:textId="72E90793" w:rsidR="0022030E" w:rsidRPr="0022030E" w:rsidRDefault="0022030E" w:rsidP="0022030E">
      <w:pPr>
        <w:spacing w:line="360" w:lineRule="auto"/>
        <w:ind w:firstLine="567"/>
        <w:jc w:val="both"/>
      </w:pPr>
      <w:r w:rsidRPr="0022030E">
        <w:t>1. PAGARINĀT dzīvojamās telpas Nr.22, kas atrodas “</w:t>
      </w:r>
      <w:proofErr w:type="spellStart"/>
      <w:r w:rsidRPr="0022030E">
        <w:t>Gaujmalas</w:t>
      </w:r>
      <w:proofErr w:type="spellEnd"/>
      <w:r w:rsidRPr="0022030E">
        <w:t xml:space="preserve">”, Sinolē, Lejasciema pagastā, Gulbenes novadā, īres līgumu ar </w:t>
      </w:r>
      <w:r w:rsidR="00B142BD">
        <w:t>…</w:t>
      </w:r>
      <w:r w:rsidRPr="0022030E">
        <w:t>, uz laiku līdz 2023.gada 28.februārim.</w:t>
      </w:r>
    </w:p>
    <w:p w14:paraId="06BDBB94" w14:textId="37B35D59" w:rsidR="0022030E" w:rsidRPr="0022030E" w:rsidRDefault="0022030E" w:rsidP="0022030E">
      <w:pPr>
        <w:spacing w:line="360" w:lineRule="auto"/>
        <w:ind w:firstLine="567"/>
        <w:jc w:val="both"/>
      </w:pPr>
      <w:r w:rsidRPr="0022030E">
        <w:t xml:space="preserve">2. NOTEIKT </w:t>
      </w:r>
      <w:r w:rsidR="00B142BD">
        <w:t>…..</w:t>
      </w:r>
      <w:r w:rsidRPr="0022030E">
        <w:t xml:space="preserve"> viena  mēneša termiņu vienošanās par dzīvojamās telpas īres līguma darbības termiņa pagarināšanu noslēgšanai.</w:t>
      </w:r>
    </w:p>
    <w:p w14:paraId="37D1BF75" w14:textId="77777777" w:rsidR="0022030E" w:rsidRPr="0022030E" w:rsidRDefault="0022030E" w:rsidP="0022030E">
      <w:pPr>
        <w:spacing w:line="360" w:lineRule="auto"/>
        <w:ind w:firstLine="567"/>
        <w:jc w:val="both"/>
      </w:pPr>
      <w:r w:rsidRPr="0022030E">
        <w:lastRenderedPageBreak/>
        <w:t>3. UZDOT Gulbenes novada Lejasciema pagasta pārvaldei, reģistrācijas numurs Uzņēmumu reģistrā 40900015465, juridiskā adrese: Rīgas iela 11A, Lejasciems, Lejasciema pagasts, Gulbenes novads, LV-4412, sagatavot un noslēgt vienošanos par dzīvojamās telpas īres līguma darbības termiņa pagarināšanu.</w:t>
      </w:r>
    </w:p>
    <w:p w14:paraId="04AAC92B" w14:textId="77777777" w:rsidR="0022030E" w:rsidRPr="0022030E" w:rsidRDefault="0022030E" w:rsidP="0022030E">
      <w:pPr>
        <w:spacing w:line="360" w:lineRule="auto"/>
        <w:ind w:firstLine="567"/>
        <w:jc w:val="both"/>
      </w:pPr>
      <w:r w:rsidRPr="0022030E">
        <w:t>4. Lēmuma izrakstu nosūtīt:</w:t>
      </w:r>
    </w:p>
    <w:p w14:paraId="26F42C0C" w14:textId="62A5BA5D" w:rsidR="0022030E" w:rsidRPr="0022030E" w:rsidRDefault="0022030E" w:rsidP="0022030E">
      <w:pPr>
        <w:spacing w:line="360" w:lineRule="auto"/>
        <w:ind w:firstLine="567"/>
        <w:jc w:val="both"/>
      </w:pPr>
      <w:r w:rsidRPr="0022030E">
        <w:t xml:space="preserve">4.1. </w:t>
      </w:r>
      <w:r w:rsidR="00B142BD">
        <w:t>….</w:t>
      </w:r>
    </w:p>
    <w:p w14:paraId="004A8F65" w14:textId="77777777" w:rsidR="0022030E" w:rsidRPr="0022030E" w:rsidRDefault="0022030E" w:rsidP="0022030E">
      <w:pPr>
        <w:spacing w:line="360" w:lineRule="auto"/>
        <w:ind w:firstLine="567"/>
        <w:jc w:val="both"/>
      </w:pPr>
      <w:r w:rsidRPr="0022030E">
        <w:t>4.2. Lejasciema pagasta pārvaldei,  Rīgas iela 11A, Lejasciems, Lejasciema pagasts, Gulbenes novads, LV-4412.</w:t>
      </w:r>
    </w:p>
    <w:p w14:paraId="476BD0A9" w14:textId="77777777" w:rsidR="0022030E" w:rsidRPr="0022030E" w:rsidRDefault="0022030E" w:rsidP="0022030E"/>
    <w:p w14:paraId="0E30BB5D" w14:textId="77777777" w:rsidR="0022030E" w:rsidRPr="0022030E" w:rsidRDefault="0022030E" w:rsidP="0022030E"/>
    <w:p w14:paraId="7E90AA16"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proofErr w:type="spellStart"/>
      <w:r w:rsidRPr="0022030E">
        <w:t>A.Caunītis</w:t>
      </w:r>
      <w:proofErr w:type="spellEnd"/>
    </w:p>
    <w:p w14:paraId="0ED9FCE4" w14:textId="77777777" w:rsidR="0022030E" w:rsidRPr="0022030E" w:rsidRDefault="0022030E" w:rsidP="0022030E">
      <w:pPr>
        <w:autoSpaceDE w:val="0"/>
        <w:autoSpaceDN w:val="0"/>
        <w:adjustRightInd w:val="0"/>
        <w:rPr>
          <w:rFonts w:eastAsiaTheme="minorHAnsi"/>
          <w:lang w:eastAsia="en-US"/>
        </w:rPr>
      </w:pPr>
    </w:p>
    <w:p w14:paraId="5BC763B5"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 xml:space="preserve">Sagatavoja: Dace </w:t>
      </w:r>
      <w:proofErr w:type="spellStart"/>
      <w:r w:rsidRPr="0022030E">
        <w:rPr>
          <w:rFonts w:eastAsiaTheme="minorHAnsi"/>
          <w:lang w:eastAsia="en-US"/>
        </w:rPr>
        <w:t>Milne</w:t>
      </w:r>
      <w:proofErr w:type="spellEnd"/>
    </w:p>
    <w:tbl>
      <w:tblPr>
        <w:tblW w:w="0" w:type="auto"/>
        <w:tblInd w:w="-108" w:type="dxa"/>
        <w:tblLayout w:type="fixed"/>
        <w:tblLook w:val="04A0" w:firstRow="1" w:lastRow="0" w:firstColumn="1" w:lastColumn="0" w:noHBand="0" w:noVBand="1"/>
      </w:tblPr>
      <w:tblGrid>
        <w:gridCol w:w="236"/>
      </w:tblGrid>
      <w:tr w:rsidR="0022030E" w:rsidRPr="0022030E" w14:paraId="0CE033BE" w14:textId="77777777" w:rsidTr="00E572AE">
        <w:trPr>
          <w:trHeight w:val="104"/>
        </w:trPr>
        <w:tc>
          <w:tcPr>
            <w:tcW w:w="236" w:type="dxa"/>
            <w:tcBorders>
              <w:top w:val="nil"/>
              <w:left w:val="nil"/>
              <w:bottom w:val="nil"/>
              <w:right w:val="nil"/>
            </w:tcBorders>
          </w:tcPr>
          <w:p w14:paraId="0B490F64" w14:textId="77777777" w:rsidR="0022030E" w:rsidRPr="0022030E" w:rsidRDefault="0022030E" w:rsidP="0022030E">
            <w:pPr>
              <w:autoSpaceDE w:val="0"/>
              <w:autoSpaceDN w:val="0"/>
              <w:adjustRightInd w:val="0"/>
              <w:spacing w:line="256" w:lineRule="auto"/>
              <w:rPr>
                <w:rFonts w:eastAsiaTheme="minorHAnsi"/>
                <w:sz w:val="23"/>
                <w:szCs w:val="23"/>
                <w:lang w:eastAsia="en-US"/>
              </w:rPr>
            </w:pPr>
          </w:p>
        </w:tc>
      </w:tr>
    </w:tbl>
    <w:p w14:paraId="102DAD49" w14:textId="77777777" w:rsidR="0022030E" w:rsidRPr="0022030E" w:rsidRDefault="0022030E" w:rsidP="0022030E"/>
    <w:p w14:paraId="435D71E8" w14:textId="77777777" w:rsidR="0022030E" w:rsidRPr="0022030E" w:rsidRDefault="0022030E" w:rsidP="0022030E"/>
    <w:p w14:paraId="72E7A772" w14:textId="77777777" w:rsidR="0022030E" w:rsidRPr="0022030E" w:rsidRDefault="0022030E" w:rsidP="0022030E">
      <w:pPr>
        <w:spacing w:after="160" w:line="259" w:lineRule="auto"/>
      </w:pPr>
    </w:p>
    <w:p w14:paraId="3C0FBC45" w14:textId="0AEB5CC0" w:rsidR="00B142BD" w:rsidRDefault="00B142BD">
      <w:pPr>
        <w:spacing w:after="160" w:line="259" w:lineRule="auto"/>
      </w:pPr>
      <w:r>
        <w:br w:type="page"/>
      </w:r>
    </w:p>
    <w:tbl>
      <w:tblPr>
        <w:tblStyle w:val="Reatabula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02BFFEEA" w14:textId="77777777" w:rsidTr="00B142BD">
        <w:tc>
          <w:tcPr>
            <w:tcW w:w="9354" w:type="dxa"/>
          </w:tcPr>
          <w:p w14:paraId="66AFD660" w14:textId="77777777" w:rsidR="0022030E" w:rsidRPr="0022030E" w:rsidRDefault="0022030E" w:rsidP="0022030E">
            <w:pPr>
              <w:jc w:val="center"/>
            </w:pPr>
            <w:r w:rsidRPr="0022030E">
              <w:rPr>
                <w:noProof/>
              </w:rPr>
              <w:lastRenderedPageBreak/>
              <w:drawing>
                <wp:inline distT="0" distB="0" distL="0" distR="0" wp14:anchorId="77D5D0CB" wp14:editId="60B7FD4C">
                  <wp:extent cx="619125" cy="685800"/>
                  <wp:effectExtent l="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7B99AB6F" w14:textId="77777777" w:rsidTr="00B142BD">
        <w:tc>
          <w:tcPr>
            <w:tcW w:w="9354" w:type="dxa"/>
          </w:tcPr>
          <w:p w14:paraId="1AA308EA" w14:textId="77777777" w:rsidR="0022030E" w:rsidRPr="0022030E" w:rsidRDefault="0022030E" w:rsidP="0022030E">
            <w:pPr>
              <w:jc w:val="center"/>
            </w:pPr>
            <w:r w:rsidRPr="0022030E">
              <w:rPr>
                <w:b/>
                <w:bCs/>
                <w:sz w:val="28"/>
                <w:szCs w:val="28"/>
              </w:rPr>
              <w:t>GULBENES NOVADA PAŠVALDĪBA</w:t>
            </w:r>
          </w:p>
        </w:tc>
      </w:tr>
      <w:tr w:rsidR="0022030E" w:rsidRPr="0022030E" w14:paraId="6DF13422" w14:textId="77777777" w:rsidTr="00B142BD">
        <w:tc>
          <w:tcPr>
            <w:tcW w:w="9354" w:type="dxa"/>
          </w:tcPr>
          <w:p w14:paraId="5152BB88" w14:textId="77777777" w:rsidR="0022030E" w:rsidRPr="0022030E" w:rsidRDefault="0022030E" w:rsidP="0022030E">
            <w:pPr>
              <w:jc w:val="center"/>
            </w:pPr>
            <w:r w:rsidRPr="0022030E">
              <w:t>Reģ.Nr.90009116327</w:t>
            </w:r>
          </w:p>
        </w:tc>
      </w:tr>
      <w:tr w:rsidR="0022030E" w:rsidRPr="0022030E" w14:paraId="50AED50E" w14:textId="77777777" w:rsidTr="00B142BD">
        <w:tc>
          <w:tcPr>
            <w:tcW w:w="9354" w:type="dxa"/>
          </w:tcPr>
          <w:p w14:paraId="5969F37D" w14:textId="77777777" w:rsidR="0022030E" w:rsidRPr="0022030E" w:rsidRDefault="0022030E" w:rsidP="0022030E">
            <w:pPr>
              <w:jc w:val="center"/>
            </w:pPr>
            <w:r w:rsidRPr="0022030E">
              <w:t>Ābeļu iela 2, Gulbene, Gulbenes nov., LV-4401</w:t>
            </w:r>
          </w:p>
        </w:tc>
      </w:tr>
      <w:tr w:rsidR="0022030E" w:rsidRPr="0022030E" w14:paraId="011305A0" w14:textId="77777777" w:rsidTr="00B142BD">
        <w:tc>
          <w:tcPr>
            <w:tcW w:w="9354" w:type="dxa"/>
          </w:tcPr>
          <w:p w14:paraId="5E306156" w14:textId="77777777" w:rsidR="0022030E" w:rsidRPr="0022030E" w:rsidRDefault="0022030E" w:rsidP="0022030E">
            <w:pPr>
              <w:jc w:val="center"/>
            </w:pPr>
            <w:r w:rsidRPr="0022030E">
              <w:t>Tālrunis 64497710, mob.26595362, e-pasts; dome@gulbene.lv, www.gulbene.lv</w:t>
            </w:r>
          </w:p>
        </w:tc>
      </w:tr>
    </w:tbl>
    <w:p w14:paraId="51CB7562"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5631B88" w14:textId="77777777" w:rsidR="0022030E" w:rsidRPr="0022030E" w:rsidRDefault="0022030E" w:rsidP="0022030E">
      <w:pPr>
        <w:jc w:val="center"/>
        <w:rPr>
          <w:rFonts w:eastAsia="Calibri"/>
          <w:lang w:eastAsia="en-US"/>
        </w:rPr>
      </w:pPr>
      <w:r w:rsidRPr="0022030E">
        <w:rPr>
          <w:rFonts w:eastAsia="Calibri"/>
          <w:lang w:eastAsia="en-US"/>
        </w:rPr>
        <w:t>Gulbenē</w:t>
      </w:r>
    </w:p>
    <w:p w14:paraId="4623D0B3" w14:textId="77777777" w:rsidR="0022030E" w:rsidRPr="0022030E" w:rsidRDefault="0022030E" w:rsidP="0022030E">
      <w:pPr>
        <w:jc w:val="center"/>
        <w:rPr>
          <w:rFonts w:eastAsia="Calibri"/>
          <w:lang w:eastAsia="en-US"/>
        </w:rPr>
      </w:pPr>
    </w:p>
    <w:p w14:paraId="670A47E1"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GND/2022/202</w:t>
      </w:r>
    </w:p>
    <w:p w14:paraId="10746F50"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92.p) </w:t>
      </w:r>
    </w:p>
    <w:p w14:paraId="5DDF0B1B" w14:textId="77777777" w:rsidR="0022030E" w:rsidRPr="0022030E" w:rsidRDefault="0022030E" w:rsidP="0022030E">
      <w:r w:rsidRPr="0022030E">
        <w:tab/>
      </w:r>
    </w:p>
    <w:p w14:paraId="50B9E9BE" w14:textId="77777777" w:rsidR="0022030E" w:rsidRPr="0022030E" w:rsidRDefault="0022030E" w:rsidP="0022030E">
      <w:pPr>
        <w:jc w:val="center"/>
        <w:rPr>
          <w:b/>
          <w:bCs/>
        </w:rPr>
      </w:pPr>
      <w:r w:rsidRPr="0022030E">
        <w:rPr>
          <w:b/>
        </w:rPr>
        <w:t>Par dzīvokļa “</w:t>
      </w:r>
      <w:proofErr w:type="spellStart"/>
      <w:r w:rsidRPr="0022030E">
        <w:rPr>
          <w:b/>
        </w:rPr>
        <w:t>Dārzamāja</w:t>
      </w:r>
      <w:proofErr w:type="spellEnd"/>
      <w:r w:rsidRPr="0022030E">
        <w:rPr>
          <w:b/>
        </w:rPr>
        <w:t>”–2, Litene, Litenes pagasts, Gulbenes novads, īres līguma termiņa pagarināšanu</w:t>
      </w:r>
    </w:p>
    <w:p w14:paraId="0748FD30" w14:textId="77777777" w:rsidR="0022030E" w:rsidRPr="0022030E" w:rsidRDefault="0022030E" w:rsidP="0022030E">
      <w:pPr>
        <w:spacing w:line="360" w:lineRule="auto"/>
        <w:jc w:val="both"/>
      </w:pPr>
    </w:p>
    <w:p w14:paraId="1625C1C7" w14:textId="641AB319" w:rsidR="0022030E" w:rsidRPr="0022030E" w:rsidRDefault="0022030E" w:rsidP="0022030E">
      <w:pPr>
        <w:spacing w:line="360" w:lineRule="auto"/>
        <w:ind w:firstLine="567"/>
        <w:jc w:val="both"/>
      </w:pPr>
      <w:r w:rsidRPr="0022030E">
        <w:t xml:space="preserve">Gulbenes novada pašvaldības dokumentu vadības sistēmā 2022.gada 8.februārī ar reģistrācijas numuru GND/5.5/22/419-S reģistrēts </w:t>
      </w:r>
      <w:r w:rsidR="00B142BD">
        <w:rPr>
          <w:b/>
          <w:bCs/>
        </w:rPr>
        <w:t>…</w:t>
      </w:r>
      <w:r w:rsidRPr="0022030E">
        <w:t>, 2022.gada 8.februāra iesniegums, kurā izteikts lūgums pagarināt dzīvojamās telpas Nr.2, kas atrodas “</w:t>
      </w:r>
      <w:proofErr w:type="spellStart"/>
      <w:r w:rsidRPr="0022030E">
        <w:t>Dārzamāja</w:t>
      </w:r>
      <w:proofErr w:type="spellEnd"/>
      <w:r w:rsidRPr="0022030E">
        <w:t xml:space="preserve">”, Litenē, Litenes pagastā, Gulbenes novadā, īres līguma darbības termiņu. </w:t>
      </w:r>
    </w:p>
    <w:p w14:paraId="4187B0A1" w14:textId="77777777" w:rsidR="0022030E" w:rsidRPr="0022030E" w:rsidRDefault="0022030E" w:rsidP="0022030E">
      <w:pPr>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0D8FF951"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675C5052" w14:textId="77777777" w:rsidR="0022030E" w:rsidRPr="0022030E" w:rsidRDefault="0022030E" w:rsidP="0022030E">
      <w:pPr>
        <w:spacing w:line="360" w:lineRule="auto"/>
        <w:ind w:firstLine="567"/>
        <w:jc w:val="both"/>
      </w:pPr>
      <w:r w:rsidRPr="0022030E">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B8246F5"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2FE917CC"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 pantu un 9. pantu, likuma “Par pašvaldībām” 15. 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1C42AB14" w14:textId="3B02F79A" w:rsidR="0022030E" w:rsidRPr="0022030E" w:rsidRDefault="0022030E" w:rsidP="0022030E">
      <w:pPr>
        <w:widowControl w:val="0"/>
        <w:spacing w:line="360" w:lineRule="auto"/>
        <w:ind w:firstLine="567"/>
        <w:jc w:val="both"/>
      </w:pPr>
      <w:r w:rsidRPr="0022030E">
        <w:t>1. PAGARINĀT dzīvojamās telpas Nr.2, kas atrodas “</w:t>
      </w:r>
      <w:proofErr w:type="spellStart"/>
      <w:r w:rsidRPr="0022030E">
        <w:t>Dārzamāja</w:t>
      </w:r>
      <w:proofErr w:type="spellEnd"/>
      <w:r w:rsidRPr="0022030E">
        <w:t xml:space="preserve">”, Litenē, Litenes pagastā, Gulbenes novadā, īres līgumu ar </w:t>
      </w:r>
      <w:r w:rsidR="00B142BD">
        <w:t>.….</w:t>
      </w:r>
      <w:r w:rsidRPr="0022030E">
        <w:t>, uz laiku līdz 2024.gada 29.februārim.</w:t>
      </w:r>
    </w:p>
    <w:p w14:paraId="44A9DA0F" w14:textId="31227854" w:rsidR="0022030E" w:rsidRPr="0022030E" w:rsidRDefault="0022030E" w:rsidP="0022030E">
      <w:pPr>
        <w:widowControl w:val="0"/>
        <w:spacing w:line="360" w:lineRule="auto"/>
        <w:ind w:firstLine="567"/>
        <w:jc w:val="both"/>
      </w:pPr>
      <w:r w:rsidRPr="0022030E">
        <w:lastRenderedPageBreak/>
        <w:t xml:space="preserve">2. NOTEIKT </w:t>
      </w:r>
      <w:r w:rsidR="00B142BD">
        <w:t>…</w:t>
      </w:r>
      <w:r w:rsidRPr="0022030E">
        <w:t xml:space="preserve"> viena mēneša termiņu vienošanās par dzīvojamās telpas īres līguma darbības termiņa pagarināšanu noslēgšanai.</w:t>
      </w:r>
    </w:p>
    <w:p w14:paraId="431F4957" w14:textId="77777777" w:rsidR="0022030E" w:rsidRPr="0022030E" w:rsidRDefault="0022030E" w:rsidP="0022030E">
      <w:pPr>
        <w:widowControl w:val="0"/>
        <w:spacing w:line="360" w:lineRule="auto"/>
        <w:ind w:firstLine="567"/>
        <w:jc w:val="both"/>
      </w:pPr>
      <w:r w:rsidRPr="0022030E">
        <w:t>3. UZDOT Gulbenes novada Litenes pagasta pārvaldei, reģistrācijas numurs Uzņēmumu reģistrā 40900015484, juridiskā adrese: “Pagastnams–1”, Litene, Litenes pagasts, Gulbenes novads, LV-4405, sagatavot un noslēgt vienošanos par dzīvojamās telpas īres līguma darbības termiņa pagarināšanu.</w:t>
      </w:r>
    </w:p>
    <w:p w14:paraId="224D6AEB" w14:textId="77777777" w:rsidR="0022030E" w:rsidRPr="0022030E" w:rsidRDefault="0022030E" w:rsidP="0022030E">
      <w:pPr>
        <w:widowControl w:val="0"/>
        <w:spacing w:line="360" w:lineRule="auto"/>
        <w:ind w:firstLine="567"/>
        <w:jc w:val="both"/>
      </w:pPr>
      <w:r w:rsidRPr="0022030E">
        <w:t xml:space="preserve">4. Lēmuma izrakstu nosūtīt: </w:t>
      </w:r>
    </w:p>
    <w:p w14:paraId="0F0B8AD2" w14:textId="4FBC634E" w:rsidR="0022030E" w:rsidRPr="0022030E" w:rsidRDefault="0022030E" w:rsidP="0022030E">
      <w:pPr>
        <w:widowControl w:val="0"/>
        <w:spacing w:line="360" w:lineRule="auto"/>
        <w:ind w:firstLine="567"/>
        <w:jc w:val="both"/>
      </w:pPr>
      <w:r w:rsidRPr="0022030E">
        <w:t xml:space="preserve">4.1. </w:t>
      </w:r>
      <w:r w:rsidR="00B142BD">
        <w:t>…</w:t>
      </w:r>
    </w:p>
    <w:p w14:paraId="48D95EC6" w14:textId="77777777" w:rsidR="0022030E" w:rsidRPr="0022030E" w:rsidRDefault="0022030E" w:rsidP="0022030E">
      <w:pPr>
        <w:spacing w:line="360" w:lineRule="auto"/>
        <w:ind w:firstLine="567"/>
        <w:jc w:val="both"/>
      </w:pPr>
      <w:r w:rsidRPr="0022030E">
        <w:t>4.2. Litenes pagasta pārvaldei, “Pagastnams–1”, Litene, Litenes pagasts, Gulbenes novads, LV-4405.</w:t>
      </w:r>
    </w:p>
    <w:p w14:paraId="5615AC84" w14:textId="77777777" w:rsidR="0022030E" w:rsidRPr="0022030E" w:rsidRDefault="0022030E" w:rsidP="0022030E">
      <w:pPr>
        <w:spacing w:line="480" w:lineRule="auto"/>
      </w:pPr>
    </w:p>
    <w:p w14:paraId="188834F3" w14:textId="77777777" w:rsidR="0022030E" w:rsidRPr="0022030E" w:rsidRDefault="0022030E" w:rsidP="0022030E">
      <w:pPr>
        <w:spacing w:line="480" w:lineRule="auto"/>
      </w:pPr>
      <w:r w:rsidRPr="0022030E">
        <w:t>Gulbenes novada domes priekšsēdētājs</w:t>
      </w:r>
      <w:r w:rsidRPr="0022030E">
        <w:tab/>
      </w:r>
      <w:r w:rsidRPr="0022030E">
        <w:tab/>
      </w:r>
      <w:r w:rsidRPr="0022030E">
        <w:tab/>
        <w:t xml:space="preserve">                               </w:t>
      </w:r>
      <w:proofErr w:type="spellStart"/>
      <w:r w:rsidRPr="0022030E">
        <w:t>A.Caunītis</w:t>
      </w:r>
      <w:proofErr w:type="spellEnd"/>
    </w:p>
    <w:p w14:paraId="3C63FE75" w14:textId="77777777" w:rsidR="0022030E" w:rsidRPr="0022030E" w:rsidRDefault="0022030E" w:rsidP="0022030E">
      <w:pPr>
        <w:spacing w:line="480" w:lineRule="auto"/>
      </w:pPr>
      <w:r w:rsidRPr="0022030E">
        <w:t>Sagatavoja: Ilze Paidere</w:t>
      </w:r>
    </w:p>
    <w:p w14:paraId="6325A079" w14:textId="77777777" w:rsidR="0022030E" w:rsidRPr="0022030E" w:rsidRDefault="0022030E" w:rsidP="0022030E"/>
    <w:p w14:paraId="358A3739" w14:textId="77777777" w:rsidR="0022030E" w:rsidRPr="0022030E" w:rsidRDefault="0022030E" w:rsidP="0022030E"/>
    <w:p w14:paraId="12754373" w14:textId="093A90EA" w:rsidR="00B142BD" w:rsidRDefault="00B142BD">
      <w:pPr>
        <w:spacing w:after="160" w:line="259" w:lineRule="auto"/>
      </w:pPr>
      <w:r>
        <w:br w:type="page"/>
      </w:r>
    </w:p>
    <w:p w14:paraId="4E028FD2" w14:textId="77777777" w:rsidR="0022030E" w:rsidRPr="0022030E" w:rsidRDefault="0022030E" w:rsidP="0022030E">
      <w:pPr>
        <w:jc w:val="right"/>
        <w:rPr>
          <w:b/>
          <w:bCs/>
          <w:sz w:val="8"/>
          <w:szCs w:val="8"/>
        </w:rPr>
      </w:pPr>
    </w:p>
    <w:tbl>
      <w:tblPr>
        <w:tblStyle w:val="Reatabula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64E0FE28" w14:textId="77777777" w:rsidTr="00E572AE">
        <w:tc>
          <w:tcPr>
            <w:tcW w:w="9457" w:type="dxa"/>
          </w:tcPr>
          <w:p w14:paraId="5354522A" w14:textId="77777777" w:rsidR="0022030E" w:rsidRPr="0022030E" w:rsidRDefault="0022030E" w:rsidP="0022030E">
            <w:pPr>
              <w:jc w:val="center"/>
            </w:pPr>
            <w:r w:rsidRPr="0022030E">
              <w:rPr>
                <w:noProof/>
              </w:rPr>
              <w:drawing>
                <wp:inline distT="0" distB="0" distL="0" distR="0" wp14:anchorId="7E389FAB" wp14:editId="5D526652">
                  <wp:extent cx="619125" cy="685800"/>
                  <wp:effectExtent l="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10E5E087" w14:textId="77777777" w:rsidTr="00E572AE">
        <w:tc>
          <w:tcPr>
            <w:tcW w:w="9457" w:type="dxa"/>
          </w:tcPr>
          <w:p w14:paraId="268329C3" w14:textId="77777777" w:rsidR="0022030E" w:rsidRPr="0022030E" w:rsidRDefault="0022030E" w:rsidP="0022030E">
            <w:pPr>
              <w:jc w:val="center"/>
            </w:pPr>
            <w:r w:rsidRPr="0022030E">
              <w:rPr>
                <w:b/>
                <w:bCs/>
                <w:sz w:val="28"/>
                <w:szCs w:val="28"/>
              </w:rPr>
              <w:t>GULBENES NOVADA PAŠVALDĪBA</w:t>
            </w:r>
          </w:p>
        </w:tc>
      </w:tr>
      <w:tr w:rsidR="0022030E" w:rsidRPr="0022030E" w14:paraId="7813AA46" w14:textId="77777777" w:rsidTr="00E572AE">
        <w:tc>
          <w:tcPr>
            <w:tcW w:w="9457" w:type="dxa"/>
          </w:tcPr>
          <w:p w14:paraId="5DE367D8" w14:textId="77777777" w:rsidR="0022030E" w:rsidRPr="0022030E" w:rsidRDefault="0022030E" w:rsidP="0022030E">
            <w:pPr>
              <w:jc w:val="center"/>
            </w:pPr>
            <w:r w:rsidRPr="0022030E">
              <w:t>Reģ.Nr.90009116327</w:t>
            </w:r>
          </w:p>
        </w:tc>
      </w:tr>
      <w:tr w:rsidR="0022030E" w:rsidRPr="0022030E" w14:paraId="0F5690D0" w14:textId="77777777" w:rsidTr="00E572AE">
        <w:tc>
          <w:tcPr>
            <w:tcW w:w="9457" w:type="dxa"/>
          </w:tcPr>
          <w:p w14:paraId="25783359" w14:textId="77777777" w:rsidR="0022030E" w:rsidRPr="0022030E" w:rsidRDefault="0022030E" w:rsidP="0022030E">
            <w:pPr>
              <w:jc w:val="center"/>
            </w:pPr>
            <w:r w:rsidRPr="0022030E">
              <w:t>Ābeļu iela 2, Gulbene, Gulbenes nov., LV-4401</w:t>
            </w:r>
          </w:p>
        </w:tc>
      </w:tr>
      <w:tr w:rsidR="0022030E" w:rsidRPr="0022030E" w14:paraId="5F261266" w14:textId="77777777" w:rsidTr="00E572AE">
        <w:tc>
          <w:tcPr>
            <w:tcW w:w="9457" w:type="dxa"/>
          </w:tcPr>
          <w:p w14:paraId="06FE26E0" w14:textId="77777777" w:rsidR="0022030E" w:rsidRPr="0022030E" w:rsidRDefault="0022030E" w:rsidP="0022030E">
            <w:pPr>
              <w:jc w:val="center"/>
            </w:pPr>
            <w:r w:rsidRPr="0022030E">
              <w:t>Tālrunis 64497710, mob.26595362, e-pasts; dome@gulbene.lv, www.gulbene.lv</w:t>
            </w:r>
          </w:p>
        </w:tc>
      </w:tr>
    </w:tbl>
    <w:p w14:paraId="529CC7A4"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63A3D0B1" w14:textId="77777777" w:rsidR="0022030E" w:rsidRPr="0022030E" w:rsidRDefault="0022030E" w:rsidP="0022030E">
      <w:pPr>
        <w:jc w:val="center"/>
        <w:rPr>
          <w:rFonts w:eastAsia="Calibri"/>
          <w:lang w:eastAsia="en-US"/>
        </w:rPr>
      </w:pPr>
      <w:r w:rsidRPr="0022030E">
        <w:rPr>
          <w:rFonts w:eastAsia="Calibri"/>
          <w:lang w:eastAsia="en-US"/>
        </w:rPr>
        <w:t>Gulbenē</w:t>
      </w:r>
    </w:p>
    <w:p w14:paraId="1E8A08A5" w14:textId="77777777" w:rsidR="0022030E" w:rsidRPr="0022030E" w:rsidRDefault="0022030E" w:rsidP="0022030E">
      <w:pPr>
        <w:jc w:val="center"/>
        <w:rPr>
          <w:rFonts w:eastAsia="Calibri"/>
          <w:lang w:eastAsia="en-US"/>
        </w:rPr>
      </w:pPr>
    </w:p>
    <w:p w14:paraId="307A5C76"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GND/2022/203</w:t>
      </w:r>
    </w:p>
    <w:p w14:paraId="6139EF62"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93.p) </w:t>
      </w:r>
    </w:p>
    <w:p w14:paraId="06A17E9D" w14:textId="77777777" w:rsidR="0022030E" w:rsidRPr="0022030E" w:rsidRDefault="0022030E" w:rsidP="0022030E">
      <w:r w:rsidRPr="0022030E">
        <w:tab/>
      </w:r>
    </w:p>
    <w:p w14:paraId="7C82F1BF" w14:textId="77777777" w:rsidR="0022030E" w:rsidRPr="0022030E" w:rsidRDefault="0022030E" w:rsidP="0022030E">
      <w:pPr>
        <w:autoSpaceDE w:val="0"/>
        <w:autoSpaceDN w:val="0"/>
        <w:adjustRightInd w:val="0"/>
        <w:jc w:val="center"/>
        <w:rPr>
          <w:rFonts w:eastAsiaTheme="minorHAnsi"/>
          <w:b/>
          <w:bCs/>
          <w:color w:val="000000"/>
          <w:lang w:eastAsia="en-US"/>
        </w:rPr>
      </w:pPr>
      <w:bookmarkStart w:id="17" w:name="_Hlk85439454"/>
      <w:r w:rsidRPr="0022030E">
        <w:rPr>
          <w:rFonts w:eastAsiaTheme="minorHAnsi"/>
          <w:b/>
          <w:bCs/>
          <w:color w:val="000000"/>
          <w:lang w:eastAsia="en-US"/>
        </w:rPr>
        <w:t xml:space="preserve">Par dzīvokļa “Kartona Fabrika 6”-4, </w:t>
      </w:r>
      <w:proofErr w:type="spellStart"/>
      <w:r w:rsidRPr="0022030E">
        <w:rPr>
          <w:rFonts w:eastAsiaTheme="minorHAnsi"/>
          <w:b/>
          <w:bCs/>
          <w:color w:val="000000"/>
          <w:lang w:eastAsia="en-US"/>
        </w:rPr>
        <w:t>Gaujasrēveļi</w:t>
      </w:r>
      <w:proofErr w:type="spellEnd"/>
      <w:r w:rsidRPr="0022030E">
        <w:rPr>
          <w:rFonts w:eastAsiaTheme="minorHAnsi"/>
          <w:b/>
          <w:bCs/>
          <w:color w:val="000000"/>
          <w:lang w:eastAsia="en-US"/>
        </w:rPr>
        <w:t>, Rankas pagasts, Gulbenes novads, īres līguma termiņa pagarināšanu</w:t>
      </w:r>
    </w:p>
    <w:bookmarkEnd w:id="17"/>
    <w:p w14:paraId="46812CBD" w14:textId="77777777" w:rsidR="0022030E" w:rsidRPr="0022030E" w:rsidRDefault="0022030E" w:rsidP="0022030E">
      <w:pPr>
        <w:autoSpaceDE w:val="0"/>
        <w:autoSpaceDN w:val="0"/>
        <w:adjustRightInd w:val="0"/>
        <w:rPr>
          <w:rFonts w:eastAsiaTheme="minorHAnsi"/>
          <w:lang w:eastAsia="en-US"/>
        </w:rPr>
      </w:pPr>
    </w:p>
    <w:p w14:paraId="649E2E57" w14:textId="4FAF8F8C" w:rsidR="0022030E" w:rsidRPr="0022030E" w:rsidRDefault="0022030E" w:rsidP="0022030E">
      <w:pPr>
        <w:spacing w:line="360" w:lineRule="auto"/>
        <w:ind w:firstLine="567"/>
        <w:jc w:val="both"/>
      </w:pPr>
      <w:r w:rsidRPr="0022030E">
        <w:t xml:space="preserve">Gulbenes novada pašvaldības dokumentu vadības sistēmā 2022.gada 2.februārī ar reģistrācijas numuru GND/5.5/22/356-B reģistrēts </w:t>
      </w:r>
      <w:r w:rsidR="00B142BD">
        <w:rPr>
          <w:b/>
          <w:bCs/>
        </w:rPr>
        <w:t>…</w:t>
      </w:r>
      <w:r w:rsidRPr="0022030E">
        <w:t xml:space="preserve">, 2022.gada 2.februāra iesniegums, ar ko izteikts lūgums pagarināt dzīvojamās telpas Nr.4, kas atrodas “Kartona Fabrika 6”, </w:t>
      </w:r>
      <w:proofErr w:type="spellStart"/>
      <w:r w:rsidRPr="0022030E">
        <w:t>Gaujasrēveļos</w:t>
      </w:r>
      <w:proofErr w:type="spellEnd"/>
      <w:r w:rsidRPr="0022030E">
        <w:t xml:space="preserve">, Rankas pagastā, Gulbenes novadā (turpmāk – dzīvojamā telpa), īres līguma darbības termiņu. </w:t>
      </w:r>
    </w:p>
    <w:p w14:paraId="2364BE16"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6ADD1CD8"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31.janvārim.</w:t>
      </w:r>
    </w:p>
    <w:p w14:paraId="3FA875EB" w14:textId="77777777" w:rsidR="0022030E" w:rsidRPr="0022030E" w:rsidRDefault="0022030E" w:rsidP="0022030E">
      <w:pPr>
        <w:spacing w:line="360" w:lineRule="auto"/>
        <w:ind w:firstLine="567"/>
        <w:jc w:val="both"/>
      </w:pPr>
      <w:r w:rsidRPr="0022030E">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394,62 EUR apmērā. </w:t>
      </w:r>
    </w:p>
    <w:p w14:paraId="3CC07E21"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3FB395F3"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7.un 9.pantu, likuma “Par pašvaldībām” 15.panta pirmās daļas 9.punktu un Sociālās un veselības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678C5C93" w14:textId="4CE7B7A5" w:rsidR="0022030E" w:rsidRPr="0022030E" w:rsidRDefault="0022030E" w:rsidP="0022030E">
      <w:pPr>
        <w:widowControl w:val="0"/>
        <w:spacing w:line="360" w:lineRule="auto"/>
        <w:ind w:firstLine="567"/>
        <w:jc w:val="both"/>
      </w:pPr>
      <w:r w:rsidRPr="0022030E">
        <w:t xml:space="preserve">1. PAGARINĀT dzīvojamās telpas Nr.4, kas atrodas “Kartona Fabrika 6”, </w:t>
      </w:r>
      <w:proofErr w:type="spellStart"/>
      <w:r w:rsidRPr="0022030E">
        <w:t>Gaujasrēveļos</w:t>
      </w:r>
      <w:proofErr w:type="spellEnd"/>
      <w:r w:rsidRPr="0022030E">
        <w:t xml:space="preserve">, </w:t>
      </w:r>
      <w:r w:rsidRPr="0022030E">
        <w:lastRenderedPageBreak/>
        <w:t xml:space="preserve">Rankas pagastā, Gulbenes novadā, īres līgumu ar </w:t>
      </w:r>
      <w:r w:rsidR="00B142BD">
        <w:t>….</w:t>
      </w:r>
      <w:r w:rsidRPr="0022030E">
        <w:t>, uz laiku līdz 2022.gada 31.martam.</w:t>
      </w:r>
    </w:p>
    <w:p w14:paraId="0EC85051" w14:textId="6B1B729A" w:rsidR="0022030E" w:rsidRPr="0022030E" w:rsidRDefault="0022030E" w:rsidP="0022030E">
      <w:pPr>
        <w:widowControl w:val="0"/>
        <w:spacing w:line="360" w:lineRule="auto"/>
        <w:ind w:firstLine="567"/>
        <w:jc w:val="both"/>
      </w:pPr>
      <w:r w:rsidRPr="0022030E">
        <w:t xml:space="preserve">2. NOTEIKT </w:t>
      </w:r>
      <w:r w:rsidR="00B142BD">
        <w:t>…</w:t>
      </w:r>
      <w:r w:rsidRPr="0022030E">
        <w:t xml:space="preserve"> viena mēneša termiņu vienošanās par dzīvojamās telpas īres līguma darbības termiņa pagarināšanu noslēgšanai.</w:t>
      </w:r>
    </w:p>
    <w:p w14:paraId="35BDEFE5" w14:textId="7F4EB7AE" w:rsidR="0022030E" w:rsidRPr="0022030E" w:rsidRDefault="0022030E" w:rsidP="0022030E">
      <w:pPr>
        <w:spacing w:line="360" w:lineRule="auto"/>
        <w:ind w:firstLine="567"/>
        <w:jc w:val="both"/>
        <w:rPr>
          <w:lang w:eastAsia="en-US"/>
        </w:rPr>
      </w:pPr>
      <w:r w:rsidRPr="0022030E">
        <w:rPr>
          <w:lang w:eastAsia="en-US"/>
        </w:rPr>
        <w:t xml:space="preserve">3. NOTEIKT </w:t>
      </w:r>
      <w:r w:rsidR="00B142BD">
        <w:rPr>
          <w:lang w:eastAsia="en-US"/>
        </w:rPr>
        <w:t>…</w:t>
      </w:r>
      <w:r w:rsidRPr="0022030E">
        <w:rPr>
          <w:color w:val="FF0000"/>
          <w:lang w:eastAsia="en-US"/>
        </w:rPr>
        <w:t xml:space="preserve"> </w:t>
      </w:r>
      <w:r w:rsidRPr="0022030E">
        <w:rPr>
          <w:lang w:eastAsia="en-US"/>
        </w:rPr>
        <w:t>viena mēneša termiņu vienošanās par ūdens un kanalizācijas parāda summas 394,62</w:t>
      </w:r>
      <w:r w:rsidRPr="0022030E">
        <w:t xml:space="preserve"> EUR apmērā </w:t>
      </w:r>
      <w:r w:rsidRPr="0022030E">
        <w:rPr>
          <w:lang w:eastAsia="en-US"/>
        </w:rPr>
        <w:t>atmaksas grafika noslēgšanai ar pakalpojuma sniedzēju SIA “Gulbenes nami”.</w:t>
      </w:r>
    </w:p>
    <w:p w14:paraId="52A8EE12" w14:textId="77777777" w:rsidR="0022030E" w:rsidRPr="0022030E" w:rsidRDefault="0022030E" w:rsidP="0022030E">
      <w:pPr>
        <w:spacing w:line="360" w:lineRule="auto"/>
        <w:ind w:firstLine="567"/>
        <w:jc w:val="both"/>
      </w:pPr>
      <w:r w:rsidRPr="0022030E">
        <w:t>4. UZDOT Gulbenes novada Rankas pagasta pārvaldei, reģistrācijas numurs Uzņēmumu reģistrā 40900015516, juridiskā adrese: “</w:t>
      </w:r>
      <w:proofErr w:type="spellStart"/>
      <w:r w:rsidRPr="0022030E">
        <w:t>Krastkalni</w:t>
      </w:r>
      <w:proofErr w:type="spellEnd"/>
      <w:r w:rsidRPr="0022030E">
        <w:t>”, Ranka, Rankas pagasts, Gulbenes novads, LV-4416, sagatavot un noslēgt vienošanos par dzīvojamās telpas īres līguma darbības termiņa pagarināšanu.</w:t>
      </w:r>
    </w:p>
    <w:p w14:paraId="35C20620" w14:textId="77777777" w:rsidR="0022030E" w:rsidRPr="0022030E" w:rsidRDefault="0022030E" w:rsidP="0022030E">
      <w:pPr>
        <w:spacing w:line="360" w:lineRule="auto"/>
        <w:ind w:firstLine="567"/>
        <w:jc w:val="both"/>
      </w:pPr>
      <w:r w:rsidRPr="0022030E">
        <w:t>5. Lēmuma izrakstu nosūtīt:</w:t>
      </w:r>
    </w:p>
    <w:p w14:paraId="6F71CE71" w14:textId="3D5FE2EF" w:rsidR="0022030E" w:rsidRPr="0022030E" w:rsidRDefault="0022030E" w:rsidP="0022030E">
      <w:pPr>
        <w:spacing w:line="360" w:lineRule="auto"/>
        <w:ind w:firstLine="567"/>
        <w:jc w:val="both"/>
      </w:pPr>
      <w:r w:rsidRPr="0022030E">
        <w:t xml:space="preserve">5.1. </w:t>
      </w:r>
      <w:r w:rsidR="00B142BD">
        <w:t>…</w:t>
      </w:r>
    </w:p>
    <w:p w14:paraId="7C09B690" w14:textId="77777777" w:rsidR="0022030E" w:rsidRPr="0022030E" w:rsidRDefault="0022030E" w:rsidP="0022030E">
      <w:pPr>
        <w:spacing w:line="360" w:lineRule="auto"/>
        <w:ind w:firstLine="567"/>
        <w:jc w:val="both"/>
      </w:pPr>
      <w:r w:rsidRPr="0022030E">
        <w:t>5.2. Rankas pagasta pārvaldei, “</w:t>
      </w:r>
      <w:proofErr w:type="spellStart"/>
      <w:r w:rsidRPr="0022030E">
        <w:t>Krastkalni</w:t>
      </w:r>
      <w:proofErr w:type="spellEnd"/>
      <w:r w:rsidRPr="0022030E">
        <w:t>”, Ranka, Rankas pagasts, Gulbenes novads, LV-4416.</w:t>
      </w:r>
    </w:p>
    <w:p w14:paraId="1BADB9B6" w14:textId="77777777" w:rsidR="0022030E" w:rsidRPr="0022030E" w:rsidRDefault="0022030E" w:rsidP="0022030E">
      <w:pPr>
        <w:autoSpaceDE w:val="0"/>
        <w:autoSpaceDN w:val="0"/>
        <w:adjustRightInd w:val="0"/>
        <w:rPr>
          <w:rFonts w:eastAsiaTheme="minorHAnsi"/>
          <w:color w:val="FF0000"/>
          <w:lang w:eastAsia="en-US"/>
        </w:rPr>
      </w:pPr>
    </w:p>
    <w:p w14:paraId="72BA3748" w14:textId="77777777" w:rsidR="0022030E" w:rsidRPr="0022030E" w:rsidRDefault="0022030E" w:rsidP="0022030E">
      <w:pPr>
        <w:jc w:val="center"/>
      </w:pPr>
    </w:p>
    <w:p w14:paraId="6CE7BFE3" w14:textId="77777777" w:rsidR="0022030E" w:rsidRPr="0022030E" w:rsidRDefault="0022030E" w:rsidP="0022030E">
      <w:r w:rsidRPr="0022030E">
        <w:t xml:space="preserve"> Gulbenes novada domes priekšsēdētājs</w:t>
      </w:r>
      <w:r w:rsidRPr="0022030E">
        <w:tab/>
      </w:r>
      <w:r w:rsidRPr="0022030E">
        <w:tab/>
      </w:r>
      <w:r w:rsidRPr="0022030E">
        <w:tab/>
      </w:r>
      <w:r w:rsidRPr="0022030E">
        <w:tab/>
      </w:r>
      <w:r w:rsidRPr="0022030E">
        <w:tab/>
      </w:r>
      <w:r w:rsidRPr="0022030E">
        <w:tab/>
        <w:t>A. Caunītis</w:t>
      </w:r>
    </w:p>
    <w:p w14:paraId="11B955B0" w14:textId="77777777" w:rsidR="0022030E" w:rsidRPr="0022030E" w:rsidRDefault="0022030E" w:rsidP="0022030E"/>
    <w:p w14:paraId="0E18FBE9" w14:textId="77777777" w:rsidR="0022030E" w:rsidRPr="0022030E" w:rsidRDefault="0022030E" w:rsidP="0022030E">
      <w:r w:rsidRPr="0022030E">
        <w:t xml:space="preserve">Sagatavoja: Irēna Jansone </w:t>
      </w:r>
    </w:p>
    <w:p w14:paraId="6F84CB3F" w14:textId="77777777" w:rsidR="0022030E" w:rsidRPr="0022030E" w:rsidRDefault="0022030E" w:rsidP="0022030E"/>
    <w:p w14:paraId="5476132A" w14:textId="77777777" w:rsidR="0022030E" w:rsidRPr="0022030E" w:rsidRDefault="0022030E" w:rsidP="0022030E"/>
    <w:p w14:paraId="50CA2605" w14:textId="2291B89A" w:rsidR="00B142BD" w:rsidRDefault="00B142BD">
      <w:pPr>
        <w:spacing w:after="160" w:line="259" w:lineRule="auto"/>
      </w:pPr>
      <w:r>
        <w:br w:type="page"/>
      </w:r>
    </w:p>
    <w:p w14:paraId="3DCDC241" w14:textId="77777777" w:rsidR="0022030E" w:rsidRPr="0022030E" w:rsidRDefault="0022030E" w:rsidP="0022030E">
      <w:pPr>
        <w:jc w:val="right"/>
        <w:rPr>
          <w:b/>
          <w:bCs/>
          <w:sz w:val="8"/>
          <w:szCs w:val="8"/>
        </w:rPr>
      </w:pPr>
    </w:p>
    <w:tbl>
      <w:tblPr>
        <w:tblStyle w:val="Reatabula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96D61D8" w14:textId="77777777" w:rsidTr="00E572AE">
        <w:tc>
          <w:tcPr>
            <w:tcW w:w="9457" w:type="dxa"/>
          </w:tcPr>
          <w:p w14:paraId="19A210DB" w14:textId="77777777" w:rsidR="0022030E" w:rsidRPr="0022030E" w:rsidRDefault="0022030E" w:rsidP="0022030E">
            <w:pPr>
              <w:jc w:val="center"/>
            </w:pPr>
            <w:r w:rsidRPr="0022030E">
              <w:rPr>
                <w:noProof/>
              </w:rPr>
              <w:drawing>
                <wp:inline distT="0" distB="0" distL="0" distR="0" wp14:anchorId="3AEC722B" wp14:editId="1BE4ABF2">
                  <wp:extent cx="619125" cy="685800"/>
                  <wp:effectExtent l="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2C33B152" w14:textId="77777777" w:rsidTr="00E572AE">
        <w:tc>
          <w:tcPr>
            <w:tcW w:w="9457" w:type="dxa"/>
          </w:tcPr>
          <w:p w14:paraId="744F95D3" w14:textId="77777777" w:rsidR="0022030E" w:rsidRPr="0022030E" w:rsidRDefault="0022030E" w:rsidP="0022030E">
            <w:pPr>
              <w:jc w:val="center"/>
            </w:pPr>
            <w:r w:rsidRPr="0022030E">
              <w:rPr>
                <w:b/>
                <w:bCs/>
                <w:sz w:val="28"/>
                <w:szCs w:val="28"/>
              </w:rPr>
              <w:t>GULBENES NOVADA PAŠVALDĪBA</w:t>
            </w:r>
          </w:p>
        </w:tc>
      </w:tr>
      <w:tr w:rsidR="0022030E" w:rsidRPr="0022030E" w14:paraId="19267FE8" w14:textId="77777777" w:rsidTr="00E572AE">
        <w:tc>
          <w:tcPr>
            <w:tcW w:w="9457" w:type="dxa"/>
          </w:tcPr>
          <w:p w14:paraId="56265F65" w14:textId="77777777" w:rsidR="0022030E" w:rsidRPr="0022030E" w:rsidRDefault="0022030E" w:rsidP="0022030E">
            <w:pPr>
              <w:jc w:val="center"/>
            </w:pPr>
            <w:r w:rsidRPr="0022030E">
              <w:t>Reģ.Nr.90009116327</w:t>
            </w:r>
          </w:p>
        </w:tc>
      </w:tr>
      <w:tr w:rsidR="0022030E" w:rsidRPr="0022030E" w14:paraId="770E281B" w14:textId="77777777" w:rsidTr="00E572AE">
        <w:tc>
          <w:tcPr>
            <w:tcW w:w="9457" w:type="dxa"/>
          </w:tcPr>
          <w:p w14:paraId="7505B56E" w14:textId="77777777" w:rsidR="0022030E" w:rsidRPr="0022030E" w:rsidRDefault="0022030E" w:rsidP="0022030E">
            <w:pPr>
              <w:jc w:val="center"/>
            </w:pPr>
            <w:r w:rsidRPr="0022030E">
              <w:t>Ābeļu iela 2, Gulbene, Gulbenes nov., LV-4401</w:t>
            </w:r>
          </w:p>
        </w:tc>
      </w:tr>
      <w:tr w:rsidR="0022030E" w:rsidRPr="0022030E" w14:paraId="3C3C1964" w14:textId="77777777" w:rsidTr="00E572AE">
        <w:tc>
          <w:tcPr>
            <w:tcW w:w="9457" w:type="dxa"/>
          </w:tcPr>
          <w:p w14:paraId="75258A6B" w14:textId="77777777" w:rsidR="0022030E" w:rsidRPr="0022030E" w:rsidRDefault="0022030E" w:rsidP="0022030E">
            <w:pPr>
              <w:jc w:val="center"/>
            </w:pPr>
            <w:r w:rsidRPr="0022030E">
              <w:t>Tālrunis 64497710, mob.26595362, e-pasts; dome@gulbene.lv, www.gulbene.lv</w:t>
            </w:r>
          </w:p>
        </w:tc>
      </w:tr>
    </w:tbl>
    <w:p w14:paraId="68A6E82B"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6625A777" w14:textId="77777777" w:rsidR="0022030E" w:rsidRPr="0022030E" w:rsidRDefault="0022030E" w:rsidP="0022030E">
      <w:pPr>
        <w:jc w:val="center"/>
        <w:rPr>
          <w:rFonts w:eastAsia="Calibri"/>
          <w:lang w:eastAsia="en-US"/>
        </w:rPr>
      </w:pPr>
      <w:r w:rsidRPr="0022030E">
        <w:rPr>
          <w:rFonts w:eastAsia="Calibri"/>
          <w:lang w:eastAsia="en-US"/>
        </w:rPr>
        <w:t>Gulbenē</w:t>
      </w:r>
    </w:p>
    <w:p w14:paraId="4D966502" w14:textId="77777777" w:rsidR="0022030E" w:rsidRPr="0022030E" w:rsidRDefault="0022030E" w:rsidP="0022030E">
      <w:pPr>
        <w:jc w:val="center"/>
        <w:rPr>
          <w:rFonts w:eastAsia="Calibri"/>
          <w:lang w:eastAsia="en-US"/>
        </w:rPr>
      </w:pPr>
    </w:p>
    <w:p w14:paraId="1DADE355"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GND/2022/204</w:t>
      </w:r>
    </w:p>
    <w:p w14:paraId="32F6F30B"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94.p) </w:t>
      </w:r>
    </w:p>
    <w:p w14:paraId="46D6CB8E" w14:textId="77777777" w:rsidR="0022030E" w:rsidRPr="0022030E" w:rsidRDefault="0022030E" w:rsidP="0022030E">
      <w:r w:rsidRPr="0022030E">
        <w:tab/>
      </w:r>
      <w:r w:rsidRPr="0022030E">
        <w:tab/>
      </w:r>
    </w:p>
    <w:p w14:paraId="394BE944" w14:textId="77777777" w:rsidR="0022030E" w:rsidRPr="0022030E" w:rsidRDefault="0022030E" w:rsidP="0022030E">
      <w:pPr>
        <w:jc w:val="center"/>
        <w:rPr>
          <w:b/>
        </w:rPr>
      </w:pPr>
      <w:r w:rsidRPr="0022030E">
        <w:rPr>
          <w:b/>
        </w:rPr>
        <w:t>Par dzīvokļa “Skolas māja’’-2, Kalniena, Stāmerienas pagasts, Gulbenes novads, īres līguma termiņa pagarināšanu</w:t>
      </w:r>
    </w:p>
    <w:p w14:paraId="3040B803" w14:textId="77777777" w:rsidR="0022030E" w:rsidRPr="0022030E" w:rsidRDefault="0022030E" w:rsidP="0022030E">
      <w:pPr>
        <w:autoSpaceDE w:val="0"/>
        <w:autoSpaceDN w:val="0"/>
        <w:adjustRightInd w:val="0"/>
        <w:rPr>
          <w:rFonts w:eastAsiaTheme="minorHAnsi"/>
          <w:color w:val="000000"/>
          <w:lang w:eastAsia="en-US"/>
        </w:rPr>
      </w:pPr>
    </w:p>
    <w:p w14:paraId="3DE00A8E" w14:textId="5BA2B324" w:rsidR="0022030E" w:rsidRPr="0022030E" w:rsidRDefault="0022030E" w:rsidP="0022030E">
      <w:pPr>
        <w:spacing w:line="360" w:lineRule="auto"/>
        <w:ind w:firstLine="567"/>
        <w:jc w:val="both"/>
      </w:pPr>
      <w:r w:rsidRPr="0022030E">
        <w:t xml:space="preserve">Gulbenes novada pašvaldības dokumentu vadības sistēmā 2022.gada 31.janvārī ar reģistrācijas numuru GND/5.5/22/327-Z reģistrēts </w:t>
      </w:r>
      <w:r w:rsidR="00B142BD">
        <w:rPr>
          <w:b/>
        </w:rPr>
        <w:t>…</w:t>
      </w:r>
      <w:r w:rsidRPr="0022030E">
        <w:t xml:space="preserve">, 2022.gada 31.janvāra iesniegums, kurā izteikts lūgums pagarināt dzīvojamās telpas Nr.2, kas atrodas “Skolas māja”, Kalnienā, Stāmerienas pagastā, Gulbenes novadā, īres līguma darbības termiņu. </w:t>
      </w:r>
    </w:p>
    <w:p w14:paraId="5701BDA8"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78D5A839"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37A39CE0" w14:textId="77777777" w:rsidR="0022030E" w:rsidRPr="0022030E" w:rsidRDefault="0022030E" w:rsidP="0022030E">
      <w:pPr>
        <w:spacing w:line="360" w:lineRule="auto"/>
        <w:ind w:firstLine="567"/>
        <w:jc w:val="both"/>
      </w:pPr>
      <w:r w:rsidRPr="0022030E">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1AC6151E"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3C24EE46"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6FD5CD1E" w14:textId="0895B2A9" w:rsidR="0022030E" w:rsidRPr="0022030E" w:rsidRDefault="0022030E" w:rsidP="0022030E">
      <w:pPr>
        <w:widowControl w:val="0"/>
        <w:spacing w:line="360" w:lineRule="auto"/>
        <w:ind w:firstLine="567"/>
        <w:jc w:val="both"/>
      </w:pPr>
      <w:r w:rsidRPr="0022030E">
        <w:t xml:space="preserve">1. PAGARINĀT dzīvojamās telpas Nr.2, kas atrodas “Skolas māja”, Kalnienā, Stāmerienas pagastā, Gulbenes novadā, īres līguma darbības termiņu ar </w:t>
      </w:r>
      <w:r w:rsidR="00B142BD">
        <w:t>….</w:t>
      </w:r>
      <w:r w:rsidRPr="0022030E">
        <w:t>, uz laiku līdz 2025.gada 28.februārim.</w:t>
      </w:r>
    </w:p>
    <w:p w14:paraId="782AE1FE" w14:textId="1483DC5B" w:rsidR="0022030E" w:rsidRPr="0022030E" w:rsidRDefault="0022030E" w:rsidP="0022030E">
      <w:pPr>
        <w:spacing w:line="360" w:lineRule="auto"/>
        <w:ind w:firstLine="567"/>
        <w:jc w:val="both"/>
      </w:pPr>
      <w:r w:rsidRPr="0022030E">
        <w:lastRenderedPageBreak/>
        <w:t xml:space="preserve">2. NOTEIKT </w:t>
      </w:r>
      <w:r w:rsidR="00B142BD">
        <w:t>….</w:t>
      </w:r>
      <w:r w:rsidRPr="0022030E">
        <w:t xml:space="preserve"> viena mēneša termiņu vienošanās par dzīvojamās telpas īres līguma darbības termiņa pagarināšanu noslēgšanai.</w:t>
      </w:r>
    </w:p>
    <w:p w14:paraId="202CD545" w14:textId="77777777" w:rsidR="0022030E" w:rsidRPr="0022030E" w:rsidRDefault="0022030E" w:rsidP="0022030E">
      <w:pPr>
        <w:spacing w:line="360" w:lineRule="auto"/>
        <w:ind w:firstLine="567"/>
        <w:jc w:val="both"/>
      </w:pPr>
      <w:r w:rsidRPr="0022030E">
        <w:t>3. UZDOT Gulbenes novada Stāmerienas pagasta pārvaldei, reģistrācijas numurs Uzņēmumu reģistrā 40900015520, juridiskā adrese: “</w:t>
      </w:r>
      <w:proofErr w:type="spellStart"/>
      <w:r w:rsidRPr="0022030E">
        <w:t>Vecstāmeriena</w:t>
      </w:r>
      <w:proofErr w:type="spellEnd"/>
      <w:r w:rsidRPr="0022030E">
        <w:t>”, Stāmerienas pagasts, Gulbenes novads, LV-4406, sagatavot un noslēgt vienošanos par dzīvojamās telpas īres līguma darbības termiņa pagarināšanu.</w:t>
      </w:r>
    </w:p>
    <w:p w14:paraId="72FE859D" w14:textId="77777777" w:rsidR="0022030E" w:rsidRPr="0022030E" w:rsidRDefault="0022030E" w:rsidP="0022030E">
      <w:pPr>
        <w:spacing w:line="360" w:lineRule="auto"/>
        <w:ind w:firstLine="567"/>
        <w:jc w:val="both"/>
      </w:pPr>
      <w:r w:rsidRPr="0022030E">
        <w:t>4. Lēmuma izrakstu nosūtīt:</w:t>
      </w:r>
    </w:p>
    <w:p w14:paraId="2958D82A" w14:textId="7C8E9103" w:rsidR="0022030E" w:rsidRPr="0022030E" w:rsidRDefault="0022030E" w:rsidP="0022030E">
      <w:pPr>
        <w:spacing w:line="360" w:lineRule="auto"/>
        <w:ind w:firstLine="567"/>
        <w:jc w:val="both"/>
      </w:pPr>
      <w:r w:rsidRPr="0022030E">
        <w:t xml:space="preserve">4.1. </w:t>
      </w:r>
      <w:r w:rsidR="00B142BD">
        <w:t>…</w:t>
      </w:r>
    </w:p>
    <w:p w14:paraId="50698E1C" w14:textId="77777777" w:rsidR="0022030E" w:rsidRPr="0022030E" w:rsidRDefault="0022030E" w:rsidP="0022030E">
      <w:pPr>
        <w:spacing w:line="360" w:lineRule="auto"/>
        <w:ind w:firstLine="567"/>
        <w:jc w:val="both"/>
      </w:pPr>
      <w:r w:rsidRPr="0022030E">
        <w:t>4.2. Stāmerienas pagasta pārvaldei, juridiskā adrese: “</w:t>
      </w:r>
      <w:proofErr w:type="spellStart"/>
      <w:r w:rsidRPr="0022030E">
        <w:t>Vecstāmeriena</w:t>
      </w:r>
      <w:proofErr w:type="spellEnd"/>
      <w:r w:rsidRPr="0022030E">
        <w:t>”, Stāmerienas pagasts, Gulbenes novads, LV-4406.</w:t>
      </w:r>
    </w:p>
    <w:p w14:paraId="7C7DB39E" w14:textId="77777777" w:rsidR="0022030E" w:rsidRPr="0022030E" w:rsidRDefault="0022030E" w:rsidP="0022030E">
      <w:pPr>
        <w:spacing w:line="360" w:lineRule="auto"/>
        <w:ind w:firstLine="567"/>
        <w:jc w:val="both"/>
      </w:pPr>
    </w:p>
    <w:p w14:paraId="7D60A05E" w14:textId="77777777" w:rsidR="0022030E" w:rsidRPr="0022030E" w:rsidRDefault="0022030E" w:rsidP="0022030E">
      <w:r w:rsidRPr="0022030E">
        <w:t>Gulbenes novada domes priekšsēdētājs</w:t>
      </w:r>
      <w:r w:rsidRPr="0022030E">
        <w:tab/>
      </w:r>
      <w:r w:rsidRPr="0022030E">
        <w:tab/>
      </w:r>
      <w:r w:rsidRPr="0022030E">
        <w:tab/>
      </w:r>
      <w:r w:rsidRPr="0022030E">
        <w:tab/>
        <w:t xml:space="preserve">                       </w:t>
      </w:r>
      <w:r w:rsidRPr="0022030E">
        <w:tab/>
        <w:t xml:space="preserve">A. Caunītis </w:t>
      </w:r>
    </w:p>
    <w:p w14:paraId="7EF52C9B" w14:textId="77777777" w:rsidR="0022030E" w:rsidRPr="0022030E" w:rsidRDefault="0022030E" w:rsidP="0022030E">
      <w:pPr>
        <w:autoSpaceDE w:val="0"/>
        <w:autoSpaceDN w:val="0"/>
        <w:adjustRightInd w:val="0"/>
        <w:rPr>
          <w:rFonts w:eastAsiaTheme="minorHAnsi"/>
          <w:lang w:eastAsia="en-US"/>
        </w:rPr>
      </w:pPr>
    </w:p>
    <w:p w14:paraId="1EBD3D42" w14:textId="77777777" w:rsidR="0022030E" w:rsidRPr="0022030E" w:rsidRDefault="0022030E" w:rsidP="0022030E">
      <w:pPr>
        <w:autoSpaceDE w:val="0"/>
        <w:autoSpaceDN w:val="0"/>
        <w:adjustRightInd w:val="0"/>
        <w:rPr>
          <w:rFonts w:eastAsiaTheme="minorHAnsi"/>
          <w:color w:val="000000"/>
          <w:lang w:eastAsia="en-US"/>
        </w:rPr>
      </w:pPr>
      <w:r w:rsidRPr="0022030E">
        <w:rPr>
          <w:rFonts w:eastAsiaTheme="minorHAnsi"/>
          <w:lang w:eastAsia="en-US"/>
        </w:rPr>
        <w:t>Sagatavoja: Diāna Pētersone</w:t>
      </w:r>
    </w:p>
    <w:tbl>
      <w:tblPr>
        <w:tblW w:w="0" w:type="auto"/>
        <w:tblInd w:w="-108" w:type="dxa"/>
        <w:tblLayout w:type="fixed"/>
        <w:tblLook w:val="04A0" w:firstRow="1" w:lastRow="0" w:firstColumn="1" w:lastColumn="0" w:noHBand="0" w:noVBand="1"/>
      </w:tblPr>
      <w:tblGrid>
        <w:gridCol w:w="236"/>
      </w:tblGrid>
      <w:tr w:rsidR="0022030E" w:rsidRPr="0022030E" w14:paraId="29242AC3" w14:textId="77777777" w:rsidTr="00E572AE">
        <w:trPr>
          <w:trHeight w:val="104"/>
        </w:trPr>
        <w:tc>
          <w:tcPr>
            <w:tcW w:w="236" w:type="dxa"/>
            <w:tcBorders>
              <w:top w:val="nil"/>
              <w:left w:val="nil"/>
              <w:bottom w:val="nil"/>
              <w:right w:val="nil"/>
            </w:tcBorders>
          </w:tcPr>
          <w:p w14:paraId="5CE3C5B2" w14:textId="77777777" w:rsidR="0022030E" w:rsidRPr="0022030E" w:rsidRDefault="0022030E" w:rsidP="0022030E">
            <w:pPr>
              <w:autoSpaceDE w:val="0"/>
              <w:autoSpaceDN w:val="0"/>
              <w:adjustRightInd w:val="0"/>
              <w:spacing w:line="256" w:lineRule="auto"/>
              <w:rPr>
                <w:rFonts w:eastAsiaTheme="minorHAnsi"/>
                <w:lang w:eastAsia="en-US"/>
              </w:rPr>
            </w:pPr>
          </w:p>
        </w:tc>
      </w:tr>
    </w:tbl>
    <w:p w14:paraId="6B89404C" w14:textId="24FFF5BB" w:rsidR="00B142BD" w:rsidRDefault="00B142BD" w:rsidP="0022030E"/>
    <w:p w14:paraId="0A82D6E3" w14:textId="77777777" w:rsidR="00B142BD" w:rsidRDefault="00B142BD">
      <w:pPr>
        <w:spacing w:after="160" w:line="259" w:lineRule="auto"/>
      </w:pPr>
      <w:r>
        <w:br w:type="page"/>
      </w:r>
    </w:p>
    <w:tbl>
      <w:tblPr>
        <w:tblStyle w:val="Reatabula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D52FE11" w14:textId="77777777" w:rsidTr="00B142BD">
        <w:tc>
          <w:tcPr>
            <w:tcW w:w="9354" w:type="dxa"/>
          </w:tcPr>
          <w:p w14:paraId="59C5336F" w14:textId="77777777" w:rsidR="0022030E" w:rsidRPr="0022030E" w:rsidRDefault="0022030E" w:rsidP="0022030E">
            <w:pPr>
              <w:jc w:val="center"/>
            </w:pPr>
            <w:r w:rsidRPr="0022030E">
              <w:rPr>
                <w:noProof/>
              </w:rPr>
              <w:lastRenderedPageBreak/>
              <w:drawing>
                <wp:inline distT="0" distB="0" distL="0" distR="0" wp14:anchorId="5B12C08E" wp14:editId="79720071">
                  <wp:extent cx="619125" cy="685800"/>
                  <wp:effectExtent l="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68F9EA6F" w14:textId="77777777" w:rsidTr="00B142BD">
        <w:tc>
          <w:tcPr>
            <w:tcW w:w="9354" w:type="dxa"/>
          </w:tcPr>
          <w:p w14:paraId="73E9BCB9" w14:textId="77777777" w:rsidR="0022030E" w:rsidRPr="0022030E" w:rsidRDefault="0022030E" w:rsidP="0022030E">
            <w:pPr>
              <w:jc w:val="center"/>
            </w:pPr>
            <w:r w:rsidRPr="0022030E">
              <w:rPr>
                <w:b/>
                <w:bCs/>
                <w:sz w:val="28"/>
                <w:szCs w:val="28"/>
              </w:rPr>
              <w:t>GULBENES NOVADA PAŠVALDĪBA</w:t>
            </w:r>
          </w:p>
        </w:tc>
      </w:tr>
      <w:tr w:rsidR="0022030E" w:rsidRPr="0022030E" w14:paraId="5B76488C" w14:textId="77777777" w:rsidTr="00B142BD">
        <w:tc>
          <w:tcPr>
            <w:tcW w:w="9354" w:type="dxa"/>
          </w:tcPr>
          <w:p w14:paraId="56A38D73" w14:textId="77777777" w:rsidR="0022030E" w:rsidRPr="0022030E" w:rsidRDefault="0022030E" w:rsidP="0022030E">
            <w:pPr>
              <w:jc w:val="center"/>
            </w:pPr>
            <w:r w:rsidRPr="0022030E">
              <w:t>Reģ.Nr.90009116327</w:t>
            </w:r>
          </w:p>
        </w:tc>
      </w:tr>
      <w:tr w:rsidR="0022030E" w:rsidRPr="0022030E" w14:paraId="575D6BC9" w14:textId="77777777" w:rsidTr="00B142BD">
        <w:tc>
          <w:tcPr>
            <w:tcW w:w="9354" w:type="dxa"/>
          </w:tcPr>
          <w:p w14:paraId="63C9FF8B" w14:textId="77777777" w:rsidR="0022030E" w:rsidRPr="0022030E" w:rsidRDefault="0022030E" w:rsidP="0022030E">
            <w:pPr>
              <w:jc w:val="center"/>
            </w:pPr>
            <w:r w:rsidRPr="0022030E">
              <w:t>Ābeļu iela 2, Gulbene, Gulbenes nov., LV-4401</w:t>
            </w:r>
          </w:p>
        </w:tc>
      </w:tr>
      <w:tr w:rsidR="0022030E" w:rsidRPr="0022030E" w14:paraId="3F67EACD" w14:textId="77777777" w:rsidTr="00B142BD">
        <w:tc>
          <w:tcPr>
            <w:tcW w:w="9354" w:type="dxa"/>
          </w:tcPr>
          <w:p w14:paraId="35FCD443" w14:textId="77777777" w:rsidR="0022030E" w:rsidRPr="0022030E" w:rsidRDefault="0022030E" w:rsidP="0022030E">
            <w:pPr>
              <w:jc w:val="center"/>
            </w:pPr>
            <w:r w:rsidRPr="0022030E">
              <w:t>Tālrunis 64497710, mob.26595362, e-pasts; dome@gulbene.lv, www.gulbene.lv</w:t>
            </w:r>
          </w:p>
        </w:tc>
      </w:tr>
    </w:tbl>
    <w:p w14:paraId="10A799DC"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8C6492B" w14:textId="77777777" w:rsidR="0022030E" w:rsidRPr="0022030E" w:rsidRDefault="0022030E" w:rsidP="0022030E">
      <w:pPr>
        <w:jc w:val="center"/>
        <w:rPr>
          <w:rFonts w:eastAsia="Calibri"/>
          <w:lang w:eastAsia="en-US"/>
        </w:rPr>
      </w:pPr>
      <w:r w:rsidRPr="0022030E">
        <w:rPr>
          <w:rFonts w:eastAsia="Calibri"/>
          <w:lang w:eastAsia="en-US"/>
        </w:rPr>
        <w:t>Gulbenē</w:t>
      </w:r>
    </w:p>
    <w:p w14:paraId="39F1AB99" w14:textId="77777777" w:rsidR="0022030E" w:rsidRPr="0022030E" w:rsidRDefault="0022030E" w:rsidP="0022030E">
      <w:pPr>
        <w:jc w:val="center"/>
        <w:rPr>
          <w:rFonts w:eastAsia="Calibri"/>
          <w:lang w:eastAsia="en-US"/>
        </w:rPr>
      </w:pPr>
    </w:p>
    <w:p w14:paraId="0750D02C"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GND/2022/205</w:t>
      </w:r>
    </w:p>
    <w:p w14:paraId="424ED551"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95.p) </w:t>
      </w:r>
    </w:p>
    <w:p w14:paraId="655A5A24" w14:textId="77777777" w:rsidR="0022030E" w:rsidRPr="0022030E" w:rsidRDefault="0022030E" w:rsidP="0022030E">
      <w:r w:rsidRPr="0022030E">
        <w:tab/>
      </w:r>
    </w:p>
    <w:p w14:paraId="56410F7D"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“Stāķi 17” - 2, Stāķi, Stradu pagasts, Gulbenes novads, īres līguma termiņa pagarināšanu</w:t>
      </w:r>
    </w:p>
    <w:p w14:paraId="18FC0448" w14:textId="77777777" w:rsidR="0022030E" w:rsidRPr="0022030E" w:rsidRDefault="0022030E" w:rsidP="0022030E">
      <w:pPr>
        <w:autoSpaceDE w:val="0"/>
        <w:autoSpaceDN w:val="0"/>
        <w:adjustRightInd w:val="0"/>
        <w:rPr>
          <w:rFonts w:eastAsiaTheme="minorHAnsi"/>
          <w:color w:val="000000"/>
          <w:lang w:eastAsia="en-US"/>
        </w:rPr>
      </w:pPr>
    </w:p>
    <w:p w14:paraId="173CF7C7" w14:textId="4C6EE50D" w:rsidR="0022030E" w:rsidRPr="0022030E" w:rsidRDefault="0022030E" w:rsidP="0022030E">
      <w:pPr>
        <w:spacing w:line="360" w:lineRule="auto"/>
        <w:ind w:firstLine="567"/>
        <w:jc w:val="both"/>
      </w:pPr>
      <w:r w:rsidRPr="0022030E">
        <w:t xml:space="preserve">Gulbenes novada pašvaldības dokumentu vadības sistēmā 2022.gada 17.janvārī ar reģistrācijas numuru GND/5.5/22/190-B reģistrēts </w:t>
      </w:r>
      <w:r w:rsidR="00B142BD">
        <w:rPr>
          <w:b/>
        </w:rPr>
        <w:t>…</w:t>
      </w:r>
      <w:r w:rsidRPr="0022030E">
        <w:t xml:space="preserve">, 2022.gada 14.janvāra iesniegums, kurā izteikts lūgums pagarināt dzīvojamās telpas Nr.2, kas atrodas “Stāķi 17”, Stāķos, Stradu pagastā, Gulbenes novadā (turpmāk – dzīvojamā telpa), īres līguma darbības termiņu. </w:t>
      </w:r>
    </w:p>
    <w:p w14:paraId="18FA5AEC"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77ECA1A" w14:textId="77777777" w:rsidR="0022030E" w:rsidRPr="0022030E" w:rsidRDefault="0022030E" w:rsidP="0022030E">
      <w:pPr>
        <w:spacing w:line="360" w:lineRule="auto"/>
        <w:ind w:firstLine="567"/>
        <w:jc w:val="both"/>
      </w:pPr>
      <w:r w:rsidRPr="0022030E">
        <w:t>Dzīvojamās telpas īres līgums ar iesniedzēju noslēgts uz noteiktu laiku, tas ir, līdz 2021.gada 31.decembrim.</w:t>
      </w:r>
    </w:p>
    <w:p w14:paraId="361C3464" w14:textId="77777777" w:rsidR="0022030E" w:rsidRPr="0022030E" w:rsidRDefault="0022030E" w:rsidP="0022030E">
      <w:pPr>
        <w:spacing w:line="360" w:lineRule="auto"/>
        <w:ind w:firstLine="567"/>
        <w:jc w:val="both"/>
      </w:pPr>
      <w:r w:rsidRPr="0022030E">
        <w:t>Atbilstoši SIA “Gulbenes nami” sniegtajai informācijai iesniedzējam ir nenokārtotas maksājumu saistības par dzīvojamās telpas īri un komunālajiem maksājumiem EUR 42,62 apmērā, par iepriekšējo mēnesi.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312BE36"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31180E50"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02E9CDBC" w14:textId="1D7D06A8" w:rsidR="0022030E" w:rsidRPr="0022030E" w:rsidRDefault="0022030E" w:rsidP="0022030E">
      <w:pPr>
        <w:widowControl w:val="0"/>
        <w:spacing w:line="360" w:lineRule="auto"/>
        <w:ind w:firstLine="567"/>
        <w:jc w:val="both"/>
      </w:pPr>
      <w:r w:rsidRPr="0022030E">
        <w:t xml:space="preserve">1. PAGARINĀT dzīvojamās telpas Nr.2, kas atrodas “Stāķi 17”, Stāķos, Stradu pagastā, Gulbenes novadā, īres līguma darbības termiņu ar </w:t>
      </w:r>
      <w:r w:rsidR="00B142BD">
        <w:t>….</w:t>
      </w:r>
      <w:r w:rsidRPr="0022030E">
        <w:t>, uz laiku līdz 2023.gada 28.februārim.</w:t>
      </w:r>
    </w:p>
    <w:p w14:paraId="5E866163" w14:textId="57F0A413" w:rsidR="0022030E" w:rsidRPr="0022030E" w:rsidRDefault="0022030E" w:rsidP="0022030E">
      <w:pPr>
        <w:widowControl w:val="0"/>
        <w:spacing w:line="360" w:lineRule="auto"/>
        <w:ind w:firstLine="567"/>
        <w:jc w:val="both"/>
      </w:pPr>
      <w:r w:rsidRPr="0022030E">
        <w:lastRenderedPageBreak/>
        <w:t xml:space="preserve">2. NOTEIKT </w:t>
      </w:r>
      <w:r w:rsidR="00B142BD">
        <w:t>…</w:t>
      </w:r>
      <w:r w:rsidRPr="0022030E">
        <w:t xml:space="preserve">  viena mēneša termiņu vienošanās par dzīvojamās telpas īres līguma darbības termiņa pagarināšanu noslēgšanai.</w:t>
      </w:r>
    </w:p>
    <w:p w14:paraId="645306BB" w14:textId="77777777" w:rsidR="0022030E" w:rsidRPr="0022030E" w:rsidRDefault="0022030E" w:rsidP="0022030E">
      <w:pPr>
        <w:spacing w:line="360" w:lineRule="auto"/>
        <w:ind w:firstLine="567"/>
        <w:jc w:val="both"/>
      </w:pPr>
      <w:r w:rsidRPr="0022030E">
        <w:t>3. UZDOT SIA “Gulbenes nami”, reģistrācijas numurs 546030000121, juridiskā adrese: Blaumaņa iela 56A, Gulbene, Gulbenes novads, LV-4401, sagatavot un noslēgt vienošanos par dzīvojamās telpas īres līguma darbības termiņa pagarināšanu.</w:t>
      </w:r>
    </w:p>
    <w:p w14:paraId="603616C3" w14:textId="77777777" w:rsidR="0022030E" w:rsidRPr="0022030E" w:rsidRDefault="0022030E" w:rsidP="0022030E">
      <w:pPr>
        <w:spacing w:line="360" w:lineRule="auto"/>
        <w:ind w:firstLine="567"/>
        <w:jc w:val="both"/>
      </w:pPr>
      <w:r w:rsidRPr="0022030E">
        <w:t>4. Lēmuma izrakstu nosūtīt:</w:t>
      </w:r>
    </w:p>
    <w:p w14:paraId="16142716" w14:textId="489105F6" w:rsidR="0022030E" w:rsidRPr="0022030E" w:rsidRDefault="0022030E" w:rsidP="0022030E">
      <w:pPr>
        <w:spacing w:line="360" w:lineRule="auto"/>
        <w:ind w:firstLine="567"/>
        <w:jc w:val="both"/>
      </w:pPr>
      <w:r w:rsidRPr="0022030E">
        <w:t xml:space="preserve">4.1. </w:t>
      </w:r>
      <w:r w:rsidR="00B142BD">
        <w:t>…</w:t>
      </w:r>
    </w:p>
    <w:p w14:paraId="1E2C2E37" w14:textId="77777777" w:rsidR="0022030E" w:rsidRPr="0022030E" w:rsidRDefault="0022030E" w:rsidP="0022030E">
      <w:pPr>
        <w:spacing w:line="360" w:lineRule="auto"/>
        <w:ind w:firstLine="567"/>
        <w:jc w:val="both"/>
      </w:pPr>
      <w:r w:rsidRPr="0022030E">
        <w:t>4.2. SIA “Gulbenes nami”, juridiskā adrese: Blaumaņa iela 56A, Gulbene, Gulbenes novads, LV-4401;</w:t>
      </w:r>
    </w:p>
    <w:p w14:paraId="1FF5C8CD" w14:textId="77777777" w:rsidR="0022030E" w:rsidRPr="0022030E" w:rsidRDefault="0022030E" w:rsidP="0022030E">
      <w:pPr>
        <w:spacing w:line="360" w:lineRule="auto"/>
        <w:ind w:firstLine="567"/>
        <w:jc w:val="both"/>
      </w:pPr>
      <w:r w:rsidRPr="0022030E">
        <w:t>4.3. Stradu pagasta pārvaldei, juridiskā adrese: Brīvības iela 8, Gulbene, Gulbenes novads, LV-4401.</w:t>
      </w:r>
    </w:p>
    <w:p w14:paraId="33252BA0" w14:textId="77777777" w:rsidR="0022030E" w:rsidRPr="0022030E" w:rsidRDefault="0022030E" w:rsidP="0022030E"/>
    <w:p w14:paraId="34077A15" w14:textId="77777777" w:rsidR="0022030E" w:rsidRPr="0022030E" w:rsidRDefault="0022030E" w:rsidP="0022030E"/>
    <w:p w14:paraId="1DE3531E"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34F8776C" w14:textId="77777777" w:rsidR="0022030E" w:rsidRPr="0022030E" w:rsidRDefault="0022030E" w:rsidP="0022030E"/>
    <w:p w14:paraId="3B0A35B0" w14:textId="77777777" w:rsidR="0022030E" w:rsidRPr="0022030E" w:rsidRDefault="0022030E" w:rsidP="0022030E">
      <w:r w:rsidRPr="0022030E">
        <w:t xml:space="preserve">Sagatavoja: Sintija </w:t>
      </w:r>
      <w:proofErr w:type="spellStart"/>
      <w:r w:rsidRPr="0022030E">
        <w:t>Smagare</w:t>
      </w:r>
      <w:proofErr w:type="spellEnd"/>
    </w:p>
    <w:p w14:paraId="11BA7768" w14:textId="77777777" w:rsidR="0022030E" w:rsidRPr="0022030E" w:rsidRDefault="0022030E" w:rsidP="0022030E"/>
    <w:p w14:paraId="39839BC9" w14:textId="77777777" w:rsidR="0022030E" w:rsidRPr="0022030E" w:rsidRDefault="0022030E" w:rsidP="0022030E"/>
    <w:p w14:paraId="08FC410B" w14:textId="7E9E94CA" w:rsidR="00B142BD" w:rsidRDefault="00B142BD">
      <w:pPr>
        <w:spacing w:after="160" w:line="259" w:lineRule="auto"/>
      </w:pPr>
      <w:r>
        <w:br w:type="page"/>
      </w:r>
    </w:p>
    <w:p w14:paraId="3A8538BF" w14:textId="77777777" w:rsidR="0022030E" w:rsidRPr="0022030E" w:rsidRDefault="0022030E" w:rsidP="0022030E"/>
    <w:p w14:paraId="29436862" w14:textId="77777777" w:rsidR="00D25428" w:rsidRPr="003A5267" w:rsidRDefault="00D25428" w:rsidP="00D25428">
      <w:pPr>
        <w:jc w:val="right"/>
        <w:rPr>
          <w:b/>
          <w:bCs/>
          <w:sz w:val="8"/>
          <w:szCs w:val="8"/>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D25428" w:rsidRPr="004E54F2" w14:paraId="474F6597" w14:textId="77777777" w:rsidTr="00B34016">
        <w:tc>
          <w:tcPr>
            <w:tcW w:w="9457" w:type="dxa"/>
          </w:tcPr>
          <w:p w14:paraId="1A083113" w14:textId="77777777" w:rsidR="00D25428" w:rsidRPr="004E54F2" w:rsidRDefault="00D25428" w:rsidP="00B34016">
            <w:pPr>
              <w:jc w:val="center"/>
            </w:pPr>
            <w:r w:rsidRPr="004E54F2">
              <w:rPr>
                <w:noProof/>
              </w:rPr>
              <w:drawing>
                <wp:inline distT="0" distB="0" distL="0" distR="0" wp14:anchorId="6BD35697" wp14:editId="25ADBF97">
                  <wp:extent cx="619125" cy="685800"/>
                  <wp:effectExtent l="0" t="0" r="9525"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428" w:rsidRPr="004E54F2" w14:paraId="3352C337" w14:textId="77777777" w:rsidTr="00B34016">
        <w:tc>
          <w:tcPr>
            <w:tcW w:w="9457" w:type="dxa"/>
          </w:tcPr>
          <w:p w14:paraId="4BF93AD4" w14:textId="77777777" w:rsidR="00D25428" w:rsidRPr="004E54F2" w:rsidRDefault="00D25428" w:rsidP="00B34016">
            <w:pPr>
              <w:jc w:val="center"/>
            </w:pPr>
            <w:r w:rsidRPr="004E54F2">
              <w:rPr>
                <w:b/>
                <w:bCs/>
                <w:sz w:val="28"/>
                <w:szCs w:val="28"/>
              </w:rPr>
              <w:t>GULBENES NOVADA PAŠVALDĪBA</w:t>
            </w:r>
          </w:p>
        </w:tc>
      </w:tr>
      <w:tr w:rsidR="00D25428" w:rsidRPr="004E54F2" w14:paraId="721B6F08" w14:textId="77777777" w:rsidTr="00B34016">
        <w:tc>
          <w:tcPr>
            <w:tcW w:w="9457" w:type="dxa"/>
          </w:tcPr>
          <w:p w14:paraId="0917D38D" w14:textId="77777777" w:rsidR="00D25428" w:rsidRPr="004E54F2" w:rsidRDefault="00D25428" w:rsidP="00B34016">
            <w:pPr>
              <w:jc w:val="center"/>
            </w:pPr>
            <w:r w:rsidRPr="004E54F2">
              <w:t>Reģ.Nr.90009116327</w:t>
            </w:r>
          </w:p>
        </w:tc>
      </w:tr>
      <w:tr w:rsidR="00D25428" w:rsidRPr="004E54F2" w14:paraId="34CCEBF8" w14:textId="77777777" w:rsidTr="00B34016">
        <w:tc>
          <w:tcPr>
            <w:tcW w:w="9457" w:type="dxa"/>
          </w:tcPr>
          <w:p w14:paraId="217F898F" w14:textId="77777777" w:rsidR="00D25428" w:rsidRPr="004E54F2" w:rsidRDefault="00D25428" w:rsidP="00B34016">
            <w:pPr>
              <w:jc w:val="center"/>
            </w:pPr>
            <w:r w:rsidRPr="004E54F2">
              <w:t>Ābeļu iela 2, Gulbene, Gulbenes nov., LV-4401</w:t>
            </w:r>
          </w:p>
        </w:tc>
      </w:tr>
      <w:tr w:rsidR="00D25428" w:rsidRPr="004E54F2" w14:paraId="7D818D5D" w14:textId="77777777" w:rsidTr="00B34016">
        <w:tc>
          <w:tcPr>
            <w:tcW w:w="9457" w:type="dxa"/>
          </w:tcPr>
          <w:p w14:paraId="34856BB3" w14:textId="77777777" w:rsidR="00D25428" w:rsidRPr="004E54F2" w:rsidRDefault="00D25428" w:rsidP="00B34016">
            <w:pPr>
              <w:jc w:val="center"/>
            </w:pPr>
            <w:r w:rsidRPr="004E54F2">
              <w:t>Tālrunis 64497710, mob.26595362, e-pasts; dome@gulbene.lv, www.gulbene.lv</w:t>
            </w:r>
          </w:p>
        </w:tc>
      </w:tr>
    </w:tbl>
    <w:p w14:paraId="6E1912BB" w14:textId="77777777" w:rsidR="00D25428" w:rsidRPr="004E54F2" w:rsidRDefault="00D25428" w:rsidP="00D25428">
      <w:pPr>
        <w:jc w:val="center"/>
        <w:rPr>
          <w:rFonts w:eastAsia="Calibri"/>
          <w:b/>
          <w:bCs/>
          <w:lang w:eastAsia="en-US"/>
        </w:rPr>
      </w:pPr>
      <w:r w:rsidRPr="004E54F2">
        <w:rPr>
          <w:rFonts w:eastAsia="Calibri"/>
          <w:b/>
          <w:bCs/>
          <w:lang w:eastAsia="en-US"/>
        </w:rPr>
        <w:t>GULBENES NOVADA DOMES LĒMUMS</w:t>
      </w:r>
    </w:p>
    <w:p w14:paraId="52F08A24" w14:textId="77777777" w:rsidR="00D25428" w:rsidRDefault="00D25428" w:rsidP="00D25428">
      <w:pPr>
        <w:jc w:val="center"/>
        <w:rPr>
          <w:rFonts w:eastAsia="Calibri"/>
          <w:lang w:eastAsia="en-US"/>
        </w:rPr>
      </w:pPr>
      <w:r w:rsidRPr="004E54F2">
        <w:rPr>
          <w:rFonts w:eastAsia="Calibri"/>
          <w:lang w:eastAsia="en-US"/>
        </w:rPr>
        <w:t>Gulbenē</w:t>
      </w:r>
    </w:p>
    <w:p w14:paraId="70F06ACE" w14:textId="77777777" w:rsidR="00D25428" w:rsidRPr="009F0586" w:rsidRDefault="00D25428" w:rsidP="00D25428">
      <w:pPr>
        <w:rPr>
          <w:b/>
          <w:bCs/>
        </w:rPr>
      </w:pPr>
      <w:r>
        <w:rPr>
          <w:b/>
          <w:bCs/>
        </w:rPr>
        <w:t>2022.gada 24</w:t>
      </w:r>
      <w:r w:rsidRPr="009F0586">
        <w:rPr>
          <w:b/>
          <w:bCs/>
        </w:rPr>
        <w:t>.</w:t>
      </w:r>
      <w:r>
        <w:rPr>
          <w:b/>
          <w:bCs/>
        </w:rPr>
        <w:t>februārī</w:t>
      </w:r>
      <w:r>
        <w:rPr>
          <w:b/>
          <w:bCs/>
        </w:rPr>
        <w:tab/>
      </w:r>
      <w:r w:rsidRPr="009F0586">
        <w:rPr>
          <w:b/>
          <w:bCs/>
        </w:rPr>
        <w:tab/>
      </w:r>
      <w:r w:rsidRPr="009F0586">
        <w:rPr>
          <w:b/>
          <w:bCs/>
        </w:rPr>
        <w:tab/>
      </w:r>
      <w:r w:rsidRPr="009F0586">
        <w:rPr>
          <w:b/>
          <w:bCs/>
        </w:rPr>
        <w:tab/>
      </w:r>
      <w:r w:rsidRPr="009F0586">
        <w:rPr>
          <w:b/>
          <w:bCs/>
        </w:rPr>
        <w:tab/>
      </w:r>
      <w:r>
        <w:rPr>
          <w:b/>
          <w:bCs/>
        </w:rPr>
        <w:tab/>
      </w:r>
      <w:r w:rsidRPr="009F0586">
        <w:rPr>
          <w:b/>
          <w:bCs/>
        </w:rPr>
        <w:t xml:space="preserve">Nr. </w:t>
      </w:r>
      <w:r>
        <w:rPr>
          <w:b/>
          <w:bCs/>
        </w:rPr>
        <w:t>GND/2022/206</w:t>
      </w:r>
    </w:p>
    <w:p w14:paraId="523E57F9" w14:textId="77777777" w:rsidR="00D25428" w:rsidRPr="009F0586" w:rsidRDefault="00D25428" w:rsidP="00D25428">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(protokols Nr.4; 96</w:t>
      </w:r>
      <w:r w:rsidRPr="009F0586">
        <w:rPr>
          <w:b/>
          <w:bCs/>
        </w:rPr>
        <w:t xml:space="preserve">.p) </w:t>
      </w:r>
    </w:p>
    <w:p w14:paraId="3CC1BE1A" w14:textId="77777777" w:rsidR="00D25428" w:rsidRPr="009F0586" w:rsidRDefault="00D25428" w:rsidP="00D25428">
      <w:r w:rsidRPr="009F0586">
        <w:tab/>
      </w:r>
    </w:p>
    <w:p w14:paraId="6FA6D2B2" w14:textId="77777777" w:rsidR="00D25428" w:rsidRPr="006858C2" w:rsidRDefault="00D25428" w:rsidP="00D25428">
      <w:pPr>
        <w:pStyle w:val="Default"/>
        <w:jc w:val="center"/>
        <w:rPr>
          <w:b/>
          <w:bCs/>
        </w:rPr>
      </w:pPr>
      <w:r w:rsidRPr="006858C2">
        <w:rPr>
          <w:b/>
          <w:bCs/>
        </w:rPr>
        <w:t>Par dzīvokļa “</w:t>
      </w:r>
      <w:proofErr w:type="spellStart"/>
      <w:r>
        <w:rPr>
          <w:b/>
          <w:bCs/>
        </w:rPr>
        <w:t>Šķieneri</w:t>
      </w:r>
      <w:proofErr w:type="spellEnd"/>
      <w:r>
        <w:rPr>
          <w:b/>
          <w:bCs/>
        </w:rPr>
        <w:t xml:space="preserve"> 4</w:t>
      </w:r>
      <w:r w:rsidRPr="006858C2">
        <w:rPr>
          <w:b/>
          <w:bCs/>
        </w:rPr>
        <w:t>”-</w:t>
      </w:r>
      <w:r>
        <w:rPr>
          <w:b/>
          <w:bCs/>
        </w:rPr>
        <w:t>2</w:t>
      </w:r>
      <w:r w:rsidRPr="006858C2">
        <w:rPr>
          <w:b/>
          <w:bCs/>
        </w:rPr>
        <w:t xml:space="preserve">, </w:t>
      </w:r>
      <w:proofErr w:type="spellStart"/>
      <w:r>
        <w:rPr>
          <w:b/>
          <w:bCs/>
        </w:rPr>
        <w:t>Šķieneri</w:t>
      </w:r>
      <w:proofErr w:type="spellEnd"/>
      <w:r w:rsidRPr="006858C2">
        <w:rPr>
          <w:b/>
          <w:bCs/>
        </w:rPr>
        <w:t>, Stradu pagasts, Gulbenes novads, īres līguma termiņa pagarināšanu</w:t>
      </w:r>
    </w:p>
    <w:p w14:paraId="6DEDDC0A" w14:textId="77777777" w:rsidR="00D25428" w:rsidRPr="006858C2" w:rsidRDefault="00D25428" w:rsidP="00D25428">
      <w:pPr>
        <w:pStyle w:val="Default"/>
      </w:pPr>
    </w:p>
    <w:p w14:paraId="591F62B1" w14:textId="416975A5" w:rsidR="00D25428" w:rsidRPr="006858C2" w:rsidRDefault="00D25428" w:rsidP="00D25428">
      <w:pPr>
        <w:spacing w:line="360" w:lineRule="auto"/>
        <w:ind w:firstLine="567"/>
        <w:jc w:val="both"/>
      </w:pPr>
      <w:r w:rsidRPr="006858C2">
        <w:t>Gulbenes novada pašvaldības dokumentu vadības sistēmā 202</w:t>
      </w:r>
      <w:r>
        <w:t>2</w:t>
      </w:r>
      <w:r w:rsidRPr="006858C2">
        <w:t xml:space="preserve">.gada </w:t>
      </w:r>
      <w:r>
        <w:t>18</w:t>
      </w:r>
      <w:r w:rsidRPr="006858C2">
        <w:t>.</w:t>
      </w:r>
      <w:r>
        <w:t>janvārī</w:t>
      </w:r>
      <w:r w:rsidRPr="006858C2">
        <w:t xml:space="preserve"> ar reģistrācijas numuru GND/5.5/</w:t>
      </w:r>
      <w:r>
        <w:t>22/193-B</w:t>
      </w:r>
      <w:r w:rsidRPr="006858C2">
        <w:t xml:space="preserve"> reģistrēts </w:t>
      </w:r>
      <w:r>
        <w:rPr>
          <w:b/>
        </w:rPr>
        <w:t>…</w:t>
      </w:r>
      <w:r w:rsidRPr="006858C2">
        <w:t>, 202</w:t>
      </w:r>
      <w:r>
        <w:t>2</w:t>
      </w:r>
      <w:r w:rsidRPr="006858C2">
        <w:t xml:space="preserve">.gada </w:t>
      </w:r>
      <w:r>
        <w:t>17</w:t>
      </w:r>
      <w:r w:rsidRPr="006858C2">
        <w:t>.</w:t>
      </w:r>
      <w:r>
        <w:t>janvāra</w:t>
      </w:r>
      <w:r w:rsidRPr="006858C2">
        <w:t xml:space="preserve"> iesniegums, kurā izteikts lūgums pagarināt dzīvojamās telpas Nr.</w:t>
      </w:r>
      <w:r>
        <w:t>2</w:t>
      </w:r>
      <w:r w:rsidRPr="006858C2">
        <w:t>, kas atrodas “</w:t>
      </w:r>
      <w:proofErr w:type="spellStart"/>
      <w:r>
        <w:t>Šķieneri</w:t>
      </w:r>
      <w:proofErr w:type="spellEnd"/>
      <w:r>
        <w:t xml:space="preserve"> 4</w:t>
      </w:r>
      <w:r w:rsidRPr="006858C2">
        <w:t xml:space="preserve">”, </w:t>
      </w:r>
      <w:proofErr w:type="spellStart"/>
      <w:r>
        <w:t>Šķieneri</w:t>
      </w:r>
      <w:proofErr w:type="spellEnd"/>
      <w:r w:rsidRPr="006858C2">
        <w:t xml:space="preserve">, Stradu pagastā, Gulbenes novadā (turpmāk – dzīvojamā telpa), īres līguma darbības termiņu. </w:t>
      </w:r>
    </w:p>
    <w:p w14:paraId="241A1245" w14:textId="77777777" w:rsidR="00D25428" w:rsidRPr="006858C2" w:rsidRDefault="00D25428" w:rsidP="00D25428">
      <w:pPr>
        <w:pStyle w:val="tv213"/>
        <w:shd w:val="clear" w:color="auto" w:fill="FFFFFF"/>
        <w:spacing w:before="0" w:beforeAutospacing="0" w:after="0" w:afterAutospacing="0" w:line="360" w:lineRule="auto"/>
        <w:ind w:firstLine="567"/>
        <w:jc w:val="both"/>
      </w:pPr>
      <w:r w:rsidRPr="006858C2">
        <w:t xml:space="preserve">Dzīvojamo telpu īres likuma  7.pants nosaka, ka dzīvojamās telpas īres līgumu </w:t>
      </w:r>
      <w:proofErr w:type="spellStart"/>
      <w:r w:rsidRPr="006858C2">
        <w:t>rakstveidā</w:t>
      </w:r>
      <w:proofErr w:type="spellEnd"/>
      <w:r w:rsidRPr="006858C2">
        <w:t xml:space="preserve"> slēdz izīrētājs un īrnieks, savukārt 9.pants nosaka, ka dzīvojamās telpas īres līgumu slēdz uz noteiktu termiņu.</w:t>
      </w:r>
    </w:p>
    <w:p w14:paraId="173B9F1C" w14:textId="77777777" w:rsidR="00D25428" w:rsidRPr="006858C2" w:rsidRDefault="00D25428" w:rsidP="00D25428">
      <w:pPr>
        <w:spacing w:line="360" w:lineRule="auto"/>
        <w:ind w:firstLine="567"/>
        <w:jc w:val="both"/>
      </w:pPr>
      <w:r w:rsidRPr="006858C2">
        <w:t>Dzīvojamās telpas īres līgums ar iesniedzēju noslēgts uz noteiktu laiku, tas ir, līdz 2021.gada 3</w:t>
      </w:r>
      <w:r>
        <w:t>0</w:t>
      </w:r>
      <w:r w:rsidRPr="006858C2">
        <w:t>.</w:t>
      </w:r>
      <w:r>
        <w:t>novembrim</w:t>
      </w:r>
      <w:r w:rsidRPr="006858C2">
        <w:t>.</w:t>
      </w:r>
    </w:p>
    <w:p w14:paraId="6553B7EE" w14:textId="77777777" w:rsidR="00D25428" w:rsidRDefault="00D25428" w:rsidP="00D25428">
      <w:pPr>
        <w:spacing w:line="360" w:lineRule="auto"/>
        <w:ind w:firstLine="567"/>
        <w:jc w:val="both"/>
      </w:pPr>
      <w:r w:rsidRPr="00BB3679">
        <w:t xml:space="preserve">Atbilstoši </w:t>
      </w:r>
      <w:r>
        <w:t xml:space="preserve">Gulbenes novada pašvaldības grāmatvedības uzskaites datiem uz iesnieguma izskatīšanas dienu iesniedzējam nav nenokārtotu maksājumu saistību par īri un apsaimniekošanu. </w:t>
      </w:r>
    </w:p>
    <w:p w14:paraId="57C41F98" w14:textId="77777777" w:rsidR="00D25428" w:rsidRPr="006858C2" w:rsidRDefault="00D25428" w:rsidP="00D25428">
      <w:pPr>
        <w:spacing w:line="360" w:lineRule="auto"/>
        <w:ind w:firstLine="567"/>
        <w:jc w:val="both"/>
      </w:pPr>
      <w:r w:rsidRPr="006858C2">
        <w:t>Likuma “Par pašvaldībām” 15.panta pirmās daļas 9.punkts nosaka, ka viena no pašvaldības autonomajām funkcijām ir sniegt palīdzību iedzīvotājiem dzīvokļa jautājumu risināšanā.</w:t>
      </w:r>
    </w:p>
    <w:p w14:paraId="19FCE6E8" w14:textId="77777777" w:rsidR="00D25428" w:rsidRPr="00C766DF" w:rsidRDefault="00D25428" w:rsidP="00D25428">
      <w:pPr>
        <w:spacing w:line="360" w:lineRule="auto"/>
        <w:ind w:firstLine="567"/>
        <w:jc w:val="both"/>
      </w:pPr>
      <w:r w:rsidRPr="009F0586">
        <w:t xml:space="preserve">Ņemot vērā minēto, pamatojoties uz Dzīvojamo telpu īres likuma 7.pantu un 9.pantu, likuma “Par pašvaldībām” 15.panta pirmās daļas 9.punktu un </w:t>
      </w:r>
      <w:r>
        <w:t>s</w:t>
      </w:r>
      <w:r w:rsidRPr="009F0586">
        <w:t xml:space="preserve">ociālo un veselības jautājumu komitejas ieteikumu, </w:t>
      </w:r>
      <w:r>
        <w:t xml:space="preserve">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w:t>
      </w:r>
      <w:r w:rsidRPr="00C766DF">
        <w:rPr>
          <w:lang w:eastAsia="en-US"/>
        </w:rPr>
        <w:t xml:space="preserve">dome </w:t>
      </w:r>
      <w:r w:rsidRPr="00C766DF">
        <w:t>NOLEMJ:</w:t>
      </w:r>
    </w:p>
    <w:p w14:paraId="16332036" w14:textId="436DE3E4" w:rsidR="00D25428" w:rsidRPr="006858C2" w:rsidRDefault="00D25428" w:rsidP="00D25428">
      <w:pPr>
        <w:spacing w:line="360" w:lineRule="auto"/>
        <w:ind w:firstLine="567"/>
        <w:jc w:val="both"/>
      </w:pPr>
      <w:r w:rsidRPr="006858C2">
        <w:t>1. PAGARINĀT dzīvojamās telpas Nr.</w:t>
      </w:r>
      <w:r>
        <w:t>2</w:t>
      </w:r>
      <w:r w:rsidRPr="006858C2">
        <w:t>, kas atrodas “</w:t>
      </w:r>
      <w:proofErr w:type="spellStart"/>
      <w:r>
        <w:t>Šķieneri</w:t>
      </w:r>
      <w:proofErr w:type="spellEnd"/>
      <w:r>
        <w:t xml:space="preserve"> 4</w:t>
      </w:r>
      <w:r w:rsidRPr="006858C2">
        <w:t xml:space="preserve">”, </w:t>
      </w:r>
      <w:proofErr w:type="spellStart"/>
      <w:r>
        <w:t>Šķieneri</w:t>
      </w:r>
      <w:proofErr w:type="spellEnd"/>
      <w:r w:rsidRPr="006858C2">
        <w:t xml:space="preserve">, Stradu pagastā, Gulbenes novadā, īres līguma darbības termiņu ar </w:t>
      </w:r>
      <w:r>
        <w:t>…</w:t>
      </w:r>
      <w:r w:rsidRPr="006858C2">
        <w:t>, uz laiku līdz 202</w:t>
      </w:r>
      <w:r>
        <w:t>3</w:t>
      </w:r>
      <w:r w:rsidRPr="006858C2">
        <w:t xml:space="preserve">.gada </w:t>
      </w:r>
      <w:r>
        <w:t>28.februārim.</w:t>
      </w:r>
    </w:p>
    <w:p w14:paraId="4267677F" w14:textId="39482343" w:rsidR="00D25428" w:rsidRPr="006858C2" w:rsidRDefault="00D25428" w:rsidP="00D25428">
      <w:pPr>
        <w:widowControl w:val="0"/>
        <w:spacing w:line="360" w:lineRule="auto"/>
        <w:ind w:firstLine="567"/>
        <w:jc w:val="both"/>
      </w:pPr>
      <w:r w:rsidRPr="006858C2">
        <w:t xml:space="preserve">2. NOTEIKT </w:t>
      </w:r>
      <w:r>
        <w:t>…</w:t>
      </w:r>
      <w:r w:rsidRPr="006858C2">
        <w:t xml:space="preserve">  viena mēneša termiņu vienošanās par dzīvojamās telpas īres līguma darbības termiņa pagarināšanu noslēgšanai.</w:t>
      </w:r>
    </w:p>
    <w:p w14:paraId="13FA4F9A" w14:textId="77777777" w:rsidR="00D25428" w:rsidRPr="009D24A8" w:rsidRDefault="00D25428" w:rsidP="00D25428">
      <w:pPr>
        <w:widowControl w:val="0"/>
        <w:spacing w:line="360" w:lineRule="auto"/>
        <w:ind w:firstLine="567"/>
        <w:jc w:val="both"/>
      </w:pPr>
      <w:r w:rsidRPr="009D24A8">
        <w:t xml:space="preserve">3. UZDOT Gulbenes </w:t>
      </w:r>
      <w:r>
        <w:t xml:space="preserve">novada </w:t>
      </w:r>
      <w:r w:rsidRPr="009D24A8">
        <w:t>Stradu pagasta pārvaldei, reģistrācijas numurs</w:t>
      </w:r>
      <w:r>
        <w:t xml:space="preserve"> Uzņēmumu reģistrā</w:t>
      </w:r>
      <w:r w:rsidRPr="009D24A8">
        <w:t xml:space="preserve"> </w:t>
      </w:r>
      <w:r>
        <w:t>40900015569</w:t>
      </w:r>
      <w:r w:rsidRPr="009D24A8">
        <w:t xml:space="preserve">, juridiskā adrese: Brīvības iela 8, Gulbene, Gulbenes novads, LV-4401, </w:t>
      </w:r>
      <w:r w:rsidRPr="009D24A8">
        <w:lastRenderedPageBreak/>
        <w:t>sagatavot un noslēgt vienošanos par dzīvojamās telpas īres līguma darbības termiņa pagarināšanu.</w:t>
      </w:r>
    </w:p>
    <w:p w14:paraId="04CC7FF8" w14:textId="77777777" w:rsidR="00D25428" w:rsidRPr="006858C2" w:rsidRDefault="00D25428" w:rsidP="00D25428">
      <w:pPr>
        <w:spacing w:line="360" w:lineRule="auto"/>
        <w:ind w:firstLine="567"/>
        <w:jc w:val="both"/>
      </w:pPr>
      <w:r w:rsidRPr="006858C2">
        <w:t>4. Lēmuma izrakstu nosūtīt:</w:t>
      </w:r>
    </w:p>
    <w:p w14:paraId="34560956" w14:textId="651E5B45" w:rsidR="00D25428" w:rsidRPr="006858C2" w:rsidRDefault="00D25428" w:rsidP="00D25428">
      <w:pPr>
        <w:spacing w:line="360" w:lineRule="auto"/>
        <w:ind w:firstLine="567"/>
        <w:jc w:val="both"/>
      </w:pPr>
      <w:r w:rsidRPr="006858C2">
        <w:t xml:space="preserve">4.1. </w:t>
      </w:r>
      <w:r>
        <w:t>…</w:t>
      </w:r>
      <w:r w:rsidRPr="006858C2">
        <w:t>;</w:t>
      </w:r>
    </w:p>
    <w:p w14:paraId="63B10394" w14:textId="77777777" w:rsidR="00D25428" w:rsidRPr="006858C2" w:rsidRDefault="00D25428" w:rsidP="00D25428">
      <w:pPr>
        <w:spacing w:line="360" w:lineRule="auto"/>
        <w:ind w:firstLine="567"/>
        <w:jc w:val="both"/>
      </w:pPr>
      <w:r w:rsidRPr="006858C2">
        <w:t>4.</w:t>
      </w:r>
      <w:r>
        <w:t>2</w:t>
      </w:r>
      <w:r w:rsidRPr="006858C2">
        <w:t>. Stradu pagasta pārvaldei, juridiskā adrese: Brīvības iela 8, Gulbene, Gulbenes novads, LV-4401.</w:t>
      </w:r>
    </w:p>
    <w:p w14:paraId="18E32EB8" w14:textId="77777777" w:rsidR="00D25428" w:rsidRPr="0018745C" w:rsidRDefault="00D25428" w:rsidP="00D25428"/>
    <w:p w14:paraId="5E83F62D" w14:textId="77777777" w:rsidR="00D25428" w:rsidRPr="0018745C" w:rsidRDefault="00D25428" w:rsidP="00D25428">
      <w:pPr>
        <w:spacing w:after="160" w:line="259" w:lineRule="auto"/>
      </w:pPr>
    </w:p>
    <w:p w14:paraId="0787F212" w14:textId="77777777" w:rsidR="00D25428" w:rsidRDefault="00D25428" w:rsidP="00D25428">
      <w:r>
        <w:t>Gulbenes novada domes priekšsēdētājs</w:t>
      </w:r>
      <w:r>
        <w:tab/>
      </w:r>
      <w:r>
        <w:tab/>
      </w:r>
      <w:r>
        <w:tab/>
      </w:r>
      <w:r>
        <w:tab/>
      </w:r>
      <w:proofErr w:type="spellStart"/>
      <w:r>
        <w:t>A.Caunītis</w:t>
      </w:r>
      <w:proofErr w:type="spellEnd"/>
    </w:p>
    <w:p w14:paraId="055E483A" w14:textId="77777777" w:rsidR="00D25428" w:rsidRDefault="00D25428" w:rsidP="00D25428"/>
    <w:p w14:paraId="0D058894" w14:textId="77777777" w:rsidR="00D25428" w:rsidRDefault="00D25428" w:rsidP="00D25428">
      <w:r>
        <w:t xml:space="preserve">Sagatavoja: Sintija </w:t>
      </w:r>
      <w:proofErr w:type="spellStart"/>
      <w:r>
        <w:t>Smagare</w:t>
      </w:r>
      <w:proofErr w:type="spellEnd"/>
    </w:p>
    <w:p w14:paraId="28554F63" w14:textId="77777777" w:rsidR="00D25428" w:rsidRPr="0070570F" w:rsidRDefault="00D25428" w:rsidP="00D25428"/>
    <w:p w14:paraId="23DECBD5" w14:textId="77777777" w:rsidR="0022030E" w:rsidRPr="0022030E" w:rsidRDefault="0022030E" w:rsidP="0022030E"/>
    <w:p w14:paraId="353E790E" w14:textId="58A06166" w:rsidR="00D25428" w:rsidRDefault="00D25428">
      <w:pPr>
        <w:spacing w:after="160" w:line="259" w:lineRule="auto"/>
      </w:pPr>
      <w:r>
        <w:br w:type="page"/>
      </w:r>
    </w:p>
    <w:tbl>
      <w:tblPr>
        <w:tblStyle w:val="Reatabula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0846FD15" w14:textId="77777777" w:rsidTr="00D25428">
        <w:tc>
          <w:tcPr>
            <w:tcW w:w="9354" w:type="dxa"/>
          </w:tcPr>
          <w:p w14:paraId="4043E8CE" w14:textId="77777777" w:rsidR="0022030E" w:rsidRPr="0022030E" w:rsidRDefault="0022030E" w:rsidP="0022030E">
            <w:pPr>
              <w:jc w:val="center"/>
            </w:pPr>
            <w:r w:rsidRPr="0022030E">
              <w:rPr>
                <w:noProof/>
              </w:rPr>
              <w:lastRenderedPageBreak/>
              <w:drawing>
                <wp:inline distT="0" distB="0" distL="0" distR="0" wp14:anchorId="01FF40BC" wp14:editId="386327CA">
                  <wp:extent cx="619125" cy="685800"/>
                  <wp:effectExtent l="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75F2F2F3" w14:textId="77777777" w:rsidTr="00D25428">
        <w:tc>
          <w:tcPr>
            <w:tcW w:w="9354" w:type="dxa"/>
          </w:tcPr>
          <w:p w14:paraId="2667C4BB" w14:textId="77777777" w:rsidR="0022030E" w:rsidRPr="0022030E" w:rsidRDefault="0022030E" w:rsidP="0022030E">
            <w:pPr>
              <w:jc w:val="center"/>
            </w:pPr>
            <w:r w:rsidRPr="0022030E">
              <w:rPr>
                <w:b/>
                <w:bCs/>
                <w:sz w:val="28"/>
                <w:szCs w:val="28"/>
              </w:rPr>
              <w:t>GULBENES NOVADA PAŠVALDĪBA</w:t>
            </w:r>
          </w:p>
        </w:tc>
      </w:tr>
      <w:tr w:rsidR="0022030E" w:rsidRPr="0022030E" w14:paraId="59891539" w14:textId="77777777" w:rsidTr="00D25428">
        <w:tc>
          <w:tcPr>
            <w:tcW w:w="9354" w:type="dxa"/>
          </w:tcPr>
          <w:p w14:paraId="045F5D40" w14:textId="77777777" w:rsidR="0022030E" w:rsidRPr="0022030E" w:rsidRDefault="0022030E" w:rsidP="0022030E">
            <w:pPr>
              <w:jc w:val="center"/>
            </w:pPr>
            <w:r w:rsidRPr="0022030E">
              <w:t>Reģ.Nr.90009116327</w:t>
            </w:r>
          </w:p>
        </w:tc>
      </w:tr>
      <w:tr w:rsidR="0022030E" w:rsidRPr="0022030E" w14:paraId="4D4BA1BA" w14:textId="77777777" w:rsidTr="00D25428">
        <w:tc>
          <w:tcPr>
            <w:tcW w:w="9354" w:type="dxa"/>
          </w:tcPr>
          <w:p w14:paraId="7B0015A7" w14:textId="77777777" w:rsidR="0022030E" w:rsidRPr="0022030E" w:rsidRDefault="0022030E" w:rsidP="0022030E">
            <w:pPr>
              <w:jc w:val="center"/>
            </w:pPr>
            <w:r w:rsidRPr="0022030E">
              <w:t>Ābeļu iela 2, Gulbene, Gulbenes nov., LV-4401</w:t>
            </w:r>
          </w:p>
        </w:tc>
      </w:tr>
      <w:tr w:rsidR="0022030E" w:rsidRPr="0022030E" w14:paraId="2900F2CD" w14:textId="77777777" w:rsidTr="00D25428">
        <w:tc>
          <w:tcPr>
            <w:tcW w:w="9354" w:type="dxa"/>
          </w:tcPr>
          <w:p w14:paraId="6988325C" w14:textId="77777777" w:rsidR="0022030E" w:rsidRPr="0022030E" w:rsidRDefault="0022030E" w:rsidP="0022030E">
            <w:pPr>
              <w:jc w:val="center"/>
            </w:pPr>
            <w:r w:rsidRPr="0022030E">
              <w:t>Tālrunis 64497710, mob.26595362, e-pasts; dome@gulbene.lv, www.gulbene.lv</w:t>
            </w:r>
          </w:p>
        </w:tc>
      </w:tr>
    </w:tbl>
    <w:p w14:paraId="246F7439"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62CA68B3" w14:textId="77777777" w:rsidR="0022030E" w:rsidRPr="0022030E" w:rsidRDefault="0022030E" w:rsidP="0022030E">
      <w:pPr>
        <w:jc w:val="center"/>
        <w:rPr>
          <w:rFonts w:eastAsia="Calibri"/>
          <w:lang w:eastAsia="en-US"/>
        </w:rPr>
      </w:pPr>
      <w:r w:rsidRPr="0022030E">
        <w:rPr>
          <w:rFonts w:eastAsia="Calibri"/>
          <w:lang w:eastAsia="en-US"/>
        </w:rPr>
        <w:t>Gulbenē</w:t>
      </w:r>
    </w:p>
    <w:p w14:paraId="0A1F8B80"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GND/2022/207</w:t>
      </w:r>
    </w:p>
    <w:p w14:paraId="77375343"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97.p) </w:t>
      </w:r>
    </w:p>
    <w:p w14:paraId="20822029" w14:textId="77777777" w:rsidR="0022030E" w:rsidRPr="0022030E" w:rsidRDefault="0022030E" w:rsidP="0022030E">
      <w:r w:rsidRPr="0022030E">
        <w:tab/>
      </w:r>
    </w:p>
    <w:p w14:paraId="3B18913F"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xml:space="preserve"> 6”-5,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Stradu pagasts, Gulbenes novads, īres līguma termiņa pagarināšanu</w:t>
      </w:r>
    </w:p>
    <w:p w14:paraId="3888FB40" w14:textId="77777777" w:rsidR="0022030E" w:rsidRPr="0022030E" w:rsidRDefault="0022030E" w:rsidP="0022030E">
      <w:pPr>
        <w:autoSpaceDE w:val="0"/>
        <w:autoSpaceDN w:val="0"/>
        <w:adjustRightInd w:val="0"/>
        <w:rPr>
          <w:rFonts w:eastAsiaTheme="minorHAnsi"/>
          <w:color w:val="000000"/>
          <w:lang w:eastAsia="en-US"/>
        </w:rPr>
      </w:pPr>
    </w:p>
    <w:p w14:paraId="7A1B8629" w14:textId="0A83E2E5" w:rsidR="0022030E" w:rsidRPr="0022030E" w:rsidRDefault="0022030E" w:rsidP="0022030E">
      <w:pPr>
        <w:spacing w:line="360" w:lineRule="auto"/>
        <w:ind w:firstLine="567"/>
        <w:jc w:val="both"/>
      </w:pPr>
      <w:r w:rsidRPr="0022030E">
        <w:t xml:space="preserve">Gulbenes novada pašvaldības dokumentu vadības sistēmā 2022.gada 24.janvārī ar reģistrācijas numuru GND/5.5/22/254-G reģistrēts </w:t>
      </w:r>
      <w:r w:rsidR="00D25428">
        <w:rPr>
          <w:b/>
        </w:rPr>
        <w:t>…</w:t>
      </w:r>
      <w:r w:rsidRPr="0022030E">
        <w:t>, 2022.gada 24.janvāra iesniegums, kurā izteikts lūgums pagarināt dzīvojamās telpas Nr.5, kas atrodas “</w:t>
      </w:r>
      <w:proofErr w:type="spellStart"/>
      <w:r w:rsidRPr="0022030E">
        <w:t>Šķieneri</w:t>
      </w:r>
      <w:proofErr w:type="spellEnd"/>
      <w:r w:rsidRPr="0022030E">
        <w:t xml:space="preserve"> 6”, </w:t>
      </w:r>
      <w:proofErr w:type="spellStart"/>
      <w:r w:rsidRPr="0022030E">
        <w:t>Šķieneri</w:t>
      </w:r>
      <w:proofErr w:type="spellEnd"/>
      <w:r w:rsidRPr="0022030E">
        <w:t xml:space="preserve">, Stradu pagastā, Gulbenes novadā (turpmāk – dzīvojamā telpa), īres līguma darbības termiņu. </w:t>
      </w:r>
    </w:p>
    <w:p w14:paraId="0CF6D0C7"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73B41BC3" w14:textId="77777777" w:rsidR="0022030E" w:rsidRPr="0022030E" w:rsidRDefault="0022030E" w:rsidP="0022030E">
      <w:pPr>
        <w:spacing w:line="360" w:lineRule="auto"/>
        <w:ind w:firstLine="567"/>
        <w:jc w:val="both"/>
      </w:pPr>
      <w:r w:rsidRPr="0022030E">
        <w:t>Dzīvojamās telpas īres līgums ar iesniedzēju noslēgts uz noteiktu laiku, tas ir, līdz 2021.gada 31.decembrim.</w:t>
      </w:r>
    </w:p>
    <w:p w14:paraId="5F99EDE4" w14:textId="77777777" w:rsidR="0022030E" w:rsidRPr="0022030E" w:rsidRDefault="0022030E" w:rsidP="0022030E">
      <w:pPr>
        <w:spacing w:line="360" w:lineRule="auto"/>
        <w:ind w:firstLine="567"/>
        <w:jc w:val="both"/>
      </w:pPr>
      <w:r w:rsidRPr="0022030E">
        <w:t xml:space="preserve">Atbilstoši SIA “Gulbenes nami” sniegtajai informācijai iesniedzējam ir nenokārtotas maksājumu saistību par dzīvojamās telpas īri un komunālajiem maksājumiem 199.34 EUR. </w:t>
      </w:r>
    </w:p>
    <w:p w14:paraId="2F482CF4"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7EF16068"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0D0C78D6" w14:textId="343155EA" w:rsidR="0022030E" w:rsidRPr="0022030E" w:rsidRDefault="0022030E" w:rsidP="0022030E">
      <w:pPr>
        <w:spacing w:line="360" w:lineRule="auto"/>
        <w:ind w:firstLine="567"/>
        <w:jc w:val="both"/>
      </w:pPr>
      <w:r w:rsidRPr="0022030E">
        <w:t>1. PAGARINĀT dzīvojamās telpas Nr.5, kas atrodas “</w:t>
      </w:r>
      <w:proofErr w:type="spellStart"/>
      <w:r w:rsidRPr="0022030E">
        <w:t>Šķieneri</w:t>
      </w:r>
      <w:proofErr w:type="spellEnd"/>
      <w:r w:rsidRPr="0022030E">
        <w:t xml:space="preserve"> 6”, </w:t>
      </w:r>
      <w:proofErr w:type="spellStart"/>
      <w:r w:rsidRPr="0022030E">
        <w:t>Šķieneri</w:t>
      </w:r>
      <w:proofErr w:type="spellEnd"/>
      <w:r w:rsidRPr="0022030E">
        <w:t xml:space="preserve">, Stradu pagastā, Gulbenes novadā, īres līguma darbības termiņu ar </w:t>
      </w:r>
      <w:r w:rsidR="00D25428">
        <w:rPr>
          <w:bCs/>
        </w:rPr>
        <w:t>…</w:t>
      </w:r>
      <w:r w:rsidRPr="0022030E">
        <w:t>, uz laiku līdz 2022.gada 31.augustam.</w:t>
      </w:r>
    </w:p>
    <w:p w14:paraId="32845161" w14:textId="06826D82" w:rsidR="0022030E" w:rsidRPr="0022030E" w:rsidRDefault="0022030E" w:rsidP="0022030E">
      <w:pPr>
        <w:spacing w:line="360" w:lineRule="auto"/>
        <w:ind w:firstLine="567"/>
        <w:jc w:val="both"/>
      </w:pPr>
      <w:r w:rsidRPr="0022030E">
        <w:t xml:space="preserve">2. NOTEIKT </w:t>
      </w:r>
      <w:r w:rsidR="00D25428">
        <w:t>..</w:t>
      </w:r>
      <w:r w:rsidRPr="0022030E">
        <w:t xml:space="preserve"> viena mēneša termiņu vienošanās par dzīvojamās telpas īres līguma darbības termiņa pagarināšanu noslēgšanai.</w:t>
      </w:r>
    </w:p>
    <w:p w14:paraId="1932D374" w14:textId="77777777" w:rsidR="0022030E" w:rsidRPr="0022030E" w:rsidRDefault="0022030E" w:rsidP="0022030E">
      <w:pPr>
        <w:spacing w:line="360" w:lineRule="auto"/>
        <w:ind w:firstLine="567"/>
        <w:jc w:val="both"/>
      </w:pPr>
      <w:r w:rsidRPr="0022030E">
        <w:t>3. UZDOT SIA “Gulbenes nami”, reģistrācijas numurs 546030000121, juridiskā adrese: Blaumaņa iela 56A, Gulbene, Gulbenes novads, LV-4401, sagatavot un noslēgt vienošanos par dzīvojamās telpas īres līguma darbības termiņa pagarināšanu.</w:t>
      </w:r>
    </w:p>
    <w:p w14:paraId="4DE6BB1E" w14:textId="77777777" w:rsidR="0022030E" w:rsidRPr="0022030E" w:rsidRDefault="0022030E" w:rsidP="0022030E">
      <w:pPr>
        <w:spacing w:line="360" w:lineRule="auto"/>
        <w:ind w:firstLine="567"/>
        <w:jc w:val="both"/>
      </w:pPr>
      <w:r w:rsidRPr="0022030E">
        <w:lastRenderedPageBreak/>
        <w:t>4. Lēmuma izrakstu nosūtīt:</w:t>
      </w:r>
    </w:p>
    <w:p w14:paraId="27A54DA9" w14:textId="4EF33767" w:rsidR="0022030E" w:rsidRPr="0022030E" w:rsidRDefault="0022030E" w:rsidP="0022030E">
      <w:pPr>
        <w:spacing w:line="360" w:lineRule="auto"/>
        <w:ind w:firstLine="567"/>
        <w:jc w:val="both"/>
      </w:pPr>
      <w:r w:rsidRPr="0022030E">
        <w:t xml:space="preserve">4.1. </w:t>
      </w:r>
      <w:r w:rsidR="00D25428">
        <w:t>..</w:t>
      </w:r>
    </w:p>
    <w:p w14:paraId="0BA1051E" w14:textId="77777777" w:rsidR="0022030E" w:rsidRPr="0022030E" w:rsidRDefault="0022030E" w:rsidP="0022030E">
      <w:pPr>
        <w:spacing w:line="360" w:lineRule="auto"/>
        <w:ind w:firstLine="567"/>
        <w:jc w:val="both"/>
      </w:pPr>
      <w:r w:rsidRPr="0022030E">
        <w:t>4.2. SIA “Gulbenes nami”, juridiskā adrese: Blaumaņa iela 56A, Gulbene, Gulbenes novads, LV-4401;</w:t>
      </w:r>
    </w:p>
    <w:p w14:paraId="3B4E16A2" w14:textId="77777777" w:rsidR="0022030E" w:rsidRPr="0022030E" w:rsidRDefault="0022030E" w:rsidP="0022030E">
      <w:pPr>
        <w:spacing w:line="360" w:lineRule="auto"/>
        <w:ind w:firstLine="567"/>
        <w:jc w:val="both"/>
      </w:pPr>
      <w:r w:rsidRPr="0022030E">
        <w:t>4.3. Stradu pagasta pārvaldei, juridiskā adrese: Brīvības iela 8, Gulbene, Gulbenes novads, LV-4401.</w:t>
      </w:r>
    </w:p>
    <w:p w14:paraId="3DC70A50" w14:textId="77777777" w:rsidR="0022030E" w:rsidRPr="0022030E" w:rsidRDefault="0022030E" w:rsidP="0022030E"/>
    <w:p w14:paraId="17E36127"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0912D097" w14:textId="77777777" w:rsidR="0022030E" w:rsidRPr="0022030E" w:rsidRDefault="0022030E" w:rsidP="0022030E"/>
    <w:p w14:paraId="31D8E5E8" w14:textId="77777777" w:rsidR="0022030E" w:rsidRPr="0022030E" w:rsidRDefault="0022030E" w:rsidP="0022030E">
      <w:r w:rsidRPr="0022030E">
        <w:t xml:space="preserve">Sagatavoja: Sintija </w:t>
      </w:r>
      <w:proofErr w:type="spellStart"/>
      <w:r w:rsidRPr="0022030E">
        <w:t>Smagare</w:t>
      </w:r>
      <w:proofErr w:type="spellEnd"/>
    </w:p>
    <w:p w14:paraId="68F8BFD5" w14:textId="77777777" w:rsidR="0022030E" w:rsidRPr="0022030E" w:rsidRDefault="0022030E" w:rsidP="0022030E"/>
    <w:p w14:paraId="29E44451" w14:textId="77777777" w:rsidR="0022030E" w:rsidRPr="0022030E" w:rsidRDefault="0022030E" w:rsidP="0022030E"/>
    <w:p w14:paraId="351DAD85" w14:textId="63A1430E" w:rsidR="00D25428" w:rsidRDefault="00D25428">
      <w:pPr>
        <w:spacing w:after="160" w:line="259" w:lineRule="auto"/>
      </w:pPr>
      <w:r>
        <w:br w:type="page"/>
      </w:r>
    </w:p>
    <w:p w14:paraId="3CFE3F24" w14:textId="77777777" w:rsidR="0022030E" w:rsidRPr="0022030E" w:rsidRDefault="0022030E" w:rsidP="0022030E">
      <w:pPr>
        <w:jc w:val="right"/>
        <w:rPr>
          <w:b/>
          <w:bCs/>
          <w:sz w:val="8"/>
          <w:szCs w:val="8"/>
        </w:rPr>
      </w:pPr>
    </w:p>
    <w:tbl>
      <w:tblPr>
        <w:tblStyle w:val="Reatabula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40E1C083" w14:textId="77777777" w:rsidTr="00E572AE">
        <w:tc>
          <w:tcPr>
            <w:tcW w:w="9457" w:type="dxa"/>
          </w:tcPr>
          <w:p w14:paraId="00C92D76" w14:textId="77777777" w:rsidR="0022030E" w:rsidRPr="0022030E" w:rsidRDefault="0022030E" w:rsidP="0022030E">
            <w:pPr>
              <w:jc w:val="center"/>
            </w:pPr>
            <w:r w:rsidRPr="0022030E">
              <w:rPr>
                <w:noProof/>
              </w:rPr>
              <w:drawing>
                <wp:inline distT="0" distB="0" distL="0" distR="0" wp14:anchorId="67786085" wp14:editId="101BB9D7">
                  <wp:extent cx="619125" cy="685800"/>
                  <wp:effectExtent l="0" t="0" r="9525" b="0"/>
                  <wp:docPr id="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260332E4" w14:textId="77777777" w:rsidTr="00E572AE">
        <w:tc>
          <w:tcPr>
            <w:tcW w:w="9457" w:type="dxa"/>
          </w:tcPr>
          <w:p w14:paraId="2FA347B8" w14:textId="77777777" w:rsidR="0022030E" w:rsidRPr="0022030E" w:rsidRDefault="0022030E" w:rsidP="0022030E">
            <w:pPr>
              <w:jc w:val="center"/>
            </w:pPr>
            <w:r w:rsidRPr="0022030E">
              <w:rPr>
                <w:b/>
                <w:bCs/>
                <w:sz w:val="28"/>
                <w:szCs w:val="28"/>
              </w:rPr>
              <w:t>GULBENES NOVADA PAŠVALDĪBA</w:t>
            </w:r>
          </w:p>
        </w:tc>
      </w:tr>
      <w:tr w:rsidR="0022030E" w:rsidRPr="0022030E" w14:paraId="736DFF45" w14:textId="77777777" w:rsidTr="00E572AE">
        <w:tc>
          <w:tcPr>
            <w:tcW w:w="9457" w:type="dxa"/>
          </w:tcPr>
          <w:p w14:paraId="63C40E85" w14:textId="77777777" w:rsidR="0022030E" w:rsidRPr="0022030E" w:rsidRDefault="0022030E" w:rsidP="0022030E">
            <w:pPr>
              <w:jc w:val="center"/>
            </w:pPr>
            <w:r w:rsidRPr="0022030E">
              <w:t>Reģ.Nr.90009116327</w:t>
            </w:r>
          </w:p>
        </w:tc>
      </w:tr>
      <w:tr w:rsidR="0022030E" w:rsidRPr="0022030E" w14:paraId="018655F5" w14:textId="77777777" w:rsidTr="00E572AE">
        <w:tc>
          <w:tcPr>
            <w:tcW w:w="9457" w:type="dxa"/>
          </w:tcPr>
          <w:p w14:paraId="5DE6FD0A" w14:textId="77777777" w:rsidR="0022030E" w:rsidRPr="0022030E" w:rsidRDefault="0022030E" w:rsidP="0022030E">
            <w:pPr>
              <w:jc w:val="center"/>
            </w:pPr>
            <w:r w:rsidRPr="0022030E">
              <w:t>Ābeļu iela 2, Gulbene, Gulbenes nov., LV-4401</w:t>
            </w:r>
          </w:p>
        </w:tc>
      </w:tr>
      <w:tr w:rsidR="0022030E" w:rsidRPr="0022030E" w14:paraId="1C1C9E74" w14:textId="77777777" w:rsidTr="00E572AE">
        <w:tc>
          <w:tcPr>
            <w:tcW w:w="9457" w:type="dxa"/>
          </w:tcPr>
          <w:p w14:paraId="199C4C02" w14:textId="77777777" w:rsidR="0022030E" w:rsidRPr="0022030E" w:rsidRDefault="0022030E" w:rsidP="0022030E">
            <w:pPr>
              <w:jc w:val="center"/>
            </w:pPr>
            <w:r w:rsidRPr="0022030E">
              <w:t>Tālrunis 64497710, mob.26595362, e-pasts; dome@gulbene.lv, www.gulbene.lv</w:t>
            </w:r>
          </w:p>
        </w:tc>
      </w:tr>
    </w:tbl>
    <w:p w14:paraId="10F79030"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4633A93" w14:textId="77777777" w:rsidR="0022030E" w:rsidRPr="0022030E" w:rsidRDefault="0022030E" w:rsidP="0022030E">
      <w:pPr>
        <w:jc w:val="center"/>
        <w:rPr>
          <w:rFonts w:eastAsia="Calibri"/>
          <w:lang w:eastAsia="en-US"/>
        </w:rPr>
      </w:pPr>
      <w:r w:rsidRPr="0022030E">
        <w:rPr>
          <w:rFonts w:eastAsia="Calibri"/>
          <w:lang w:eastAsia="en-US"/>
        </w:rPr>
        <w:t>Gulbenē</w:t>
      </w:r>
    </w:p>
    <w:p w14:paraId="6DCACCEA" w14:textId="77777777" w:rsidR="0022030E" w:rsidRPr="0022030E" w:rsidRDefault="0022030E" w:rsidP="0022030E">
      <w:pPr>
        <w:jc w:val="center"/>
        <w:rPr>
          <w:rFonts w:eastAsia="Calibri"/>
          <w:lang w:eastAsia="en-US"/>
        </w:rPr>
      </w:pPr>
    </w:p>
    <w:p w14:paraId="18241559"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GND/2022/208</w:t>
      </w:r>
    </w:p>
    <w:p w14:paraId="3B53BB98"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98.p) </w:t>
      </w:r>
    </w:p>
    <w:p w14:paraId="16507BE8" w14:textId="77777777" w:rsidR="0022030E" w:rsidRPr="0022030E" w:rsidRDefault="0022030E" w:rsidP="0022030E">
      <w:r w:rsidRPr="0022030E">
        <w:tab/>
      </w:r>
    </w:p>
    <w:p w14:paraId="28AE23E9"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xml:space="preserve"> 6”-17,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Stradu pagasts, Gulbenes novads, īres līguma termiņa pagarināšanu</w:t>
      </w:r>
    </w:p>
    <w:p w14:paraId="3BA47710" w14:textId="77777777" w:rsidR="0022030E" w:rsidRPr="0022030E" w:rsidRDefault="0022030E" w:rsidP="0022030E">
      <w:pPr>
        <w:autoSpaceDE w:val="0"/>
        <w:autoSpaceDN w:val="0"/>
        <w:adjustRightInd w:val="0"/>
        <w:rPr>
          <w:rFonts w:eastAsiaTheme="minorHAnsi"/>
          <w:color w:val="000000"/>
          <w:lang w:eastAsia="en-US"/>
        </w:rPr>
      </w:pPr>
    </w:p>
    <w:p w14:paraId="2F787D5A" w14:textId="2F9DE8AB" w:rsidR="0022030E" w:rsidRPr="0022030E" w:rsidRDefault="0022030E" w:rsidP="0022030E">
      <w:pPr>
        <w:spacing w:line="360" w:lineRule="auto"/>
        <w:ind w:firstLine="567"/>
        <w:jc w:val="both"/>
      </w:pPr>
      <w:r w:rsidRPr="0022030E">
        <w:t xml:space="preserve">Gulbenes novada pašvaldības dokumentu vadības sistēmā 2022.gada 1.februārī ar reģistrācijas numuru GND/5.5/22/335-M reģistrēts </w:t>
      </w:r>
      <w:r w:rsidR="00D25428">
        <w:rPr>
          <w:b/>
        </w:rPr>
        <w:t>…</w:t>
      </w:r>
      <w:r w:rsidRPr="0022030E">
        <w:t>, 2022.gada 27.janvāra iesniegums, kurā izteikts lūgums pagarināt dzīvojamās telpas Nr.17, kas atrodas “</w:t>
      </w:r>
      <w:proofErr w:type="spellStart"/>
      <w:r w:rsidRPr="0022030E">
        <w:t>Šķieneri</w:t>
      </w:r>
      <w:proofErr w:type="spellEnd"/>
      <w:r w:rsidRPr="0022030E">
        <w:t xml:space="preserve"> 6”, </w:t>
      </w:r>
      <w:proofErr w:type="spellStart"/>
      <w:r w:rsidRPr="0022030E">
        <w:t>Šķieneri</w:t>
      </w:r>
      <w:proofErr w:type="spellEnd"/>
      <w:r w:rsidRPr="0022030E">
        <w:t xml:space="preserve">, Stradu pagastā, Gulbenes novadā (turpmāk – dzīvojamā telpa), īres līguma darbības termiņu. </w:t>
      </w:r>
    </w:p>
    <w:p w14:paraId="3C6DA5AF"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557A090F"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45BA6029" w14:textId="77777777" w:rsidR="0022030E" w:rsidRPr="0022030E" w:rsidRDefault="0022030E" w:rsidP="0022030E">
      <w:pPr>
        <w:spacing w:line="360" w:lineRule="auto"/>
        <w:ind w:firstLine="567"/>
        <w:jc w:val="both"/>
      </w:pPr>
      <w:r w:rsidRPr="0022030E">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1A07EB53"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3CDB8E3E"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4DECB81D" w14:textId="291831C3" w:rsidR="0022030E" w:rsidRPr="0022030E" w:rsidRDefault="0022030E" w:rsidP="0022030E">
      <w:pPr>
        <w:widowControl w:val="0"/>
        <w:spacing w:line="360" w:lineRule="auto"/>
        <w:ind w:firstLine="567"/>
        <w:jc w:val="both"/>
      </w:pPr>
      <w:r w:rsidRPr="0022030E">
        <w:t>1. PAGARINĀT dzīvojamās telpas Nr.17, kas atrodas “</w:t>
      </w:r>
      <w:proofErr w:type="spellStart"/>
      <w:r w:rsidRPr="0022030E">
        <w:t>Šķieneri</w:t>
      </w:r>
      <w:proofErr w:type="spellEnd"/>
      <w:r w:rsidRPr="0022030E">
        <w:t xml:space="preserve"> 6”, </w:t>
      </w:r>
      <w:proofErr w:type="spellStart"/>
      <w:r w:rsidRPr="0022030E">
        <w:t>Šķieneri</w:t>
      </w:r>
      <w:proofErr w:type="spellEnd"/>
      <w:r w:rsidRPr="0022030E">
        <w:t xml:space="preserve">, Stradu pagastā, Gulbenes novadā, īres līguma darbības termiņu ar </w:t>
      </w:r>
      <w:r w:rsidR="00D25428">
        <w:t>…</w:t>
      </w:r>
      <w:r w:rsidRPr="0022030E">
        <w:t xml:space="preserve">, uz laiku līdz 2025.gada </w:t>
      </w:r>
      <w:r w:rsidRPr="0022030E">
        <w:lastRenderedPageBreak/>
        <w:t>28.februārim.</w:t>
      </w:r>
    </w:p>
    <w:p w14:paraId="0D601757" w14:textId="75844B82" w:rsidR="0022030E" w:rsidRPr="0022030E" w:rsidRDefault="0022030E" w:rsidP="0022030E">
      <w:pPr>
        <w:widowControl w:val="0"/>
        <w:spacing w:line="360" w:lineRule="auto"/>
        <w:ind w:firstLine="567"/>
        <w:jc w:val="both"/>
      </w:pPr>
      <w:r w:rsidRPr="0022030E">
        <w:t xml:space="preserve">2. NOTEIKT </w:t>
      </w:r>
      <w:r w:rsidR="00D25428">
        <w:t>…</w:t>
      </w:r>
      <w:r w:rsidRPr="0022030E">
        <w:t xml:space="preserve">  viena mēneša termiņu vienošanās par dzīvojamās telpas īres līguma darbības termiņa pagarināšanu noslēgšanai.</w:t>
      </w:r>
    </w:p>
    <w:p w14:paraId="3A6C202D" w14:textId="77777777" w:rsidR="0022030E" w:rsidRPr="0022030E" w:rsidRDefault="0022030E" w:rsidP="0022030E">
      <w:pPr>
        <w:spacing w:line="360" w:lineRule="auto"/>
        <w:ind w:firstLine="567"/>
        <w:jc w:val="both"/>
      </w:pPr>
      <w:r w:rsidRPr="0022030E">
        <w:t>3. UZDOT SIA “Gulbenes nami”, reģistrācijas numurs 546030000121, juridiskā adrese: Blaumaņa iela 56A, Gulbene, Gulbenes novads, LV-4401, sagatavot un noslēgt vienošanos par dzīvojamās telpas īres līguma darbības termiņa pagarināšanu.</w:t>
      </w:r>
    </w:p>
    <w:p w14:paraId="611B2155" w14:textId="77777777" w:rsidR="0022030E" w:rsidRPr="0022030E" w:rsidRDefault="0022030E" w:rsidP="0022030E">
      <w:pPr>
        <w:spacing w:line="360" w:lineRule="auto"/>
        <w:ind w:firstLine="567"/>
        <w:jc w:val="both"/>
      </w:pPr>
      <w:r w:rsidRPr="0022030E">
        <w:t>4. Lēmuma izrakstu nosūtīt:</w:t>
      </w:r>
    </w:p>
    <w:p w14:paraId="68DAA28D" w14:textId="113CD158" w:rsidR="0022030E" w:rsidRPr="0022030E" w:rsidRDefault="0022030E" w:rsidP="0022030E">
      <w:pPr>
        <w:spacing w:line="360" w:lineRule="auto"/>
        <w:ind w:firstLine="567"/>
        <w:jc w:val="both"/>
      </w:pPr>
      <w:r w:rsidRPr="0022030E">
        <w:t xml:space="preserve">4.1. </w:t>
      </w:r>
      <w:r w:rsidR="00D25428">
        <w:t>…</w:t>
      </w:r>
    </w:p>
    <w:p w14:paraId="269AF1E9" w14:textId="77777777" w:rsidR="0022030E" w:rsidRPr="0022030E" w:rsidRDefault="0022030E" w:rsidP="0022030E">
      <w:pPr>
        <w:spacing w:line="360" w:lineRule="auto"/>
        <w:ind w:firstLine="567"/>
        <w:jc w:val="both"/>
      </w:pPr>
      <w:r w:rsidRPr="0022030E">
        <w:t>4.2. SIA “Gulbenes nami”, juridiskā adrese: Blaumaņa iela 56A, Gulbene, Gulbenes novads, LV-4401;</w:t>
      </w:r>
    </w:p>
    <w:p w14:paraId="213F46B2" w14:textId="77777777" w:rsidR="0022030E" w:rsidRPr="0022030E" w:rsidRDefault="0022030E" w:rsidP="0022030E">
      <w:pPr>
        <w:spacing w:line="360" w:lineRule="auto"/>
        <w:ind w:firstLine="567"/>
        <w:jc w:val="both"/>
      </w:pPr>
      <w:r w:rsidRPr="0022030E">
        <w:t>4.3. Stradu pagasta pārvaldei, juridiskā adrese: Brīvības iela 8, Gulbene, Gulbenes novads, LV-4401.</w:t>
      </w:r>
    </w:p>
    <w:p w14:paraId="1387E658" w14:textId="77777777" w:rsidR="0022030E" w:rsidRPr="0022030E" w:rsidRDefault="0022030E" w:rsidP="0022030E"/>
    <w:p w14:paraId="5F9C82FA"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125995D4" w14:textId="77777777" w:rsidR="0022030E" w:rsidRPr="0022030E" w:rsidRDefault="0022030E" w:rsidP="0022030E"/>
    <w:p w14:paraId="11D593CD" w14:textId="77777777" w:rsidR="0022030E" w:rsidRPr="0022030E" w:rsidRDefault="0022030E" w:rsidP="0022030E">
      <w:r w:rsidRPr="0022030E">
        <w:t>Sagatavoja: Andra Apsīte</w:t>
      </w:r>
    </w:p>
    <w:p w14:paraId="4993D246" w14:textId="77777777" w:rsidR="0022030E" w:rsidRPr="0022030E" w:rsidRDefault="0022030E" w:rsidP="0022030E"/>
    <w:p w14:paraId="46F6A71D" w14:textId="6537E62C" w:rsidR="00D25428" w:rsidRDefault="00D25428">
      <w:pPr>
        <w:spacing w:after="160" w:line="259" w:lineRule="auto"/>
      </w:pPr>
      <w:r>
        <w:br w:type="page"/>
      </w:r>
    </w:p>
    <w:tbl>
      <w:tblPr>
        <w:tblStyle w:val="Reatabula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5C1F128A" w14:textId="77777777" w:rsidTr="00D25428">
        <w:tc>
          <w:tcPr>
            <w:tcW w:w="9354" w:type="dxa"/>
          </w:tcPr>
          <w:p w14:paraId="36650289" w14:textId="77777777" w:rsidR="0022030E" w:rsidRPr="0022030E" w:rsidRDefault="0022030E" w:rsidP="0022030E">
            <w:pPr>
              <w:jc w:val="center"/>
            </w:pPr>
            <w:r w:rsidRPr="0022030E">
              <w:rPr>
                <w:noProof/>
              </w:rPr>
              <w:lastRenderedPageBreak/>
              <w:drawing>
                <wp:inline distT="0" distB="0" distL="0" distR="0" wp14:anchorId="1B61140E" wp14:editId="764B2936">
                  <wp:extent cx="619125" cy="685800"/>
                  <wp:effectExtent l="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27BF5997" w14:textId="77777777" w:rsidTr="00D25428">
        <w:tc>
          <w:tcPr>
            <w:tcW w:w="9354" w:type="dxa"/>
          </w:tcPr>
          <w:p w14:paraId="2F1730FE" w14:textId="77777777" w:rsidR="0022030E" w:rsidRPr="0022030E" w:rsidRDefault="0022030E" w:rsidP="0022030E">
            <w:pPr>
              <w:jc w:val="center"/>
            </w:pPr>
            <w:r w:rsidRPr="0022030E">
              <w:rPr>
                <w:b/>
                <w:bCs/>
                <w:sz w:val="28"/>
                <w:szCs w:val="28"/>
              </w:rPr>
              <w:t>GULBENES NOVADA PAŠVALDĪBA</w:t>
            </w:r>
          </w:p>
        </w:tc>
      </w:tr>
      <w:tr w:rsidR="0022030E" w:rsidRPr="0022030E" w14:paraId="194FD169" w14:textId="77777777" w:rsidTr="00D25428">
        <w:tc>
          <w:tcPr>
            <w:tcW w:w="9354" w:type="dxa"/>
          </w:tcPr>
          <w:p w14:paraId="72DCBD1C" w14:textId="77777777" w:rsidR="0022030E" w:rsidRPr="0022030E" w:rsidRDefault="0022030E" w:rsidP="0022030E">
            <w:pPr>
              <w:jc w:val="center"/>
            </w:pPr>
            <w:r w:rsidRPr="0022030E">
              <w:t>Reģ.Nr.90009116327</w:t>
            </w:r>
          </w:p>
        </w:tc>
      </w:tr>
      <w:tr w:rsidR="0022030E" w:rsidRPr="0022030E" w14:paraId="6C8E6788" w14:textId="77777777" w:rsidTr="00D25428">
        <w:tc>
          <w:tcPr>
            <w:tcW w:w="9354" w:type="dxa"/>
          </w:tcPr>
          <w:p w14:paraId="262174E6" w14:textId="77777777" w:rsidR="0022030E" w:rsidRPr="0022030E" w:rsidRDefault="0022030E" w:rsidP="0022030E">
            <w:pPr>
              <w:jc w:val="center"/>
            </w:pPr>
            <w:r w:rsidRPr="0022030E">
              <w:t>Ābeļu iela 2, Gulbene, Gulbenes nov., LV-4401</w:t>
            </w:r>
          </w:p>
        </w:tc>
      </w:tr>
      <w:tr w:rsidR="0022030E" w:rsidRPr="0022030E" w14:paraId="1CD2C47B" w14:textId="77777777" w:rsidTr="00D25428">
        <w:tc>
          <w:tcPr>
            <w:tcW w:w="9354" w:type="dxa"/>
          </w:tcPr>
          <w:p w14:paraId="2E26AD4A" w14:textId="77777777" w:rsidR="0022030E" w:rsidRPr="0022030E" w:rsidRDefault="0022030E" w:rsidP="0022030E">
            <w:pPr>
              <w:jc w:val="center"/>
            </w:pPr>
            <w:r w:rsidRPr="0022030E">
              <w:t>Tālrunis 64497710, mob.26595362, e-pasts; dome@gulbene.lv, www.gulbene.lv</w:t>
            </w:r>
          </w:p>
        </w:tc>
      </w:tr>
    </w:tbl>
    <w:p w14:paraId="5CC858EE"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0D088FC9" w14:textId="77777777" w:rsidR="0022030E" w:rsidRPr="0022030E" w:rsidRDefault="0022030E" w:rsidP="0022030E">
      <w:pPr>
        <w:jc w:val="center"/>
        <w:rPr>
          <w:rFonts w:eastAsia="Calibri"/>
          <w:lang w:eastAsia="en-US"/>
        </w:rPr>
      </w:pPr>
      <w:r w:rsidRPr="0022030E">
        <w:rPr>
          <w:rFonts w:eastAsia="Calibri"/>
          <w:lang w:eastAsia="en-US"/>
        </w:rPr>
        <w:t>Gulbenē</w:t>
      </w:r>
    </w:p>
    <w:p w14:paraId="1C80C606" w14:textId="77777777" w:rsidR="0022030E" w:rsidRPr="0022030E" w:rsidRDefault="0022030E" w:rsidP="0022030E">
      <w:pPr>
        <w:jc w:val="center"/>
        <w:rPr>
          <w:rFonts w:eastAsia="Calibri"/>
          <w:lang w:eastAsia="en-US"/>
        </w:rPr>
      </w:pPr>
    </w:p>
    <w:p w14:paraId="133989E8"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GND/2022/209</w:t>
      </w:r>
    </w:p>
    <w:p w14:paraId="216C45D3"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99.p) </w:t>
      </w:r>
    </w:p>
    <w:p w14:paraId="51BF8080" w14:textId="77777777" w:rsidR="0022030E" w:rsidRPr="0022030E" w:rsidRDefault="0022030E" w:rsidP="0022030E">
      <w:r w:rsidRPr="0022030E">
        <w:tab/>
      </w:r>
    </w:p>
    <w:p w14:paraId="3AB187F7" w14:textId="77777777" w:rsidR="0022030E" w:rsidRPr="0022030E" w:rsidRDefault="0022030E" w:rsidP="0022030E">
      <w:pPr>
        <w:autoSpaceDE w:val="0"/>
        <w:autoSpaceDN w:val="0"/>
        <w:adjustRightInd w:val="0"/>
        <w:jc w:val="center"/>
        <w:rPr>
          <w:rFonts w:eastAsiaTheme="minorHAnsi"/>
          <w:b/>
          <w:bCs/>
          <w:color w:val="000000"/>
          <w:lang w:eastAsia="en-US"/>
        </w:rPr>
      </w:pPr>
      <w:r w:rsidRPr="0022030E">
        <w:rPr>
          <w:rFonts w:eastAsiaTheme="minorHAnsi"/>
          <w:b/>
          <w:bCs/>
          <w:color w:val="000000"/>
          <w:lang w:eastAsia="en-US"/>
        </w:rPr>
        <w:t>Par dzīvokļa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xml:space="preserve"> 7” - 5, </w:t>
      </w:r>
      <w:proofErr w:type="spellStart"/>
      <w:r w:rsidRPr="0022030E">
        <w:rPr>
          <w:rFonts w:eastAsiaTheme="minorHAnsi"/>
          <w:b/>
          <w:bCs/>
          <w:color w:val="000000"/>
          <w:lang w:eastAsia="en-US"/>
        </w:rPr>
        <w:t>Šķieneri</w:t>
      </w:r>
      <w:proofErr w:type="spellEnd"/>
      <w:r w:rsidRPr="0022030E">
        <w:rPr>
          <w:rFonts w:eastAsiaTheme="minorHAnsi"/>
          <w:b/>
          <w:bCs/>
          <w:color w:val="000000"/>
          <w:lang w:eastAsia="en-US"/>
        </w:rPr>
        <w:t>, Stradu pagasts, Gulbenes novads, īres līguma termiņa pagarināšanu</w:t>
      </w:r>
    </w:p>
    <w:p w14:paraId="47B9E3EC" w14:textId="77777777" w:rsidR="0022030E" w:rsidRPr="0022030E" w:rsidRDefault="0022030E" w:rsidP="0022030E">
      <w:pPr>
        <w:autoSpaceDE w:val="0"/>
        <w:autoSpaceDN w:val="0"/>
        <w:adjustRightInd w:val="0"/>
        <w:rPr>
          <w:rFonts w:eastAsiaTheme="minorHAnsi"/>
          <w:color w:val="000000"/>
          <w:lang w:eastAsia="en-US"/>
        </w:rPr>
      </w:pPr>
    </w:p>
    <w:p w14:paraId="4169C2BB" w14:textId="61CBA728" w:rsidR="0022030E" w:rsidRPr="0022030E" w:rsidRDefault="0022030E" w:rsidP="0022030E">
      <w:pPr>
        <w:spacing w:line="360" w:lineRule="auto"/>
        <w:ind w:firstLine="567"/>
        <w:jc w:val="both"/>
      </w:pPr>
      <w:r w:rsidRPr="0022030E">
        <w:t xml:space="preserve">Gulbenes novada pašvaldības dokumentu vadības sistēmā 2022.gada 18.janvārī ar reģistrācijas numuru GND/5.5/22/199-H reģistrēts </w:t>
      </w:r>
      <w:r w:rsidR="00D25428">
        <w:rPr>
          <w:b/>
        </w:rPr>
        <w:t>…</w:t>
      </w:r>
      <w:r w:rsidRPr="0022030E">
        <w:t>, 2022.gada 18.janvāra iesniegums, kurā izteikts lūgums pagarināt dzīvojamās telpas Nr.5, kas atrodas “</w:t>
      </w:r>
      <w:proofErr w:type="spellStart"/>
      <w:r w:rsidRPr="0022030E">
        <w:t>Šķieneri</w:t>
      </w:r>
      <w:proofErr w:type="spellEnd"/>
      <w:r w:rsidRPr="0022030E">
        <w:t xml:space="preserve"> 7”, </w:t>
      </w:r>
      <w:proofErr w:type="spellStart"/>
      <w:r w:rsidRPr="0022030E">
        <w:t>Šķieneros</w:t>
      </w:r>
      <w:proofErr w:type="spellEnd"/>
      <w:r w:rsidRPr="0022030E">
        <w:t xml:space="preserve">, Stradu pagastā, Gulbenes novadā (turpmāk – dzīvojamā telpa), īres līguma darbības termiņu. </w:t>
      </w:r>
    </w:p>
    <w:p w14:paraId="11604C4A" w14:textId="77777777" w:rsidR="0022030E" w:rsidRPr="0022030E" w:rsidRDefault="0022030E" w:rsidP="0022030E">
      <w:pPr>
        <w:shd w:val="clear" w:color="auto" w:fill="FFFFFF"/>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365B69E2" w14:textId="77777777" w:rsidR="0022030E" w:rsidRPr="0022030E" w:rsidRDefault="0022030E" w:rsidP="0022030E">
      <w:pPr>
        <w:spacing w:line="360" w:lineRule="auto"/>
        <w:ind w:firstLine="567"/>
        <w:jc w:val="both"/>
      </w:pPr>
      <w:r w:rsidRPr="0022030E">
        <w:t>Dzīvojamās telpas īres līgums ar iesniedzēju noslēgts uz noteiktu laiku, tas ir, līdz 2020.gada 31.decembrim.</w:t>
      </w:r>
    </w:p>
    <w:p w14:paraId="6BF9C303" w14:textId="77777777" w:rsidR="0022030E" w:rsidRPr="0022030E" w:rsidRDefault="0022030E" w:rsidP="0022030E">
      <w:pPr>
        <w:spacing w:line="360" w:lineRule="auto"/>
        <w:ind w:firstLine="567"/>
        <w:jc w:val="both"/>
      </w:pPr>
      <w:r w:rsidRPr="0022030E">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67BB47F8"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16C4D4EE" w14:textId="77777777" w:rsidR="0022030E" w:rsidRPr="0022030E" w:rsidRDefault="0022030E" w:rsidP="0022030E">
      <w:pPr>
        <w:widowControl w:val="0"/>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en-US"/>
        </w:rPr>
        <w:t xml:space="preserve">, Gulbenes novada dome </w:t>
      </w:r>
      <w:r w:rsidRPr="0022030E">
        <w:t>NOLEMJ:</w:t>
      </w:r>
    </w:p>
    <w:p w14:paraId="18296E27" w14:textId="7A600885" w:rsidR="0022030E" w:rsidRPr="0022030E" w:rsidRDefault="0022030E" w:rsidP="0022030E">
      <w:pPr>
        <w:widowControl w:val="0"/>
        <w:spacing w:line="360" w:lineRule="auto"/>
        <w:ind w:firstLine="567"/>
        <w:jc w:val="both"/>
      </w:pPr>
      <w:r w:rsidRPr="0022030E">
        <w:t>1. PAGARINĀT dzīvojamās telpas Nr.5, kas atrodas “</w:t>
      </w:r>
      <w:proofErr w:type="spellStart"/>
      <w:r w:rsidRPr="0022030E">
        <w:t>Šķieneri</w:t>
      </w:r>
      <w:proofErr w:type="spellEnd"/>
      <w:r w:rsidRPr="0022030E">
        <w:t xml:space="preserve"> 7”, </w:t>
      </w:r>
      <w:proofErr w:type="spellStart"/>
      <w:r w:rsidRPr="0022030E">
        <w:t>Šķieneros</w:t>
      </w:r>
      <w:proofErr w:type="spellEnd"/>
      <w:r w:rsidRPr="0022030E">
        <w:t xml:space="preserve">, Stradu pagastā, Gulbenes novadā, īres līguma darbības termiņu ar </w:t>
      </w:r>
      <w:r w:rsidR="00D25428">
        <w:t>…</w:t>
      </w:r>
      <w:r w:rsidRPr="0022030E">
        <w:t xml:space="preserve">, uz laiku līdz 2027.gada </w:t>
      </w:r>
      <w:r w:rsidRPr="0022030E">
        <w:lastRenderedPageBreak/>
        <w:t>31.decembrim.</w:t>
      </w:r>
    </w:p>
    <w:p w14:paraId="087390C8" w14:textId="3D0D0276" w:rsidR="0022030E" w:rsidRPr="0022030E" w:rsidRDefault="0022030E" w:rsidP="0022030E">
      <w:pPr>
        <w:spacing w:line="360" w:lineRule="auto"/>
        <w:ind w:firstLine="567"/>
        <w:jc w:val="both"/>
      </w:pPr>
      <w:r w:rsidRPr="0022030E">
        <w:t xml:space="preserve">2. NOTEIKT </w:t>
      </w:r>
      <w:r w:rsidR="00D25428">
        <w:t>…</w:t>
      </w:r>
      <w:r w:rsidRPr="0022030E">
        <w:t xml:space="preserve">  viena mēneša termiņu vienošanās par dzīvojamās telpas īres līguma darbības termiņa pagarināšanu noslēgšanai.</w:t>
      </w:r>
    </w:p>
    <w:p w14:paraId="54860E7D" w14:textId="77777777" w:rsidR="0022030E" w:rsidRPr="0022030E" w:rsidRDefault="0022030E" w:rsidP="0022030E">
      <w:pPr>
        <w:spacing w:line="360" w:lineRule="auto"/>
        <w:ind w:firstLine="567"/>
        <w:jc w:val="both"/>
      </w:pPr>
      <w:r w:rsidRPr="0022030E">
        <w:t>3. UZDOT SIA “Gulbenes nami”, reģistrācijas numurs 546030000121, juridiskā adrese: Blaumaņa iela 56A, Gulbene, Gulbenes novads, LV-4401, sagatavot un noslēgt vienošanos par dzīvojamās telpas īres līguma darbības termiņa pagarināšanu.</w:t>
      </w:r>
    </w:p>
    <w:p w14:paraId="35E6B657" w14:textId="77777777" w:rsidR="0022030E" w:rsidRPr="0022030E" w:rsidRDefault="0022030E" w:rsidP="0022030E">
      <w:pPr>
        <w:spacing w:line="360" w:lineRule="auto"/>
        <w:ind w:firstLine="567"/>
        <w:jc w:val="both"/>
      </w:pPr>
      <w:r w:rsidRPr="0022030E">
        <w:t>4. Lēmuma izrakstu nosūtīt:</w:t>
      </w:r>
    </w:p>
    <w:p w14:paraId="6EEDF4C7" w14:textId="7FA9BF48" w:rsidR="0022030E" w:rsidRPr="0022030E" w:rsidRDefault="0022030E" w:rsidP="0022030E">
      <w:pPr>
        <w:spacing w:line="360" w:lineRule="auto"/>
        <w:ind w:firstLine="567"/>
        <w:jc w:val="both"/>
      </w:pPr>
      <w:r w:rsidRPr="0022030E">
        <w:t xml:space="preserve">4.1. </w:t>
      </w:r>
      <w:r w:rsidR="00D25428">
        <w:t>…</w:t>
      </w:r>
    </w:p>
    <w:p w14:paraId="39D479F1" w14:textId="77777777" w:rsidR="0022030E" w:rsidRPr="0022030E" w:rsidRDefault="0022030E" w:rsidP="0022030E">
      <w:pPr>
        <w:spacing w:line="360" w:lineRule="auto"/>
        <w:ind w:firstLine="567"/>
        <w:jc w:val="both"/>
      </w:pPr>
      <w:r w:rsidRPr="0022030E">
        <w:t>4.2. SIA “Gulbenes nami”, juridiskā adrese: Blaumaņa iela 56A, Gulbene, Gulbenes novads, LV-4401;</w:t>
      </w:r>
    </w:p>
    <w:p w14:paraId="2756F1F0" w14:textId="77777777" w:rsidR="0022030E" w:rsidRPr="0022030E" w:rsidRDefault="0022030E" w:rsidP="0022030E">
      <w:pPr>
        <w:spacing w:line="360" w:lineRule="auto"/>
        <w:ind w:firstLine="567"/>
        <w:jc w:val="both"/>
      </w:pPr>
      <w:r w:rsidRPr="0022030E">
        <w:t>4.3. Stradu pagasta pārvaldei, juridiskā adrese: Brīvības iela 8, Gulbene, Gulbenes novads, LV-4401.</w:t>
      </w:r>
    </w:p>
    <w:p w14:paraId="4D8C406E" w14:textId="77777777" w:rsidR="0022030E" w:rsidRPr="0022030E" w:rsidRDefault="0022030E" w:rsidP="0022030E"/>
    <w:p w14:paraId="1890974D" w14:textId="77777777" w:rsidR="0022030E" w:rsidRPr="0022030E" w:rsidRDefault="0022030E" w:rsidP="0022030E">
      <w:r w:rsidRPr="0022030E">
        <w:t>Gulbenes novada domes priekšsēdētājs</w:t>
      </w:r>
      <w:r w:rsidRPr="0022030E">
        <w:tab/>
      </w:r>
      <w:r w:rsidRPr="0022030E">
        <w:tab/>
      </w:r>
      <w:r w:rsidRPr="0022030E">
        <w:tab/>
      </w:r>
      <w:r w:rsidRPr="0022030E">
        <w:tab/>
      </w:r>
      <w:proofErr w:type="spellStart"/>
      <w:r w:rsidRPr="0022030E">
        <w:t>A.Caunītis</w:t>
      </w:r>
      <w:proofErr w:type="spellEnd"/>
    </w:p>
    <w:p w14:paraId="7E09288E" w14:textId="77777777" w:rsidR="0022030E" w:rsidRPr="0022030E" w:rsidRDefault="0022030E" w:rsidP="0022030E"/>
    <w:p w14:paraId="4065C9A5" w14:textId="77777777" w:rsidR="0022030E" w:rsidRPr="0022030E" w:rsidRDefault="0022030E" w:rsidP="0022030E">
      <w:r w:rsidRPr="0022030E">
        <w:t xml:space="preserve">Sagatavoja: Sintija </w:t>
      </w:r>
      <w:proofErr w:type="spellStart"/>
      <w:r w:rsidRPr="0022030E">
        <w:t>Smagare</w:t>
      </w:r>
      <w:proofErr w:type="spellEnd"/>
    </w:p>
    <w:p w14:paraId="1BF594BD" w14:textId="77777777" w:rsidR="0022030E" w:rsidRPr="0022030E" w:rsidRDefault="0022030E" w:rsidP="0022030E"/>
    <w:p w14:paraId="3757C950" w14:textId="77777777" w:rsidR="0022030E" w:rsidRPr="0022030E" w:rsidRDefault="0022030E" w:rsidP="0022030E"/>
    <w:p w14:paraId="3DD2D3CF" w14:textId="2E1C31DB" w:rsidR="00D25428" w:rsidRDefault="00D25428">
      <w:pPr>
        <w:spacing w:after="160" w:line="259" w:lineRule="auto"/>
      </w:pPr>
      <w:r>
        <w:br w:type="page"/>
      </w:r>
    </w:p>
    <w:tbl>
      <w:tblPr>
        <w:tblStyle w:val="Reatabula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3392D1D" w14:textId="77777777" w:rsidTr="00D25428">
        <w:tc>
          <w:tcPr>
            <w:tcW w:w="9354" w:type="dxa"/>
          </w:tcPr>
          <w:p w14:paraId="610E0DED" w14:textId="77777777" w:rsidR="0022030E" w:rsidRPr="0022030E" w:rsidRDefault="0022030E" w:rsidP="0022030E">
            <w:pPr>
              <w:jc w:val="center"/>
            </w:pPr>
            <w:r w:rsidRPr="0022030E">
              <w:rPr>
                <w:noProof/>
              </w:rPr>
              <w:lastRenderedPageBreak/>
              <w:drawing>
                <wp:inline distT="0" distB="0" distL="0" distR="0" wp14:anchorId="017C9D4E" wp14:editId="24AB5F1A">
                  <wp:extent cx="619125" cy="685800"/>
                  <wp:effectExtent l="0" t="0" r="9525" b="0"/>
                  <wp:docPr id="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42112F19" w14:textId="77777777" w:rsidTr="00D25428">
        <w:tc>
          <w:tcPr>
            <w:tcW w:w="9354" w:type="dxa"/>
          </w:tcPr>
          <w:p w14:paraId="7384A093" w14:textId="77777777" w:rsidR="0022030E" w:rsidRPr="0022030E" w:rsidRDefault="0022030E" w:rsidP="0022030E">
            <w:pPr>
              <w:jc w:val="center"/>
            </w:pPr>
            <w:r w:rsidRPr="0022030E">
              <w:rPr>
                <w:b/>
                <w:bCs/>
                <w:sz w:val="28"/>
                <w:szCs w:val="28"/>
              </w:rPr>
              <w:t>GULBENES NOVADA PAŠVALDĪBA</w:t>
            </w:r>
          </w:p>
        </w:tc>
      </w:tr>
      <w:tr w:rsidR="0022030E" w:rsidRPr="0022030E" w14:paraId="06B35184" w14:textId="77777777" w:rsidTr="00D25428">
        <w:tc>
          <w:tcPr>
            <w:tcW w:w="9354" w:type="dxa"/>
          </w:tcPr>
          <w:p w14:paraId="2848AA20" w14:textId="77777777" w:rsidR="0022030E" w:rsidRPr="0022030E" w:rsidRDefault="0022030E" w:rsidP="0022030E">
            <w:pPr>
              <w:jc w:val="center"/>
            </w:pPr>
            <w:r w:rsidRPr="0022030E">
              <w:t>Reģ.Nr.90009116327</w:t>
            </w:r>
          </w:p>
        </w:tc>
      </w:tr>
      <w:tr w:rsidR="0022030E" w:rsidRPr="0022030E" w14:paraId="5A457258" w14:textId="77777777" w:rsidTr="00D25428">
        <w:tc>
          <w:tcPr>
            <w:tcW w:w="9354" w:type="dxa"/>
          </w:tcPr>
          <w:p w14:paraId="284AD7CC" w14:textId="77777777" w:rsidR="0022030E" w:rsidRPr="0022030E" w:rsidRDefault="0022030E" w:rsidP="0022030E">
            <w:pPr>
              <w:jc w:val="center"/>
            </w:pPr>
            <w:r w:rsidRPr="0022030E">
              <w:t>Ābeļu iela 2, Gulbene, Gulbenes nov., LV-4401</w:t>
            </w:r>
          </w:p>
        </w:tc>
      </w:tr>
      <w:tr w:rsidR="0022030E" w:rsidRPr="0022030E" w14:paraId="03B628BD" w14:textId="77777777" w:rsidTr="00D25428">
        <w:tc>
          <w:tcPr>
            <w:tcW w:w="9354" w:type="dxa"/>
          </w:tcPr>
          <w:p w14:paraId="35406D84" w14:textId="77777777" w:rsidR="0022030E" w:rsidRPr="0022030E" w:rsidRDefault="0022030E" w:rsidP="0022030E">
            <w:pPr>
              <w:jc w:val="center"/>
            </w:pPr>
            <w:r w:rsidRPr="0022030E">
              <w:t>Tālrunis 64497710, mob.26595362, e-pasts; dome@gulbene.lv, www.gulbene.lv</w:t>
            </w:r>
          </w:p>
        </w:tc>
      </w:tr>
    </w:tbl>
    <w:p w14:paraId="7E458E95"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4D7BE59C" w14:textId="77777777" w:rsidR="0022030E" w:rsidRPr="0022030E" w:rsidRDefault="0022030E" w:rsidP="0022030E">
      <w:pPr>
        <w:jc w:val="center"/>
        <w:rPr>
          <w:rFonts w:eastAsia="Calibri"/>
          <w:lang w:eastAsia="en-US"/>
        </w:rPr>
      </w:pPr>
      <w:r w:rsidRPr="0022030E">
        <w:rPr>
          <w:rFonts w:eastAsia="Calibri"/>
          <w:lang w:eastAsia="en-US"/>
        </w:rPr>
        <w:t>Gulbenē</w:t>
      </w:r>
    </w:p>
    <w:p w14:paraId="252478B3" w14:textId="77777777" w:rsidR="0022030E" w:rsidRPr="0022030E" w:rsidRDefault="0022030E" w:rsidP="0022030E">
      <w:pPr>
        <w:jc w:val="center"/>
        <w:rPr>
          <w:rFonts w:eastAsia="Calibri"/>
          <w:lang w:eastAsia="en-US"/>
        </w:rPr>
      </w:pPr>
    </w:p>
    <w:p w14:paraId="03373B81"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GND/2022/210</w:t>
      </w:r>
    </w:p>
    <w:p w14:paraId="78F27A7C"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100.p) </w:t>
      </w:r>
    </w:p>
    <w:p w14:paraId="0951D0DA" w14:textId="77777777" w:rsidR="0022030E" w:rsidRPr="0022030E" w:rsidRDefault="0022030E" w:rsidP="0022030E">
      <w:pPr>
        <w:jc w:val="center"/>
      </w:pPr>
      <w:r w:rsidRPr="0022030E">
        <w:tab/>
      </w:r>
    </w:p>
    <w:p w14:paraId="22C5F1AC" w14:textId="77777777" w:rsidR="0022030E" w:rsidRPr="0022030E" w:rsidRDefault="0022030E" w:rsidP="0022030E">
      <w:pPr>
        <w:jc w:val="center"/>
        <w:rPr>
          <w:b/>
        </w:rPr>
      </w:pPr>
      <w:r w:rsidRPr="0022030E">
        <w:rPr>
          <w:b/>
        </w:rPr>
        <w:t>Par dzīvokļa “Ozoliņi”-4, Tirzas pagasts, Gulbenes novads, īres līguma termiņa pagarināšanu</w:t>
      </w:r>
    </w:p>
    <w:p w14:paraId="1ED508FC" w14:textId="77777777" w:rsidR="0022030E" w:rsidRPr="0022030E" w:rsidRDefault="0022030E" w:rsidP="0022030E">
      <w:pPr>
        <w:autoSpaceDE w:val="0"/>
        <w:autoSpaceDN w:val="0"/>
        <w:adjustRightInd w:val="0"/>
        <w:rPr>
          <w:rFonts w:eastAsia="Calibri"/>
        </w:rPr>
      </w:pPr>
    </w:p>
    <w:p w14:paraId="6DC6798B" w14:textId="125D82D3" w:rsidR="0022030E" w:rsidRPr="0022030E" w:rsidRDefault="0022030E" w:rsidP="0022030E">
      <w:pPr>
        <w:spacing w:line="360" w:lineRule="auto"/>
        <w:ind w:firstLine="567"/>
        <w:jc w:val="both"/>
      </w:pPr>
      <w:r w:rsidRPr="0022030E">
        <w:t xml:space="preserve">Gulbenes novada pašvaldības dokumentu vadības sistēmā 2022.gada 3.februārī ar reģistrācijas numuru GND/5.5/22/380-K reģistrēts </w:t>
      </w:r>
      <w:r w:rsidR="00D25428">
        <w:rPr>
          <w:b/>
        </w:rPr>
        <w:t>…</w:t>
      </w:r>
      <w:r w:rsidRPr="0022030E">
        <w:t xml:space="preserve">, 2022.gada 3.februāra iesniegums, kurā izteikts lūgums pagarināt dzīvojamās telpas Nr.4, kas atrodas “Ozoliņi”, Tirzas pagastā, Gulbenes novadā, īres līguma darbības termiņu. </w:t>
      </w:r>
    </w:p>
    <w:p w14:paraId="7231CD11" w14:textId="77777777" w:rsidR="0022030E" w:rsidRPr="0022030E" w:rsidRDefault="0022030E" w:rsidP="0022030E">
      <w:pPr>
        <w:spacing w:line="360" w:lineRule="auto"/>
        <w:ind w:firstLine="567"/>
        <w:jc w:val="both"/>
      </w:pPr>
      <w:r w:rsidRPr="0022030E">
        <w:t xml:space="preserve">Dzīvojamo telpu īres likuma 7.pants nosaka, ka dzīvojamās telpas īres līgumu </w:t>
      </w:r>
      <w:proofErr w:type="spellStart"/>
      <w:r w:rsidRPr="0022030E">
        <w:t>rakstveidā</w:t>
      </w:r>
      <w:proofErr w:type="spellEnd"/>
      <w:r w:rsidRPr="0022030E">
        <w:t xml:space="preserve"> slēdz izīrētājs un īrnieks, savukārt 9.pants nosaka, ka dzīvojamās telpas īres līgumu slēdz uz noteiktu termiņu.</w:t>
      </w:r>
    </w:p>
    <w:p w14:paraId="7B9503E0" w14:textId="77777777" w:rsidR="0022030E" w:rsidRPr="0022030E" w:rsidRDefault="0022030E" w:rsidP="0022030E">
      <w:pPr>
        <w:spacing w:line="360" w:lineRule="auto"/>
        <w:ind w:firstLine="567"/>
        <w:jc w:val="both"/>
      </w:pPr>
      <w:r w:rsidRPr="0022030E">
        <w:t>Dzīvojamās telpas īres līgums ar iesniedzēju noslēgts uz noteiktu laiku, tas ir, līdz 2022.gada 28.februārim.</w:t>
      </w:r>
    </w:p>
    <w:p w14:paraId="1EC2AE93"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Atbilstoši Gulbenes novada pašvaldības grāmatvedības uzskaites datiem uz iesnieguma izskatīšanas dienu iesniedzējam nav nenokārtotu maksājumu saistību par dzīvojamās telpas īri un pamatpakalpojumiem. </w:t>
      </w:r>
    </w:p>
    <w:p w14:paraId="2DAFFD2B" w14:textId="77777777" w:rsidR="0022030E" w:rsidRPr="0022030E" w:rsidRDefault="0022030E" w:rsidP="0022030E">
      <w:pPr>
        <w:spacing w:line="360" w:lineRule="auto"/>
        <w:ind w:firstLine="567"/>
        <w:jc w:val="both"/>
      </w:pPr>
      <w:r w:rsidRPr="0022030E">
        <w:t>Likuma “Par pašvaldībām” 15.panta pirmās daļas 9.punkts nosaka, ka viena no pašvaldības autonomajām funkcijām ir sniegt palīdzību iedzīvotājiem dzīvokļa jautājumu risināšanā.</w:t>
      </w:r>
    </w:p>
    <w:p w14:paraId="53902433" w14:textId="77777777" w:rsidR="0022030E" w:rsidRPr="0022030E" w:rsidRDefault="0022030E" w:rsidP="0022030E">
      <w:pPr>
        <w:spacing w:line="360" w:lineRule="auto"/>
        <w:ind w:firstLine="567"/>
        <w:jc w:val="both"/>
      </w:pPr>
      <w:r w:rsidRPr="0022030E">
        <w:t xml:space="preserve">Ņemot vērā minēto, pamatojoties uz Dzīvojamo telpu īres likuma 7.pantu un 9.pantu, likuma “Par pašvaldībām” 15.panta pirmās daļas 9.punktu, un Sociālo un veselības jautājumu komitejas ieteikumu,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t>, Gulbenes novada dome NOLEMJ:</w:t>
      </w:r>
    </w:p>
    <w:p w14:paraId="5BC9A09A" w14:textId="37363355" w:rsidR="0022030E" w:rsidRPr="0022030E" w:rsidRDefault="0022030E" w:rsidP="0022030E">
      <w:pPr>
        <w:widowControl w:val="0"/>
        <w:spacing w:line="360" w:lineRule="auto"/>
        <w:ind w:firstLine="567"/>
        <w:jc w:val="both"/>
      </w:pPr>
      <w:r w:rsidRPr="0022030E">
        <w:t xml:space="preserve">1. PAGARINĀT dzīvojamās telpas Nr.4, kas atrodas “Ozoliņi”, Tirzas pagastā, Gulbenes novadā, īres līguma darbības termiņu, īres līgumu ar </w:t>
      </w:r>
      <w:r w:rsidR="00D25428">
        <w:t>…</w:t>
      </w:r>
      <w:r w:rsidRPr="0022030E">
        <w:t>, uz laiku līdz 2022.gada 31.maijam.</w:t>
      </w:r>
    </w:p>
    <w:p w14:paraId="6123193F" w14:textId="770257C4" w:rsidR="0022030E" w:rsidRPr="0022030E" w:rsidRDefault="0022030E" w:rsidP="0022030E">
      <w:pPr>
        <w:widowControl w:val="0"/>
        <w:spacing w:line="360" w:lineRule="auto"/>
        <w:ind w:firstLine="567"/>
        <w:jc w:val="both"/>
      </w:pPr>
      <w:r w:rsidRPr="0022030E">
        <w:t xml:space="preserve">  2. NOTEIKT </w:t>
      </w:r>
      <w:r w:rsidR="00D25428">
        <w:t>…</w:t>
      </w:r>
      <w:r w:rsidRPr="0022030E">
        <w:t xml:space="preserve"> viena mēneša termiņu vienošanās par dzīvojamās telpas īres līguma darbības termiņa pagarināšanu noslēgšanai.</w:t>
      </w:r>
    </w:p>
    <w:p w14:paraId="1A8C75E8"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3. UZDOT Gulbenes novada Tirzas pagasta pārvaldei, reģistrācijas Nr. 40900015573, </w:t>
      </w:r>
      <w:r w:rsidRPr="0022030E">
        <w:lastRenderedPageBreak/>
        <w:t>juridiskā adrese: “Biedrības nams”, Tirza, Tirzas pagasts, Gulbenes novads, LV-4424, sagatavot un noslēgt vienošanos par dzīvojamās telpas īres līguma darbības termiņa pagarināšanu.</w:t>
      </w:r>
    </w:p>
    <w:p w14:paraId="19940DF7"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4. Lēmuma izrakstu nosūtīt:</w:t>
      </w:r>
    </w:p>
    <w:p w14:paraId="5FE8778C" w14:textId="41D9C71E" w:rsidR="0022030E" w:rsidRPr="0022030E" w:rsidRDefault="0022030E" w:rsidP="0022030E">
      <w:pPr>
        <w:widowControl w:val="0"/>
        <w:overflowPunct w:val="0"/>
        <w:autoSpaceDE w:val="0"/>
        <w:autoSpaceDN w:val="0"/>
        <w:adjustRightInd w:val="0"/>
        <w:spacing w:line="360" w:lineRule="auto"/>
        <w:ind w:firstLine="567"/>
        <w:jc w:val="both"/>
      </w:pPr>
      <w:r w:rsidRPr="0022030E">
        <w:t xml:space="preserve">4.1. </w:t>
      </w:r>
      <w:r w:rsidR="00D25428">
        <w:t>…</w:t>
      </w:r>
    </w:p>
    <w:p w14:paraId="743F2640" w14:textId="77777777" w:rsidR="0022030E" w:rsidRPr="0022030E" w:rsidRDefault="0022030E" w:rsidP="0022030E">
      <w:pPr>
        <w:widowControl w:val="0"/>
        <w:overflowPunct w:val="0"/>
        <w:autoSpaceDE w:val="0"/>
        <w:autoSpaceDN w:val="0"/>
        <w:adjustRightInd w:val="0"/>
        <w:spacing w:line="360" w:lineRule="auto"/>
        <w:ind w:firstLine="567"/>
        <w:jc w:val="both"/>
      </w:pPr>
      <w:r w:rsidRPr="0022030E">
        <w:t>4.2. Gulbenes novada Tirzas pagasta pārvaldei, juridiskā adrese: “Biedrības nams”, Tirza, Tirzas pagasts, Gulbenes novads, LV-4424</w:t>
      </w:r>
      <w:r w:rsidRPr="0022030E">
        <w:rPr>
          <w:i/>
        </w:rPr>
        <w:t>.</w:t>
      </w:r>
    </w:p>
    <w:p w14:paraId="35AB50C6" w14:textId="77777777" w:rsidR="0022030E" w:rsidRPr="0022030E" w:rsidRDefault="0022030E" w:rsidP="0022030E">
      <w:pPr>
        <w:widowControl w:val="0"/>
        <w:spacing w:line="360" w:lineRule="auto"/>
        <w:ind w:left="567"/>
        <w:jc w:val="both"/>
      </w:pPr>
    </w:p>
    <w:p w14:paraId="08468896" w14:textId="77777777" w:rsidR="0022030E" w:rsidRPr="0022030E" w:rsidRDefault="0022030E" w:rsidP="0022030E">
      <w:pPr>
        <w:widowControl w:val="0"/>
        <w:spacing w:line="480" w:lineRule="auto"/>
      </w:pPr>
      <w:r w:rsidRPr="0022030E">
        <w:t>Gulbenes novada domes priekšsēdētājs</w:t>
      </w:r>
      <w:r w:rsidRPr="0022030E">
        <w:tab/>
      </w:r>
      <w:r w:rsidRPr="0022030E">
        <w:tab/>
      </w:r>
      <w:r w:rsidRPr="0022030E">
        <w:tab/>
        <w:t xml:space="preserve">                                </w:t>
      </w:r>
      <w:proofErr w:type="spellStart"/>
      <w:r w:rsidRPr="0022030E">
        <w:t>A.Caunītis</w:t>
      </w:r>
      <w:proofErr w:type="spellEnd"/>
    </w:p>
    <w:p w14:paraId="14F28F01" w14:textId="77777777" w:rsidR="0022030E" w:rsidRPr="0022030E" w:rsidRDefault="0022030E" w:rsidP="0022030E">
      <w:pPr>
        <w:autoSpaceDE w:val="0"/>
        <w:autoSpaceDN w:val="0"/>
        <w:adjustRightInd w:val="0"/>
        <w:rPr>
          <w:rFonts w:eastAsia="Calibri"/>
          <w:color w:val="000000"/>
        </w:rPr>
      </w:pPr>
    </w:p>
    <w:p w14:paraId="3864C8CB" w14:textId="77777777" w:rsidR="0022030E" w:rsidRPr="0022030E" w:rsidRDefault="0022030E" w:rsidP="0022030E">
      <w:pPr>
        <w:autoSpaceDE w:val="0"/>
        <w:autoSpaceDN w:val="0"/>
        <w:adjustRightInd w:val="0"/>
        <w:rPr>
          <w:rFonts w:eastAsia="Calibri"/>
          <w:color w:val="000000"/>
        </w:rPr>
      </w:pPr>
      <w:r w:rsidRPr="0022030E">
        <w:rPr>
          <w:rFonts w:eastAsia="Calibri"/>
        </w:rPr>
        <w:t>Sagatavoja: Baiba</w:t>
      </w:r>
      <w:r w:rsidRPr="0022030E">
        <w:rPr>
          <w:rFonts w:eastAsia="Calibri"/>
          <w:color w:val="000000"/>
        </w:rPr>
        <w:t xml:space="preserve"> Zvirbule </w:t>
      </w:r>
    </w:p>
    <w:p w14:paraId="0D77ECC4" w14:textId="77777777" w:rsidR="0022030E" w:rsidRPr="0022030E" w:rsidRDefault="0022030E" w:rsidP="0022030E"/>
    <w:p w14:paraId="4CC2C696" w14:textId="5AB8956D" w:rsidR="00D25428" w:rsidRDefault="00D25428">
      <w:pPr>
        <w:spacing w:after="160" w:line="259" w:lineRule="auto"/>
      </w:pPr>
      <w:r>
        <w:br w:type="page"/>
      </w:r>
    </w:p>
    <w:tbl>
      <w:tblPr>
        <w:tblStyle w:val="Reatabula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66821890" w14:textId="77777777" w:rsidTr="00D25428">
        <w:tc>
          <w:tcPr>
            <w:tcW w:w="9354" w:type="dxa"/>
          </w:tcPr>
          <w:p w14:paraId="7CBFD602"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noProof/>
                <w:sz w:val="22"/>
                <w:szCs w:val="22"/>
              </w:rPr>
              <w:lastRenderedPageBreak/>
              <w:drawing>
                <wp:inline distT="0" distB="0" distL="0" distR="0" wp14:anchorId="40EA31F6" wp14:editId="738B7A3D">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07A4FFB7" w14:textId="77777777" w:rsidTr="00D25428">
        <w:tc>
          <w:tcPr>
            <w:tcW w:w="9354" w:type="dxa"/>
          </w:tcPr>
          <w:p w14:paraId="27F546AC"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b/>
                <w:bCs/>
                <w:sz w:val="28"/>
                <w:szCs w:val="28"/>
                <w:lang w:eastAsia="en-US"/>
              </w:rPr>
              <w:t>GULBENES NOVADA PAŠVALDĪBA</w:t>
            </w:r>
          </w:p>
        </w:tc>
      </w:tr>
      <w:tr w:rsidR="0022030E" w:rsidRPr="0022030E" w14:paraId="014A6A5E" w14:textId="77777777" w:rsidTr="00D25428">
        <w:tc>
          <w:tcPr>
            <w:tcW w:w="9354" w:type="dxa"/>
          </w:tcPr>
          <w:p w14:paraId="5FF2D10B"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Reģ.Nr.90009116327</w:t>
            </w:r>
          </w:p>
        </w:tc>
      </w:tr>
      <w:tr w:rsidR="0022030E" w:rsidRPr="0022030E" w14:paraId="76345881" w14:textId="77777777" w:rsidTr="00D25428">
        <w:tc>
          <w:tcPr>
            <w:tcW w:w="9354" w:type="dxa"/>
          </w:tcPr>
          <w:p w14:paraId="1EDF43AF"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Ābeļu iela 2, Gulbene, Gulbenes nov., LV-4401</w:t>
            </w:r>
          </w:p>
        </w:tc>
      </w:tr>
      <w:tr w:rsidR="0022030E" w:rsidRPr="0022030E" w14:paraId="5C9EBC7E" w14:textId="77777777" w:rsidTr="00D25428">
        <w:tc>
          <w:tcPr>
            <w:tcW w:w="9354" w:type="dxa"/>
          </w:tcPr>
          <w:p w14:paraId="51344097"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Tālrunis 64497710, mob.26595362, e-pasts; dome@gulbene.lv, www.gulbene.lv</w:t>
            </w:r>
          </w:p>
        </w:tc>
      </w:tr>
    </w:tbl>
    <w:p w14:paraId="50B20D3B" w14:textId="77777777" w:rsidR="0022030E" w:rsidRPr="0022030E" w:rsidRDefault="0022030E" w:rsidP="0022030E">
      <w:pPr>
        <w:jc w:val="center"/>
        <w:rPr>
          <w:rFonts w:eastAsiaTheme="minorHAnsi"/>
          <w:b/>
          <w:bCs/>
          <w:lang w:eastAsia="en-US"/>
        </w:rPr>
      </w:pPr>
      <w:r w:rsidRPr="0022030E">
        <w:rPr>
          <w:rFonts w:eastAsiaTheme="minorHAnsi"/>
          <w:b/>
          <w:bCs/>
          <w:lang w:eastAsia="en-US"/>
        </w:rPr>
        <w:t>GULBENES NOVADA DOMES LĒMUMS</w:t>
      </w:r>
    </w:p>
    <w:p w14:paraId="59B27A02" w14:textId="77777777" w:rsidR="0022030E" w:rsidRPr="0022030E" w:rsidRDefault="0022030E" w:rsidP="0022030E">
      <w:pPr>
        <w:jc w:val="center"/>
        <w:rPr>
          <w:rFonts w:eastAsiaTheme="minorHAnsi"/>
          <w:lang w:eastAsia="en-US"/>
        </w:rPr>
      </w:pPr>
      <w:r w:rsidRPr="0022030E">
        <w:rPr>
          <w:rFonts w:eastAsiaTheme="minorHAnsi"/>
          <w:lang w:eastAsia="en-US"/>
        </w:rPr>
        <w:t>Gulbenē</w:t>
      </w:r>
    </w:p>
    <w:p w14:paraId="2EFF75F2" w14:textId="77777777" w:rsidR="0022030E" w:rsidRPr="0022030E" w:rsidRDefault="0022030E" w:rsidP="0022030E">
      <w:pPr>
        <w:jc w:val="center"/>
        <w:rPr>
          <w:rFonts w:eastAsiaTheme="minorHAnsi"/>
          <w:lang w:eastAsia="en-US"/>
        </w:rPr>
      </w:pPr>
    </w:p>
    <w:tbl>
      <w:tblPr>
        <w:tblStyle w:val="Reatabula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2030E" w:rsidRPr="0022030E" w14:paraId="0F6FE757" w14:textId="77777777" w:rsidTr="00E572AE">
        <w:tc>
          <w:tcPr>
            <w:tcW w:w="4729" w:type="dxa"/>
          </w:tcPr>
          <w:p w14:paraId="195C88E0" w14:textId="77777777" w:rsidR="0022030E" w:rsidRPr="0022030E" w:rsidRDefault="0022030E" w:rsidP="0022030E">
            <w:pPr>
              <w:rPr>
                <w:rFonts w:eastAsiaTheme="minorHAnsi"/>
                <w:b/>
                <w:bCs/>
                <w:lang w:eastAsia="en-US"/>
              </w:rPr>
            </w:pPr>
            <w:r w:rsidRPr="0022030E">
              <w:rPr>
                <w:rFonts w:eastAsiaTheme="minorHAnsi"/>
                <w:b/>
                <w:bCs/>
                <w:lang w:eastAsia="en-US"/>
              </w:rPr>
              <w:t>2022.gada 24.februārī</w:t>
            </w:r>
          </w:p>
        </w:tc>
        <w:tc>
          <w:tcPr>
            <w:tcW w:w="4729" w:type="dxa"/>
          </w:tcPr>
          <w:p w14:paraId="0DFBC98D" w14:textId="77777777" w:rsidR="0022030E" w:rsidRPr="0022030E" w:rsidRDefault="0022030E" w:rsidP="0022030E">
            <w:pPr>
              <w:rPr>
                <w:rFonts w:eastAsiaTheme="minorHAnsi"/>
                <w:b/>
                <w:bCs/>
                <w:lang w:eastAsia="en-US"/>
              </w:rPr>
            </w:pPr>
            <w:r w:rsidRPr="0022030E">
              <w:rPr>
                <w:rFonts w:eastAsiaTheme="minorHAnsi"/>
                <w:b/>
                <w:bCs/>
                <w:lang w:eastAsia="en-US"/>
              </w:rPr>
              <w:t xml:space="preserve">                     Nr. GND/2022/211</w:t>
            </w:r>
          </w:p>
        </w:tc>
      </w:tr>
      <w:tr w:rsidR="0022030E" w:rsidRPr="0022030E" w14:paraId="303A5900" w14:textId="77777777" w:rsidTr="00E572AE">
        <w:tc>
          <w:tcPr>
            <w:tcW w:w="4729" w:type="dxa"/>
          </w:tcPr>
          <w:p w14:paraId="530AA229" w14:textId="77777777" w:rsidR="0022030E" w:rsidRPr="0022030E" w:rsidRDefault="0022030E" w:rsidP="0022030E">
            <w:pPr>
              <w:rPr>
                <w:rFonts w:eastAsiaTheme="minorHAnsi"/>
                <w:lang w:eastAsia="en-US"/>
              </w:rPr>
            </w:pPr>
          </w:p>
        </w:tc>
        <w:tc>
          <w:tcPr>
            <w:tcW w:w="4729" w:type="dxa"/>
          </w:tcPr>
          <w:p w14:paraId="59FBE984" w14:textId="77777777" w:rsidR="0022030E" w:rsidRPr="0022030E" w:rsidRDefault="0022030E" w:rsidP="0022030E">
            <w:pPr>
              <w:rPr>
                <w:rFonts w:eastAsiaTheme="minorHAnsi"/>
                <w:b/>
                <w:bCs/>
                <w:lang w:eastAsia="en-US"/>
              </w:rPr>
            </w:pPr>
            <w:r w:rsidRPr="0022030E">
              <w:rPr>
                <w:rFonts w:eastAsiaTheme="minorHAnsi"/>
                <w:b/>
                <w:bCs/>
                <w:lang w:eastAsia="en-US"/>
              </w:rPr>
              <w:t xml:space="preserve">                     (protokols Nr.4; 101.p.)</w:t>
            </w:r>
          </w:p>
        </w:tc>
      </w:tr>
    </w:tbl>
    <w:p w14:paraId="49752BFE" w14:textId="77777777" w:rsidR="0022030E" w:rsidRPr="0022030E" w:rsidRDefault="0022030E" w:rsidP="0022030E">
      <w:pPr>
        <w:spacing w:line="360" w:lineRule="auto"/>
        <w:rPr>
          <w:rFonts w:eastAsiaTheme="minorHAnsi"/>
          <w:lang w:eastAsia="en-US"/>
        </w:rPr>
      </w:pPr>
    </w:p>
    <w:p w14:paraId="2F2584B1" w14:textId="77777777" w:rsidR="0022030E" w:rsidRPr="0022030E" w:rsidRDefault="0022030E" w:rsidP="0022030E">
      <w:pPr>
        <w:jc w:val="center"/>
        <w:rPr>
          <w:rFonts w:eastAsiaTheme="minorHAnsi" w:cstheme="minorBidi"/>
          <w:b/>
          <w:bCs/>
          <w:lang w:eastAsia="en-US"/>
        </w:rPr>
      </w:pPr>
      <w:r w:rsidRPr="0022030E">
        <w:rPr>
          <w:rFonts w:eastAsiaTheme="minorHAnsi" w:cstheme="minorBidi"/>
          <w:b/>
          <w:bCs/>
          <w:lang w:eastAsia="en-US"/>
        </w:rPr>
        <w:t>Par Gulbenes novada pašvaldības izglītības iestāžu izdevumu un viena izglītojamā uzturēšanas izmaksu apstiprināšanu savstarpējiem norēķiniem ar citām pašvaldībām 2022.gadā</w:t>
      </w:r>
    </w:p>
    <w:p w14:paraId="4D6056D6" w14:textId="77777777" w:rsidR="0022030E" w:rsidRPr="0022030E" w:rsidRDefault="0022030E" w:rsidP="0022030E">
      <w:pPr>
        <w:spacing w:line="360" w:lineRule="auto"/>
        <w:rPr>
          <w:rFonts w:eastAsiaTheme="minorHAnsi" w:cstheme="minorBidi"/>
          <w:b/>
          <w:bCs/>
          <w:lang w:eastAsia="en-US"/>
        </w:rPr>
      </w:pPr>
    </w:p>
    <w:p w14:paraId="03F03619" w14:textId="77777777" w:rsidR="0022030E" w:rsidRPr="0022030E" w:rsidRDefault="0022030E" w:rsidP="0022030E">
      <w:pPr>
        <w:spacing w:line="360" w:lineRule="auto"/>
        <w:ind w:firstLine="720"/>
        <w:jc w:val="both"/>
        <w:rPr>
          <w:rFonts w:eastAsiaTheme="minorHAnsi" w:cstheme="minorBidi"/>
          <w:lang w:eastAsia="en-US"/>
        </w:rPr>
      </w:pPr>
      <w:r w:rsidRPr="0022030E">
        <w:rPr>
          <w:rFonts w:eastAsiaTheme="minorHAnsi" w:cstheme="minorBidi"/>
          <w:lang w:eastAsia="en-US"/>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sidRPr="0022030E">
        <w:rPr>
          <w:rFonts w:eastAsiaTheme="minorHAnsi" w:cstheme="minorBidi"/>
          <w:lang w:eastAsia="en-US"/>
        </w:rPr>
        <w:t>nosūta</w:t>
      </w:r>
      <w:proofErr w:type="spellEnd"/>
      <w:r w:rsidRPr="0022030E">
        <w:rPr>
          <w:rFonts w:eastAsiaTheme="minorHAnsi" w:cstheme="minorBidi"/>
          <w:lang w:eastAsia="en-US"/>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31581534" w14:textId="77777777" w:rsidR="0022030E" w:rsidRPr="0022030E" w:rsidRDefault="0022030E" w:rsidP="0022030E">
      <w:pPr>
        <w:spacing w:line="360" w:lineRule="auto"/>
        <w:ind w:firstLine="720"/>
        <w:jc w:val="both"/>
        <w:rPr>
          <w:rFonts w:eastAsiaTheme="minorHAnsi"/>
          <w:lang w:eastAsia="en-US"/>
        </w:rPr>
      </w:pPr>
      <w:r w:rsidRPr="0022030E">
        <w:rPr>
          <w:rFonts w:eastAsiaTheme="minorHAnsi" w:cstheme="minorBidi"/>
          <w:lang w:eastAsia="en-US"/>
        </w:rPr>
        <w:t xml:space="preserve">Pamatojoties uz likuma „Par pašvaldībām” 21.panta pirmās daļas 14.punkta g) apakšpunktu, 27. punktu, Ministru kabineta 2016.gada 28.jūnija noteikumiem Nr. 418 “Kārtība kādā veicami pašvaldību savstarpējie norēķini par izglītības iestāžu sniegtajiem pakalpojumiem”, ņemot vērā Gulbenes novada pašvaldības izglītības iestāžu uzturēšanas izdevumus 2021.gadā pēc faktiskās </w:t>
      </w:r>
      <w:r w:rsidRPr="0022030E">
        <w:rPr>
          <w:rFonts w:eastAsiaTheme="minorHAnsi"/>
          <w:lang w:eastAsia="en-US"/>
        </w:rPr>
        <w:t xml:space="preserve">izpildes un Finanšu komitejas 17.02.2022. ieteikumu, atklāti balsojot: </w:t>
      </w:r>
      <w:r w:rsidRPr="0022030E">
        <w:rPr>
          <w:rFonts w:eastAsiaTheme="minorHAnsi"/>
          <w:noProof/>
          <w:lang w:eastAsia="en-US"/>
        </w:rPr>
        <w:t xml:space="preserve">ar 14 balsīm "Par" (Ainārs Brezinskis, Aivars Circens, Anatolijs Savickis, Andis Caunītis, Atis Jencītis, Daumants Dreiškens, Guna Pūcīte, Guna Švika, Gunārs Ciglis, Ivars Kupčs, Lāsma Gabdulļina, Mudīte </w:t>
      </w:r>
      <w:r w:rsidRPr="0022030E">
        <w:rPr>
          <w:rFonts w:eastAsiaTheme="minorHAnsi"/>
          <w:noProof/>
          <w:lang w:eastAsia="en-US"/>
        </w:rPr>
        <w:lastRenderedPageBreak/>
        <w:t>Motivāne, Normunds Audzišs, Normunds Mazūrs), "Pret" – nav, "Atturas" – nav,</w:t>
      </w:r>
      <w:r w:rsidRPr="0022030E">
        <w:rPr>
          <w:rFonts w:eastAsiaTheme="minorHAnsi"/>
          <w:lang w:eastAsia="en-US"/>
        </w:rPr>
        <w:t xml:space="preserve"> Gulbenes novada dome NOLEMJ:</w:t>
      </w:r>
    </w:p>
    <w:p w14:paraId="1B32479B" w14:textId="77777777" w:rsidR="0022030E" w:rsidRPr="0022030E" w:rsidRDefault="0022030E" w:rsidP="0022030E">
      <w:pPr>
        <w:numPr>
          <w:ilvl w:val="0"/>
          <w:numId w:val="12"/>
        </w:numPr>
        <w:spacing w:after="160" w:line="360" w:lineRule="auto"/>
        <w:ind w:left="0" w:firstLine="567"/>
        <w:contextualSpacing/>
        <w:jc w:val="both"/>
        <w:rPr>
          <w:rFonts w:eastAsiaTheme="minorHAnsi" w:cstheme="minorBidi"/>
          <w:lang w:eastAsia="en-US"/>
        </w:rPr>
      </w:pPr>
      <w:r w:rsidRPr="0022030E">
        <w:rPr>
          <w:rFonts w:eastAsiaTheme="minorHAnsi"/>
          <w:lang w:eastAsia="en-US"/>
        </w:rPr>
        <w:t>APSTIPRINĀT Gulbenes novada pašvaldības pirmsskolas izglītības iestāžu pēc</w:t>
      </w:r>
      <w:r w:rsidRPr="0022030E">
        <w:rPr>
          <w:rFonts w:eastAsiaTheme="minorHAnsi" w:cstheme="minorBidi"/>
          <w:lang w:eastAsia="en-US"/>
        </w:rPr>
        <w:t xml:space="preserve"> naudas plūsmas uzskaitītos izdevumus 2021.gadā un atbilstošās viena izglītojamā uzturēšanas izmaksas, kas piemērojamas sasvstarpējos norēķinos ar citām pašvaldībām sākot ar 2022.gada 1.janvāri, saskaņā ar 1.pielikumu.</w:t>
      </w:r>
    </w:p>
    <w:p w14:paraId="72F1C55F" w14:textId="77777777" w:rsidR="0022030E" w:rsidRPr="0022030E" w:rsidRDefault="0022030E" w:rsidP="0022030E">
      <w:pPr>
        <w:numPr>
          <w:ilvl w:val="0"/>
          <w:numId w:val="12"/>
        </w:numPr>
        <w:spacing w:after="160" w:line="360" w:lineRule="auto"/>
        <w:ind w:left="0" w:firstLine="567"/>
        <w:contextualSpacing/>
        <w:jc w:val="both"/>
        <w:rPr>
          <w:rFonts w:eastAsiaTheme="minorHAnsi"/>
          <w:lang w:eastAsia="en-US"/>
        </w:rPr>
      </w:pPr>
      <w:r w:rsidRPr="0022030E">
        <w:rPr>
          <w:rFonts w:eastAsiaTheme="minorHAnsi" w:cstheme="minorBidi"/>
          <w:lang w:eastAsia="en-US"/>
        </w:rPr>
        <w:t>APSTIPRINĀT Gulbenes novada pašvaldības vispārējās izglītības iestāžu pēc naudas plūsmas uzskaitītos izdevumus 2021.gadā un atbilstošās viena izglītojamā uzturēšanas izmaksas, kas piemērojamas sasvstarpējos norēķinos ar citām pašvaldībām sākot ar 2022.gada 1.janvāri, saskaņā ar 2.pielikumu.</w:t>
      </w:r>
    </w:p>
    <w:p w14:paraId="402DB2F7" w14:textId="77777777" w:rsidR="0022030E" w:rsidRPr="0022030E" w:rsidRDefault="0022030E" w:rsidP="0022030E">
      <w:pPr>
        <w:numPr>
          <w:ilvl w:val="0"/>
          <w:numId w:val="12"/>
        </w:numPr>
        <w:spacing w:after="160" w:line="360" w:lineRule="auto"/>
        <w:ind w:left="0" w:firstLine="567"/>
        <w:contextualSpacing/>
        <w:jc w:val="both"/>
        <w:rPr>
          <w:rFonts w:eastAsiaTheme="minorHAnsi"/>
          <w:lang w:eastAsia="en-US"/>
        </w:rPr>
      </w:pPr>
      <w:r w:rsidRPr="0022030E">
        <w:rPr>
          <w:rFonts w:eastAsiaTheme="minorHAnsi" w:cstheme="minorBidi"/>
          <w:lang w:eastAsia="en-US"/>
        </w:rPr>
        <w:t>UZDOT Gulbenes novada pašvaldības Ekonomikas nodaļai:</w:t>
      </w:r>
    </w:p>
    <w:p w14:paraId="34378579" w14:textId="77777777" w:rsidR="0022030E" w:rsidRPr="0022030E" w:rsidRDefault="0022030E" w:rsidP="0022030E">
      <w:pPr>
        <w:numPr>
          <w:ilvl w:val="1"/>
          <w:numId w:val="12"/>
        </w:numPr>
        <w:spacing w:after="160" w:line="360" w:lineRule="auto"/>
        <w:ind w:left="0" w:firstLine="567"/>
        <w:contextualSpacing/>
        <w:jc w:val="both"/>
        <w:rPr>
          <w:rFonts w:eastAsiaTheme="minorHAnsi"/>
          <w:lang w:eastAsia="en-US"/>
        </w:rPr>
      </w:pPr>
      <w:r w:rsidRPr="0022030E">
        <w:rPr>
          <w:rFonts w:eastAsiaTheme="minorHAnsi" w:cstheme="minorBidi"/>
          <w:lang w:eastAsia="en-US"/>
        </w:rPr>
        <w:t xml:space="preserve"> sagatavot un organizēt līgumu noslēgšanu ar pašvaldībām, kuru teritorijā dzīvojošie izglītojamie apmeklē Gulbenes novada pašvaldības izglītības iestādes;</w:t>
      </w:r>
    </w:p>
    <w:p w14:paraId="51084155" w14:textId="77777777" w:rsidR="0022030E" w:rsidRPr="0022030E" w:rsidRDefault="0022030E" w:rsidP="0022030E">
      <w:pPr>
        <w:numPr>
          <w:ilvl w:val="1"/>
          <w:numId w:val="12"/>
        </w:numPr>
        <w:spacing w:after="160" w:line="360" w:lineRule="auto"/>
        <w:ind w:left="0" w:firstLine="567"/>
        <w:contextualSpacing/>
        <w:jc w:val="both"/>
        <w:rPr>
          <w:rFonts w:eastAsiaTheme="minorHAnsi"/>
          <w:lang w:eastAsia="en-US"/>
        </w:rPr>
      </w:pPr>
      <w:r w:rsidRPr="0022030E">
        <w:rPr>
          <w:rFonts w:eastAsiaTheme="minorHAnsi" w:cstheme="minorBidi"/>
          <w:lang w:eastAsia="en-US"/>
        </w:rPr>
        <w:t xml:space="preserve"> reizi četros mēnešos precizēt izglītojamo skaitu izglītības iestādēs;</w:t>
      </w:r>
    </w:p>
    <w:p w14:paraId="44BF3391" w14:textId="77777777" w:rsidR="0022030E" w:rsidRPr="0022030E" w:rsidRDefault="0022030E" w:rsidP="0022030E">
      <w:pPr>
        <w:numPr>
          <w:ilvl w:val="1"/>
          <w:numId w:val="12"/>
        </w:numPr>
        <w:spacing w:after="160" w:line="360" w:lineRule="auto"/>
        <w:ind w:left="0" w:firstLine="567"/>
        <w:contextualSpacing/>
        <w:jc w:val="both"/>
        <w:rPr>
          <w:rFonts w:eastAsiaTheme="minorHAnsi"/>
          <w:lang w:eastAsia="en-US"/>
        </w:rPr>
      </w:pPr>
      <w:r w:rsidRPr="0022030E">
        <w:rPr>
          <w:rFonts w:eastAsiaTheme="minorHAnsi"/>
          <w:lang w:eastAsia="en-US"/>
        </w:rPr>
        <w:t xml:space="preserve"> </w:t>
      </w:r>
      <w:r w:rsidRPr="0022030E">
        <w:rPr>
          <w:rFonts w:eastAsiaTheme="minorHAnsi" w:cstheme="minorBidi"/>
          <w:lang w:eastAsia="en-US"/>
        </w:rPr>
        <w:t>15 dienas pirms līgumā norādītā samaksas termiņa rēķinu un precizēto izglītojamo sarakstu nosūtīt pašvaldībām savstarpējo norēķinu veikšanai;</w:t>
      </w:r>
    </w:p>
    <w:p w14:paraId="762A2BC5" w14:textId="77777777" w:rsidR="0022030E" w:rsidRPr="0022030E" w:rsidRDefault="0022030E" w:rsidP="0022030E">
      <w:pPr>
        <w:numPr>
          <w:ilvl w:val="1"/>
          <w:numId w:val="12"/>
        </w:numPr>
        <w:spacing w:after="160" w:line="360" w:lineRule="auto"/>
        <w:ind w:left="0" w:firstLine="567"/>
        <w:contextualSpacing/>
        <w:jc w:val="both"/>
        <w:rPr>
          <w:rFonts w:eastAsiaTheme="minorHAnsi"/>
          <w:lang w:eastAsia="en-US"/>
        </w:rPr>
      </w:pPr>
      <w:r w:rsidRPr="0022030E">
        <w:rPr>
          <w:rFonts w:eastAsiaTheme="minorHAnsi" w:cstheme="minorBidi"/>
          <w:lang w:eastAsia="en-US"/>
        </w:rPr>
        <w:t xml:space="preserve"> nodrošināt kontroli par līgumu izpildi.</w:t>
      </w:r>
    </w:p>
    <w:p w14:paraId="4ADE2C90" w14:textId="77777777" w:rsidR="0022030E" w:rsidRPr="0022030E" w:rsidRDefault="0022030E" w:rsidP="0022030E">
      <w:pPr>
        <w:numPr>
          <w:ilvl w:val="0"/>
          <w:numId w:val="12"/>
        </w:numPr>
        <w:spacing w:after="160" w:line="360" w:lineRule="auto"/>
        <w:ind w:left="0" w:firstLine="567"/>
        <w:contextualSpacing/>
        <w:jc w:val="both"/>
        <w:rPr>
          <w:rFonts w:eastAsiaTheme="minorHAnsi" w:cstheme="minorBidi"/>
          <w:lang w:eastAsia="en-US"/>
        </w:rPr>
      </w:pPr>
      <w:r w:rsidRPr="0022030E">
        <w:rPr>
          <w:rFonts w:eastAsiaTheme="minorHAnsi" w:cstheme="minorBidi"/>
          <w:lang w:eastAsia="en-US"/>
        </w:rPr>
        <w:t>Kontroli par lēmuma izpildi veikt Gulbenes novada domes izpilddirektoram.</w:t>
      </w:r>
    </w:p>
    <w:p w14:paraId="48605DDD" w14:textId="77777777" w:rsidR="0022030E" w:rsidRPr="0022030E" w:rsidRDefault="0022030E" w:rsidP="0022030E">
      <w:pPr>
        <w:spacing w:line="360" w:lineRule="auto"/>
        <w:ind w:left="720"/>
        <w:contextualSpacing/>
        <w:jc w:val="both"/>
        <w:rPr>
          <w:rFonts w:eastAsiaTheme="minorHAnsi"/>
          <w:lang w:eastAsia="en-US"/>
        </w:rPr>
      </w:pPr>
    </w:p>
    <w:p w14:paraId="33FDC10D" w14:textId="77777777" w:rsidR="0022030E" w:rsidRPr="0022030E" w:rsidRDefault="0022030E" w:rsidP="0022030E">
      <w:pPr>
        <w:spacing w:line="360" w:lineRule="auto"/>
        <w:jc w:val="both"/>
        <w:rPr>
          <w:rFonts w:eastAsiaTheme="minorHAnsi"/>
          <w:lang w:eastAsia="en-US"/>
        </w:rPr>
      </w:pPr>
    </w:p>
    <w:p w14:paraId="28E3DA6E" w14:textId="77777777" w:rsidR="0022030E" w:rsidRPr="0022030E" w:rsidRDefault="0022030E" w:rsidP="0022030E">
      <w:pPr>
        <w:spacing w:line="480" w:lineRule="auto"/>
        <w:rPr>
          <w:rFonts w:eastAsiaTheme="minorHAnsi"/>
          <w:lang w:eastAsia="en-US"/>
        </w:rPr>
      </w:pPr>
      <w:r w:rsidRPr="0022030E">
        <w:rPr>
          <w:rFonts w:eastAsiaTheme="minorHAnsi"/>
          <w:lang w:eastAsia="en-US"/>
        </w:rPr>
        <w:t>Gulbenes novada domes priekšsēdētājs</w:t>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roofErr w:type="spellStart"/>
      <w:r w:rsidRPr="0022030E">
        <w:rPr>
          <w:rFonts w:eastAsiaTheme="minorHAnsi"/>
          <w:lang w:eastAsia="en-US"/>
        </w:rPr>
        <w:t>A.Caunītis</w:t>
      </w:r>
      <w:proofErr w:type="spellEnd"/>
    </w:p>
    <w:p w14:paraId="483F651C" w14:textId="77777777" w:rsidR="0022030E" w:rsidRPr="0022030E" w:rsidRDefault="0022030E" w:rsidP="0022030E">
      <w:pPr>
        <w:spacing w:line="480" w:lineRule="auto"/>
        <w:rPr>
          <w:rFonts w:eastAsiaTheme="minorHAnsi"/>
          <w:lang w:eastAsia="en-US"/>
        </w:rPr>
      </w:pPr>
    </w:p>
    <w:p w14:paraId="4316B106" w14:textId="77777777" w:rsidR="0022030E" w:rsidRPr="0022030E" w:rsidRDefault="0022030E" w:rsidP="0022030E">
      <w:pPr>
        <w:spacing w:line="480" w:lineRule="auto"/>
        <w:rPr>
          <w:rFonts w:eastAsiaTheme="minorHAnsi"/>
          <w:lang w:eastAsia="en-US"/>
        </w:rPr>
      </w:pPr>
      <w:r w:rsidRPr="0022030E">
        <w:rPr>
          <w:rFonts w:eastAsiaTheme="minorHAnsi"/>
          <w:lang w:eastAsia="en-US"/>
        </w:rPr>
        <w:t>Sagatavoja: Agnese Zagorska</w:t>
      </w:r>
    </w:p>
    <w:p w14:paraId="58920274" w14:textId="77777777" w:rsidR="0022030E" w:rsidRPr="0022030E" w:rsidRDefault="0022030E" w:rsidP="0022030E">
      <w:pPr>
        <w:spacing w:after="160" w:line="259" w:lineRule="auto"/>
        <w:rPr>
          <w:rFonts w:eastAsiaTheme="minorHAnsi"/>
          <w:lang w:eastAsia="en-US"/>
        </w:rPr>
      </w:pPr>
    </w:p>
    <w:p w14:paraId="7474FCB8" w14:textId="77777777" w:rsidR="0022030E" w:rsidRPr="0022030E" w:rsidRDefault="0022030E" w:rsidP="0022030E">
      <w:pPr>
        <w:spacing w:after="160" w:line="259" w:lineRule="auto"/>
        <w:rPr>
          <w:rFonts w:eastAsiaTheme="minorHAnsi"/>
          <w:lang w:eastAsia="en-US"/>
        </w:rPr>
      </w:pPr>
    </w:p>
    <w:p w14:paraId="47102437" w14:textId="77777777" w:rsidR="0022030E" w:rsidRPr="0022030E" w:rsidRDefault="0022030E" w:rsidP="0022030E">
      <w:pPr>
        <w:spacing w:after="160" w:line="259" w:lineRule="auto"/>
        <w:rPr>
          <w:rFonts w:eastAsiaTheme="minorHAnsi"/>
          <w:lang w:eastAsia="en-US"/>
        </w:rPr>
      </w:pPr>
    </w:p>
    <w:p w14:paraId="514A381B" w14:textId="77777777" w:rsidR="0022030E" w:rsidRPr="0022030E" w:rsidRDefault="0022030E" w:rsidP="0022030E">
      <w:pPr>
        <w:spacing w:after="160" w:line="259" w:lineRule="auto"/>
        <w:rPr>
          <w:rFonts w:eastAsiaTheme="minorHAnsi"/>
          <w:lang w:eastAsia="en-US"/>
        </w:rPr>
      </w:pPr>
    </w:p>
    <w:p w14:paraId="275753C1" w14:textId="77777777" w:rsidR="0022030E" w:rsidRPr="0022030E" w:rsidRDefault="0022030E" w:rsidP="0022030E">
      <w:pPr>
        <w:spacing w:after="160" w:line="259" w:lineRule="auto"/>
        <w:rPr>
          <w:rFonts w:eastAsiaTheme="minorHAnsi"/>
          <w:lang w:eastAsia="en-US"/>
        </w:rPr>
      </w:pPr>
    </w:p>
    <w:p w14:paraId="5C34D4D3" w14:textId="77777777" w:rsidR="0022030E" w:rsidRPr="0022030E" w:rsidRDefault="0022030E" w:rsidP="0022030E">
      <w:pPr>
        <w:spacing w:after="160" w:line="259" w:lineRule="auto"/>
        <w:rPr>
          <w:rFonts w:eastAsiaTheme="minorHAnsi"/>
          <w:lang w:eastAsia="en-US"/>
        </w:rPr>
      </w:pPr>
    </w:p>
    <w:p w14:paraId="71D587F4" w14:textId="77777777" w:rsidR="0022030E" w:rsidRPr="0022030E" w:rsidRDefault="0022030E" w:rsidP="0022030E">
      <w:pPr>
        <w:spacing w:after="160" w:line="259" w:lineRule="auto"/>
        <w:rPr>
          <w:rFonts w:eastAsiaTheme="minorHAnsi"/>
          <w:lang w:eastAsia="en-US"/>
        </w:rPr>
      </w:pPr>
    </w:p>
    <w:p w14:paraId="27CD8BA9" w14:textId="77777777" w:rsidR="0022030E" w:rsidRPr="0022030E" w:rsidRDefault="0022030E" w:rsidP="0022030E">
      <w:pPr>
        <w:spacing w:after="160" w:line="259" w:lineRule="auto"/>
        <w:rPr>
          <w:rFonts w:eastAsiaTheme="minorHAnsi"/>
          <w:lang w:eastAsia="en-US"/>
        </w:rPr>
      </w:pPr>
    </w:p>
    <w:p w14:paraId="13739B27" w14:textId="77777777" w:rsidR="0022030E" w:rsidRPr="0022030E" w:rsidRDefault="0022030E" w:rsidP="0022030E">
      <w:pPr>
        <w:spacing w:after="160" w:line="259" w:lineRule="auto"/>
        <w:rPr>
          <w:rFonts w:eastAsiaTheme="minorHAnsi"/>
          <w:lang w:eastAsia="en-US"/>
        </w:rPr>
      </w:pPr>
      <w:r w:rsidRPr="0022030E">
        <w:rPr>
          <w:rFonts w:eastAsiaTheme="minorHAnsi"/>
          <w:lang w:eastAsia="en-US"/>
        </w:rPr>
        <w:br w:type="page"/>
      </w:r>
    </w:p>
    <w:p w14:paraId="5513E8F4" w14:textId="77777777" w:rsidR="0022030E" w:rsidRPr="0022030E" w:rsidRDefault="0022030E" w:rsidP="0022030E">
      <w:pPr>
        <w:spacing w:after="160" w:line="259" w:lineRule="auto"/>
        <w:rPr>
          <w:rFonts w:eastAsiaTheme="minorHAnsi"/>
          <w:lang w:eastAsia="en-US"/>
        </w:rPr>
      </w:pPr>
    </w:p>
    <w:p w14:paraId="77DCC4E9" w14:textId="77777777" w:rsidR="0022030E" w:rsidRPr="0022030E" w:rsidRDefault="0022030E" w:rsidP="0022030E">
      <w:pPr>
        <w:spacing w:line="360" w:lineRule="auto"/>
        <w:ind w:firstLine="567"/>
        <w:jc w:val="right"/>
        <w:rPr>
          <w:rFonts w:eastAsiaTheme="minorHAnsi" w:cstheme="minorBidi"/>
        </w:rPr>
      </w:pPr>
      <w:r w:rsidRPr="0022030E">
        <w:rPr>
          <w:rFonts w:eastAsiaTheme="minorHAnsi" w:cstheme="minorBidi"/>
        </w:rPr>
        <w:t>1.pielikums Gulbenes novada domes 24.02.2022. lēmumam Nr. GND/2022/211</w:t>
      </w:r>
    </w:p>
    <w:p w14:paraId="6B7B0A8A" w14:textId="77777777" w:rsidR="0022030E" w:rsidRPr="0022030E" w:rsidRDefault="0022030E" w:rsidP="0022030E">
      <w:pPr>
        <w:spacing w:line="259" w:lineRule="auto"/>
        <w:jc w:val="center"/>
        <w:rPr>
          <w:rFonts w:eastAsiaTheme="minorHAnsi" w:cstheme="minorBidi"/>
          <w:b/>
          <w:bCs/>
        </w:rPr>
      </w:pPr>
      <w:r w:rsidRPr="0022030E">
        <w:rPr>
          <w:rFonts w:eastAsiaTheme="minorHAnsi" w:cstheme="minorBidi"/>
          <w:b/>
          <w:bCs/>
        </w:rPr>
        <w:t>Gulbenes novada pašvaldības pirmsskolas izglītības iestāžu izmaksas aprēķins vienam izglītojamam mēnesī 2022.gadā</w:t>
      </w:r>
    </w:p>
    <w:p w14:paraId="6A503F8D" w14:textId="77777777" w:rsidR="0022030E" w:rsidRPr="0022030E" w:rsidRDefault="0022030E" w:rsidP="0022030E">
      <w:pPr>
        <w:spacing w:after="160" w:line="259" w:lineRule="auto"/>
        <w:rPr>
          <w:rFonts w:eastAsiaTheme="minorHAnsi"/>
          <w:sz w:val="4"/>
          <w:szCs w:val="4"/>
          <w:lang w:eastAsia="en-US"/>
        </w:rPr>
      </w:pPr>
    </w:p>
    <w:tbl>
      <w:tblPr>
        <w:tblW w:w="9519" w:type="dxa"/>
        <w:tblInd w:w="113" w:type="dxa"/>
        <w:tblLook w:val="04A0" w:firstRow="1" w:lastRow="0" w:firstColumn="1" w:lastColumn="0" w:noHBand="0" w:noVBand="1"/>
      </w:tblPr>
      <w:tblGrid>
        <w:gridCol w:w="713"/>
        <w:gridCol w:w="1433"/>
        <w:gridCol w:w="1037"/>
        <w:gridCol w:w="939"/>
        <w:gridCol w:w="1017"/>
        <w:gridCol w:w="971"/>
        <w:gridCol w:w="850"/>
        <w:gridCol w:w="899"/>
        <w:gridCol w:w="830"/>
        <w:gridCol w:w="830"/>
      </w:tblGrid>
      <w:tr w:rsidR="0022030E" w:rsidRPr="0022030E" w14:paraId="5327A3B8" w14:textId="77777777" w:rsidTr="00E572AE">
        <w:trPr>
          <w:trHeight w:val="942"/>
        </w:trPr>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2E1F6" w14:textId="77777777" w:rsidR="0022030E" w:rsidRPr="0022030E" w:rsidRDefault="0022030E" w:rsidP="0022030E">
            <w:pPr>
              <w:rPr>
                <w:rFonts w:cstheme="minorBidi"/>
                <w:color w:val="000000"/>
                <w:sz w:val="14"/>
                <w:szCs w:val="14"/>
              </w:rPr>
            </w:pPr>
            <w:r w:rsidRPr="0022030E">
              <w:rPr>
                <w:rFonts w:cstheme="minorBidi"/>
                <w:color w:val="000000"/>
                <w:sz w:val="14"/>
                <w:szCs w:val="14"/>
              </w:rPr>
              <w:t>EKK kods</w:t>
            </w:r>
          </w:p>
        </w:tc>
        <w:tc>
          <w:tcPr>
            <w:tcW w:w="1433" w:type="dxa"/>
            <w:tcBorders>
              <w:top w:val="single" w:sz="4" w:space="0" w:color="auto"/>
              <w:left w:val="nil"/>
              <w:bottom w:val="single" w:sz="4" w:space="0" w:color="auto"/>
              <w:right w:val="single" w:sz="4" w:space="0" w:color="auto"/>
            </w:tcBorders>
            <w:shd w:val="clear" w:color="000000" w:fill="FFFFFF"/>
            <w:noWrap/>
            <w:vAlign w:val="center"/>
            <w:hideMark/>
          </w:tcPr>
          <w:p w14:paraId="3AC356C3"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Izdevumu pozīcija</w:t>
            </w:r>
          </w:p>
        </w:tc>
        <w:tc>
          <w:tcPr>
            <w:tcW w:w="1037" w:type="dxa"/>
            <w:tcBorders>
              <w:top w:val="single" w:sz="4" w:space="0" w:color="auto"/>
              <w:left w:val="nil"/>
              <w:bottom w:val="single" w:sz="4" w:space="0" w:color="auto"/>
              <w:right w:val="single" w:sz="4" w:space="0" w:color="auto"/>
            </w:tcBorders>
            <w:shd w:val="clear" w:color="000000" w:fill="FFFFFF"/>
            <w:noWrap/>
            <w:vAlign w:val="center"/>
            <w:hideMark/>
          </w:tcPr>
          <w:p w14:paraId="72E439BF"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Gulbenes 1.pirmsskolas izglītības iestāde</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14:paraId="38885C75"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Gulbenes 2.pirmsskolas izglītības iestāde "Rūķītis"</w:t>
            </w:r>
          </w:p>
        </w:tc>
        <w:tc>
          <w:tcPr>
            <w:tcW w:w="1017" w:type="dxa"/>
            <w:tcBorders>
              <w:top w:val="single" w:sz="4" w:space="0" w:color="auto"/>
              <w:left w:val="nil"/>
              <w:bottom w:val="single" w:sz="4" w:space="0" w:color="auto"/>
              <w:right w:val="single" w:sz="4" w:space="0" w:color="auto"/>
            </w:tcBorders>
            <w:shd w:val="clear" w:color="000000" w:fill="FFFFFF"/>
            <w:noWrap/>
            <w:vAlign w:val="center"/>
            <w:hideMark/>
          </w:tcPr>
          <w:p w14:paraId="624FC8F2"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Gulbenes 3.pirmsskolas izglītības iestāde "Auseklītis"</w:t>
            </w:r>
          </w:p>
        </w:tc>
        <w:tc>
          <w:tcPr>
            <w:tcW w:w="971" w:type="dxa"/>
            <w:tcBorders>
              <w:top w:val="single" w:sz="4" w:space="0" w:color="auto"/>
              <w:left w:val="nil"/>
              <w:bottom w:val="single" w:sz="4" w:space="0" w:color="auto"/>
              <w:right w:val="single" w:sz="4" w:space="0" w:color="auto"/>
            </w:tcBorders>
            <w:shd w:val="clear" w:color="000000" w:fill="FFFFFF"/>
            <w:noWrap/>
            <w:vAlign w:val="center"/>
            <w:hideMark/>
          </w:tcPr>
          <w:p w14:paraId="29DCE0F4"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Jaungulbenes pirmsskolas izglītības iestāde "Pienenīte"</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9AEBFD8"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Lejasciema pirmsskolas izglītības iestāde "Kamenīte"</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00274B8"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Rankas pirmsskolas izglītības iestāde "Ābelīte"</w:t>
            </w:r>
          </w:p>
        </w:tc>
        <w:tc>
          <w:tcPr>
            <w:tcW w:w="830" w:type="dxa"/>
            <w:tcBorders>
              <w:top w:val="single" w:sz="4" w:space="0" w:color="auto"/>
              <w:left w:val="nil"/>
              <w:bottom w:val="single" w:sz="4" w:space="0" w:color="auto"/>
              <w:right w:val="single" w:sz="4" w:space="0" w:color="auto"/>
            </w:tcBorders>
            <w:shd w:val="clear" w:color="000000" w:fill="FFFFFF"/>
            <w:noWrap/>
            <w:vAlign w:val="center"/>
            <w:hideMark/>
          </w:tcPr>
          <w:p w14:paraId="594499F9"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Stāķu pirmsskolas izglītības iestāde</w:t>
            </w:r>
          </w:p>
        </w:tc>
        <w:tc>
          <w:tcPr>
            <w:tcW w:w="830" w:type="dxa"/>
            <w:tcBorders>
              <w:top w:val="single" w:sz="4" w:space="0" w:color="auto"/>
              <w:left w:val="nil"/>
              <w:bottom w:val="single" w:sz="4" w:space="0" w:color="auto"/>
              <w:right w:val="single" w:sz="4" w:space="0" w:color="auto"/>
            </w:tcBorders>
            <w:shd w:val="clear" w:color="000000" w:fill="FFFFFF"/>
            <w:noWrap/>
            <w:vAlign w:val="center"/>
            <w:hideMark/>
          </w:tcPr>
          <w:p w14:paraId="37D3CB36" w14:textId="77777777" w:rsidR="0022030E" w:rsidRPr="0022030E" w:rsidRDefault="0022030E" w:rsidP="0022030E">
            <w:pPr>
              <w:rPr>
                <w:rFonts w:cstheme="minorBidi"/>
                <w:b/>
                <w:bCs/>
                <w:color w:val="000000"/>
                <w:sz w:val="12"/>
                <w:szCs w:val="12"/>
              </w:rPr>
            </w:pPr>
            <w:r w:rsidRPr="0022030E">
              <w:rPr>
                <w:rFonts w:cstheme="minorBidi"/>
                <w:b/>
                <w:bCs/>
                <w:color w:val="000000"/>
                <w:sz w:val="12"/>
                <w:szCs w:val="12"/>
              </w:rPr>
              <w:t>Gulbenes novada pirmsskolas izglītības iestāde "Ābolīši"</w:t>
            </w:r>
          </w:p>
        </w:tc>
      </w:tr>
      <w:tr w:rsidR="0022030E" w:rsidRPr="0022030E" w14:paraId="04C89EC9" w14:textId="77777777" w:rsidTr="00E572AE">
        <w:trPr>
          <w:trHeight w:val="210"/>
        </w:trPr>
        <w:tc>
          <w:tcPr>
            <w:tcW w:w="2146"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2C0A02A" w14:textId="77777777" w:rsidR="0022030E" w:rsidRPr="0022030E" w:rsidRDefault="0022030E" w:rsidP="0022030E">
            <w:pPr>
              <w:jc w:val="right"/>
              <w:rPr>
                <w:rFonts w:cstheme="minorBidi"/>
                <w:color w:val="000000"/>
                <w:sz w:val="14"/>
                <w:szCs w:val="14"/>
              </w:rPr>
            </w:pPr>
            <w:r w:rsidRPr="0022030E">
              <w:rPr>
                <w:rFonts w:cstheme="minorBidi"/>
                <w:color w:val="000000"/>
                <w:sz w:val="14"/>
                <w:szCs w:val="14"/>
              </w:rPr>
              <w:t>PL - Pašvaldības līdzekļi</w:t>
            </w:r>
          </w:p>
        </w:tc>
        <w:tc>
          <w:tcPr>
            <w:tcW w:w="1037" w:type="dxa"/>
            <w:tcBorders>
              <w:top w:val="nil"/>
              <w:left w:val="nil"/>
              <w:bottom w:val="single" w:sz="4" w:space="0" w:color="auto"/>
              <w:right w:val="single" w:sz="4" w:space="0" w:color="auto"/>
            </w:tcBorders>
            <w:shd w:val="clear" w:color="000000" w:fill="FFFFFF"/>
            <w:noWrap/>
            <w:vAlign w:val="bottom"/>
            <w:hideMark/>
          </w:tcPr>
          <w:p w14:paraId="22CD2854"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39" w:type="dxa"/>
            <w:tcBorders>
              <w:top w:val="nil"/>
              <w:left w:val="nil"/>
              <w:bottom w:val="single" w:sz="4" w:space="0" w:color="auto"/>
              <w:right w:val="single" w:sz="4" w:space="0" w:color="auto"/>
            </w:tcBorders>
            <w:shd w:val="clear" w:color="000000" w:fill="FFFFFF"/>
            <w:noWrap/>
            <w:vAlign w:val="bottom"/>
            <w:hideMark/>
          </w:tcPr>
          <w:p w14:paraId="3390D36B"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1017" w:type="dxa"/>
            <w:tcBorders>
              <w:top w:val="nil"/>
              <w:left w:val="nil"/>
              <w:bottom w:val="single" w:sz="4" w:space="0" w:color="auto"/>
              <w:right w:val="single" w:sz="4" w:space="0" w:color="auto"/>
            </w:tcBorders>
            <w:shd w:val="clear" w:color="000000" w:fill="FFFFFF"/>
            <w:noWrap/>
            <w:vAlign w:val="bottom"/>
            <w:hideMark/>
          </w:tcPr>
          <w:p w14:paraId="560B6C7D"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71" w:type="dxa"/>
            <w:tcBorders>
              <w:top w:val="nil"/>
              <w:left w:val="nil"/>
              <w:bottom w:val="single" w:sz="4" w:space="0" w:color="auto"/>
              <w:right w:val="single" w:sz="4" w:space="0" w:color="auto"/>
            </w:tcBorders>
            <w:shd w:val="clear" w:color="000000" w:fill="FFFFFF"/>
            <w:noWrap/>
            <w:vAlign w:val="bottom"/>
            <w:hideMark/>
          </w:tcPr>
          <w:p w14:paraId="0F4DCF3B"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850" w:type="dxa"/>
            <w:tcBorders>
              <w:top w:val="nil"/>
              <w:left w:val="nil"/>
              <w:bottom w:val="single" w:sz="4" w:space="0" w:color="auto"/>
              <w:right w:val="single" w:sz="4" w:space="0" w:color="auto"/>
            </w:tcBorders>
            <w:shd w:val="clear" w:color="000000" w:fill="FFFFFF"/>
            <w:noWrap/>
            <w:vAlign w:val="bottom"/>
            <w:hideMark/>
          </w:tcPr>
          <w:p w14:paraId="3713B96A"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899" w:type="dxa"/>
            <w:tcBorders>
              <w:top w:val="nil"/>
              <w:left w:val="nil"/>
              <w:bottom w:val="single" w:sz="4" w:space="0" w:color="auto"/>
              <w:right w:val="single" w:sz="4" w:space="0" w:color="auto"/>
            </w:tcBorders>
            <w:shd w:val="clear" w:color="000000" w:fill="FFFFFF"/>
            <w:noWrap/>
            <w:vAlign w:val="bottom"/>
            <w:hideMark/>
          </w:tcPr>
          <w:p w14:paraId="0ABCED14"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830" w:type="dxa"/>
            <w:tcBorders>
              <w:top w:val="nil"/>
              <w:left w:val="nil"/>
              <w:bottom w:val="single" w:sz="4" w:space="0" w:color="auto"/>
              <w:right w:val="single" w:sz="4" w:space="0" w:color="auto"/>
            </w:tcBorders>
            <w:shd w:val="clear" w:color="000000" w:fill="FFFFFF"/>
            <w:noWrap/>
            <w:vAlign w:val="bottom"/>
            <w:hideMark/>
          </w:tcPr>
          <w:p w14:paraId="0CDFDC61"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830" w:type="dxa"/>
            <w:tcBorders>
              <w:top w:val="nil"/>
              <w:left w:val="nil"/>
              <w:bottom w:val="single" w:sz="4" w:space="0" w:color="auto"/>
              <w:right w:val="single" w:sz="4" w:space="0" w:color="auto"/>
            </w:tcBorders>
            <w:shd w:val="clear" w:color="000000" w:fill="FFFFFF"/>
            <w:noWrap/>
            <w:vAlign w:val="bottom"/>
            <w:hideMark/>
          </w:tcPr>
          <w:p w14:paraId="03162CFD"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r>
      <w:tr w:rsidR="0022030E" w:rsidRPr="0022030E" w14:paraId="14C58126" w14:textId="77777777" w:rsidTr="00E572AE">
        <w:trPr>
          <w:trHeight w:val="66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1F803354"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1100</w:t>
            </w:r>
          </w:p>
        </w:tc>
        <w:tc>
          <w:tcPr>
            <w:tcW w:w="1433" w:type="dxa"/>
            <w:tcBorders>
              <w:top w:val="nil"/>
              <w:left w:val="nil"/>
              <w:bottom w:val="single" w:sz="4" w:space="0" w:color="auto"/>
              <w:right w:val="single" w:sz="4" w:space="0" w:color="auto"/>
            </w:tcBorders>
            <w:shd w:val="clear" w:color="000000" w:fill="FFFFFF"/>
            <w:noWrap/>
            <w:vAlign w:val="bottom"/>
            <w:hideMark/>
          </w:tcPr>
          <w:p w14:paraId="143DF1BB" w14:textId="77777777" w:rsidR="0022030E" w:rsidRPr="0022030E" w:rsidRDefault="0022030E" w:rsidP="0022030E">
            <w:pPr>
              <w:jc w:val="center"/>
              <w:rPr>
                <w:rFonts w:cstheme="minorBidi"/>
                <w:sz w:val="12"/>
                <w:szCs w:val="12"/>
              </w:rPr>
            </w:pPr>
            <w:r w:rsidRPr="0022030E">
              <w:rPr>
                <w:rFonts w:cstheme="minorBidi"/>
                <w:sz w:val="12"/>
                <w:szCs w:val="12"/>
              </w:rPr>
              <w:t xml:space="preserve">Atalgojums pedagogiem un tehniskajiem darbiniekiem </w:t>
            </w:r>
            <w:r w:rsidRPr="0022030E">
              <w:rPr>
                <w:rFonts w:cstheme="minorBidi"/>
                <w:b/>
                <w:bCs/>
                <w:sz w:val="12"/>
                <w:szCs w:val="12"/>
              </w:rPr>
              <w:t>(</w:t>
            </w:r>
            <w:r w:rsidRPr="0022030E">
              <w:rPr>
                <w:rFonts w:cstheme="minorBidi"/>
                <w:b/>
                <w:bCs/>
                <w:i/>
                <w:iCs/>
                <w:sz w:val="12"/>
                <w:szCs w:val="12"/>
              </w:rPr>
              <w:t>izņemot EKK 1148, 1170)</w:t>
            </w:r>
          </w:p>
        </w:tc>
        <w:tc>
          <w:tcPr>
            <w:tcW w:w="1037" w:type="dxa"/>
            <w:tcBorders>
              <w:top w:val="nil"/>
              <w:left w:val="nil"/>
              <w:bottom w:val="single" w:sz="4" w:space="0" w:color="auto"/>
              <w:right w:val="single" w:sz="4" w:space="0" w:color="auto"/>
            </w:tcBorders>
            <w:shd w:val="clear" w:color="000000" w:fill="FFFFFF"/>
            <w:noWrap/>
            <w:vAlign w:val="bottom"/>
            <w:hideMark/>
          </w:tcPr>
          <w:p w14:paraId="276F3D75" w14:textId="77777777" w:rsidR="0022030E" w:rsidRPr="0022030E" w:rsidRDefault="0022030E" w:rsidP="0022030E">
            <w:pPr>
              <w:jc w:val="right"/>
              <w:rPr>
                <w:rFonts w:cstheme="minorBidi"/>
                <w:sz w:val="18"/>
                <w:szCs w:val="18"/>
              </w:rPr>
            </w:pPr>
            <w:r w:rsidRPr="0022030E">
              <w:rPr>
                <w:rFonts w:cstheme="minorBidi"/>
                <w:sz w:val="18"/>
                <w:szCs w:val="18"/>
              </w:rPr>
              <w:t>228 371</w:t>
            </w:r>
          </w:p>
        </w:tc>
        <w:tc>
          <w:tcPr>
            <w:tcW w:w="939" w:type="dxa"/>
            <w:tcBorders>
              <w:top w:val="nil"/>
              <w:left w:val="nil"/>
              <w:bottom w:val="single" w:sz="4" w:space="0" w:color="auto"/>
              <w:right w:val="single" w:sz="4" w:space="0" w:color="auto"/>
            </w:tcBorders>
            <w:shd w:val="clear" w:color="000000" w:fill="FFFFFF"/>
            <w:noWrap/>
            <w:vAlign w:val="bottom"/>
            <w:hideMark/>
          </w:tcPr>
          <w:p w14:paraId="71957B4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221 259</w:t>
            </w:r>
          </w:p>
        </w:tc>
        <w:tc>
          <w:tcPr>
            <w:tcW w:w="1017" w:type="dxa"/>
            <w:tcBorders>
              <w:top w:val="nil"/>
              <w:left w:val="nil"/>
              <w:bottom w:val="single" w:sz="4" w:space="0" w:color="auto"/>
              <w:right w:val="single" w:sz="4" w:space="0" w:color="auto"/>
            </w:tcBorders>
            <w:shd w:val="clear" w:color="000000" w:fill="FFFFFF"/>
            <w:noWrap/>
            <w:vAlign w:val="bottom"/>
            <w:hideMark/>
          </w:tcPr>
          <w:p w14:paraId="0EA6EC6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413 188</w:t>
            </w:r>
          </w:p>
        </w:tc>
        <w:tc>
          <w:tcPr>
            <w:tcW w:w="971" w:type="dxa"/>
            <w:tcBorders>
              <w:top w:val="nil"/>
              <w:left w:val="nil"/>
              <w:bottom w:val="single" w:sz="4" w:space="0" w:color="auto"/>
              <w:right w:val="single" w:sz="4" w:space="0" w:color="auto"/>
            </w:tcBorders>
            <w:shd w:val="clear" w:color="000000" w:fill="FFFFFF"/>
            <w:noWrap/>
            <w:vAlign w:val="bottom"/>
            <w:hideMark/>
          </w:tcPr>
          <w:p w14:paraId="34C7337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103 116</w:t>
            </w:r>
          </w:p>
        </w:tc>
        <w:tc>
          <w:tcPr>
            <w:tcW w:w="850" w:type="dxa"/>
            <w:tcBorders>
              <w:top w:val="nil"/>
              <w:left w:val="nil"/>
              <w:bottom w:val="single" w:sz="4" w:space="0" w:color="auto"/>
              <w:right w:val="single" w:sz="4" w:space="0" w:color="auto"/>
            </w:tcBorders>
            <w:shd w:val="clear" w:color="000000" w:fill="FFFFFF"/>
            <w:noWrap/>
            <w:vAlign w:val="bottom"/>
            <w:hideMark/>
          </w:tcPr>
          <w:p w14:paraId="590DF0C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121 824</w:t>
            </w:r>
          </w:p>
        </w:tc>
        <w:tc>
          <w:tcPr>
            <w:tcW w:w="899" w:type="dxa"/>
            <w:tcBorders>
              <w:top w:val="nil"/>
              <w:left w:val="nil"/>
              <w:bottom w:val="single" w:sz="4" w:space="0" w:color="auto"/>
              <w:right w:val="single" w:sz="4" w:space="0" w:color="auto"/>
            </w:tcBorders>
            <w:shd w:val="clear" w:color="000000" w:fill="FFFFFF"/>
            <w:noWrap/>
            <w:vAlign w:val="bottom"/>
            <w:hideMark/>
          </w:tcPr>
          <w:p w14:paraId="06DA39D7"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141 451</w:t>
            </w:r>
          </w:p>
        </w:tc>
        <w:tc>
          <w:tcPr>
            <w:tcW w:w="830" w:type="dxa"/>
            <w:tcBorders>
              <w:top w:val="nil"/>
              <w:left w:val="nil"/>
              <w:bottom w:val="single" w:sz="4" w:space="0" w:color="auto"/>
              <w:right w:val="single" w:sz="4" w:space="0" w:color="auto"/>
            </w:tcBorders>
            <w:shd w:val="clear" w:color="000000" w:fill="FFFFFF"/>
            <w:noWrap/>
            <w:vAlign w:val="bottom"/>
            <w:hideMark/>
          </w:tcPr>
          <w:p w14:paraId="7CE9AE24"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164 339</w:t>
            </w:r>
          </w:p>
        </w:tc>
        <w:tc>
          <w:tcPr>
            <w:tcW w:w="830" w:type="dxa"/>
            <w:tcBorders>
              <w:top w:val="nil"/>
              <w:left w:val="nil"/>
              <w:bottom w:val="single" w:sz="4" w:space="0" w:color="auto"/>
              <w:right w:val="single" w:sz="4" w:space="0" w:color="auto"/>
            </w:tcBorders>
            <w:shd w:val="clear" w:color="000000" w:fill="FFFFFF"/>
            <w:noWrap/>
            <w:vAlign w:val="bottom"/>
            <w:hideMark/>
          </w:tcPr>
          <w:p w14:paraId="2BCA8E6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183 206</w:t>
            </w:r>
          </w:p>
        </w:tc>
      </w:tr>
      <w:tr w:rsidR="0022030E" w:rsidRPr="0022030E" w14:paraId="52E1CD33" w14:textId="77777777" w:rsidTr="00E572AE">
        <w:trPr>
          <w:trHeight w:val="81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77F85B14"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1200</w:t>
            </w:r>
          </w:p>
        </w:tc>
        <w:tc>
          <w:tcPr>
            <w:tcW w:w="1433" w:type="dxa"/>
            <w:tcBorders>
              <w:top w:val="nil"/>
              <w:left w:val="nil"/>
              <w:bottom w:val="single" w:sz="4" w:space="0" w:color="auto"/>
              <w:right w:val="single" w:sz="4" w:space="0" w:color="auto"/>
            </w:tcBorders>
            <w:shd w:val="clear" w:color="000000" w:fill="FFFFFF"/>
            <w:noWrap/>
            <w:vAlign w:val="bottom"/>
            <w:hideMark/>
          </w:tcPr>
          <w:p w14:paraId="0DCB0B06" w14:textId="77777777" w:rsidR="0022030E" w:rsidRPr="0022030E" w:rsidRDefault="0022030E" w:rsidP="0022030E">
            <w:pPr>
              <w:jc w:val="center"/>
              <w:rPr>
                <w:rFonts w:cstheme="minorBidi"/>
                <w:sz w:val="12"/>
                <w:szCs w:val="12"/>
              </w:rPr>
            </w:pPr>
            <w:r w:rsidRPr="0022030E">
              <w:rPr>
                <w:rFonts w:cstheme="minorBidi"/>
                <w:sz w:val="12"/>
                <w:szCs w:val="12"/>
              </w:rPr>
              <w:t xml:space="preserve">Darba devēja valsts sociālās apdrošināšanas obligātās iemaksas, pabalsti un kompensācijas </w:t>
            </w:r>
            <w:r w:rsidRPr="0022030E">
              <w:rPr>
                <w:rFonts w:cstheme="minorBidi"/>
                <w:b/>
                <w:bCs/>
                <w:i/>
                <w:iCs/>
                <w:sz w:val="12"/>
                <w:szCs w:val="12"/>
              </w:rPr>
              <w:t>(izņemot EKK 1148, 1170)</w:t>
            </w:r>
          </w:p>
        </w:tc>
        <w:tc>
          <w:tcPr>
            <w:tcW w:w="1037" w:type="dxa"/>
            <w:tcBorders>
              <w:top w:val="nil"/>
              <w:left w:val="nil"/>
              <w:bottom w:val="single" w:sz="4" w:space="0" w:color="auto"/>
              <w:right w:val="single" w:sz="4" w:space="0" w:color="auto"/>
            </w:tcBorders>
            <w:shd w:val="clear" w:color="000000" w:fill="FFFFFF"/>
            <w:noWrap/>
            <w:vAlign w:val="bottom"/>
            <w:hideMark/>
          </w:tcPr>
          <w:p w14:paraId="4172A94A" w14:textId="77777777" w:rsidR="0022030E" w:rsidRPr="0022030E" w:rsidRDefault="0022030E" w:rsidP="0022030E">
            <w:pPr>
              <w:jc w:val="right"/>
              <w:rPr>
                <w:rFonts w:cstheme="minorBidi"/>
                <w:sz w:val="18"/>
                <w:szCs w:val="18"/>
              </w:rPr>
            </w:pPr>
            <w:r w:rsidRPr="0022030E">
              <w:rPr>
                <w:rFonts w:cstheme="minorBidi"/>
                <w:sz w:val="18"/>
                <w:szCs w:val="18"/>
              </w:rPr>
              <w:t>64 513</w:t>
            </w:r>
          </w:p>
        </w:tc>
        <w:tc>
          <w:tcPr>
            <w:tcW w:w="939" w:type="dxa"/>
            <w:tcBorders>
              <w:top w:val="nil"/>
              <w:left w:val="nil"/>
              <w:bottom w:val="single" w:sz="4" w:space="0" w:color="auto"/>
              <w:right w:val="single" w:sz="4" w:space="0" w:color="auto"/>
            </w:tcBorders>
            <w:shd w:val="clear" w:color="000000" w:fill="FFFFFF"/>
            <w:noWrap/>
            <w:vAlign w:val="bottom"/>
            <w:hideMark/>
          </w:tcPr>
          <w:p w14:paraId="66D559FE"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63 356</w:t>
            </w:r>
          </w:p>
        </w:tc>
        <w:tc>
          <w:tcPr>
            <w:tcW w:w="1017" w:type="dxa"/>
            <w:tcBorders>
              <w:top w:val="nil"/>
              <w:left w:val="nil"/>
              <w:bottom w:val="single" w:sz="4" w:space="0" w:color="auto"/>
              <w:right w:val="single" w:sz="4" w:space="0" w:color="auto"/>
            </w:tcBorders>
            <w:shd w:val="clear" w:color="000000" w:fill="FFFFFF"/>
            <w:noWrap/>
            <w:vAlign w:val="bottom"/>
            <w:hideMark/>
          </w:tcPr>
          <w:p w14:paraId="21EA448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115 840</w:t>
            </w:r>
          </w:p>
        </w:tc>
        <w:tc>
          <w:tcPr>
            <w:tcW w:w="971" w:type="dxa"/>
            <w:tcBorders>
              <w:top w:val="nil"/>
              <w:left w:val="nil"/>
              <w:bottom w:val="single" w:sz="4" w:space="0" w:color="auto"/>
              <w:right w:val="single" w:sz="4" w:space="0" w:color="auto"/>
            </w:tcBorders>
            <w:shd w:val="clear" w:color="000000" w:fill="FFFFFF"/>
            <w:noWrap/>
            <w:vAlign w:val="bottom"/>
            <w:hideMark/>
          </w:tcPr>
          <w:p w14:paraId="335303E6"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30 382</w:t>
            </w:r>
          </w:p>
        </w:tc>
        <w:tc>
          <w:tcPr>
            <w:tcW w:w="850" w:type="dxa"/>
            <w:tcBorders>
              <w:top w:val="nil"/>
              <w:left w:val="nil"/>
              <w:bottom w:val="single" w:sz="4" w:space="0" w:color="auto"/>
              <w:right w:val="single" w:sz="4" w:space="0" w:color="auto"/>
            </w:tcBorders>
            <w:shd w:val="clear" w:color="000000" w:fill="FFFFFF"/>
            <w:noWrap/>
            <w:vAlign w:val="bottom"/>
            <w:hideMark/>
          </w:tcPr>
          <w:p w14:paraId="12C94BC6"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34 637</w:t>
            </w:r>
          </w:p>
        </w:tc>
        <w:tc>
          <w:tcPr>
            <w:tcW w:w="899" w:type="dxa"/>
            <w:tcBorders>
              <w:top w:val="nil"/>
              <w:left w:val="nil"/>
              <w:bottom w:val="single" w:sz="4" w:space="0" w:color="auto"/>
              <w:right w:val="single" w:sz="4" w:space="0" w:color="auto"/>
            </w:tcBorders>
            <w:shd w:val="clear" w:color="000000" w:fill="FFFFFF"/>
            <w:noWrap/>
            <w:vAlign w:val="bottom"/>
            <w:hideMark/>
          </w:tcPr>
          <w:p w14:paraId="4F6CADC4"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42 203</w:t>
            </w:r>
          </w:p>
        </w:tc>
        <w:tc>
          <w:tcPr>
            <w:tcW w:w="830" w:type="dxa"/>
            <w:tcBorders>
              <w:top w:val="nil"/>
              <w:left w:val="nil"/>
              <w:bottom w:val="single" w:sz="4" w:space="0" w:color="auto"/>
              <w:right w:val="single" w:sz="4" w:space="0" w:color="auto"/>
            </w:tcBorders>
            <w:shd w:val="clear" w:color="000000" w:fill="FFFFFF"/>
            <w:noWrap/>
            <w:vAlign w:val="bottom"/>
            <w:hideMark/>
          </w:tcPr>
          <w:p w14:paraId="175312F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51 042</w:t>
            </w:r>
          </w:p>
        </w:tc>
        <w:tc>
          <w:tcPr>
            <w:tcW w:w="830" w:type="dxa"/>
            <w:tcBorders>
              <w:top w:val="nil"/>
              <w:left w:val="nil"/>
              <w:bottom w:val="single" w:sz="4" w:space="0" w:color="auto"/>
              <w:right w:val="single" w:sz="4" w:space="0" w:color="auto"/>
            </w:tcBorders>
            <w:shd w:val="clear" w:color="000000" w:fill="FFFFFF"/>
            <w:noWrap/>
            <w:vAlign w:val="bottom"/>
            <w:hideMark/>
          </w:tcPr>
          <w:p w14:paraId="690A801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54 117</w:t>
            </w:r>
          </w:p>
        </w:tc>
      </w:tr>
      <w:tr w:rsidR="0022030E" w:rsidRPr="0022030E" w14:paraId="4A629337" w14:textId="77777777" w:rsidTr="00E572AE">
        <w:trPr>
          <w:trHeight w:val="69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3B89F040"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2100</w:t>
            </w:r>
          </w:p>
        </w:tc>
        <w:tc>
          <w:tcPr>
            <w:tcW w:w="1433" w:type="dxa"/>
            <w:tcBorders>
              <w:top w:val="nil"/>
              <w:left w:val="nil"/>
              <w:bottom w:val="single" w:sz="4" w:space="0" w:color="auto"/>
              <w:right w:val="single" w:sz="4" w:space="0" w:color="auto"/>
            </w:tcBorders>
            <w:shd w:val="clear" w:color="000000" w:fill="FFFFFF"/>
            <w:noWrap/>
            <w:vAlign w:val="bottom"/>
            <w:hideMark/>
          </w:tcPr>
          <w:p w14:paraId="35D28F1B" w14:textId="77777777" w:rsidR="0022030E" w:rsidRPr="0022030E" w:rsidRDefault="0022030E" w:rsidP="0022030E">
            <w:pPr>
              <w:jc w:val="center"/>
              <w:rPr>
                <w:rFonts w:cstheme="minorBidi"/>
                <w:sz w:val="12"/>
                <w:szCs w:val="12"/>
              </w:rPr>
            </w:pPr>
            <w:r w:rsidRPr="0022030E">
              <w:rPr>
                <w:rFonts w:cstheme="minorBidi"/>
                <w:sz w:val="12"/>
                <w:szCs w:val="12"/>
              </w:rPr>
              <w:t xml:space="preserve">Mācību, darba un dienesta komandējumi, darba braucieni </w:t>
            </w:r>
            <w:r w:rsidRPr="0022030E">
              <w:rPr>
                <w:rFonts w:cstheme="minorBidi"/>
                <w:b/>
                <w:bCs/>
                <w:i/>
                <w:iCs/>
                <w:sz w:val="12"/>
                <w:szCs w:val="12"/>
              </w:rPr>
              <w:t>(izņemot EKK 2120)</w:t>
            </w:r>
          </w:p>
        </w:tc>
        <w:tc>
          <w:tcPr>
            <w:tcW w:w="1037" w:type="dxa"/>
            <w:tcBorders>
              <w:top w:val="nil"/>
              <w:left w:val="nil"/>
              <w:bottom w:val="single" w:sz="4" w:space="0" w:color="auto"/>
              <w:right w:val="single" w:sz="4" w:space="0" w:color="auto"/>
            </w:tcBorders>
            <w:shd w:val="clear" w:color="000000" w:fill="FFFFFF"/>
            <w:noWrap/>
            <w:vAlign w:val="bottom"/>
            <w:hideMark/>
          </w:tcPr>
          <w:p w14:paraId="69C8E010"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9" w:type="dxa"/>
            <w:tcBorders>
              <w:top w:val="nil"/>
              <w:left w:val="nil"/>
              <w:bottom w:val="single" w:sz="4" w:space="0" w:color="auto"/>
              <w:right w:val="single" w:sz="4" w:space="0" w:color="auto"/>
            </w:tcBorders>
            <w:shd w:val="clear" w:color="000000" w:fill="FFFFFF"/>
            <w:noWrap/>
            <w:vAlign w:val="bottom"/>
            <w:hideMark/>
          </w:tcPr>
          <w:p w14:paraId="5A48BD2C"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1017" w:type="dxa"/>
            <w:tcBorders>
              <w:top w:val="nil"/>
              <w:left w:val="nil"/>
              <w:bottom w:val="single" w:sz="4" w:space="0" w:color="auto"/>
              <w:right w:val="single" w:sz="4" w:space="0" w:color="auto"/>
            </w:tcBorders>
            <w:shd w:val="clear" w:color="000000" w:fill="FFFFFF"/>
            <w:noWrap/>
            <w:vAlign w:val="bottom"/>
            <w:hideMark/>
          </w:tcPr>
          <w:p w14:paraId="338E2863"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971" w:type="dxa"/>
            <w:tcBorders>
              <w:top w:val="nil"/>
              <w:left w:val="nil"/>
              <w:bottom w:val="single" w:sz="4" w:space="0" w:color="auto"/>
              <w:right w:val="single" w:sz="4" w:space="0" w:color="auto"/>
            </w:tcBorders>
            <w:shd w:val="clear" w:color="000000" w:fill="FFFFFF"/>
            <w:noWrap/>
            <w:vAlign w:val="bottom"/>
            <w:hideMark/>
          </w:tcPr>
          <w:p w14:paraId="6FB02AEA"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850" w:type="dxa"/>
            <w:tcBorders>
              <w:top w:val="nil"/>
              <w:left w:val="nil"/>
              <w:bottom w:val="single" w:sz="4" w:space="0" w:color="auto"/>
              <w:right w:val="single" w:sz="4" w:space="0" w:color="auto"/>
            </w:tcBorders>
            <w:shd w:val="clear" w:color="000000" w:fill="FFFFFF"/>
            <w:noWrap/>
            <w:vAlign w:val="bottom"/>
            <w:hideMark/>
          </w:tcPr>
          <w:p w14:paraId="546B41C0"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31C64E93"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1FC11F7E"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830" w:type="dxa"/>
            <w:tcBorders>
              <w:top w:val="nil"/>
              <w:left w:val="nil"/>
              <w:bottom w:val="single" w:sz="4" w:space="0" w:color="auto"/>
              <w:right w:val="single" w:sz="4" w:space="0" w:color="auto"/>
            </w:tcBorders>
            <w:shd w:val="clear" w:color="000000" w:fill="FFFFFF"/>
            <w:noWrap/>
            <w:vAlign w:val="bottom"/>
            <w:hideMark/>
          </w:tcPr>
          <w:p w14:paraId="4EE1E031" w14:textId="77777777" w:rsidR="0022030E" w:rsidRPr="0022030E" w:rsidRDefault="0022030E" w:rsidP="0022030E">
            <w:pPr>
              <w:jc w:val="center"/>
              <w:rPr>
                <w:rFonts w:cstheme="minorBidi"/>
                <w:sz w:val="18"/>
                <w:szCs w:val="18"/>
              </w:rPr>
            </w:pPr>
            <w:r w:rsidRPr="0022030E">
              <w:rPr>
                <w:rFonts w:cstheme="minorBidi"/>
                <w:sz w:val="18"/>
                <w:szCs w:val="18"/>
              </w:rPr>
              <w:t>16</w:t>
            </w:r>
          </w:p>
        </w:tc>
      </w:tr>
      <w:tr w:rsidR="0022030E" w:rsidRPr="0022030E" w14:paraId="6CB364A3" w14:textId="77777777" w:rsidTr="00E572AE">
        <w:trPr>
          <w:trHeight w:val="45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42B66F89"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2210</w:t>
            </w:r>
          </w:p>
        </w:tc>
        <w:tc>
          <w:tcPr>
            <w:tcW w:w="1433" w:type="dxa"/>
            <w:tcBorders>
              <w:top w:val="nil"/>
              <w:left w:val="nil"/>
              <w:bottom w:val="single" w:sz="4" w:space="0" w:color="auto"/>
              <w:right w:val="single" w:sz="4" w:space="0" w:color="auto"/>
            </w:tcBorders>
            <w:shd w:val="clear" w:color="000000" w:fill="FFFFFF"/>
            <w:noWrap/>
            <w:vAlign w:val="bottom"/>
            <w:hideMark/>
          </w:tcPr>
          <w:p w14:paraId="6BE1AA57" w14:textId="77777777" w:rsidR="0022030E" w:rsidRPr="0022030E" w:rsidRDefault="0022030E" w:rsidP="0022030E">
            <w:pPr>
              <w:jc w:val="center"/>
              <w:rPr>
                <w:rFonts w:cstheme="minorBidi"/>
                <w:sz w:val="12"/>
                <w:szCs w:val="12"/>
              </w:rPr>
            </w:pPr>
            <w:r w:rsidRPr="0022030E">
              <w:rPr>
                <w:rFonts w:cstheme="minorBidi"/>
                <w:sz w:val="12"/>
                <w:szCs w:val="12"/>
              </w:rPr>
              <w:t>Izdevumi par sakaru pakalpojumiem</w:t>
            </w:r>
          </w:p>
        </w:tc>
        <w:tc>
          <w:tcPr>
            <w:tcW w:w="1037" w:type="dxa"/>
            <w:tcBorders>
              <w:top w:val="nil"/>
              <w:left w:val="nil"/>
              <w:bottom w:val="single" w:sz="4" w:space="0" w:color="auto"/>
              <w:right w:val="single" w:sz="4" w:space="0" w:color="auto"/>
            </w:tcBorders>
            <w:shd w:val="clear" w:color="000000" w:fill="FFFFFF"/>
            <w:noWrap/>
            <w:vAlign w:val="bottom"/>
            <w:hideMark/>
          </w:tcPr>
          <w:p w14:paraId="4B50C810" w14:textId="77777777" w:rsidR="0022030E" w:rsidRPr="0022030E" w:rsidRDefault="0022030E" w:rsidP="0022030E">
            <w:pPr>
              <w:jc w:val="center"/>
              <w:rPr>
                <w:rFonts w:cstheme="minorBidi"/>
                <w:sz w:val="18"/>
                <w:szCs w:val="18"/>
              </w:rPr>
            </w:pPr>
            <w:r w:rsidRPr="0022030E">
              <w:rPr>
                <w:rFonts w:cstheme="minorBidi"/>
                <w:sz w:val="18"/>
                <w:szCs w:val="18"/>
              </w:rPr>
              <w:t>1 044</w:t>
            </w:r>
          </w:p>
        </w:tc>
        <w:tc>
          <w:tcPr>
            <w:tcW w:w="939" w:type="dxa"/>
            <w:tcBorders>
              <w:top w:val="nil"/>
              <w:left w:val="nil"/>
              <w:bottom w:val="single" w:sz="4" w:space="0" w:color="auto"/>
              <w:right w:val="single" w:sz="4" w:space="0" w:color="auto"/>
            </w:tcBorders>
            <w:shd w:val="clear" w:color="000000" w:fill="FFFFFF"/>
            <w:noWrap/>
            <w:vAlign w:val="bottom"/>
            <w:hideMark/>
          </w:tcPr>
          <w:p w14:paraId="7517DC69" w14:textId="77777777" w:rsidR="0022030E" w:rsidRPr="0022030E" w:rsidRDefault="0022030E" w:rsidP="0022030E">
            <w:pPr>
              <w:jc w:val="center"/>
              <w:rPr>
                <w:rFonts w:cstheme="minorBidi"/>
                <w:sz w:val="18"/>
                <w:szCs w:val="18"/>
              </w:rPr>
            </w:pPr>
            <w:r w:rsidRPr="0022030E">
              <w:rPr>
                <w:rFonts w:cstheme="minorBidi"/>
                <w:sz w:val="18"/>
                <w:szCs w:val="18"/>
              </w:rPr>
              <w:t>690</w:t>
            </w:r>
          </w:p>
        </w:tc>
        <w:tc>
          <w:tcPr>
            <w:tcW w:w="1017" w:type="dxa"/>
            <w:tcBorders>
              <w:top w:val="nil"/>
              <w:left w:val="nil"/>
              <w:bottom w:val="single" w:sz="4" w:space="0" w:color="auto"/>
              <w:right w:val="single" w:sz="4" w:space="0" w:color="auto"/>
            </w:tcBorders>
            <w:shd w:val="clear" w:color="000000" w:fill="FFFFFF"/>
            <w:noWrap/>
            <w:vAlign w:val="bottom"/>
            <w:hideMark/>
          </w:tcPr>
          <w:p w14:paraId="2F6F96BD" w14:textId="77777777" w:rsidR="0022030E" w:rsidRPr="0022030E" w:rsidRDefault="0022030E" w:rsidP="0022030E">
            <w:pPr>
              <w:jc w:val="center"/>
              <w:rPr>
                <w:rFonts w:cstheme="minorBidi"/>
                <w:sz w:val="18"/>
                <w:szCs w:val="18"/>
              </w:rPr>
            </w:pPr>
            <w:r w:rsidRPr="0022030E">
              <w:rPr>
                <w:rFonts w:cstheme="minorBidi"/>
                <w:sz w:val="18"/>
                <w:szCs w:val="18"/>
              </w:rPr>
              <w:t>1517</w:t>
            </w:r>
          </w:p>
        </w:tc>
        <w:tc>
          <w:tcPr>
            <w:tcW w:w="971" w:type="dxa"/>
            <w:tcBorders>
              <w:top w:val="nil"/>
              <w:left w:val="nil"/>
              <w:bottom w:val="single" w:sz="4" w:space="0" w:color="auto"/>
              <w:right w:val="single" w:sz="4" w:space="0" w:color="auto"/>
            </w:tcBorders>
            <w:shd w:val="clear" w:color="000000" w:fill="FFFFFF"/>
            <w:noWrap/>
            <w:vAlign w:val="bottom"/>
            <w:hideMark/>
          </w:tcPr>
          <w:p w14:paraId="66F6AE65" w14:textId="77777777" w:rsidR="0022030E" w:rsidRPr="0022030E" w:rsidRDefault="0022030E" w:rsidP="0022030E">
            <w:pPr>
              <w:jc w:val="center"/>
              <w:rPr>
                <w:rFonts w:cstheme="minorBidi"/>
                <w:sz w:val="18"/>
                <w:szCs w:val="18"/>
              </w:rPr>
            </w:pPr>
            <w:r w:rsidRPr="0022030E">
              <w:rPr>
                <w:rFonts w:cstheme="minorBidi"/>
                <w:sz w:val="18"/>
                <w:szCs w:val="18"/>
              </w:rPr>
              <w:t>662</w:t>
            </w:r>
          </w:p>
        </w:tc>
        <w:tc>
          <w:tcPr>
            <w:tcW w:w="850" w:type="dxa"/>
            <w:tcBorders>
              <w:top w:val="nil"/>
              <w:left w:val="nil"/>
              <w:bottom w:val="single" w:sz="4" w:space="0" w:color="auto"/>
              <w:right w:val="single" w:sz="4" w:space="0" w:color="auto"/>
            </w:tcBorders>
            <w:shd w:val="clear" w:color="000000" w:fill="FFFFFF"/>
            <w:noWrap/>
            <w:vAlign w:val="bottom"/>
            <w:hideMark/>
          </w:tcPr>
          <w:p w14:paraId="208D3B73" w14:textId="77777777" w:rsidR="0022030E" w:rsidRPr="0022030E" w:rsidRDefault="0022030E" w:rsidP="0022030E">
            <w:pPr>
              <w:jc w:val="center"/>
              <w:rPr>
                <w:rFonts w:cstheme="minorBidi"/>
                <w:sz w:val="18"/>
                <w:szCs w:val="18"/>
              </w:rPr>
            </w:pPr>
            <w:r w:rsidRPr="0022030E">
              <w:rPr>
                <w:rFonts w:cstheme="minorBidi"/>
                <w:sz w:val="18"/>
                <w:szCs w:val="18"/>
              </w:rPr>
              <w:t>660</w:t>
            </w:r>
          </w:p>
        </w:tc>
        <w:tc>
          <w:tcPr>
            <w:tcW w:w="899" w:type="dxa"/>
            <w:tcBorders>
              <w:top w:val="nil"/>
              <w:left w:val="nil"/>
              <w:bottom w:val="single" w:sz="4" w:space="0" w:color="auto"/>
              <w:right w:val="single" w:sz="4" w:space="0" w:color="auto"/>
            </w:tcBorders>
            <w:shd w:val="clear" w:color="000000" w:fill="FFFFFF"/>
            <w:noWrap/>
            <w:vAlign w:val="bottom"/>
            <w:hideMark/>
          </w:tcPr>
          <w:p w14:paraId="652E6DB0" w14:textId="77777777" w:rsidR="0022030E" w:rsidRPr="0022030E" w:rsidRDefault="0022030E" w:rsidP="0022030E">
            <w:pPr>
              <w:jc w:val="center"/>
              <w:rPr>
                <w:rFonts w:cstheme="minorBidi"/>
                <w:sz w:val="18"/>
                <w:szCs w:val="18"/>
              </w:rPr>
            </w:pPr>
            <w:r w:rsidRPr="0022030E">
              <w:rPr>
                <w:rFonts w:cstheme="minorBidi"/>
                <w:sz w:val="18"/>
                <w:szCs w:val="18"/>
              </w:rPr>
              <w:t>671</w:t>
            </w:r>
          </w:p>
        </w:tc>
        <w:tc>
          <w:tcPr>
            <w:tcW w:w="830" w:type="dxa"/>
            <w:tcBorders>
              <w:top w:val="nil"/>
              <w:left w:val="nil"/>
              <w:bottom w:val="single" w:sz="4" w:space="0" w:color="auto"/>
              <w:right w:val="single" w:sz="4" w:space="0" w:color="auto"/>
            </w:tcBorders>
            <w:shd w:val="clear" w:color="000000" w:fill="FFFFFF"/>
            <w:noWrap/>
            <w:vAlign w:val="bottom"/>
            <w:hideMark/>
          </w:tcPr>
          <w:p w14:paraId="4132DAA5" w14:textId="77777777" w:rsidR="0022030E" w:rsidRPr="0022030E" w:rsidRDefault="0022030E" w:rsidP="0022030E">
            <w:pPr>
              <w:jc w:val="center"/>
              <w:rPr>
                <w:rFonts w:cstheme="minorBidi"/>
                <w:sz w:val="18"/>
                <w:szCs w:val="18"/>
              </w:rPr>
            </w:pPr>
            <w:r w:rsidRPr="0022030E">
              <w:rPr>
                <w:rFonts w:cstheme="minorBidi"/>
                <w:sz w:val="18"/>
                <w:szCs w:val="18"/>
              </w:rPr>
              <w:t>679</w:t>
            </w:r>
          </w:p>
        </w:tc>
        <w:tc>
          <w:tcPr>
            <w:tcW w:w="830" w:type="dxa"/>
            <w:tcBorders>
              <w:top w:val="nil"/>
              <w:left w:val="nil"/>
              <w:bottom w:val="single" w:sz="4" w:space="0" w:color="auto"/>
              <w:right w:val="single" w:sz="4" w:space="0" w:color="auto"/>
            </w:tcBorders>
            <w:shd w:val="clear" w:color="000000" w:fill="FFFFFF"/>
            <w:noWrap/>
            <w:vAlign w:val="bottom"/>
            <w:hideMark/>
          </w:tcPr>
          <w:p w14:paraId="56FAC062"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3E7C75B2" w14:textId="77777777" w:rsidTr="00E572AE">
        <w:trPr>
          <w:trHeight w:val="435"/>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3928B6C7"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2220</w:t>
            </w:r>
          </w:p>
        </w:tc>
        <w:tc>
          <w:tcPr>
            <w:tcW w:w="1433" w:type="dxa"/>
            <w:tcBorders>
              <w:top w:val="nil"/>
              <w:left w:val="nil"/>
              <w:bottom w:val="single" w:sz="4" w:space="0" w:color="auto"/>
              <w:right w:val="single" w:sz="4" w:space="0" w:color="auto"/>
            </w:tcBorders>
            <w:shd w:val="clear" w:color="000000" w:fill="FFFFFF"/>
            <w:noWrap/>
            <w:vAlign w:val="bottom"/>
            <w:hideMark/>
          </w:tcPr>
          <w:p w14:paraId="69F8C9FB" w14:textId="77777777" w:rsidR="0022030E" w:rsidRPr="0022030E" w:rsidRDefault="0022030E" w:rsidP="0022030E">
            <w:pPr>
              <w:jc w:val="center"/>
              <w:rPr>
                <w:rFonts w:cstheme="minorBidi"/>
                <w:sz w:val="12"/>
                <w:szCs w:val="12"/>
              </w:rPr>
            </w:pPr>
            <w:r w:rsidRPr="0022030E">
              <w:rPr>
                <w:rFonts w:cstheme="minorBidi"/>
                <w:sz w:val="12"/>
                <w:szCs w:val="12"/>
              </w:rPr>
              <w:t>Izdevumi par komunālajiem pakalpojumiem</w:t>
            </w:r>
          </w:p>
        </w:tc>
        <w:tc>
          <w:tcPr>
            <w:tcW w:w="1037" w:type="dxa"/>
            <w:tcBorders>
              <w:top w:val="nil"/>
              <w:left w:val="nil"/>
              <w:bottom w:val="single" w:sz="4" w:space="0" w:color="auto"/>
              <w:right w:val="single" w:sz="4" w:space="0" w:color="auto"/>
            </w:tcBorders>
            <w:shd w:val="clear" w:color="000000" w:fill="FFFFFF"/>
            <w:noWrap/>
            <w:vAlign w:val="bottom"/>
            <w:hideMark/>
          </w:tcPr>
          <w:p w14:paraId="08698C49" w14:textId="77777777" w:rsidR="0022030E" w:rsidRPr="0022030E" w:rsidRDefault="0022030E" w:rsidP="0022030E">
            <w:pPr>
              <w:jc w:val="center"/>
              <w:rPr>
                <w:rFonts w:cstheme="minorBidi"/>
                <w:sz w:val="18"/>
                <w:szCs w:val="18"/>
              </w:rPr>
            </w:pPr>
            <w:r w:rsidRPr="0022030E">
              <w:rPr>
                <w:rFonts w:cstheme="minorBidi"/>
                <w:sz w:val="18"/>
                <w:szCs w:val="18"/>
              </w:rPr>
              <w:t>18 291</w:t>
            </w:r>
          </w:p>
        </w:tc>
        <w:tc>
          <w:tcPr>
            <w:tcW w:w="939" w:type="dxa"/>
            <w:tcBorders>
              <w:top w:val="nil"/>
              <w:left w:val="nil"/>
              <w:bottom w:val="single" w:sz="4" w:space="0" w:color="auto"/>
              <w:right w:val="single" w:sz="4" w:space="0" w:color="auto"/>
            </w:tcBorders>
            <w:shd w:val="clear" w:color="000000" w:fill="FFFFFF"/>
            <w:noWrap/>
            <w:vAlign w:val="bottom"/>
            <w:hideMark/>
          </w:tcPr>
          <w:p w14:paraId="543787C9" w14:textId="77777777" w:rsidR="0022030E" w:rsidRPr="0022030E" w:rsidRDefault="0022030E" w:rsidP="0022030E">
            <w:pPr>
              <w:jc w:val="center"/>
              <w:rPr>
                <w:rFonts w:cstheme="minorBidi"/>
                <w:sz w:val="18"/>
                <w:szCs w:val="18"/>
              </w:rPr>
            </w:pPr>
            <w:r w:rsidRPr="0022030E">
              <w:rPr>
                <w:rFonts w:cstheme="minorBidi"/>
                <w:sz w:val="18"/>
                <w:szCs w:val="18"/>
              </w:rPr>
              <w:t>17 436</w:t>
            </w:r>
          </w:p>
        </w:tc>
        <w:tc>
          <w:tcPr>
            <w:tcW w:w="1017" w:type="dxa"/>
            <w:tcBorders>
              <w:top w:val="nil"/>
              <w:left w:val="nil"/>
              <w:bottom w:val="single" w:sz="4" w:space="0" w:color="auto"/>
              <w:right w:val="single" w:sz="4" w:space="0" w:color="auto"/>
            </w:tcBorders>
            <w:shd w:val="clear" w:color="000000" w:fill="FFFFFF"/>
            <w:noWrap/>
            <w:vAlign w:val="bottom"/>
            <w:hideMark/>
          </w:tcPr>
          <w:p w14:paraId="71611DDB" w14:textId="77777777" w:rsidR="0022030E" w:rsidRPr="0022030E" w:rsidRDefault="0022030E" w:rsidP="0022030E">
            <w:pPr>
              <w:jc w:val="center"/>
              <w:rPr>
                <w:rFonts w:cstheme="minorBidi"/>
                <w:sz w:val="18"/>
                <w:szCs w:val="18"/>
              </w:rPr>
            </w:pPr>
            <w:r w:rsidRPr="0022030E">
              <w:rPr>
                <w:rFonts w:cstheme="minorBidi"/>
                <w:sz w:val="18"/>
                <w:szCs w:val="18"/>
              </w:rPr>
              <w:t>34 359</w:t>
            </w:r>
          </w:p>
        </w:tc>
        <w:tc>
          <w:tcPr>
            <w:tcW w:w="971" w:type="dxa"/>
            <w:tcBorders>
              <w:top w:val="nil"/>
              <w:left w:val="nil"/>
              <w:bottom w:val="single" w:sz="4" w:space="0" w:color="auto"/>
              <w:right w:val="single" w:sz="4" w:space="0" w:color="auto"/>
            </w:tcBorders>
            <w:shd w:val="clear" w:color="000000" w:fill="FFFFFF"/>
            <w:noWrap/>
            <w:vAlign w:val="bottom"/>
            <w:hideMark/>
          </w:tcPr>
          <w:p w14:paraId="35C353B8" w14:textId="77777777" w:rsidR="0022030E" w:rsidRPr="0022030E" w:rsidRDefault="0022030E" w:rsidP="0022030E">
            <w:pPr>
              <w:jc w:val="center"/>
              <w:rPr>
                <w:rFonts w:cstheme="minorBidi"/>
                <w:sz w:val="18"/>
                <w:szCs w:val="18"/>
              </w:rPr>
            </w:pPr>
            <w:r w:rsidRPr="0022030E">
              <w:rPr>
                <w:rFonts w:cstheme="minorBidi"/>
                <w:sz w:val="18"/>
                <w:szCs w:val="18"/>
              </w:rPr>
              <w:t>6 595</w:t>
            </w:r>
          </w:p>
        </w:tc>
        <w:tc>
          <w:tcPr>
            <w:tcW w:w="850" w:type="dxa"/>
            <w:tcBorders>
              <w:top w:val="nil"/>
              <w:left w:val="nil"/>
              <w:bottom w:val="single" w:sz="4" w:space="0" w:color="auto"/>
              <w:right w:val="single" w:sz="4" w:space="0" w:color="auto"/>
            </w:tcBorders>
            <w:shd w:val="clear" w:color="000000" w:fill="FFFFFF"/>
            <w:noWrap/>
            <w:vAlign w:val="bottom"/>
            <w:hideMark/>
          </w:tcPr>
          <w:p w14:paraId="216F88BF" w14:textId="77777777" w:rsidR="0022030E" w:rsidRPr="0022030E" w:rsidRDefault="0022030E" w:rsidP="0022030E">
            <w:pPr>
              <w:jc w:val="center"/>
              <w:rPr>
                <w:rFonts w:cstheme="minorBidi"/>
                <w:sz w:val="18"/>
                <w:szCs w:val="18"/>
              </w:rPr>
            </w:pPr>
            <w:r w:rsidRPr="0022030E">
              <w:rPr>
                <w:rFonts w:cstheme="minorBidi"/>
                <w:sz w:val="18"/>
                <w:szCs w:val="18"/>
              </w:rPr>
              <w:t>6 336</w:t>
            </w:r>
          </w:p>
        </w:tc>
        <w:tc>
          <w:tcPr>
            <w:tcW w:w="899" w:type="dxa"/>
            <w:tcBorders>
              <w:top w:val="nil"/>
              <w:left w:val="nil"/>
              <w:bottom w:val="single" w:sz="4" w:space="0" w:color="auto"/>
              <w:right w:val="single" w:sz="4" w:space="0" w:color="auto"/>
            </w:tcBorders>
            <w:shd w:val="clear" w:color="000000" w:fill="FFFFFF"/>
            <w:noWrap/>
            <w:vAlign w:val="bottom"/>
            <w:hideMark/>
          </w:tcPr>
          <w:p w14:paraId="4EDDC521" w14:textId="77777777" w:rsidR="0022030E" w:rsidRPr="0022030E" w:rsidRDefault="0022030E" w:rsidP="0022030E">
            <w:pPr>
              <w:jc w:val="center"/>
              <w:rPr>
                <w:rFonts w:cstheme="minorBidi"/>
                <w:sz w:val="18"/>
                <w:szCs w:val="18"/>
              </w:rPr>
            </w:pPr>
            <w:r w:rsidRPr="0022030E">
              <w:rPr>
                <w:rFonts w:cstheme="minorBidi"/>
                <w:sz w:val="18"/>
                <w:szCs w:val="18"/>
              </w:rPr>
              <w:t>4 016</w:t>
            </w:r>
          </w:p>
        </w:tc>
        <w:tc>
          <w:tcPr>
            <w:tcW w:w="830" w:type="dxa"/>
            <w:tcBorders>
              <w:top w:val="nil"/>
              <w:left w:val="nil"/>
              <w:bottom w:val="single" w:sz="4" w:space="0" w:color="auto"/>
              <w:right w:val="single" w:sz="4" w:space="0" w:color="auto"/>
            </w:tcBorders>
            <w:shd w:val="clear" w:color="000000" w:fill="FFFFFF"/>
            <w:noWrap/>
            <w:vAlign w:val="bottom"/>
            <w:hideMark/>
          </w:tcPr>
          <w:p w14:paraId="2CE0503E" w14:textId="77777777" w:rsidR="0022030E" w:rsidRPr="0022030E" w:rsidRDefault="0022030E" w:rsidP="0022030E">
            <w:pPr>
              <w:jc w:val="center"/>
              <w:rPr>
                <w:rFonts w:cstheme="minorBidi"/>
                <w:sz w:val="18"/>
                <w:szCs w:val="18"/>
              </w:rPr>
            </w:pPr>
            <w:r w:rsidRPr="0022030E">
              <w:rPr>
                <w:rFonts w:cstheme="minorBidi"/>
                <w:sz w:val="18"/>
                <w:szCs w:val="18"/>
              </w:rPr>
              <w:t>19 334</w:t>
            </w:r>
          </w:p>
        </w:tc>
        <w:tc>
          <w:tcPr>
            <w:tcW w:w="830" w:type="dxa"/>
            <w:tcBorders>
              <w:top w:val="nil"/>
              <w:left w:val="nil"/>
              <w:bottom w:val="single" w:sz="4" w:space="0" w:color="auto"/>
              <w:right w:val="single" w:sz="4" w:space="0" w:color="auto"/>
            </w:tcBorders>
            <w:shd w:val="clear" w:color="000000" w:fill="FFFFFF"/>
            <w:noWrap/>
            <w:vAlign w:val="bottom"/>
            <w:hideMark/>
          </w:tcPr>
          <w:p w14:paraId="3473186A"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604AE6EC" w14:textId="77777777" w:rsidTr="00E572AE">
        <w:trPr>
          <w:trHeight w:val="81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47BC09AD"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2230</w:t>
            </w:r>
          </w:p>
        </w:tc>
        <w:tc>
          <w:tcPr>
            <w:tcW w:w="1433" w:type="dxa"/>
            <w:tcBorders>
              <w:top w:val="nil"/>
              <w:left w:val="nil"/>
              <w:bottom w:val="single" w:sz="4" w:space="0" w:color="auto"/>
              <w:right w:val="single" w:sz="4" w:space="0" w:color="auto"/>
            </w:tcBorders>
            <w:shd w:val="clear" w:color="000000" w:fill="FFFFFF"/>
            <w:noWrap/>
            <w:vAlign w:val="bottom"/>
            <w:hideMark/>
          </w:tcPr>
          <w:p w14:paraId="13CC0DCA" w14:textId="77777777" w:rsidR="0022030E" w:rsidRPr="0022030E" w:rsidRDefault="0022030E" w:rsidP="0022030E">
            <w:pPr>
              <w:jc w:val="center"/>
              <w:rPr>
                <w:rFonts w:cstheme="minorBidi"/>
                <w:sz w:val="12"/>
                <w:szCs w:val="12"/>
              </w:rPr>
            </w:pPr>
            <w:r w:rsidRPr="0022030E">
              <w:rPr>
                <w:rFonts w:cstheme="minorBidi"/>
                <w:sz w:val="12"/>
                <w:szCs w:val="12"/>
              </w:rPr>
              <w:t xml:space="preserve">Dažādi pakalpojumi (Iestādes administratīvie izdevumi un iestādes darbības nodrošināšanu saistītie izdevumi </w:t>
            </w:r>
            <w:r w:rsidRPr="0022030E">
              <w:rPr>
                <w:rFonts w:cstheme="minorBidi"/>
                <w:b/>
                <w:bCs/>
                <w:i/>
                <w:iCs/>
                <w:sz w:val="12"/>
                <w:szCs w:val="12"/>
              </w:rPr>
              <w:t>(izņemot EKK 2233)</w:t>
            </w:r>
          </w:p>
        </w:tc>
        <w:tc>
          <w:tcPr>
            <w:tcW w:w="1037" w:type="dxa"/>
            <w:tcBorders>
              <w:top w:val="nil"/>
              <w:left w:val="nil"/>
              <w:bottom w:val="single" w:sz="4" w:space="0" w:color="auto"/>
              <w:right w:val="single" w:sz="4" w:space="0" w:color="auto"/>
            </w:tcBorders>
            <w:shd w:val="clear" w:color="000000" w:fill="FFFFFF"/>
            <w:noWrap/>
            <w:vAlign w:val="bottom"/>
            <w:hideMark/>
          </w:tcPr>
          <w:p w14:paraId="1639ACFE" w14:textId="77777777" w:rsidR="0022030E" w:rsidRPr="0022030E" w:rsidRDefault="0022030E" w:rsidP="0022030E">
            <w:pPr>
              <w:jc w:val="center"/>
              <w:rPr>
                <w:rFonts w:cstheme="minorBidi"/>
                <w:sz w:val="18"/>
                <w:szCs w:val="18"/>
              </w:rPr>
            </w:pPr>
            <w:r w:rsidRPr="0022030E">
              <w:rPr>
                <w:rFonts w:cstheme="minorBidi"/>
                <w:sz w:val="18"/>
                <w:szCs w:val="18"/>
              </w:rPr>
              <w:t>1 445</w:t>
            </w:r>
          </w:p>
        </w:tc>
        <w:tc>
          <w:tcPr>
            <w:tcW w:w="939" w:type="dxa"/>
            <w:tcBorders>
              <w:top w:val="nil"/>
              <w:left w:val="nil"/>
              <w:bottom w:val="single" w:sz="4" w:space="0" w:color="auto"/>
              <w:right w:val="single" w:sz="4" w:space="0" w:color="auto"/>
            </w:tcBorders>
            <w:shd w:val="clear" w:color="000000" w:fill="FFFFFF"/>
            <w:noWrap/>
            <w:vAlign w:val="bottom"/>
            <w:hideMark/>
          </w:tcPr>
          <w:p w14:paraId="3DAE3F00" w14:textId="77777777" w:rsidR="0022030E" w:rsidRPr="0022030E" w:rsidRDefault="0022030E" w:rsidP="0022030E">
            <w:pPr>
              <w:jc w:val="center"/>
              <w:rPr>
                <w:rFonts w:cstheme="minorBidi"/>
                <w:sz w:val="18"/>
                <w:szCs w:val="18"/>
              </w:rPr>
            </w:pPr>
            <w:r w:rsidRPr="0022030E">
              <w:rPr>
                <w:rFonts w:cstheme="minorBidi"/>
                <w:sz w:val="18"/>
                <w:szCs w:val="18"/>
              </w:rPr>
              <w:t>1 369</w:t>
            </w:r>
          </w:p>
        </w:tc>
        <w:tc>
          <w:tcPr>
            <w:tcW w:w="1017" w:type="dxa"/>
            <w:tcBorders>
              <w:top w:val="nil"/>
              <w:left w:val="nil"/>
              <w:bottom w:val="single" w:sz="4" w:space="0" w:color="auto"/>
              <w:right w:val="single" w:sz="4" w:space="0" w:color="auto"/>
            </w:tcBorders>
            <w:shd w:val="clear" w:color="000000" w:fill="FFFFFF"/>
            <w:noWrap/>
            <w:vAlign w:val="bottom"/>
            <w:hideMark/>
          </w:tcPr>
          <w:p w14:paraId="60B3BBB7" w14:textId="77777777" w:rsidR="0022030E" w:rsidRPr="0022030E" w:rsidRDefault="0022030E" w:rsidP="0022030E">
            <w:pPr>
              <w:jc w:val="center"/>
              <w:rPr>
                <w:rFonts w:cstheme="minorBidi"/>
                <w:sz w:val="18"/>
                <w:szCs w:val="18"/>
              </w:rPr>
            </w:pPr>
            <w:r w:rsidRPr="0022030E">
              <w:rPr>
                <w:rFonts w:cstheme="minorBidi"/>
                <w:sz w:val="18"/>
                <w:szCs w:val="18"/>
              </w:rPr>
              <w:t>2 017</w:t>
            </w:r>
          </w:p>
        </w:tc>
        <w:tc>
          <w:tcPr>
            <w:tcW w:w="971" w:type="dxa"/>
            <w:tcBorders>
              <w:top w:val="nil"/>
              <w:left w:val="nil"/>
              <w:bottom w:val="single" w:sz="4" w:space="0" w:color="auto"/>
              <w:right w:val="single" w:sz="4" w:space="0" w:color="auto"/>
            </w:tcBorders>
            <w:shd w:val="clear" w:color="000000" w:fill="FFFFFF"/>
            <w:noWrap/>
            <w:vAlign w:val="bottom"/>
            <w:hideMark/>
          </w:tcPr>
          <w:p w14:paraId="6A3537B7" w14:textId="77777777" w:rsidR="0022030E" w:rsidRPr="0022030E" w:rsidRDefault="0022030E" w:rsidP="0022030E">
            <w:pPr>
              <w:jc w:val="center"/>
              <w:rPr>
                <w:rFonts w:cstheme="minorBidi"/>
                <w:sz w:val="18"/>
                <w:szCs w:val="18"/>
              </w:rPr>
            </w:pPr>
            <w:r w:rsidRPr="0022030E">
              <w:rPr>
                <w:rFonts w:cstheme="minorBidi"/>
                <w:sz w:val="18"/>
                <w:szCs w:val="18"/>
              </w:rPr>
              <w:t>267</w:t>
            </w:r>
          </w:p>
        </w:tc>
        <w:tc>
          <w:tcPr>
            <w:tcW w:w="850" w:type="dxa"/>
            <w:tcBorders>
              <w:top w:val="nil"/>
              <w:left w:val="nil"/>
              <w:bottom w:val="single" w:sz="4" w:space="0" w:color="auto"/>
              <w:right w:val="single" w:sz="4" w:space="0" w:color="auto"/>
            </w:tcBorders>
            <w:shd w:val="clear" w:color="000000" w:fill="FFFFFF"/>
            <w:noWrap/>
            <w:vAlign w:val="bottom"/>
            <w:hideMark/>
          </w:tcPr>
          <w:p w14:paraId="16A75853" w14:textId="77777777" w:rsidR="0022030E" w:rsidRPr="0022030E" w:rsidRDefault="0022030E" w:rsidP="0022030E">
            <w:pPr>
              <w:jc w:val="center"/>
              <w:rPr>
                <w:rFonts w:cstheme="minorBidi"/>
                <w:sz w:val="18"/>
                <w:szCs w:val="18"/>
              </w:rPr>
            </w:pPr>
            <w:r w:rsidRPr="0022030E">
              <w:rPr>
                <w:rFonts w:cstheme="minorBidi"/>
                <w:sz w:val="18"/>
                <w:szCs w:val="18"/>
              </w:rPr>
              <w:t>281</w:t>
            </w:r>
          </w:p>
        </w:tc>
        <w:tc>
          <w:tcPr>
            <w:tcW w:w="899" w:type="dxa"/>
            <w:tcBorders>
              <w:top w:val="nil"/>
              <w:left w:val="nil"/>
              <w:bottom w:val="single" w:sz="4" w:space="0" w:color="auto"/>
              <w:right w:val="single" w:sz="4" w:space="0" w:color="auto"/>
            </w:tcBorders>
            <w:shd w:val="clear" w:color="000000" w:fill="FFFFFF"/>
            <w:noWrap/>
            <w:vAlign w:val="bottom"/>
            <w:hideMark/>
          </w:tcPr>
          <w:p w14:paraId="2CF430C2" w14:textId="77777777" w:rsidR="0022030E" w:rsidRPr="0022030E" w:rsidRDefault="0022030E" w:rsidP="0022030E">
            <w:pPr>
              <w:jc w:val="center"/>
              <w:rPr>
                <w:rFonts w:cstheme="minorBidi"/>
                <w:sz w:val="18"/>
                <w:szCs w:val="18"/>
              </w:rPr>
            </w:pPr>
            <w:r w:rsidRPr="0022030E">
              <w:rPr>
                <w:rFonts w:cstheme="minorBidi"/>
                <w:sz w:val="18"/>
                <w:szCs w:val="18"/>
              </w:rPr>
              <w:t>979</w:t>
            </w:r>
          </w:p>
        </w:tc>
        <w:tc>
          <w:tcPr>
            <w:tcW w:w="830" w:type="dxa"/>
            <w:tcBorders>
              <w:top w:val="nil"/>
              <w:left w:val="nil"/>
              <w:bottom w:val="single" w:sz="4" w:space="0" w:color="auto"/>
              <w:right w:val="single" w:sz="4" w:space="0" w:color="auto"/>
            </w:tcBorders>
            <w:shd w:val="clear" w:color="000000" w:fill="FFFFFF"/>
            <w:noWrap/>
            <w:vAlign w:val="bottom"/>
            <w:hideMark/>
          </w:tcPr>
          <w:p w14:paraId="2EFF5CB1" w14:textId="77777777" w:rsidR="0022030E" w:rsidRPr="0022030E" w:rsidRDefault="0022030E" w:rsidP="0022030E">
            <w:pPr>
              <w:jc w:val="center"/>
              <w:rPr>
                <w:rFonts w:cstheme="minorBidi"/>
                <w:sz w:val="18"/>
                <w:szCs w:val="18"/>
              </w:rPr>
            </w:pPr>
            <w:r w:rsidRPr="0022030E">
              <w:rPr>
                <w:rFonts w:cstheme="minorBidi"/>
                <w:sz w:val="18"/>
                <w:szCs w:val="18"/>
              </w:rPr>
              <w:t>1 367</w:t>
            </w:r>
          </w:p>
        </w:tc>
        <w:tc>
          <w:tcPr>
            <w:tcW w:w="830" w:type="dxa"/>
            <w:tcBorders>
              <w:top w:val="nil"/>
              <w:left w:val="nil"/>
              <w:bottom w:val="single" w:sz="4" w:space="0" w:color="auto"/>
              <w:right w:val="single" w:sz="4" w:space="0" w:color="auto"/>
            </w:tcBorders>
            <w:shd w:val="clear" w:color="000000" w:fill="FFFFFF"/>
            <w:noWrap/>
            <w:vAlign w:val="bottom"/>
            <w:hideMark/>
          </w:tcPr>
          <w:p w14:paraId="1593C074" w14:textId="77777777" w:rsidR="0022030E" w:rsidRPr="0022030E" w:rsidRDefault="0022030E" w:rsidP="0022030E">
            <w:pPr>
              <w:jc w:val="center"/>
              <w:rPr>
                <w:rFonts w:cstheme="minorBidi"/>
                <w:sz w:val="18"/>
                <w:szCs w:val="18"/>
              </w:rPr>
            </w:pPr>
            <w:r w:rsidRPr="0022030E">
              <w:rPr>
                <w:rFonts w:cstheme="minorBidi"/>
                <w:sz w:val="18"/>
                <w:szCs w:val="18"/>
              </w:rPr>
              <w:t>519</w:t>
            </w:r>
          </w:p>
        </w:tc>
      </w:tr>
      <w:tr w:rsidR="0022030E" w:rsidRPr="0022030E" w14:paraId="1296C47B" w14:textId="77777777" w:rsidTr="00E572AE">
        <w:trPr>
          <w:trHeight w:val="615"/>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3489E232"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2240</w:t>
            </w:r>
          </w:p>
        </w:tc>
        <w:tc>
          <w:tcPr>
            <w:tcW w:w="1433" w:type="dxa"/>
            <w:tcBorders>
              <w:top w:val="nil"/>
              <w:left w:val="nil"/>
              <w:bottom w:val="single" w:sz="4" w:space="0" w:color="auto"/>
              <w:right w:val="single" w:sz="4" w:space="0" w:color="auto"/>
            </w:tcBorders>
            <w:shd w:val="clear" w:color="000000" w:fill="FFFFFF"/>
            <w:noWrap/>
            <w:vAlign w:val="bottom"/>
            <w:hideMark/>
          </w:tcPr>
          <w:p w14:paraId="28B778AC" w14:textId="77777777" w:rsidR="0022030E" w:rsidRPr="0022030E" w:rsidRDefault="0022030E" w:rsidP="0022030E">
            <w:pPr>
              <w:jc w:val="center"/>
              <w:rPr>
                <w:rFonts w:cstheme="minorBidi"/>
                <w:sz w:val="12"/>
                <w:szCs w:val="12"/>
              </w:rPr>
            </w:pPr>
            <w:r w:rsidRPr="0022030E">
              <w:rPr>
                <w:rFonts w:cstheme="minorBidi"/>
                <w:sz w:val="12"/>
                <w:szCs w:val="12"/>
              </w:rPr>
              <w:t xml:space="preserve">Remontdarbi un iestāžu uzturēšanas pakalpojumi </w:t>
            </w:r>
            <w:r w:rsidRPr="0022030E">
              <w:rPr>
                <w:rFonts w:cstheme="minorBidi"/>
                <w:b/>
                <w:bCs/>
                <w:i/>
                <w:iCs/>
                <w:sz w:val="12"/>
                <w:szCs w:val="12"/>
              </w:rPr>
              <w:t>(izņemot kapitālo remontu EKK 5250)</w:t>
            </w:r>
          </w:p>
        </w:tc>
        <w:tc>
          <w:tcPr>
            <w:tcW w:w="1037" w:type="dxa"/>
            <w:tcBorders>
              <w:top w:val="nil"/>
              <w:left w:val="nil"/>
              <w:bottom w:val="single" w:sz="4" w:space="0" w:color="auto"/>
              <w:right w:val="single" w:sz="4" w:space="0" w:color="auto"/>
            </w:tcBorders>
            <w:shd w:val="clear" w:color="000000" w:fill="FFFFFF"/>
            <w:noWrap/>
            <w:vAlign w:val="bottom"/>
            <w:hideMark/>
          </w:tcPr>
          <w:p w14:paraId="219D3687" w14:textId="77777777" w:rsidR="0022030E" w:rsidRPr="0022030E" w:rsidRDefault="0022030E" w:rsidP="0022030E">
            <w:pPr>
              <w:jc w:val="center"/>
              <w:rPr>
                <w:rFonts w:cstheme="minorBidi"/>
                <w:sz w:val="18"/>
                <w:szCs w:val="18"/>
              </w:rPr>
            </w:pPr>
            <w:r w:rsidRPr="0022030E">
              <w:rPr>
                <w:rFonts w:cstheme="minorBidi"/>
                <w:sz w:val="18"/>
                <w:szCs w:val="18"/>
              </w:rPr>
              <w:t>2 535</w:t>
            </w:r>
          </w:p>
        </w:tc>
        <w:tc>
          <w:tcPr>
            <w:tcW w:w="939" w:type="dxa"/>
            <w:tcBorders>
              <w:top w:val="nil"/>
              <w:left w:val="nil"/>
              <w:bottom w:val="single" w:sz="4" w:space="0" w:color="auto"/>
              <w:right w:val="single" w:sz="4" w:space="0" w:color="auto"/>
            </w:tcBorders>
            <w:shd w:val="clear" w:color="000000" w:fill="FFFFFF"/>
            <w:noWrap/>
            <w:vAlign w:val="bottom"/>
            <w:hideMark/>
          </w:tcPr>
          <w:p w14:paraId="27419CEE" w14:textId="77777777" w:rsidR="0022030E" w:rsidRPr="0022030E" w:rsidRDefault="0022030E" w:rsidP="0022030E">
            <w:pPr>
              <w:jc w:val="center"/>
              <w:rPr>
                <w:rFonts w:cstheme="minorBidi"/>
                <w:sz w:val="18"/>
                <w:szCs w:val="18"/>
              </w:rPr>
            </w:pPr>
            <w:r w:rsidRPr="0022030E">
              <w:rPr>
                <w:rFonts w:cstheme="minorBidi"/>
                <w:sz w:val="18"/>
                <w:szCs w:val="18"/>
              </w:rPr>
              <w:t>1 967</w:t>
            </w:r>
          </w:p>
        </w:tc>
        <w:tc>
          <w:tcPr>
            <w:tcW w:w="1017" w:type="dxa"/>
            <w:tcBorders>
              <w:top w:val="nil"/>
              <w:left w:val="nil"/>
              <w:bottom w:val="single" w:sz="4" w:space="0" w:color="auto"/>
              <w:right w:val="single" w:sz="4" w:space="0" w:color="auto"/>
            </w:tcBorders>
            <w:shd w:val="clear" w:color="000000" w:fill="FFFFFF"/>
            <w:noWrap/>
            <w:vAlign w:val="bottom"/>
            <w:hideMark/>
          </w:tcPr>
          <w:p w14:paraId="1B2E1FAB" w14:textId="77777777" w:rsidR="0022030E" w:rsidRPr="0022030E" w:rsidRDefault="0022030E" w:rsidP="0022030E">
            <w:pPr>
              <w:jc w:val="center"/>
              <w:rPr>
                <w:rFonts w:cstheme="minorBidi"/>
                <w:sz w:val="18"/>
                <w:szCs w:val="18"/>
              </w:rPr>
            </w:pPr>
            <w:r w:rsidRPr="0022030E">
              <w:rPr>
                <w:rFonts w:cstheme="minorBidi"/>
                <w:sz w:val="18"/>
                <w:szCs w:val="18"/>
              </w:rPr>
              <w:t>23 467</w:t>
            </w:r>
          </w:p>
        </w:tc>
        <w:tc>
          <w:tcPr>
            <w:tcW w:w="971" w:type="dxa"/>
            <w:tcBorders>
              <w:top w:val="nil"/>
              <w:left w:val="nil"/>
              <w:bottom w:val="single" w:sz="4" w:space="0" w:color="auto"/>
              <w:right w:val="single" w:sz="4" w:space="0" w:color="auto"/>
            </w:tcBorders>
            <w:shd w:val="clear" w:color="000000" w:fill="FFFFFF"/>
            <w:noWrap/>
            <w:vAlign w:val="bottom"/>
            <w:hideMark/>
          </w:tcPr>
          <w:p w14:paraId="5381A85B" w14:textId="77777777" w:rsidR="0022030E" w:rsidRPr="0022030E" w:rsidRDefault="0022030E" w:rsidP="0022030E">
            <w:pPr>
              <w:jc w:val="center"/>
              <w:rPr>
                <w:rFonts w:cstheme="minorBidi"/>
                <w:sz w:val="18"/>
                <w:szCs w:val="18"/>
              </w:rPr>
            </w:pPr>
            <w:r w:rsidRPr="0022030E">
              <w:rPr>
                <w:rFonts w:cstheme="minorBidi"/>
                <w:sz w:val="18"/>
                <w:szCs w:val="18"/>
              </w:rPr>
              <w:t>4 578</w:t>
            </w:r>
          </w:p>
        </w:tc>
        <w:tc>
          <w:tcPr>
            <w:tcW w:w="850" w:type="dxa"/>
            <w:tcBorders>
              <w:top w:val="nil"/>
              <w:left w:val="nil"/>
              <w:bottom w:val="single" w:sz="4" w:space="0" w:color="auto"/>
              <w:right w:val="single" w:sz="4" w:space="0" w:color="auto"/>
            </w:tcBorders>
            <w:shd w:val="clear" w:color="000000" w:fill="FFFFFF"/>
            <w:noWrap/>
            <w:vAlign w:val="bottom"/>
            <w:hideMark/>
          </w:tcPr>
          <w:p w14:paraId="30247E9B" w14:textId="77777777" w:rsidR="0022030E" w:rsidRPr="0022030E" w:rsidRDefault="0022030E" w:rsidP="0022030E">
            <w:pPr>
              <w:jc w:val="center"/>
              <w:rPr>
                <w:rFonts w:cstheme="minorBidi"/>
                <w:sz w:val="18"/>
                <w:szCs w:val="18"/>
              </w:rPr>
            </w:pPr>
            <w:r w:rsidRPr="0022030E">
              <w:rPr>
                <w:rFonts w:cstheme="minorBidi"/>
                <w:sz w:val="18"/>
                <w:szCs w:val="18"/>
              </w:rPr>
              <w:t>943</w:t>
            </w:r>
          </w:p>
        </w:tc>
        <w:tc>
          <w:tcPr>
            <w:tcW w:w="899" w:type="dxa"/>
            <w:tcBorders>
              <w:top w:val="nil"/>
              <w:left w:val="nil"/>
              <w:bottom w:val="single" w:sz="4" w:space="0" w:color="auto"/>
              <w:right w:val="single" w:sz="4" w:space="0" w:color="auto"/>
            </w:tcBorders>
            <w:shd w:val="clear" w:color="000000" w:fill="FFFFFF"/>
            <w:noWrap/>
            <w:vAlign w:val="bottom"/>
            <w:hideMark/>
          </w:tcPr>
          <w:p w14:paraId="0319C818" w14:textId="77777777" w:rsidR="0022030E" w:rsidRPr="0022030E" w:rsidRDefault="0022030E" w:rsidP="0022030E">
            <w:pPr>
              <w:jc w:val="center"/>
              <w:rPr>
                <w:rFonts w:cstheme="minorBidi"/>
                <w:sz w:val="18"/>
                <w:szCs w:val="18"/>
              </w:rPr>
            </w:pPr>
            <w:r w:rsidRPr="0022030E">
              <w:rPr>
                <w:rFonts w:cstheme="minorBidi"/>
                <w:sz w:val="18"/>
                <w:szCs w:val="18"/>
              </w:rPr>
              <w:t>525</w:t>
            </w:r>
          </w:p>
        </w:tc>
        <w:tc>
          <w:tcPr>
            <w:tcW w:w="830" w:type="dxa"/>
            <w:tcBorders>
              <w:top w:val="nil"/>
              <w:left w:val="nil"/>
              <w:bottom w:val="single" w:sz="4" w:space="0" w:color="auto"/>
              <w:right w:val="single" w:sz="4" w:space="0" w:color="auto"/>
            </w:tcBorders>
            <w:shd w:val="clear" w:color="000000" w:fill="FFFFFF"/>
            <w:noWrap/>
            <w:vAlign w:val="bottom"/>
            <w:hideMark/>
          </w:tcPr>
          <w:p w14:paraId="0F1DF4A6" w14:textId="77777777" w:rsidR="0022030E" w:rsidRPr="0022030E" w:rsidRDefault="0022030E" w:rsidP="0022030E">
            <w:pPr>
              <w:jc w:val="center"/>
              <w:rPr>
                <w:rFonts w:cstheme="minorBidi"/>
                <w:sz w:val="18"/>
                <w:szCs w:val="18"/>
              </w:rPr>
            </w:pPr>
            <w:r w:rsidRPr="0022030E">
              <w:rPr>
                <w:rFonts w:cstheme="minorBidi"/>
                <w:sz w:val="18"/>
                <w:szCs w:val="18"/>
              </w:rPr>
              <w:t>2 035</w:t>
            </w:r>
          </w:p>
        </w:tc>
        <w:tc>
          <w:tcPr>
            <w:tcW w:w="830" w:type="dxa"/>
            <w:tcBorders>
              <w:top w:val="nil"/>
              <w:left w:val="nil"/>
              <w:bottom w:val="single" w:sz="4" w:space="0" w:color="auto"/>
              <w:right w:val="single" w:sz="4" w:space="0" w:color="auto"/>
            </w:tcBorders>
            <w:shd w:val="clear" w:color="000000" w:fill="FFFFFF"/>
            <w:noWrap/>
            <w:vAlign w:val="bottom"/>
            <w:hideMark/>
          </w:tcPr>
          <w:p w14:paraId="0B3F3311" w14:textId="77777777" w:rsidR="0022030E" w:rsidRPr="0022030E" w:rsidRDefault="0022030E" w:rsidP="0022030E">
            <w:pPr>
              <w:jc w:val="center"/>
              <w:rPr>
                <w:rFonts w:cstheme="minorBidi"/>
                <w:sz w:val="18"/>
                <w:szCs w:val="18"/>
              </w:rPr>
            </w:pPr>
            <w:r w:rsidRPr="0022030E">
              <w:rPr>
                <w:rFonts w:cstheme="minorBidi"/>
                <w:sz w:val="18"/>
                <w:szCs w:val="18"/>
              </w:rPr>
              <w:t>2 414</w:t>
            </w:r>
          </w:p>
        </w:tc>
      </w:tr>
      <w:tr w:rsidR="0022030E" w:rsidRPr="0022030E" w14:paraId="752ADC37" w14:textId="77777777" w:rsidTr="00E572AE">
        <w:trPr>
          <w:trHeight w:val="42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3CFC6A17"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2250</w:t>
            </w:r>
          </w:p>
        </w:tc>
        <w:tc>
          <w:tcPr>
            <w:tcW w:w="1433" w:type="dxa"/>
            <w:tcBorders>
              <w:top w:val="nil"/>
              <w:left w:val="nil"/>
              <w:bottom w:val="single" w:sz="4" w:space="0" w:color="auto"/>
              <w:right w:val="single" w:sz="4" w:space="0" w:color="auto"/>
            </w:tcBorders>
            <w:shd w:val="clear" w:color="000000" w:fill="FFFFFF"/>
            <w:noWrap/>
            <w:vAlign w:val="bottom"/>
            <w:hideMark/>
          </w:tcPr>
          <w:p w14:paraId="3A7ED22B" w14:textId="77777777" w:rsidR="0022030E" w:rsidRPr="0022030E" w:rsidRDefault="0022030E" w:rsidP="0022030E">
            <w:pPr>
              <w:jc w:val="center"/>
              <w:rPr>
                <w:rFonts w:cstheme="minorBidi"/>
                <w:sz w:val="12"/>
                <w:szCs w:val="12"/>
              </w:rPr>
            </w:pPr>
            <w:r w:rsidRPr="0022030E">
              <w:rPr>
                <w:rFonts w:cstheme="minorBidi"/>
                <w:sz w:val="12"/>
                <w:szCs w:val="12"/>
              </w:rPr>
              <w:t>Informācijas tehnoloģiju pakalpojumi</w:t>
            </w:r>
          </w:p>
        </w:tc>
        <w:tc>
          <w:tcPr>
            <w:tcW w:w="1037" w:type="dxa"/>
            <w:tcBorders>
              <w:top w:val="nil"/>
              <w:left w:val="nil"/>
              <w:bottom w:val="single" w:sz="4" w:space="0" w:color="auto"/>
              <w:right w:val="single" w:sz="4" w:space="0" w:color="auto"/>
            </w:tcBorders>
            <w:shd w:val="clear" w:color="000000" w:fill="FFFFFF"/>
            <w:noWrap/>
            <w:vAlign w:val="bottom"/>
            <w:hideMark/>
          </w:tcPr>
          <w:p w14:paraId="2E517EFC" w14:textId="77777777" w:rsidR="0022030E" w:rsidRPr="0022030E" w:rsidRDefault="0022030E" w:rsidP="0022030E">
            <w:pPr>
              <w:jc w:val="center"/>
              <w:rPr>
                <w:rFonts w:cstheme="minorBidi"/>
                <w:sz w:val="18"/>
                <w:szCs w:val="18"/>
              </w:rPr>
            </w:pPr>
            <w:r w:rsidRPr="0022030E">
              <w:rPr>
                <w:rFonts w:cstheme="minorBidi"/>
                <w:sz w:val="18"/>
                <w:szCs w:val="18"/>
              </w:rPr>
              <w:t>4 310</w:t>
            </w:r>
          </w:p>
        </w:tc>
        <w:tc>
          <w:tcPr>
            <w:tcW w:w="939" w:type="dxa"/>
            <w:tcBorders>
              <w:top w:val="nil"/>
              <w:left w:val="nil"/>
              <w:bottom w:val="single" w:sz="4" w:space="0" w:color="auto"/>
              <w:right w:val="single" w:sz="4" w:space="0" w:color="auto"/>
            </w:tcBorders>
            <w:shd w:val="clear" w:color="000000" w:fill="FFFFFF"/>
            <w:noWrap/>
            <w:vAlign w:val="bottom"/>
            <w:hideMark/>
          </w:tcPr>
          <w:p w14:paraId="07814857" w14:textId="77777777" w:rsidR="0022030E" w:rsidRPr="0022030E" w:rsidRDefault="0022030E" w:rsidP="0022030E">
            <w:pPr>
              <w:jc w:val="center"/>
              <w:rPr>
                <w:rFonts w:cstheme="minorBidi"/>
                <w:sz w:val="18"/>
                <w:szCs w:val="18"/>
              </w:rPr>
            </w:pPr>
            <w:r w:rsidRPr="0022030E">
              <w:rPr>
                <w:rFonts w:cstheme="minorBidi"/>
                <w:sz w:val="18"/>
                <w:szCs w:val="18"/>
              </w:rPr>
              <w:t>3 424</w:t>
            </w:r>
          </w:p>
        </w:tc>
        <w:tc>
          <w:tcPr>
            <w:tcW w:w="1017" w:type="dxa"/>
            <w:tcBorders>
              <w:top w:val="nil"/>
              <w:left w:val="nil"/>
              <w:bottom w:val="single" w:sz="4" w:space="0" w:color="auto"/>
              <w:right w:val="single" w:sz="4" w:space="0" w:color="auto"/>
            </w:tcBorders>
            <w:shd w:val="clear" w:color="000000" w:fill="FFFFFF"/>
            <w:noWrap/>
            <w:vAlign w:val="bottom"/>
            <w:hideMark/>
          </w:tcPr>
          <w:p w14:paraId="05C0ED54" w14:textId="77777777" w:rsidR="0022030E" w:rsidRPr="0022030E" w:rsidRDefault="0022030E" w:rsidP="0022030E">
            <w:pPr>
              <w:jc w:val="center"/>
              <w:rPr>
                <w:rFonts w:cstheme="minorBidi"/>
                <w:sz w:val="18"/>
                <w:szCs w:val="18"/>
              </w:rPr>
            </w:pPr>
            <w:r w:rsidRPr="0022030E">
              <w:rPr>
                <w:rFonts w:cstheme="minorBidi"/>
                <w:sz w:val="18"/>
                <w:szCs w:val="18"/>
              </w:rPr>
              <w:t>466</w:t>
            </w:r>
          </w:p>
        </w:tc>
        <w:tc>
          <w:tcPr>
            <w:tcW w:w="971" w:type="dxa"/>
            <w:tcBorders>
              <w:top w:val="nil"/>
              <w:left w:val="nil"/>
              <w:bottom w:val="single" w:sz="4" w:space="0" w:color="auto"/>
              <w:right w:val="single" w:sz="4" w:space="0" w:color="auto"/>
            </w:tcBorders>
            <w:shd w:val="clear" w:color="000000" w:fill="FFFFFF"/>
            <w:noWrap/>
            <w:vAlign w:val="bottom"/>
            <w:hideMark/>
          </w:tcPr>
          <w:p w14:paraId="555D5A13" w14:textId="77777777" w:rsidR="0022030E" w:rsidRPr="0022030E" w:rsidRDefault="0022030E" w:rsidP="0022030E">
            <w:pPr>
              <w:jc w:val="center"/>
              <w:rPr>
                <w:rFonts w:cstheme="minorBidi"/>
                <w:sz w:val="18"/>
                <w:szCs w:val="18"/>
              </w:rPr>
            </w:pPr>
            <w:r w:rsidRPr="0022030E">
              <w:rPr>
                <w:rFonts w:cstheme="minorBidi"/>
                <w:sz w:val="18"/>
                <w:szCs w:val="18"/>
              </w:rPr>
              <w:t>436</w:t>
            </w:r>
          </w:p>
        </w:tc>
        <w:tc>
          <w:tcPr>
            <w:tcW w:w="850" w:type="dxa"/>
            <w:tcBorders>
              <w:top w:val="nil"/>
              <w:left w:val="nil"/>
              <w:bottom w:val="single" w:sz="4" w:space="0" w:color="auto"/>
              <w:right w:val="single" w:sz="4" w:space="0" w:color="auto"/>
            </w:tcBorders>
            <w:shd w:val="clear" w:color="000000" w:fill="FFFFFF"/>
            <w:noWrap/>
            <w:vAlign w:val="bottom"/>
            <w:hideMark/>
          </w:tcPr>
          <w:p w14:paraId="79556B55" w14:textId="77777777" w:rsidR="0022030E" w:rsidRPr="0022030E" w:rsidRDefault="0022030E" w:rsidP="0022030E">
            <w:pPr>
              <w:jc w:val="center"/>
              <w:rPr>
                <w:rFonts w:cstheme="minorBidi"/>
                <w:sz w:val="18"/>
                <w:szCs w:val="18"/>
              </w:rPr>
            </w:pPr>
            <w:r w:rsidRPr="0022030E">
              <w:rPr>
                <w:rFonts w:cstheme="minorBidi"/>
                <w:sz w:val="18"/>
                <w:szCs w:val="18"/>
              </w:rPr>
              <w:t>436</w:t>
            </w:r>
          </w:p>
        </w:tc>
        <w:tc>
          <w:tcPr>
            <w:tcW w:w="899" w:type="dxa"/>
            <w:tcBorders>
              <w:top w:val="nil"/>
              <w:left w:val="nil"/>
              <w:bottom w:val="single" w:sz="4" w:space="0" w:color="auto"/>
              <w:right w:val="single" w:sz="4" w:space="0" w:color="auto"/>
            </w:tcBorders>
            <w:shd w:val="clear" w:color="000000" w:fill="FFFFFF"/>
            <w:noWrap/>
            <w:vAlign w:val="bottom"/>
            <w:hideMark/>
          </w:tcPr>
          <w:p w14:paraId="5D039350"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6D375294" w14:textId="77777777" w:rsidR="0022030E" w:rsidRPr="0022030E" w:rsidRDefault="0022030E" w:rsidP="0022030E">
            <w:pPr>
              <w:jc w:val="center"/>
              <w:rPr>
                <w:rFonts w:cstheme="minorBidi"/>
                <w:sz w:val="18"/>
                <w:szCs w:val="18"/>
              </w:rPr>
            </w:pPr>
            <w:r w:rsidRPr="0022030E">
              <w:rPr>
                <w:rFonts w:cstheme="minorBidi"/>
                <w:sz w:val="18"/>
                <w:szCs w:val="18"/>
              </w:rPr>
              <w:t>436</w:t>
            </w:r>
          </w:p>
        </w:tc>
        <w:tc>
          <w:tcPr>
            <w:tcW w:w="830" w:type="dxa"/>
            <w:tcBorders>
              <w:top w:val="nil"/>
              <w:left w:val="nil"/>
              <w:bottom w:val="single" w:sz="4" w:space="0" w:color="auto"/>
              <w:right w:val="single" w:sz="4" w:space="0" w:color="auto"/>
            </w:tcBorders>
            <w:shd w:val="clear" w:color="000000" w:fill="FFFFFF"/>
            <w:noWrap/>
            <w:vAlign w:val="bottom"/>
            <w:hideMark/>
          </w:tcPr>
          <w:p w14:paraId="7E67F4E4" w14:textId="77777777" w:rsidR="0022030E" w:rsidRPr="0022030E" w:rsidRDefault="0022030E" w:rsidP="0022030E">
            <w:pPr>
              <w:jc w:val="center"/>
              <w:rPr>
                <w:rFonts w:cstheme="minorBidi"/>
                <w:sz w:val="18"/>
                <w:szCs w:val="18"/>
              </w:rPr>
            </w:pPr>
            <w:r w:rsidRPr="0022030E">
              <w:rPr>
                <w:rFonts w:cstheme="minorBidi"/>
                <w:sz w:val="18"/>
                <w:szCs w:val="18"/>
              </w:rPr>
              <w:t>96</w:t>
            </w:r>
          </w:p>
        </w:tc>
      </w:tr>
      <w:tr w:rsidR="0022030E" w:rsidRPr="0022030E" w14:paraId="360AE4D4" w14:textId="77777777" w:rsidTr="00E572AE">
        <w:trPr>
          <w:trHeight w:val="255"/>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084F20E5"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2260</w:t>
            </w:r>
          </w:p>
        </w:tc>
        <w:tc>
          <w:tcPr>
            <w:tcW w:w="1433" w:type="dxa"/>
            <w:tcBorders>
              <w:top w:val="nil"/>
              <w:left w:val="nil"/>
              <w:bottom w:val="single" w:sz="4" w:space="0" w:color="auto"/>
              <w:right w:val="single" w:sz="4" w:space="0" w:color="auto"/>
            </w:tcBorders>
            <w:shd w:val="clear" w:color="000000" w:fill="FFFFFF"/>
            <w:noWrap/>
            <w:vAlign w:val="bottom"/>
            <w:hideMark/>
          </w:tcPr>
          <w:p w14:paraId="5EADAEDB" w14:textId="77777777" w:rsidR="0022030E" w:rsidRPr="0022030E" w:rsidRDefault="0022030E" w:rsidP="0022030E">
            <w:pPr>
              <w:jc w:val="center"/>
              <w:rPr>
                <w:rFonts w:cstheme="minorBidi"/>
                <w:sz w:val="12"/>
                <w:szCs w:val="12"/>
              </w:rPr>
            </w:pPr>
            <w:r w:rsidRPr="0022030E">
              <w:rPr>
                <w:rFonts w:cstheme="minorBidi"/>
                <w:sz w:val="12"/>
                <w:szCs w:val="12"/>
              </w:rPr>
              <w:t>Īre un noma</w:t>
            </w:r>
          </w:p>
        </w:tc>
        <w:tc>
          <w:tcPr>
            <w:tcW w:w="1037" w:type="dxa"/>
            <w:tcBorders>
              <w:top w:val="nil"/>
              <w:left w:val="nil"/>
              <w:bottom w:val="single" w:sz="4" w:space="0" w:color="auto"/>
              <w:right w:val="single" w:sz="4" w:space="0" w:color="auto"/>
            </w:tcBorders>
            <w:shd w:val="clear" w:color="000000" w:fill="FFFFFF"/>
            <w:noWrap/>
            <w:vAlign w:val="bottom"/>
            <w:hideMark/>
          </w:tcPr>
          <w:p w14:paraId="4819F434" w14:textId="77777777" w:rsidR="0022030E" w:rsidRPr="0022030E" w:rsidRDefault="0022030E" w:rsidP="0022030E">
            <w:pPr>
              <w:jc w:val="center"/>
              <w:rPr>
                <w:rFonts w:cstheme="minorBidi"/>
                <w:sz w:val="18"/>
                <w:szCs w:val="18"/>
              </w:rPr>
            </w:pPr>
            <w:r w:rsidRPr="0022030E">
              <w:rPr>
                <w:rFonts w:cstheme="minorBidi"/>
                <w:sz w:val="18"/>
                <w:szCs w:val="18"/>
              </w:rPr>
              <w:t>183</w:t>
            </w:r>
          </w:p>
        </w:tc>
        <w:tc>
          <w:tcPr>
            <w:tcW w:w="939" w:type="dxa"/>
            <w:tcBorders>
              <w:top w:val="nil"/>
              <w:left w:val="nil"/>
              <w:bottom w:val="single" w:sz="4" w:space="0" w:color="auto"/>
              <w:right w:val="single" w:sz="4" w:space="0" w:color="auto"/>
            </w:tcBorders>
            <w:shd w:val="clear" w:color="000000" w:fill="FFFFFF"/>
            <w:noWrap/>
            <w:vAlign w:val="bottom"/>
            <w:hideMark/>
          </w:tcPr>
          <w:p w14:paraId="26BA5745" w14:textId="77777777" w:rsidR="0022030E" w:rsidRPr="0022030E" w:rsidRDefault="0022030E" w:rsidP="0022030E">
            <w:pPr>
              <w:jc w:val="center"/>
              <w:rPr>
                <w:rFonts w:cstheme="minorBidi"/>
                <w:sz w:val="18"/>
                <w:szCs w:val="18"/>
              </w:rPr>
            </w:pPr>
            <w:r w:rsidRPr="0022030E">
              <w:rPr>
                <w:rFonts w:cstheme="minorBidi"/>
                <w:sz w:val="18"/>
                <w:szCs w:val="18"/>
              </w:rPr>
              <w:t>476</w:t>
            </w:r>
          </w:p>
        </w:tc>
        <w:tc>
          <w:tcPr>
            <w:tcW w:w="1017" w:type="dxa"/>
            <w:tcBorders>
              <w:top w:val="nil"/>
              <w:left w:val="nil"/>
              <w:bottom w:val="single" w:sz="4" w:space="0" w:color="auto"/>
              <w:right w:val="single" w:sz="4" w:space="0" w:color="auto"/>
            </w:tcBorders>
            <w:shd w:val="clear" w:color="000000" w:fill="FFFFFF"/>
            <w:noWrap/>
            <w:vAlign w:val="bottom"/>
            <w:hideMark/>
          </w:tcPr>
          <w:p w14:paraId="55B2A684" w14:textId="77777777" w:rsidR="0022030E" w:rsidRPr="0022030E" w:rsidRDefault="0022030E" w:rsidP="0022030E">
            <w:pPr>
              <w:jc w:val="center"/>
              <w:rPr>
                <w:rFonts w:cstheme="minorBidi"/>
                <w:sz w:val="18"/>
                <w:szCs w:val="18"/>
              </w:rPr>
            </w:pPr>
            <w:r w:rsidRPr="0022030E">
              <w:rPr>
                <w:rFonts w:cstheme="minorBidi"/>
                <w:sz w:val="18"/>
                <w:szCs w:val="18"/>
              </w:rPr>
              <w:t>1 345</w:t>
            </w:r>
          </w:p>
        </w:tc>
        <w:tc>
          <w:tcPr>
            <w:tcW w:w="971" w:type="dxa"/>
            <w:tcBorders>
              <w:top w:val="nil"/>
              <w:left w:val="nil"/>
              <w:bottom w:val="single" w:sz="4" w:space="0" w:color="auto"/>
              <w:right w:val="single" w:sz="4" w:space="0" w:color="auto"/>
            </w:tcBorders>
            <w:shd w:val="clear" w:color="000000" w:fill="FFFFFF"/>
            <w:noWrap/>
            <w:vAlign w:val="bottom"/>
            <w:hideMark/>
          </w:tcPr>
          <w:p w14:paraId="41AAF57D" w14:textId="77777777" w:rsidR="0022030E" w:rsidRPr="0022030E" w:rsidRDefault="0022030E" w:rsidP="0022030E">
            <w:pPr>
              <w:jc w:val="center"/>
              <w:rPr>
                <w:rFonts w:cstheme="minorBidi"/>
                <w:sz w:val="18"/>
                <w:szCs w:val="18"/>
              </w:rPr>
            </w:pPr>
            <w:r w:rsidRPr="0022030E">
              <w:rPr>
                <w:rFonts w:cstheme="minorBidi"/>
                <w:sz w:val="18"/>
                <w:szCs w:val="18"/>
              </w:rPr>
              <w:t>29</w:t>
            </w:r>
          </w:p>
        </w:tc>
        <w:tc>
          <w:tcPr>
            <w:tcW w:w="850" w:type="dxa"/>
            <w:tcBorders>
              <w:top w:val="nil"/>
              <w:left w:val="nil"/>
              <w:bottom w:val="single" w:sz="4" w:space="0" w:color="auto"/>
              <w:right w:val="single" w:sz="4" w:space="0" w:color="auto"/>
            </w:tcBorders>
            <w:shd w:val="clear" w:color="000000" w:fill="FFFFFF"/>
            <w:noWrap/>
            <w:vAlign w:val="bottom"/>
            <w:hideMark/>
          </w:tcPr>
          <w:p w14:paraId="56988697" w14:textId="77777777" w:rsidR="0022030E" w:rsidRPr="0022030E" w:rsidRDefault="0022030E" w:rsidP="0022030E">
            <w:pPr>
              <w:jc w:val="center"/>
              <w:rPr>
                <w:rFonts w:cstheme="minorBidi"/>
                <w:sz w:val="18"/>
                <w:szCs w:val="18"/>
              </w:rPr>
            </w:pPr>
            <w:r w:rsidRPr="0022030E">
              <w:rPr>
                <w:rFonts w:cstheme="minorBidi"/>
                <w:sz w:val="18"/>
                <w:szCs w:val="18"/>
              </w:rPr>
              <w:t>35</w:t>
            </w:r>
          </w:p>
        </w:tc>
        <w:tc>
          <w:tcPr>
            <w:tcW w:w="899" w:type="dxa"/>
            <w:tcBorders>
              <w:top w:val="nil"/>
              <w:left w:val="nil"/>
              <w:bottom w:val="single" w:sz="4" w:space="0" w:color="auto"/>
              <w:right w:val="single" w:sz="4" w:space="0" w:color="auto"/>
            </w:tcBorders>
            <w:shd w:val="clear" w:color="000000" w:fill="FFFFFF"/>
            <w:noWrap/>
            <w:vAlign w:val="bottom"/>
            <w:hideMark/>
          </w:tcPr>
          <w:p w14:paraId="347021F4" w14:textId="77777777" w:rsidR="0022030E" w:rsidRPr="0022030E" w:rsidRDefault="0022030E" w:rsidP="0022030E">
            <w:pPr>
              <w:jc w:val="center"/>
              <w:rPr>
                <w:rFonts w:cstheme="minorBidi"/>
                <w:sz w:val="18"/>
                <w:szCs w:val="18"/>
              </w:rPr>
            </w:pPr>
            <w:r w:rsidRPr="0022030E">
              <w:rPr>
                <w:rFonts w:cstheme="minorBidi"/>
                <w:sz w:val="18"/>
                <w:szCs w:val="18"/>
              </w:rPr>
              <w:t>99</w:t>
            </w:r>
          </w:p>
        </w:tc>
        <w:tc>
          <w:tcPr>
            <w:tcW w:w="830" w:type="dxa"/>
            <w:tcBorders>
              <w:top w:val="nil"/>
              <w:left w:val="nil"/>
              <w:bottom w:val="single" w:sz="4" w:space="0" w:color="auto"/>
              <w:right w:val="single" w:sz="4" w:space="0" w:color="auto"/>
            </w:tcBorders>
            <w:shd w:val="clear" w:color="000000" w:fill="FFFFFF"/>
            <w:noWrap/>
            <w:vAlign w:val="bottom"/>
            <w:hideMark/>
          </w:tcPr>
          <w:p w14:paraId="4CD351FA" w14:textId="77777777" w:rsidR="0022030E" w:rsidRPr="0022030E" w:rsidRDefault="0022030E" w:rsidP="0022030E">
            <w:pPr>
              <w:jc w:val="center"/>
              <w:rPr>
                <w:rFonts w:cstheme="minorBidi"/>
                <w:sz w:val="18"/>
                <w:szCs w:val="18"/>
              </w:rPr>
            </w:pPr>
            <w:r w:rsidRPr="0022030E">
              <w:rPr>
                <w:rFonts w:cstheme="minorBidi"/>
                <w:sz w:val="18"/>
                <w:szCs w:val="18"/>
              </w:rPr>
              <w:t>300</w:t>
            </w:r>
          </w:p>
        </w:tc>
        <w:tc>
          <w:tcPr>
            <w:tcW w:w="830" w:type="dxa"/>
            <w:tcBorders>
              <w:top w:val="nil"/>
              <w:left w:val="nil"/>
              <w:bottom w:val="single" w:sz="4" w:space="0" w:color="auto"/>
              <w:right w:val="single" w:sz="4" w:space="0" w:color="auto"/>
            </w:tcBorders>
            <w:shd w:val="clear" w:color="000000" w:fill="FFFFFF"/>
            <w:noWrap/>
            <w:vAlign w:val="bottom"/>
            <w:hideMark/>
          </w:tcPr>
          <w:p w14:paraId="61FCB078" w14:textId="77777777" w:rsidR="0022030E" w:rsidRPr="0022030E" w:rsidRDefault="0022030E" w:rsidP="0022030E">
            <w:pPr>
              <w:jc w:val="center"/>
              <w:rPr>
                <w:rFonts w:cstheme="minorBidi"/>
                <w:sz w:val="18"/>
                <w:szCs w:val="18"/>
              </w:rPr>
            </w:pPr>
            <w:r w:rsidRPr="0022030E">
              <w:rPr>
                <w:rFonts w:cstheme="minorBidi"/>
                <w:sz w:val="18"/>
                <w:szCs w:val="18"/>
              </w:rPr>
              <w:t>100</w:t>
            </w:r>
          </w:p>
        </w:tc>
      </w:tr>
      <w:tr w:rsidR="0022030E" w:rsidRPr="0022030E" w14:paraId="4BBC350E" w14:textId="77777777" w:rsidTr="00E572AE">
        <w:trPr>
          <w:trHeight w:val="30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5AF96ECF"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2310</w:t>
            </w:r>
          </w:p>
        </w:tc>
        <w:tc>
          <w:tcPr>
            <w:tcW w:w="1433" w:type="dxa"/>
            <w:tcBorders>
              <w:top w:val="nil"/>
              <w:left w:val="nil"/>
              <w:bottom w:val="single" w:sz="4" w:space="0" w:color="auto"/>
              <w:right w:val="single" w:sz="4" w:space="0" w:color="auto"/>
            </w:tcBorders>
            <w:shd w:val="clear" w:color="000000" w:fill="FFFFFF"/>
            <w:noWrap/>
            <w:vAlign w:val="bottom"/>
            <w:hideMark/>
          </w:tcPr>
          <w:p w14:paraId="2E1CD437" w14:textId="77777777" w:rsidR="0022030E" w:rsidRPr="0022030E" w:rsidRDefault="0022030E" w:rsidP="0022030E">
            <w:pPr>
              <w:jc w:val="center"/>
              <w:rPr>
                <w:rFonts w:cstheme="minorBidi"/>
                <w:sz w:val="12"/>
                <w:szCs w:val="12"/>
              </w:rPr>
            </w:pPr>
            <w:r w:rsidRPr="0022030E">
              <w:rPr>
                <w:rFonts w:cstheme="minorBidi"/>
                <w:sz w:val="12"/>
                <w:szCs w:val="12"/>
              </w:rPr>
              <w:t>Biroja preces un inventārs</w:t>
            </w:r>
          </w:p>
        </w:tc>
        <w:tc>
          <w:tcPr>
            <w:tcW w:w="1037" w:type="dxa"/>
            <w:tcBorders>
              <w:top w:val="nil"/>
              <w:left w:val="nil"/>
              <w:bottom w:val="single" w:sz="4" w:space="0" w:color="auto"/>
              <w:right w:val="single" w:sz="4" w:space="0" w:color="auto"/>
            </w:tcBorders>
            <w:shd w:val="clear" w:color="000000" w:fill="FFFFFF"/>
            <w:noWrap/>
            <w:vAlign w:val="bottom"/>
            <w:hideMark/>
          </w:tcPr>
          <w:p w14:paraId="230613BB" w14:textId="77777777" w:rsidR="0022030E" w:rsidRPr="0022030E" w:rsidRDefault="0022030E" w:rsidP="0022030E">
            <w:pPr>
              <w:jc w:val="center"/>
              <w:rPr>
                <w:rFonts w:cstheme="minorBidi"/>
                <w:sz w:val="18"/>
                <w:szCs w:val="18"/>
              </w:rPr>
            </w:pPr>
            <w:r w:rsidRPr="0022030E">
              <w:rPr>
                <w:rFonts w:cstheme="minorBidi"/>
                <w:sz w:val="18"/>
                <w:szCs w:val="18"/>
              </w:rPr>
              <w:t>2 088</w:t>
            </w:r>
          </w:p>
        </w:tc>
        <w:tc>
          <w:tcPr>
            <w:tcW w:w="939" w:type="dxa"/>
            <w:tcBorders>
              <w:top w:val="nil"/>
              <w:left w:val="nil"/>
              <w:bottom w:val="single" w:sz="4" w:space="0" w:color="auto"/>
              <w:right w:val="single" w:sz="4" w:space="0" w:color="auto"/>
            </w:tcBorders>
            <w:shd w:val="clear" w:color="000000" w:fill="FFFFFF"/>
            <w:noWrap/>
            <w:vAlign w:val="bottom"/>
            <w:hideMark/>
          </w:tcPr>
          <w:p w14:paraId="3B2FA6EE" w14:textId="77777777" w:rsidR="0022030E" w:rsidRPr="0022030E" w:rsidRDefault="0022030E" w:rsidP="0022030E">
            <w:pPr>
              <w:jc w:val="center"/>
              <w:rPr>
                <w:rFonts w:cstheme="minorBidi"/>
                <w:sz w:val="18"/>
                <w:szCs w:val="18"/>
              </w:rPr>
            </w:pPr>
            <w:r w:rsidRPr="0022030E">
              <w:rPr>
                <w:rFonts w:cstheme="minorBidi"/>
                <w:sz w:val="18"/>
                <w:szCs w:val="18"/>
              </w:rPr>
              <w:t>4 134</w:t>
            </w:r>
          </w:p>
        </w:tc>
        <w:tc>
          <w:tcPr>
            <w:tcW w:w="1017" w:type="dxa"/>
            <w:tcBorders>
              <w:top w:val="nil"/>
              <w:left w:val="nil"/>
              <w:bottom w:val="single" w:sz="4" w:space="0" w:color="auto"/>
              <w:right w:val="single" w:sz="4" w:space="0" w:color="auto"/>
            </w:tcBorders>
            <w:shd w:val="clear" w:color="000000" w:fill="FFFFFF"/>
            <w:noWrap/>
            <w:vAlign w:val="bottom"/>
            <w:hideMark/>
          </w:tcPr>
          <w:p w14:paraId="2E23C291" w14:textId="77777777" w:rsidR="0022030E" w:rsidRPr="0022030E" w:rsidRDefault="0022030E" w:rsidP="0022030E">
            <w:pPr>
              <w:jc w:val="center"/>
              <w:rPr>
                <w:rFonts w:cstheme="minorBidi"/>
                <w:sz w:val="18"/>
                <w:szCs w:val="18"/>
              </w:rPr>
            </w:pPr>
            <w:r w:rsidRPr="0022030E">
              <w:rPr>
                <w:rFonts w:cstheme="minorBidi"/>
                <w:sz w:val="18"/>
                <w:szCs w:val="18"/>
              </w:rPr>
              <w:t>6 040</w:t>
            </w:r>
          </w:p>
        </w:tc>
        <w:tc>
          <w:tcPr>
            <w:tcW w:w="971" w:type="dxa"/>
            <w:tcBorders>
              <w:top w:val="nil"/>
              <w:left w:val="nil"/>
              <w:bottom w:val="single" w:sz="4" w:space="0" w:color="auto"/>
              <w:right w:val="single" w:sz="4" w:space="0" w:color="auto"/>
            </w:tcBorders>
            <w:shd w:val="clear" w:color="000000" w:fill="FFFFFF"/>
            <w:noWrap/>
            <w:vAlign w:val="bottom"/>
            <w:hideMark/>
          </w:tcPr>
          <w:p w14:paraId="2CEC00CE" w14:textId="77777777" w:rsidR="0022030E" w:rsidRPr="0022030E" w:rsidRDefault="0022030E" w:rsidP="0022030E">
            <w:pPr>
              <w:jc w:val="center"/>
              <w:rPr>
                <w:rFonts w:cstheme="minorBidi"/>
                <w:sz w:val="18"/>
                <w:szCs w:val="18"/>
              </w:rPr>
            </w:pPr>
            <w:r w:rsidRPr="0022030E">
              <w:rPr>
                <w:rFonts w:cstheme="minorBidi"/>
                <w:sz w:val="18"/>
                <w:szCs w:val="18"/>
              </w:rPr>
              <w:t>1 622</w:t>
            </w:r>
          </w:p>
        </w:tc>
        <w:tc>
          <w:tcPr>
            <w:tcW w:w="850" w:type="dxa"/>
            <w:tcBorders>
              <w:top w:val="nil"/>
              <w:left w:val="nil"/>
              <w:bottom w:val="single" w:sz="4" w:space="0" w:color="auto"/>
              <w:right w:val="single" w:sz="4" w:space="0" w:color="auto"/>
            </w:tcBorders>
            <w:shd w:val="clear" w:color="000000" w:fill="FFFFFF"/>
            <w:noWrap/>
            <w:vAlign w:val="bottom"/>
            <w:hideMark/>
          </w:tcPr>
          <w:p w14:paraId="74E7A74A" w14:textId="77777777" w:rsidR="0022030E" w:rsidRPr="0022030E" w:rsidRDefault="0022030E" w:rsidP="0022030E">
            <w:pPr>
              <w:jc w:val="center"/>
              <w:rPr>
                <w:rFonts w:cstheme="minorBidi"/>
                <w:sz w:val="18"/>
                <w:szCs w:val="18"/>
              </w:rPr>
            </w:pPr>
            <w:r w:rsidRPr="0022030E">
              <w:rPr>
                <w:rFonts w:cstheme="minorBidi"/>
                <w:sz w:val="18"/>
                <w:szCs w:val="18"/>
              </w:rPr>
              <w:t>1 118</w:t>
            </w:r>
          </w:p>
        </w:tc>
        <w:tc>
          <w:tcPr>
            <w:tcW w:w="899" w:type="dxa"/>
            <w:tcBorders>
              <w:top w:val="nil"/>
              <w:left w:val="nil"/>
              <w:bottom w:val="single" w:sz="4" w:space="0" w:color="auto"/>
              <w:right w:val="single" w:sz="4" w:space="0" w:color="auto"/>
            </w:tcBorders>
            <w:shd w:val="clear" w:color="000000" w:fill="FFFFFF"/>
            <w:noWrap/>
            <w:vAlign w:val="bottom"/>
            <w:hideMark/>
          </w:tcPr>
          <w:p w14:paraId="7609B485" w14:textId="77777777" w:rsidR="0022030E" w:rsidRPr="0022030E" w:rsidRDefault="0022030E" w:rsidP="0022030E">
            <w:pPr>
              <w:jc w:val="center"/>
              <w:rPr>
                <w:rFonts w:cstheme="minorBidi"/>
                <w:sz w:val="18"/>
                <w:szCs w:val="18"/>
              </w:rPr>
            </w:pPr>
            <w:r w:rsidRPr="0022030E">
              <w:rPr>
                <w:rFonts w:cstheme="minorBidi"/>
                <w:sz w:val="18"/>
                <w:szCs w:val="18"/>
              </w:rPr>
              <w:t>3 688</w:t>
            </w:r>
          </w:p>
        </w:tc>
        <w:tc>
          <w:tcPr>
            <w:tcW w:w="830" w:type="dxa"/>
            <w:tcBorders>
              <w:top w:val="nil"/>
              <w:left w:val="nil"/>
              <w:bottom w:val="single" w:sz="4" w:space="0" w:color="auto"/>
              <w:right w:val="single" w:sz="4" w:space="0" w:color="auto"/>
            </w:tcBorders>
            <w:shd w:val="clear" w:color="000000" w:fill="FFFFFF"/>
            <w:noWrap/>
            <w:vAlign w:val="bottom"/>
            <w:hideMark/>
          </w:tcPr>
          <w:p w14:paraId="6D5F4F38" w14:textId="77777777" w:rsidR="0022030E" w:rsidRPr="0022030E" w:rsidRDefault="0022030E" w:rsidP="0022030E">
            <w:pPr>
              <w:jc w:val="center"/>
              <w:rPr>
                <w:rFonts w:cstheme="minorBidi"/>
                <w:sz w:val="18"/>
                <w:szCs w:val="18"/>
              </w:rPr>
            </w:pPr>
            <w:r w:rsidRPr="0022030E">
              <w:rPr>
                <w:rFonts w:cstheme="minorBidi"/>
                <w:sz w:val="18"/>
                <w:szCs w:val="18"/>
              </w:rPr>
              <w:t>4 078</w:t>
            </w:r>
          </w:p>
        </w:tc>
        <w:tc>
          <w:tcPr>
            <w:tcW w:w="830" w:type="dxa"/>
            <w:tcBorders>
              <w:top w:val="nil"/>
              <w:left w:val="nil"/>
              <w:bottom w:val="single" w:sz="4" w:space="0" w:color="auto"/>
              <w:right w:val="single" w:sz="4" w:space="0" w:color="auto"/>
            </w:tcBorders>
            <w:shd w:val="clear" w:color="000000" w:fill="FFFFFF"/>
            <w:noWrap/>
            <w:vAlign w:val="bottom"/>
            <w:hideMark/>
          </w:tcPr>
          <w:p w14:paraId="7C6F0FC0" w14:textId="77777777" w:rsidR="0022030E" w:rsidRPr="0022030E" w:rsidRDefault="0022030E" w:rsidP="0022030E">
            <w:pPr>
              <w:jc w:val="center"/>
              <w:rPr>
                <w:rFonts w:cstheme="minorBidi"/>
                <w:sz w:val="18"/>
                <w:szCs w:val="18"/>
              </w:rPr>
            </w:pPr>
            <w:r w:rsidRPr="0022030E">
              <w:rPr>
                <w:rFonts w:cstheme="minorBidi"/>
                <w:sz w:val="18"/>
                <w:szCs w:val="18"/>
              </w:rPr>
              <w:t>561</w:t>
            </w:r>
          </w:p>
        </w:tc>
      </w:tr>
      <w:tr w:rsidR="0022030E" w:rsidRPr="0022030E" w14:paraId="759B0591" w14:textId="77777777" w:rsidTr="00E572AE">
        <w:trPr>
          <w:trHeight w:val="69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0E4C411E"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2320</w:t>
            </w:r>
          </w:p>
        </w:tc>
        <w:tc>
          <w:tcPr>
            <w:tcW w:w="1433" w:type="dxa"/>
            <w:tcBorders>
              <w:top w:val="nil"/>
              <w:left w:val="nil"/>
              <w:bottom w:val="single" w:sz="4" w:space="0" w:color="auto"/>
              <w:right w:val="single" w:sz="4" w:space="0" w:color="auto"/>
            </w:tcBorders>
            <w:shd w:val="clear" w:color="000000" w:fill="FFFFFF"/>
            <w:noWrap/>
            <w:vAlign w:val="bottom"/>
            <w:hideMark/>
          </w:tcPr>
          <w:p w14:paraId="1E6AC603" w14:textId="77777777" w:rsidR="0022030E" w:rsidRPr="0022030E" w:rsidRDefault="0022030E" w:rsidP="0022030E">
            <w:pPr>
              <w:jc w:val="center"/>
              <w:rPr>
                <w:rFonts w:cstheme="minorBidi"/>
                <w:sz w:val="12"/>
                <w:szCs w:val="12"/>
              </w:rPr>
            </w:pPr>
            <w:r w:rsidRPr="0022030E">
              <w:rPr>
                <w:rFonts w:cstheme="minorBidi"/>
                <w:sz w:val="12"/>
                <w:szCs w:val="12"/>
              </w:rPr>
              <w:t xml:space="preserve">Kurināmais un enerģētiskie materiāli </w:t>
            </w:r>
            <w:r w:rsidRPr="0022030E">
              <w:rPr>
                <w:rFonts w:cstheme="minorBidi"/>
                <w:b/>
                <w:bCs/>
                <w:i/>
                <w:iCs/>
                <w:sz w:val="12"/>
                <w:szCs w:val="12"/>
              </w:rPr>
              <w:t>(izņemot degvielas izdevumus EKK 2322)</w:t>
            </w:r>
          </w:p>
        </w:tc>
        <w:tc>
          <w:tcPr>
            <w:tcW w:w="1037" w:type="dxa"/>
            <w:tcBorders>
              <w:top w:val="nil"/>
              <w:left w:val="nil"/>
              <w:bottom w:val="single" w:sz="4" w:space="0" w:color="auto"/>
              <w:right w:val="single" w:sz="4" w:space="0" w:color="auto"/>
            </w:tcBorders>
            <w:shd w:val="clear" w:color="000000" w:fill="FFFFFF"/>
            <w:noWrap/>
            <w:vAlign w:val="bottom"/>
            <w:hideMark/>
          </w:tcPr>
          <w:p w14:paraId="013B17B7"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9" w:type="dxa"/>
            <w:tcBorders>
              <w:top w:val="nil"/>
              <w:left w:val="nil"/>
              <w:bottom w:val="single" w:sz="4" w:space="0" w:color="auto"/>
              <w:right w:val="single" w:sz="4" w:space="0" w:color="auto"/>
            </w:tcBorders>
            <w:shd w:val="clear" w:color="000000" w:fill="FFFFFF"/>
            <w:noWrap/>
            <w:vAlign w:val="bottom"/>
            <w:hideMark/>
          </w:tcPr>
          <w:p w14:paraId="53098AEA"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1017" w:type="dxa"/>
            <w:tcBorders>
              <w:top w:val="nil"/>
              <w:left w:val="nil"/>
              <w:bottom w:val="single" w:sz="4" w:space="0" w:color="auto"/>
              <w:right w:val="single" w:sz="4" w:space="0" w:color="auto"/>
            </w:tcBorders>
            <w:shd w:val="clear" w:color="000000" w:fill="FFFFFF"/>
            <w:noWrap/>
            <w:vAlign w:val="bottom"/>
            <w:hideMark/>
          </w:tcPr>
          <w:p w14:paraId="30231F22"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71" w:type="dxa"/>
            <w:tcBorders>
              <w:top w:val="nil"/>
              <w:left w:val="nil"/>
              <w:bottom w:val="single" w:sz="4" w:space="0" w:color="auto"/>
              <w:right w:val="single" w:sz="4" w:space="0" w:color="auto"/>
            </w:tcBorders>
            <w:shd w:val="clear" w:color="000000" w:fill="FFFFFF"/>
            <w:noWrap/>
            <w:vAlign w:val="bottom"/>
            <w:hideMark/>
          </w:tcPr>
          <w:p w14:paraId="4E6E1E69" w14:textId="77777777" w:rsidR="0022030E" w:rsidRPr="0022030E" w:rsidRDefault="0022030E" w:rsidP="0022030E">
            <w:pPr>
              <w:jc w:val="center"/>
              <w:rPr>
                <w:rFonts w:cstheme="minorBidi"/>
                <w:sz w:val="18"/>
                <w:szCs w:val="18"/>
              </w:rPr>
            </w:pPr>
            <w:r w:rsidRPr="0022030E">
              <w:rPr>
                <w:rFonts w:cstheme="minorBidi"/>
                <w:sz w:val="18"/>
                <w:szCs w:val="18"/>
              </w:rPr>
              <w:t>10259</w:t>
            </w:r>
          </w:p>
        </w:tc>
        <w:tc>
          <w:tcPr>
            <w:tcW w:w="850" w:type="dxa"/>
            <w:tcBorders>
              <w:top w:val="nil"/>
              <w:left w:val="nil"/>
              <w:bottom w:val="single" w:sz="4" w:space="0" w:color="auto"/>
              <w:right w:val="single" w:sz="4" w:space="0" w:color="auto"/>
            </w:tcBorders>
            <w:shd w:val="clear" w:color="000000" w:fill="FFFFFF"/>
            <w:noWrap/>
            <w:vAlign w:val="bottom"/>
            <w:hideMark/>
          </w:tcPr>
          <w:p w14:paraId="719191C9"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7892BE95" w14:textId="77777777" w:rsidR="0022030E" w:rsidRPr="0022030E" w:rsidRDefault="0022030E" w:rsidP="0022030E">
            <w:pPr>
              <w:jc w:val="center"/>
              <w:rPr>
                <w:rFonts w:cstheme="minorBidi"/>
                <w:sz w:val="18"/>
                <w:szCs w:val="18"/>
              </w:rPr>
            </w:pPr>
            <w:r w:rsidRPr="0022030E">
              <w:rPr>
                <w:rFonts w:cstheme="minorBidi"/>
                <w:sz w:val="18"/>
                <w:szCs w:val="18"/>
              </w:rPr>
              <w:t>10643</w:t>
            </w:r>
          </w:p>
        </w:tc>
        <w:tc>
          <w:tcPr>
            <w:tcW w:w="830" w:type="dxa"/>
            <w:tcBorders>
              <w:top w:val="nil"/>
              <w:left w:val="nil"/>
              <w:bottom w:val="single" w:sz="4" w:space="0" w:color="auto"/>
              <w:right w:val="single" w:sz="4" w:space="0" w:color="auto"/>
            </w:tcBorders>
            <w:shd w:val="clear" w:color="000000" w:fill="FFFFFF"/>
            <w:noWrap/>
            <w:vAlign w:val="bottom"/>
            <w:hideMark/>
          </w:tcPr>
          <w:p w14:paraId="30A64FFE"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77579278"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33AFFDBB" w14:textId="77777777" w:rsidTr="00E572AE">
        <w:trPr>
          <w:trHeight w:val="855"/>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5731952B"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2340</w:t>
            </w:r>
          </w:p>
        </w:tc>
        <w:tc>
          <w:tcPr>
            <w:tcW w:w="1433" w:type="dxa"/>
            <w:tcBorders>
              <w:top w:val="nil"/>
              <w:left w:val="nil"/>
              <w:bottom w:val="single" w:sz="4" w:space="0" w:color="auto"/>
              <w:right w:val="single" w:sz="4" w:space="0" w:color="auto"/>
            </w:tcBorders>
            <w:shd w:val="clear" w:color="000000" w:fill="FFFFFF"/>
            <w:noWrap/>
            <w:vAlign w:val="bottom"/>
            <w:hideMark/>
          </w:tcPr>
          <w:p w14:paraId="24347873" w14:textId="77777777" w:rsidR="0022030E" w:rsidRPr="0022030E" w:rsidRDefault="0022030E" w:rsidP="0022030E">
            <w:pPr>
              <w:jc w:val="center"/>
              <w:rPr>
                <w:rFonts w:cstheme="minorBidi"/>
                <w:sz w:val="12"/>
                <w:szCs w:val="12"/>
              </w:rPr>
            </w:pPr>
            <w:r w:rsidRPr="0022030E">
              <w:rPr>
                <w:rFonts w:cstheme="minorBidi"/>
                <w:sz w:val="12"/>
                <w:szCs w:val="12"/>
              </w:rPr>
              <w:t>Zāles, ķimikālijas, laboratorijas preces, medicīniskās ierīces, laboratorijas dzīvnieki un to uzturēšana</w:t>
            </w:r>
          </w:p>
        </w:tc>
        <w:tc>
          <w:tcPr>
            <w:tcW w:w="1037" w:type="dxa"/>
            <w:tcBorders>
              <w:top w:val="nil"/>
              <w:left w:val="nil"/>
              <w:bottom w:val="single" w:sz="4" w:space="0" w:color="auto"/>
              <w:right w:val="single" w:sz="4" w:space="0" w:color="auto"/>
            </w:tcBorders>
            <w:shd w:val="clear" w:color="000000" w:fill="FFFFFF"/>
            <w:noWrap/>
            <w:vAlign w:val="bottom"/>
            <w:hideMark/>
          </w:tcPr>
          <w:p w14:paraId="0BFDA7DA"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9" w:type="dxa"/>
            <w:tcBorders>
              <w:top w:val="nil"/>
              <w:left w:val="nil"/>
              <w:bottom w:val="single" w:sz="4" w:space="0" w:color="auto"/>
              <w:right w:val="single" w:sz="4" w:space="0" w:color="auto"/>
            </w:tcBorders>
            <w:shd w:val="clear" w:color="000000" w:fill="FFFFFF"/>
            <w:noWrap/>
            <w:vAlign w:val="bottom"/>
            <w:hideMark/>
          </w:tcPr>
          <w:p w14:paraId="1D1D0208" w14:textId="77777777" w:rsidR="0022030E" w:rsidRPr="0022030E" w:rsidRDefault="0022030E" w:rsidP="0022030E">
            <w:pPr>
              <w:jc w:val="center"/>
              <w:rPr>
                <w:rFonts w:cstheme="minorBidi"/>
                <w:sz w:val="18"/>
                <w:szCs w:val="18"/>
              </w:rPr>
            </w:pPr>
            <w:r w:rsidRPr="0022030E">
              <w:rPr>
                <w:rFonts w:cstheme="minorBidi"/>
                <w:sz w:val="18"/>
                <w:szCs w:val="18"/>
              </w:rPr>
              <w:t>117</w:t>
            </w:r>
          </w:p>
        </w:tc>
        <w:tc>
          <w:tcPr>
            <w:tcW w:w="1017" w:type="dxa"/>
            <w:tcBorders>
              <w:top w:val="nil"/>
              <w:left w:val="nil"/>
              <w:bottom w:val="single" w:sz="4" w:space="0" w:color="auto"/>
              <w:right w:val="single" w:sz="4" w:space="0" w:color="auto"/>
            </w:tcBorders>
            <w:shd w:val="clear" w:color="000000" w:fill="FFFFFF"/>
            <w:noWrap/>
            <w:vAlign w:val="bottom"/>
            <w:hideMark/>
          </w:tcPr>
          <w:p w14:paraId="7CE3AA58"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71" w:type="dxa"/>
            <w:tcBorders>
              <w:top w:val="nil"/>
              <w:left w:val="nil"/>
              <w:bottom w:val="single" w:sz="4" w:space="0" w:color="auto"/>
              <w:right w:val="single" w:sz="4" w:space="0" w:color="auto"/>
            </w:tcBorders>
            <w:shd w:val="clear" w:color="000000" w:fill="FFFFFF"/>
            <w:noWrap/>
            <w:vAlign w:val="bottom"/>
            <w:hideMark/>
          </w:tcPr>
          <w:p w14:paraId="450AF013"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FA8D75A"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1B5A785B"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78C7FAAB"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2AE87A7E"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056E0B3A" w14:textId="77777777" w:rsidTr="00E572AE">
        <w:trPr>
          <w:trHeight w:val="285"/>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01A5AD21"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2350</w:t>
            </w:r>
          </w:p>
        </w:tc>
        <w:tc>
          <w:tcPr>
            <w:tcW w:w="1433" w:type="dxa"/>
            <w:tcBorders>
              <w:top w:val="nil"/>
              <w:left w:val="nil"/>
              <w:bottom w:val="single" w:sz="4" w:space="0" w:color="auto"/>
              <w:right w:val="single" w:sz="4" w:space="0" w:color="auto"/>
            </w:tcBorders>
            <w:shd w:val="clear" w:color="000000" w:fill="FFFFFF"/>
            <w:noWrap/>
            <w:vAlign w:val="bottom"/>
            <w:hideMark/>
          </w:tcPr>
          <w:p w14:paraId="4BEF7553" w14:textId="77777777" w:rsidR="0022030E" w:rsidRPr="0022030E" w:rsidRDefault="0022030E" w:rsidP="0022030E">
            <w:pPr>
              <w:jc w:val="center"/>
              <w:rPr>
                <w:rFonts w:cstheme="minorBidi"/>
                <w:sz w:val="12"/>
                <w:szCs w:val="12"/>
              </w:rPr>
            </w:pPr>
            <w:r w:rsidRPr="0022030E">
              <w:rPr>
                <w:rFonts w:cstheme="minorBidi"/>
                <w:sz w:val="12"/>
                <w:szCs w:val="12"/>
              </w:rPr>
              <w:t>Iestāžu uzturēšanas materiāli un preces</w:t>
            </w:r>
          </w:p>
        </w:tc>
        <w:tc>
          <w:tcPr>
            <w:tcW w:w="1037" w:type="dxa"/>
            <w:tcBorders>
              <w:top w:val="nil"/>
              <w:left w:val="nil"/>
              <w:bottom w:val="single" w:sz="4" w:space="0" w:color="auto"/>
              <w:right w:val="single" w:sz="4" w:space="0" w:color="auto"/>
            </w:tcBorders>
            <w:shd w:val="clear" w:color="000000" w:fill="FFFFFF"/>
            <w:noWrap/>
            <w:vAlign w:val="bottom"/>
            <w:hideMark/>
          </w:tcPr>
          <w:p w14:paraId="3C74BCAF" w14:textId="77777777" w:rsidR="0022030E" w:rsidRPr="0022030E" w:rsidRDefault="0022030E" w:rsidP="0022030E">
            <w:pPr>
              <w:jc w:val="center"/>
              <w:rPr>
                <w:rFonts w:cstheme="minorBidi"/>
                <w:sz w:val="18"/>
                <w:szCs w:val="18"/>
              </w:rPr>
            </w:pPr>
            <w:r w:rsidRPr="0022030E">
              <w:rPr>
                <w:rFonts w:cstheme="minorBidi"/>
                <w:sz w:val="18"/>
                <w:szCs w:val="18"/>
              </w:rPr>
              <w:t>4 259</w:t>
            </w:r>
          </w:p>
        </w:tc>
        <w:tc>
          <w:tcPr>
            <w:tcW w:w="939" w:type="dxa"/>
            <w:tcBorders>
              <w:top w:val="nil"/>
              <w:left w:val="nil"/>
              <w:bottom w:val="single" w:sz="4" w:space="0" w:color="auto"/>
              <w:right w:val="single" w:sz="4" w:space="0" w:color="auto"/>
            </w:tcBorders>
            <w:shd w:val="clear" w:color="000000" w:fill="FFFFFF"/>
            <w:noWrap/>
            <w:vAlign w:val="bottom"/>
            <w:hideMark/>
          </w:tcPr>
          <w:p w14:paraId="6577481C" w14:textId="77777777" w:rsidR="0022030E" w:rsidRPr="0022030E" w:rsidRDefault="0022030E" w:rsidP="0022030E">
            <w:pPr>
              <w:jc w:val="center"/>
              <w:rPr>
                <w:rFonts w:cstheme="minorBidi"/>
                <w:sz w:val="18"/>
                <w:szCs w:val="18"/>
              </w:rPr>
            </w:pPr>
            <w:r w:rsidRPr="0022030E">
              <w:rPr>
                <w:rFonts w:cstheme="minorBidi"/>
                <w:sz w:val="18"/>
                <w:szCs w:val="18"/>
              </w:rPr>
              <w:t>5 143</w:t>
            </w:r>
          </w:p>
        </w:tc>
        <w:tc>
          <w:tcPr>
            <w:tcW w:w="1017" w:type="dxa"/>
            <w:tcBorders>
              <w:top w:val="nil"/>
              <w:left w:val="nil"/>
              <w:bottom w:val="single" w:sz="4" w:space="0" w:color="auto"/>
              <w:right w:val="single" w:sz="4" w:space="0" w:color="auto"/>
            </w:tcBorders>
            <w:shd w:val="clear" w:color="000000" w:fill="FFFFFF"/>
            <w:noWrap/>
            <w:vAlign w:val="bottom"/>
            <w:hideMark/>
          </w:tcPr>
          <w:p w14:paraId="2C163F67" w14:textId="77777777" w:rsidR="0022030E" w:rsidRPr="0022030E" w:rsidRDefault="0022030E" w:rsidP="0022030E">
            <w:pPr>
              <w:jc w:val="center"/>
              <w:rPr>
                <w:rFonts w:cstheme="minorBidi"/>
                <w:sz w:val="18"/>
                <w:szCs w:val="18"/>
              </w:rPr>
            </w:pPr>
            <w:r w:rsidRPr="0022030E">
              <w:rPr>
                <w:rFonts w:cstheme="minorBidi"/>
                <w:sz w:val="18"/>
                <w:szCs w:val="18"/>
              </w:rPr>
              <w:t>7 228</w:t>
            </w:r>
          </w:p>
        </w:tc>
        <w:tc>
          <w:tcPr>
            <w:tcW w:w="971" w:type="dxa"/>
            <w:tcBorders>
              <w:top w:val="nil"/>
              <w:left w:val="nil"/>
              <w:bottom w:val="single" w:sz="4" w:space="0" w:color="auto"/>
              <w:right w:val="single" w:sz="4" w:space="0" w:color="auto"/>
            </w:tcBorders>
            <w:shd w:val="clear" w:color="000000" w:fill="FFFFFF"/>
            <w:noWrap/>
            <w:vAlign w:val="bottom"/>
            <w:hideMark/>
          </w:tcPr>
          <w:p w14:paraId="6C8B151A" w14:textId="77777777" w:rsidR="0022030E" w:rsidRPr="0022030E" w:rsidRDefault="0022030E" w:rsidP="0022030E">
            <w:pPr>
              <w:jc w:val="center"/>
              <w:rPr>
                <w:rFonts w:cstheme="minorBidi"/>
                <w:sz w:val="18"/>
                <w:szCs w:val="18"/>
              </w:rPr>
            </w:pPr>
            <w:r w:rsidRPr="0022030E">
              <w:rPr>
                <w:rFonts w:cstheme="minorBidi"/>
                <w:sz w:val="18"/>
                <w:szCs w:val="18"/>
              </w:rPr>
              <w:t>3 510</w:t>
            </w:r>
          </w:p>
        </w:tc>
        <w:tc>
          <w:tcPr>
            <w:tcW w:w="850" w:type="dxa"/>
            <w:tcBorders>
              <w:top w:val="nil"/>
              <w:left w:val="nil"/>
              <w:bottom w:val="single" w:sz="4" w:space="0" w:color="auto"/>
              <w:right w:val="single" w:sz="4" w:space="0" w:color="auto"/>
            </w:tcBorders>
            <w:shd w:val="clear" w:color="000000" w:fill="FFFFFF"/>
            <w:noWrap/>
            <w:vAlign w:val="bottom"/>
            <w:hideMark/>
          </w:tcPr>
          <w:p w14:paraId="2EB5799D" w14:textId="77777777" w:rsidR="0022030E" w:rsidRPr="0022030E" w:rsidRDefault="0022030E" w:rsidP="0022030E">
            <w:pPr>
              <w:jc w:val="center"/>
              <w:rPr>
                <w:rFonts w:cstheme="minorBidi"/>
                <w:sz w:val="18"/>
                <w:szCs w:val="18"/>
              </w:rPr>
            </w:pPr>
            <w:r w:rsidRPr="0022030E">
              <w:rPr>
                <w:rFonts w:cstheme="minorBidi"/>
                <w:sz w:val="18"/>
                <w:szCs w:val="18"/>
              </w:rPr>
              <w:t>1 438</w:t>
            </w:r>
          </w:p>
        </w:tc>
        <w:tc>
          <w:tcPr>
            <w:tcW w:w="899" w:type="dxa"/>
            <w:tcBorders>
              <w:top w:val="nil"/>
              <w:left w:val="nil"/>
              <w:bottom w:val="single" w:sz="4" w:space="0" w:color="auto"/>
              <w:right w:val="single" w:sz="4" w:space="0" w:color="auto"/>
            </w:tcBorders>
            <w:shd w:val="clear" w:color="000000" w:fill="FFFFFF"/>
            <w:noWrap/>
            <w:vAlign w:val="bottom"/>
            <w:hideMark/>
          </w:tcPr>
          <w:p w14:paraId="0307368F" w14:textId="77777777" w:rsidR="0022030E" w:rsidRPr="0022030E" w:rsidRDefault="0022030E" w:rsidP="0022030E">
            <w:pPr>
              <w:jc w:val="center"/>
              <w:rPr>
                <w:rFonts w:cstheme="minorBidi"/>
                <w:sz w:val="18"/>
                <w:szCs w:val="18"/>
              </w:rPr>
            </w:pPr>
            <w:r w:rsidRPr="0022030E">
              <w:rPr>
                <w:rFonts w:cstheme="minorBidi"/>
                <w:sz w:val="18"/>
                <w:szCs w:val="18"/>
              </w:rPr>
              <w:t>3 436</w:t>
            </w:r>
          </w:p>
        </w:tc>
        <w:tc>
          <w:tcPr>
            <w:tcW w:w="830" w:type="dxa"/>
            <w:tcBorders>
              <w:top w:val="nil"/>
              <w:left w:val="nil"/>
              <w:bottom w:val="single" w:sz="4" w:space="0" w:color="auto"/>
              <w:right w:val="single" w:sz="4" w:space="0" w:color="auto"/>
            </w:tcBorders>
            <w:shd w:val="clear" w:color="000000" w:fill="FFFFFF"/>
            <w:noWrap/>
            <w:vAlign w:val="bottom"/>
            <w:hideMark/>
          </w:tcPr>
          <w:p w14:paraId="46C4BA1B" w14:textId="77777777" w:rsidR="0022030E" w:rsidRPr="0022030E" w:rsidRDefault="0022030E" w:rsidP="0022030E">
            <w:pPr>
              <w:jc w:val="center"/>
              <w:rPr>
                <w:rFonts w:cstheme="minorBidi"/>
                <w:sz w:val="18"/>
                <w:szCs w:val="18"/>
              </w:rPr>
            </w:pPr>
            <w:r w:rsidRPr="0022030E">
              <w:rPr>
                <w:rFonts w:cstheme="minorBidi"/>
                <w:sz w:val="18"/>
                <w:szCs w:val="18"/>
              </w:rPr>
              <w:t>5 621</w:t>
            </w:r>
          </w:p>
        </w:tc>
        <w:tc>
          <w:tcPr>
            <w:tcW w:w="830" w:type="dxa"/>
            <w:tcBorders>
              <w:top w:val="nil"/>
              <w:left w:val="nil"/>
              <w:bottom w:val="single" w:sz="4" w:space="0" w:color="auto"/>
              <w:right w:val="single" w:sz="4" w:space="0" w:color="auto"/>
            </w:tcBorders>
            <w:shd w:val="clear" w:color="000000" w:fill="FFFFFF"/>
            <w:noWrap/>
            <w:vAlign w:val="bottom"/>
            <w:hideMark/>
          </w:tcPr>
          <w:p w14:paraId="04247375" w14:textId="77777777" w:rsidR="0022030E" w:rsidRPr="0022030E" w:rsidRDefault="0022030E" w:rsidP="0022030E">
            <w:pPr>
              <w:jc w:val="center"/>
              <w:rPr>
                <w:rFonts w:cstheme="minorBidi"/>
                <w:sz w:val="18"/>
                <w:szCs w:val="18"/>
              </w:rPr>
            </w:pPr>
            <w:r w:rsidRPr="0022030E">
              <w:rPr>
                <w:rFonts w:cstheme="minorBidi"/>
                <w:sz w:val="18"/>
                <w:szCs w:val="18"/>
              </w:rPr>
              <w:t>973</w:t>
            </w:r>
          </w:p>
        </w:tc>
      </w:tr>
      <w:tr w:rsidR="0022030E" w:rsidRPr="0022030E" w14:paraId="0E24A388" w14:textId="77777777" w:rsidTr="00E572AE">
        <w:trPr>
          <w:trHeight w:val="84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69B15AA1"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2360</w:t>
            </w:r>
          </w:p>
        </w:tc>
        <w:tc>
          <w:tcPr>
            <w:tcW w:w="1433" w:type="dxa"/>
            <w:tcBorders>
              <w:top w:val="nil"/>
              <w:left w:val="nil"/>
              <w:bottom w:val="single" w:sz="4" w:space="0" w:color="auto"/>
              <w:right w:val="single" w:sz="4" w:space="0" w:color="auto"/>
            </w:tcBorders>
            <w:shd w:val="clear" w:color="000000" w:fill="FFFFFF"/>
            <w:noWrap/>
            <w:vAlign w:val="bottom"/>
            <w:hideMark/>
          </w:tcPr>
          <w:p w14:paraId="53EEB2EC" w14:textId="77777777" w:rsidR="0022030E" w:rsidRPr="0022030E" w:rsidRDefault="0022030E" w:rsidP="0022030E">
            <w:pPr>
              <w:jc w:val="center"/>
              <w:rPr>
                <w:rFonts w:cstheme="minorBidi"/>
                <w:sz w:val="12"/>
                <w:szCs w:val="12"/>
              </w:rPr>
            </w:pPr>
            <w:r w:rsidRPr="0022030E">
              <w:rPr>
                <w:rFonts w:cstheme="minorBidi"/>
                <w:sz w:val="12"/>
                <w:szCs w:val="12"/>
              </w:rPr>
              <w:t>Valsts un pašvaldību aprūpē, apgādē un dienestā (amatā) esošo personu uzturēšana</w:t>
            </w:r>
            <w:r w:rsidRPr="0022030E">
              <w:rPr>
                <w:rFonts w:cstheme="minorBidi"/>
                <w:b/>
                <w:bCs/>
                <w:sz w:val="12"/>
                <w:szCs w:val="12"/>
              </w:rPr>
              <w:t xml:space="preserve"> </w:t>
            </w:r>
            <w:r w:rsidRPr="0022030E">
              <w:rPr>
                <w:rFonts w:cstheme="minorBidi"/>
                <w:b/>
                <w:bCs/>
                <w:i/>
                <w:iCs/>
                <w:sz w:val="12"/>
                <w:szCs w:val="12"/>
              </w:rPr>
              <w:t>(izņemot  ēdināšanas izdevumus EKK 2363)</w:t>
            </w:r>
          </w:p>
        </w:tc>
        <w:tc>
          <w:tcPr>
            <w:tcW w:w="1037" w:type="dxa"/>
            <w:tcBorders>
              <w:top w:val="nil"/>
              <w:left w:val="nil"/>
              <w:bottom w:val="single" w:sz="4" w:space="0" w:color="auto"/>
              <w:right w:val="single" w:sz="4" w:space="0" w:color="auto"/>
            </w:tcBorders>
            <w:shd w:val="clear" w:color="000000" w:fill="FFFFFF"/>
            <w:noWrap/>
            <w:vAlign w:val="bottom"/>
            <w:hideMark/>
          </w:tcPr>
          <w:p w14:paraId="0752D8D0" w14:textId="77777777" w:rsidR="0022030E" w:rsidRPr="0022030E" w:rsidRDefault="0022030E" w:rsidP="0022030E">
            <w:pPr>
              <w:jc w:val="center"/>
              <w:rPr>
                <w:rFonts w:cstheme="minorBidi"/>
                <w:sz w:val="18"/>
                <w:szCs w:val="18"/>
              </w:rPr>
            </w:pPr>
            <w:r w:rsidRPr="0022030E">
              <w:rPr>
                <w:rFonts w:cstheme="minorBidi"/>
                <w:sz w:val="18"/>
                <w:szCs w:val="18"/>
              </w:rPr>
              <w:t>848</w:t>
            </w:r>
          </w:p>
        </w:tc>
        <w:tc>
          <w:tcPr>
            <w:tcW w:w="939" w:type="dxa"/>
            <w:tcBorders>
              <w:top w:val="nil"/>
              <w:left w:val="nil"/>
              <w:bottom w:val="single" w:sz="4" w:space="0" w:color="auto"/>
              <w:right w:val="single" w:sz="4" w:space="0" w:color="auto"/>
            </w:tcBorders>
            <w:shd w:val="clear" w:color="000000" w:fill="FFFFFF"/>
            <w:noWrap/>
            <w:vAlign w:val="bottom"/>
            <w:hideMark/>
          </w:tcPr>
          <w:p w14:paraId="10544535" w14:textId="77777777" w:rsidR="0022030E" w:rsidRPr="0022030E" w:rsidRDefault="0022030E" w:rsidP="0022030E">
            <w:pPr>
              <w:jc w:val="center"/>
              <w:rPr>
                <w:rFonts w:cstheme="minorBidi"/>
                <w:sz w:val="18"/>
                <w:szCs w:val="18"/>
              </w:rPr>
            </w:pPr>
            <w:r w:rsidRPr="0022030E">
              <w:rPr>
                <w:rFonts w:cstheme="minorBidi"/>
                <w:sz w:val="18"/>
                <w:szCs w:val="18"/>
              </w:rPr>
              <w:t>875</w:t>
            </w:r>
          </w:p>
        </w:tc>
        <w:tc>
          <w:tcPr>
            <w:tcW w:w="1017" w:type="dxa"/>
            <w:tcBorders>
              <w:top w:val="nil"/>
              <w:left w:val="nil"/>
              <w:bottom w:val="single" w:sz="4" w:space="0" w:color="auto"/>
              <w:right w:val="single" w:sz="4" w:space="0" w:color="auto"/>
            </w:tcBorders>
            <w:shd w:val="clear" w:color="000000" w:fill="FFFFFF"/>
            <w:noWrap/>
            <w:vAlign w:val="bottom"/>
            <w:hideMark/>
          </w:tcPr>
          <w:p w14:paraId="0BEFCB16" w14:textId="77777777" w:rsidR="0022030E" w:rsidRPr="0022030E" w:rsidRDefault="0022030E" w:rsidP="0022030E">
            <w:pPr>
              <w:jc w:val="center"/>
              <w:rPr>
                <w:rFonts w:cstheme="minorBidi"/>
                <w:sz w:val="18"/>
                <w:szCs w:val="18"/>
              </w:rPr>
            </w:pPr>
            <w:r w:rsidRPr="0022030E">
              <w:rPr>
                <w:rFonts w:cstheme="minorBidi"/>
                <w:sz w:val="18"/>
                <w:szCs w:val="18"/>
              </w:rPr>
              <w:t>994</w:t>
            </w:r>
          </w:p>
        </w:tc>
        <w:tc>
          <w:tcPr>
            <w:tcW w:w="971" w:type="dxa"/>
            <w:tcBorders>
              <w:top w:val="nil"/>
              <w:left w:val="nil"/>
              <w:bottom w:val="single" w:sz="4" w:space="0" w:color="auto"/>
              <w:right w:val="single" w:sz="4" w:space="0" w:color="auto"/>
            </w:tcBorders>
            <w:shd w:val="clear" w:color="000000" w:fill="FFFFFF"/>
            <w:noWrap/>
            <w:vAlign w:val="bottom"/>
            <w:hideMark/>
          </w:tcPr>
          <w:p w14:paraId="094ED3C0" w14:textId="77777777" w:rsidR="0022030E" w:rsidRPr="0022030E" w:rsidRDefault="0022030E" w:rsidP="0022030E">
            <w:pPr>
              <w:jc w:val="center"/>
              <w:rPr>
                <w:rFonts w:cstheme="minorBidi"/>
                <w:sz w:val="18"/>
                <w:szCs w:val="18"/>
              </w:rPr>
            </w:pPr>
            <w:r w:rsidRPr="0022030E">
              <w:rPr>
                <w:rFonts w:cstheme="minorBidi"/>
                <w:sz w:val="18"/>
                <w:szCs w:val="18"/>
              </w:rPr>
              <w:t>171</w:t>
            </w:r>
          </w:p>
        </w:tc>
        <w:tc>
          <w:tcPr>
            <w:tcW w:w="850" w:type="dxa"/>
            <w:tcBorders>
              <w:top w:val="nil"/>
              <w:left w:val="nil"/>
              <w:bottom w:val="single" w:sz="4" w:space="0" w:color="auto"/>
              <w:right w:val="single" w:sz="4" w:space="0" w:color="auto"/>
            </w:tcBorders>
            <w:shd w:val="clear" w:color="000000" w:fill="FFFFFF"/>
            <w:noWrap/>
            <w:vAlign w:val="bottom"/>
            <w:hideMark/>
          </w:tcPr>
          <w:p w14:paraId="301E2E8A" w14:textId="77777777" w:rsidR="0022030E" w:rsidRPr="0022030E" w:rsidRDefault="0022030E" w:rsidP="0022030E">
            <w:pPr>
              <w:jc w:val="center"/>
              <w:rPr>
                <w:rFonts w:cstheme="minorBidi"/>
                <w:sz w:val="18"/>
                <w:szCs w:val="18"/>
              </w:rPr>
            </w:pPr>
            <w:r w:rsidRPr="0022030E">
              <w:rPr>
                <w:rFonts w:cstheme="minorBidi"/>
                <w:sz w:val="18"/>
                <w:szCs w:val="18"/>
              </w:rPr>
              <w:t>406</w:t>
            </w:r>
          </w:p>
        </w:tc>
        <w:tc>
          <w:tcPr>
            <w:tcW w:w="899" w:type="dxa"/>
            <w:tcBorders>
              <w:top w:val="nil"/>
              <w:left w:val="nil"/>
              <w:bottom w:val="single" w:sz="4" w:space="0" w:color="auto"/>
              <w:right w:val="single" w:sz="4" w:space="0" w:color="auto"/>
            </w:tcBorders>
            <w:shd w:val="clear" w:color="000000" w:fill="FFFFFF"/>
            <w:noWrap/>
            <w:vAlign w:val="bottom"/>
            <w:hideMark/>
          </w:tcPr>
          <w:p w14:paraId="10EC2A0B" w14:textId="77777777" w:rsidR="0022030E" w:rsidRPr="0022030E" w:rsidRDefault="0022030E" w:rsidP="0022030E">
            <w:pPr>
              <w:jc w:val="center"/>
              <w:rPr>
                <w:rFonts w:cstheme="minorBidi"/>
                <w:sz w:val="18"/>
                <w:szCs w:val="18"/>
              </w:rPr>
            </w:pPr>
            <w:r w:rsidRPr="0022030E">
              <w:rPr>
                <w:rFonts w:cstheme="minorBidi"/>
                <w:sz w:val="18"/>
                <w:szCs w:val="18"/>
              </w:rPr>
              <w:t>274</w:t>
            </w:r>
          </w:p>
        </w:tc>
        <w:tc>
          <w:tcPr>
            <w:tcW w:w="830" w:type="dxa"/>
            <w:tcBorders>
              <w:top w:val="nil"/>
              <w:left w:val="nil"/>
              <w:bottom w:val="single" w:sz="4" w:space="0" w:color="auto"/>
              <w:right w:val="single" w:sz="4" w:space="0" w:color="auto"/>
            </w:tcBorders>
            <w:shd w:val="clear" w:color="000000" w:fill="FFFFFF"/>
            <w:noWrap/>
            <w:vAlign w:val="bottom"/>
            <w:hideMark/>
          </w:tcPr>
          <w:p w14:paraId="4F15AD87" w14:textId="77777777" w:rsidR="0022030E" w:rsidRPr="0022030E" w:rsidRDefault="0022030E" w:rsidP="0022030E">
            <w:pPr>
              <w:jc w:val="center"/>
              <w:rPr>
                <w:rFonts w:cstheme="minorBidi"/>
                <w:sz w:val="18"/>
                <w:szCs w:val="18"/>
              </w:rPr>
            </w:pPr>
            <w:r w:rsidRPr="0022030E">
              <w:rPr>
                <w:rFonts w:cstheme="minorBidi"/>
                <w:sz w:val="18"/>
                <w:szCs w:val="18"/>
              </w:rPr>
              <w:t>1 187</w:t>
            </w:r>
          </w:p>
        </w:tc>
        <w:tc>
          <w:tcPr>
            <w:tcW w:w="830" w:type="dxa"/>
            <w:tcBorders>
              <w:top w:val="nil"/>
              <w:left w:val="nil"/>
              <w:bottom w:val="single" w:sz="4" w:space="0" w:color="auto"/>
              <w:right w:val="single" w:sz="4" w:space="0" w:color="auto"/>
            </w:tcBorders>
            <w:shd w:val="clear" w:color="000000" w:fill="FFFFFF"/>
            <w:noWrap/>
            <w:vAlign w:val="bottom"/>
            <w:hideMark/>
          </w:tcPr>
          <w:p w14:paraId="0DAF0377"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2BC7E68D" w14:textId="77777777" w:rsidTr="00E572AE">
        <w:trPr>
          <w:trHeight w:val="30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2EA24DD5"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2370</w:t>
            </w:r>
          </w:p>
        </w:tc>
        <w:tc>
          <w:tcPr>
            <w:tcW w:w="1433" w:type="dxa"/>
            <w:tcBorders>
              <w:top w:val="nil"/>
              <w:left w:val="nil"/>
              <w:bottom w:val="single" w:sz="4" w:space="0" w:color="auto"/>
              <w:right w:val="single" w:sz="4" w:space="0" w:color="auto"/>
            </w:tcBorders>
            <w:shd w:val="clear" w:color="000000" w:fill="FFFFFF"/>
            <w:noWrap/>
            <w:vAlign w:val="bottom"/>
            <w:hideMark/>
          </w:tcPr>
          <w:p w14:paraId="2390AB6A" w14:textId="77777777" w:rsidR="0022030E" w:rsidRPr="0022030E" w:rsidRDefault="0022030E" w:rsidP="0022030E">
            <w:pPr>
              <w:jc w:val="center"/>
              <w:rPr>
                <w:rFonts w:cstheme="minorBidi"/>
                <w:sz w:val="12"/>
                <w:szCs w:val="12"/>
              </w:rPr>
            </w:pPr>
            <w:r w:rsidRPr="0022030E">
              <w:rPr>
                <w:rFonts w:cstheme="minorBidi"/>
                <w:sz w:val="12"/>
                <w:szCs w:val="12"/>
              </w:rPr>
              <w:t>Mācību līdzekļi un materiāli</w:t>
            </w:r>
          </w:p>
        </w:tc>
        <w:tc>
          <w:tcPr>
            <w:tcW w:w="1037" w:type="dxa"/>
            <w:tcBorders>
              <w:top w:val="nil"/>
              <w:left w:val="nil"/>
              <w:bottom w:val="single" w:sz="4" w:space="0" w:color="auto"/>
              <w:right w:val="single" w:sz="4" w:space="0" w:color="auto"/>
            </w:tcBorders>
            <w:shd w:val="clear" w:color="000000" w:fill="FFFFFF"/>
            <w:noWrap/>
            <w:vAlign w:val="bottom"/>
            <w:hideMark/>
          </w:tcPr>
          <w:p w14:paraId="000CBC7B" w14:textId="77777777" w:rsidR="0022030E" w:rsidRPr="0022030E" w:rsidRDefault="0022030E" w:rsidP="0022030E">
            <w:pPr>
              <w:jc w:val="center"/>
              <w:rPr>
                <w:rFonts w:cstheme="minorBidi"/>
                <w:sz w:val="18"/>
                <w:szCs w:val="18"/>
              </w:rPr>
            </w:pPr>
            <w:r w:rsidRPr="0022030E">
              <w:rPr>
                <w:rFonts w:cstheme="minorBidi"/>
                <w:sz w:val="18"/>
                <w:szCs w:val="18"/>
              </w:rPr>
              <w:t>1 806</w:t>
            </w:r>
          </w:p>
        </w:tc>
        <w:tc>
          <w:tcPr>
            <w:tcW w:w="939" w:type="dxa"/>
            <w:tcBorders>
              <w:top w:val="nil"/>
              <w:left w:val="nil"/>
              <w:bottom w:val="single" w:sz="4" w:space="0" w:color="auto"/>
              <w:right w:val="single" w:sz="4" w:space="0" w:color="auto"/>
            </w:tcBorders>
            <w:shd w:val="clear" w:color="000000" w:fill="FFFFFF"/>
            <w:noWrap/>
            <w:vAlign w:val="bottom"/>
            <w:hideMark/>
          </w:tcPr>
          <w:p w14:paraId="03A76C4A" w14:textId="77777777" w:rsidR="0022030E" w:rsidRPr="0022030E" w:rsidRDefault="0022030E" w:rsidP="0022030E">
            <w:pPr>
              <w:jc w:val="center"/>
              <w:rPr>
                <w:rFonts w:cstheme="minorBidi"/>
                <w:sz w:val="18"/>
                <w:szCs w:val="18"/>
              </w:rPr>
            </w:pPr>
            <w:r w:rsidRPr="0022030E">
              <w:rPr>
                <w:rFonts w:cstheme="minorBidi"/>
                <w:sz w:val="18"/>
                <w:szCs w:val="18"/>
              </w:rPr>
              <w:t>2 791</w:t>
            </w:r>
          </w:p>
        </w:tc>
        <w:tc>
          <w:tcPr>
            <w:tcW w:w="1017" w:type="dxa"/>
            <w:tcBorders>
              <w:top w:val="nil"/>
              <w:left w:val="nil"/>
              <w:bottom w:val="single" w:sz="4" w:space="0" w:color="auto"/>
              <w:right w:val="single" w:sz="4" w:space="0" w:color="auto"/>
            </w:tcBorders>
            <w:shd w:val="clear" w:color="000000" w:fill="FFFFFF"/>
            <w:noWrap/>
            <w:vAlign w:val="bottom"/>
            <w:hideMark/>
          </w:tcPr>
          <w:p w14:paraId="48F20FCD" w14:textId="77777777" w:rsidR="0022030E" w:rsidRPr="0022030E" w:rsidRDefault="0022030E" w:rsidP="0022030E">
            <w:pPr>
              <w:jc w:val="center"/>
              <w:rPr>
                <w:rFonts w:cstheme="minorBidi"/>
                <w:sz w:val="18"/>
                <w:szCs w:val="18"/>
              </w:rPr>
            </w:pPr>
            <w:r w:rsidRPr="0022030E">
              <w:rPr>
                <w:rFonts w:cstheme="minorBidi"/>
                <w:sz w:val="18"/>
                <w:szCs w:val="18"/>
              </w:rPr>
              <w:t>4 108</w:t>
            </w:r>
          </w:p>
        </w:tc>
        <w:tc>
          <w:tcPr>
            <w:tcW w:w="971" w:type="dxa"/>
            <w:tcBorders>
              <w:top w:val="nil"/>
              <w:left w:val="nil"/>
              <w:bottom w:val="single" w:sz="4" w:space="0" w:color="auto"/>
              <w:right w:val="single" w:sz="4" w:space="0" w:color="auto"/>
            </w:tcBorders>
            <w:shd w:val="clear" w:color="000000" w:fill="FFFFFF"/>
            <w:noWrap/>
            <w:vAlign w:val="bottom"/>
            <w:hideMark/>
          </w:tcPr>
          <w:p w14:paraId="09550675" w14:textId="77777777" w:rsidR="0022030E" w:rsidRPr="0022030E" w:rsidRDefault="0022030E" w:rsidP="0022030E">
            <w:pPr>
              <w:jc w:val="center"/>
              <w:rPr>
                <w:rFonts w:cstheme="minorBidi"/>
                <w:sz w:val="18"/>
                <w:szCs w:val="18"/>
              </w:rPr>
            </w:pPr>
            <w:r w:rsidRPr="0022030E">
              <w:rPr>
                <w:rFonts w:cstheme="minorBidi"/>
                <w:sz w:val="18"/>
                <w:szCs w:val="18"/>
              </w:rPr>
              <w:t>914</w:t>
            </w:r>
          </w:p>
        </w:tc>
        <w:tc>
          <w:tcPr>
            <w:tcW w:w="850" w:type="dxa"/>
            <w:tcBorders>
              <w:top w:val="nil"/>
              <w:left w:val="nil"/>
              <w:bottom w:val="single" w:sz="4" w:space="0" w:color="auto"/>
              <w:right w:val="single" w:sz="4" w:space="0" w:color="auto"/>
            </w:tcBorders>
            <w:shd w:val="clear" w:color="000000" w:fill="FFFFFF"/>
            <w:noWrap/>
            <w:vAlign w:val="bottom"/>
            <w:hideMark/>
          </w:tcPr>
          <w:p w14:paraId="1DE575BF"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06E2DF8E" w14:textId="77777777" w:rsidR="0022030E" w:rsidRPr="0022030E" w:rsidRDefault="0022030E" w:rsidP="0022030E">
            <w:pPr>
              <w:jc w:val="center"/>
              <w:rPr>
                <w:rFonts w:cstheme="minorBidi"/>
                <w:sz w:val="18"/>
                <w:szCs w:val="18"/>
              </w:rPr>
            </w:pPr>
            <w:r w:rsidRPr="0022030E">
              <w:rPr>
                <w:rFonts w:cstheme="minorBidi"/>
                <w:sz w:val="18"/>
                <w:szCs w:val="18"/>
              </w:rPr>
              <w:t>711</w:t>
            </w:r>
          </w:p>
        </w:tc>
        <w:tc>
          <w:tcPr>
            <w:tcW w:w="830" w:type="dxa"/>
            <w:tcBorders>
              <w:top w:val="nil"/>
              <w:left w:val="nil"/>
              <w:bottom w:val="single" w:sz="4" w:space="0" w:color="auto"/>
              <w:right w:val="single" w:sz="4" w:space="0" w:color="auto"/>
            </w:tcBorders>
            <w:shd w:val="clear" w:color="000000" w:fill="FFFFFF"/>
            <w:noWrap/>
            <w:vAlign w:val="bottom"/>
            <w:hideMark/>
          </w:tcPr>
          <w:p w14:paraId="48A702C8" w14:textId="77777777" w:rsidR="0022030E" w:rsidRPr="0022030E" w:rsidRDefault="0022030E" w:rsidP="0022030E">
            <w:pPr>
              <w:jc w:val="center"/>
              <w:rPr>
                <w:rFonts w:cstheme="minorBidi"/>
                <w:sz w:val="18"/>
                <w:szCs w:val="18"/>
              </w:rPr>
            </w:pPr>
            <w:r w:rsidRPr="0022030E">
              <w:rPr>
                <w:rFonts w:cstheme="minorBidi"/>
                <w:sz w:val="18"/>
                <w:szCs w:val="18"/>
              </w:rPr>
              <w:t>1 379</w:t>
            </w:r>
          </w:p>
        </w:tc>
        <w:tc>
          <w:tcPr>
            <w:tcW w:w="830" w:type="dxa"/>
            <w:tcBorders>
              <w:top w:val="nil"/>
              <w:left w:val="nil"/>
              <w:bottom w:val="single" w:sz="4" w:space="0" w:color="auto"/>
              <w:right w:val="single" w:sz="4" w:space="0" w:color="auto"/>
            </w:tcBorders>
            <w:shd w:val="clear" w:color="000000" w:fill="FFFFFF"/>
            <w:noWrap/>
            <w:vAlign w:val="bottom"/>
            <w:hideMark/>
          </w:tcPr>
          <w:p w14:paraId="4A229556" w14:textId="77777777" w:rsidR="0022030E" w:rsidRPr="0022030E" w:rsidRDefault="0022030E" w:rsidP="0022030E">
            <w:pPr>
              <w:jc w:val="center"/>
              <w:rPr>
                <w:rFonts w:cstheme="minorBidi"/>
                <w:sz w:val="18"/>
                <w:szCs w:val="18"/>
              </w:rPr>
            </w:pPr>
            <w:r w:rsidRPr="0022030E">
              <w:rPr>
                <w:rFonts w:cstheme="minorBidi"/>
                <w:sz w:val="18"/>
                <w:szCs w:val="18"/>
              </w:rPr>
              <w:t>19</w:t>
            </w:r>
          </w:p>
        </w:tc>
      </w:tr>
      <w:tr w:rsidR="0022030E" w:rsidRPr="0022030E" w14:paraId="39C59325" w14:textId="77777777" w:rsidTr="00E572AE">
        <w:trPr>
          <w:trHeight w:val="45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2EE46EB0"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2400</w:t>
            </w:r>
          </w:p>
        </w:tc>
        <w:tc>
          <w:tcPr>
            <w:tcW w:w="1433" w:type="dxa"/>
            <w:tcBorders>
              <w:top w:val="nil"/>
              <w:left w:val="nil"/>
              <w:bottom w:val="single" w:sz="4" w:space="0" w:color="auto"/>
              <w:right w:val="single" w:sz="4" w:space="0" w:color="auto"/>
            </w:tcBorders>
            <w:shd w:val="clear" w:color="000000" w:fill="FFFFFF"/>
            <w:noWrap/>
            <w:vAlign w:val="bottom"/>
            <w:hideMark/>
          </w:tcPr>
          <w:p w14:paraId="0C772A03" w14:textId="77777777" w:rsidR="0022030E" w:rsidRPr="0022030E" w:rsidRDefault="0022030E" w:rsidP="0022030E">
            <w:pPr>
              <w:jc w:val="center"/>
              <w:rPr>
                <w:rFonts w:cstheme="minorBidi"/>
                <w:sz w:val="12"/>
                <w:szCs w:val="12"/>
              </w:rPr>
            </w:pPr>
            <w:r w:rsidRPr="0022030E">
              <w:rPr>
                <w:rFonts w:cstheme="minorBidi"/>
                <w:sz w:val="12"/>
                <w:szCs w:val="12"/>
              </w:rPr>
              <w:t>Izdevumi periodikas iegādei bibliotēku krājumiem</w:t>
            </w:r>
          </w:p>
        </w:tc>
        <w:tc>
          <w:tcPr>
            <w:tcW w:w="1037" w:type="dxa"/>
            <w:tcBorders>
              <w:top w:val="nil"/>
              <w:left w:val="nil"/>
              <w:bottom w:val="single" w:sz="4" w:space="0" w:color="auto"/>
              <w:right w:val="single" w:sz="4" w:space="0" w:color="auto"/>
            </w:tcBorders>
            <w:shd w:val="clear" w:color="000000" w:fill="FFFFFF"/>
            <w:noWrap/>
            <w:vAlign w:val="bottom"/>
            <w:hideMark/>
          </w:tcPr>
          <w:p w14:paraId="529360EC"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9" w:type="dxa"/>
            <w:tcBorders>
              <w:top w:val="nil"/>
              <w:left w:val="nil"/>
              <w:bottom w:val="single" w:sz="4" w:space="0" w:color="auto"/>
              <w:right w:val="single" w:sz="4" w:space="0" w:color="auto"/>
            </w:tcBorders>
            <w:shd w:val="clear" w:color="000000" w:fill="FFFFFF"/>
            <w:noWrap/>
            <w:vAlign w:val="bottom"/>
            <w:hideMark/>
          </w:tcPr>
          <w:p w14:paraId="7AFA2189"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1017" w:type="dxa"/>
            <w:tcBorders>
              <w:top w:val="nil"/>
              <w:left w:val="nil"/>
              <w:bottom w:val="single" w:sz="4" w:space="0" w:color="auto"/>
              <w:right w:val="single" w:sz="4" w:space="0" w:color="auto"/>
            </w:tcBorders>
            <w:shd w:val="clear" w:color="000000" w:fill="FFFFFF"/>
            <w:noWrap/>
            <w:vAlign w:val="bottom"/>
            <w:hideMark/>
          </w:tcPr>
          <w:p w14:paraId="68E582DF"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71" w:type="dxa"/>
            <w:tcBorders>
              <w:top w:val="nil"/>
              <w:left w:val="nil"/>
              <w:bottom w:val="single" w:sz="4" w:space="0" w:color="auto"/>
              <w:right w:val="single" w:sz="4" w:space="0" w:color="auto"/>
            </w:tcBorders>
            <w:shd w:val="clear" w:color="000000" w:fill="FFFFFF"/>
            <w:noWrap/>
            <w:vAlign w:val="bottom"/>
            <w:hideMark/>
          </w:tcPr>
          <w:p w14:paraId="47DA99D3"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284C1450"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09B400AE"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598ACEDA"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3D2E7183"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2E652FDF" w14:textId="77777777" w:rsidTr="00E572AE">
        <w:trPr>
          <w:trHeight w:val="270"/>
        </w:trPr>
        <w:tc>
          <w:tcPr>
            <w:tcW w:w="713" w:type="dxa"/>
            <w:tcBorders>
              <w:top w:val="nil"/>
              <w:left w:val="single" w:sz="4" w:space="0" w:color="auto"/>
              <w:bottom w:val="single" w:sz="4" w:space="0" w:color="auto"/>
              <w:right w:val="single" w:sz="4" w:space="0" w:color="auto"/>
            </w:tcBorders>
            <w:shd w:val="clear" w:color="000000" w:fill="FFFFFF"/>
            <w:noWrap/>
            <w:vAlign w:val="bottom"/>
            <w:hideMark/>
          </w:tcPr>
          <w:p w14:paraId="6BAAC323"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5233</w:t>
            </w:r>
          </w:p>
        </w:tc>
        <w:tc>
          <w:tcPr>
            <w:tcW w:w="1433" w:type="dxa"/>
            <w:tcBorders>
              <w:top w:val="nil"/>
              <w:left w:val="nil"/>
              <w:bottom w:val="single" w:sz="4" w:space="0" w:color="auto"/>
              <w:right w:val="single" w:sz="4" w:space="0" w:color="auto"/>
            </w:tcBorders>
            <w:shd w:val="clear" w:color="000000" w:fill="FFFFFF"/>
            <w:noWrap/>
            <w:vAlign w:val="bottom"/>
            <w:hideMark/>
          </w:tcPr>
          <w:p w14:paraId="110D079C" w14:textId="77777777" w:rsidR="0022030E" w:rsidRPr="0022030E" w:rsidRDefault="0022030E" w:rsidP="0022030E">
            <w:pPr>
              <w:jc w:val="center"/>
              <w:rPr>
                <w:rFonts w:cstheme="minorBidi"/>
                <w:sz w:val="12"/>
                <w:szCs w:val="12"/>
              </w:rPr>
            </w:pPr>
            <w:r w:rsidRPr="0022030E">
              <w:rPr>
                <w:rFonts w:cstheme="minorBidi"/>
                <w:sz w:val="12"/>
                <w:szCs w:val="12"/>
              </w:rPr>
              <w:t>Bibliotēku krājumi</w:t>
            </w:r>
          </w:p>
        </w:tc>
        <w:tc>
          <w:tcPr>
            <w:tcW w:w="1037" w:type="dxa"/>
            <w:tcBorders>
              <w:top w:val="nil"/>
              <w:left w:val="nil"/>
              <w:bottom w:val="single" w:sz="4" w:space="0" w:color="auto"/>
              <w:right w:val="single" w:sz="4" w:space="0" w:color="auto"/>
            </w:tcBorders>
            <w:shd w:val="clear" w:color="000000" w:fill="FFFFFF"/>
            <w:noWrap/>
            <w:vAlign w:val="bottom"/>
            <w:hideMark/>
          </w:tcPr>
          <w:p w14:paraId="3BE9A2BF"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9" w:type="dxa"/>
            <w:tcBorders>
              <w:top w:val="nil"/>
              <w:left w:val="nil"/>
              <w:bottom w:val="single" w:sz="4" w:space="0" w:color="auto"/>
              <w:right w:val="single" w:sz="4" w:space="0" w:color="auto"/>
            </w:tcBorders>
            <w:shd w:val="clear" w:color="000000" w:fill="FFFFFF"/>
            <w:noWrap/>
            <w:vAlign w:val="bottom"/>
            <w:hideMark/>
          </w:tcPr>
          <w:p w14:paraId="0D154046"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1017" w:type="dxa"/>
            <w:tcBorders>
              <w:top w:val="nil"/>
              <w:left w:val="nil"/>
              <w:bottom w:val="single" w:sz="4" w:space="0" w:color="auto"/>
              <w:right w:val="single" w:sz="4" w:space="0" w:color="auto"/>
            </w:tcBorders>
            <w:shd w:val="clear" w:color="000000" w:fill="FFFFFF"/>
            <w:noWrap/>
            <w:vAlign w:val="bottom"/>
            <w:hideMark/>
          </w:tcPr>
          <w:p w14:paraId="034F6A77"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71" w:type="dxa"/>
            <w:tcBorders>
              <w:top w:val="nil"/>
              <w:left w:val="nil"/>
              <w:bottom w:val="single" w:sz="4" w:space="0" w:color="auto"/>
              <w:right w:val="single" w:sz="4" w:space="0" w:color="auto"/>
            </w:tcBorders>
            <w:shd w:val="clear" w:color="000000" w:fill="FFFFFF"/>
            <w:noWrap/>
            <w:vAlign w:val="bottom"/>
            <w:hideMark/>
          </w:tcPr>
          <w:p w14:paraId="18B41114"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50" w:type="dxa"/>
            <w:tcBorders>
              <w:top w:val="nil"/>
              <w:left w:val="nil"/>
              <w:bottom w:val="single" w:sz="4" w:space="0" w:color="auto"/>
              <w:right w:val="single" w:sz="4" w:space="0" w:color="auto"/>
            </w:tcBorders>
            <w:shd w:val="clear" w:color="000000" w:fill="FFFFFF"/>
            <w:noWrap/>
            <w:vAlign w:val="bottom"/>
            <w:hideMark/>
          </w:tcPr>
          <w:p w14:paraId="4EFFE86F"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99" w:type="dxa"/>
            <w:tcBorders>
              <w:top w:val="nil"/>
              <w:left w:val="nil"/>
              <w:bottom w:val="single" w:sz="4" w:space="0" w:color="auto"/>
              <w:right w:val="single" w:sz="4" w:space="0" w:color="auto"/>
            </w:tcBorders>
            <w:shd w:val="clear" w:color="000000" w:fill="FFFFFF"/>
            <w:noWrap/>
            <w:vAlign w:val="bottom"/>
            <w:hideMark/>
          </w:tcPr>
          <w:p w14:paraId="4A84D5B2"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6506F2AA"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830" w:type="dxa"/>
            <w:tcBorders>
              <w:top w:val="nil"/>
              <w:left w:val="nil"/>
              <w:bottom w:val="single" w:sz="4" w:space="0" w:color="auto"/>
              <w:right w:val="single" w:sz="4" w:space="0" w:color="auto"/>
            </w:tcBorders>
            <w:shd w:val="clear" w:color="000000" w:fill="FFFFFF"/>
            <w:noWrap/>
            <w:vAlign w:val="bottom"/>
            <w:hideMark/>
          </w:tcPr>
          <w:p w14:paraId="56985E44"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3FF203CB" w14:textId="77777777" w:rsidTr="00E572AE">
        <w:trPr>
          <w:trHeight w:val="375"/>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EA3754" w14:textId="77777777" w:rsidR="0022030E" w:rsidRPr="0022030E" w:rsidRDefault="0022030E" w:rsidP="0022030E">
            <w:pPr>
              <w:jc w:val="center"/>
              <w:rPr>
                <w:rFonts w:cstheme="minorBidi"/>
                <w:b/>
                <w:bCs/>
                <w:color w:val="000000"/>
                <w:sz w:val="12"/>
                <w:szCs w:val="12"/>
              </w:rPr>
            </w:pPr>
            <w:r w:rsidRPr="0022030E">
              <w:rPr>
                <w:rFonts w:cstheme="minorBidi"/>
                <w:b/>
                <w:bCs/>
                <w:color w:val="000000"/>
                <w:sz w:val="12"/>
                <w:szCs w:val="12"/>
              </w:rPr>
              <w:t>Kopā pašvaldības līdzekļi, EUR</w:t>
            </w:r>
          </w:p>
        </w:tc>
        <w:tc>
          <w:tcPr>
            <w:tcW w:w="1037" w:type="dxa"/>
            <w:tcBorders>
              <w:top w:val="nil"/>
              <w:left w:val="nil"/>
              <w:bottom w:val="single" w:sz="4" w:space="0" w:color="auto"/>
              <w:right w:val="single" w:sz="4" w:space="0" w:color="auto"/>
            </w:tcBorders>
            <w:shd w:val="clear" w:color="000000" w:fill="FFFFFF"/>
            <w:noWrap/>
            <w:vAlign w:val="bottom"/>
            <w:hideMark/>
          </w:tcPr>
          <w:p w14:paraId="06599000"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329693</w:t>
            </w:r>
          </w:p>
        </w:tc>
        <w:tc>
          <w:tcPr>
            <w:tcW w:w="939" w:type="dxa"/>
            <w:tcBorders>
              <w:top w:val="nil"/>
              <w:left w:val="nil"/>
              <w:bottom w:val="single" w:sz="4" w:space="0" w:color="auto"/>
              <w:right w:val="single" w:sz="4" w:space="0" w:color="auto"/>
            </w:tcBorders>
            <w:shd w:val="clear" w:color="000000" w:fill="FFFFFF"/>
            <w:noWrap/>
            <w:vAlign w:val="bottom"/>
            <w:hideMark/>
          </w:tcPr>
          <w:p w14:paraId="34F5F47E"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323053</w:t>
            </w:r>
          </w:p>
        </w:tc>
        <w:tc>
          <w:tcPr>
            <w:tcW w:w="1017" w:type="dxa"/>
            <w:tcBorders>
              <w:top w:val="nil"/>
              <w:left w:val="nil"/>
              <w:bottom w:val="single" w:sz="4" w:space="0" w:color="auto"/>
              <w:right w:val="single" w:sz="4" w:space="0" w:color="auto"/>
            </w:tcBorders>
            <w:shd w:val="clear" w:color="000000" w:fill="FFFFFF"/>
            <w:noWrap/>
            <w:vAlign w:val="bottom"/>
            <w:hideMark/>
          </w:tcPr>
          <w:p w14:paraId="5AB14ADB"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610585</w:t>
            </w:r>
          </w:p>
        </w:tc>
        <w:tc>
          <w:tcPr>
            <w:tcW w:w="971" w:type="dxa"/>
            <w:tcBorders>
              <w:top w:val="nil"/>
              <w:left w:val="nil"/>
              <w:bottom w:val="single" w:sz="4" w:space="0" w:color="auto"/>
              <w:right w:val="single" w:sz="4" w:space="0" w:color="auto"/>
            </w:tcBorders>
            <w:shd w:val="clear" w:color="000000" w:fill="FFFFFF"/>
            <w:noWrap/>
            <w:vAlign w:val="bottom"/>
            <w:hideMark/>
          </w:tcPr>
          <w:p w14:paraId="5E919F87"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162557</w:t>
            </w:r>
          </w:p>
        </w:tc>
        <w:tc>
          <w:tcPr>
            <w:tcW w:w="850" w:type="dxa"/>
            <w:tcBorders>
              <w:top w:val="nil"/>
              <w:left w:val="nil"/>
              <w:bottom w:val="single" w:sz="4" w:space="0" w:color="auto"/>
              <w:right w:val="single" w:sz="4" w:space="0" w:color="auto"/>
            </w:tcBorders>
            <w:shd w:val="clear" w:color="000000" w:fill="FFFFFF"/>
            <w:noWrap/>
            <w:vAlign w:val="bottom"/>
            <w:hideMark/>
          </w:tcPr>
          <w:p w14:paraId="13A1F46F"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168114</w:t>
            </w:r>
          </w:p>
        </w:tc>
        <w:tc>
          <w:tcPr>
            <w:tcW w:w="899" w:type="dxa"/>
            <w:tcBorders>
              <w:top w:val="nil"/>
              <w:left w:val="nil"/>
              <w:bottom w:val="single" w:sz="4" w:space="0" w:color="auto"/>
              <w:right w:val="single" w:sz="4" w:space="0" w:color="auto"/>
            </w:tcBorders>
            <w:shd w:val="clear" w:color="000000" w:fill="FFFFFF"/>
            <w:noWrap/>
            <w:vAlign w:val="bottom"/>
            <w:hideMark/>
          </w:tcPr>
          <w:p w14:paraId="472AF980"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208696</w:t>
            </w:r>
          </w:p>
        </w:tc>
        <w:tc>
          <w:tcPr>
            <w:tcW w:w="830" w:type="dxa"/>
            <w:tcBorders>
              <w:top w:val="nil"/>
              <w:left w:val="nil"/>
              <w:bottom w:val="single" w:sz="4" w:space="0" w:color="auto"/>
              <w:right w:val="single" w:sz="4" w:space="0" w:color="auto"/>
            </w:tcBorders>
            <w:shd w:val="clear" w:color="000000" w:fill="FFFFFF"/>
            <w:noWrap/>
            <w:vAlign w:val="bottom"/>
            <w:hideMark/>
          </w:tcPr>
          <w:p w14:paraId="56B27FA9"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251813</w:t>
            </w:r>
          </w:p>
        </w:tc>
        <w:tc>
          <w:tcPr>
            <w:tcW w:w="830" w:type="dxa"/>
            <w:tcBorders>
              <w:top w:val="nil"/>
              <w:left w:val="nil"/>
              <w:bottom w:val="single" w:sz="4" w:space="0" w:color="auto"/>
              <w:right w:val="single" w:sz="4" w:space="0" w:color="auto"/>
            </w:tcBorders>
            <w:shd w:val="clear" w:color="000000" w:fill="FFFFFF"/>
            <w:noWrap/>
            <w:vAlign w:val="bottom"/>
            <w:hideMark/>
          </w:tcPr>
          <w:p w14:paraId="18D86045"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242021</w:t>
            </w:r>
          </w:p>
        </w:tc>
      </w:tr>
      <w:tr w:rsidR="0022030E" w:rsidRPr="0022030E" w14:paraId="6722C82A" w14:textId="77777777" w:rsidTr="00E572AE">
        <w:trPr>
          <w:trHeight w:val="375"/>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885C96"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Valsts budžeta līdzekļi - mērķdotācijas, EUR</w:t>
            </w:r>
          </w:p>
        </w:tc>
        <w:tc>
          <w:tcPr>
            <w:tcW w:w="1037" w:type="dxa"/>
            <w:tcBorders>
              <w:top w:val="nil"/>
              <w:left w:val="nil"/>
              <w:bottom w:val="single" w:sz="4" w:space="0" w:color="auto"/>
              <w:right w:val="single" w:sz="4" w:space="0" w:color="auto"/>
            </w:tcBorders>
            <w:shd w:val="clear" w:color="000000" w:fill="FFFFFF"/>
            <w:noWrap/>
            <w:vAlign w:val="bottom"/>
            <w:hideMark/>
          </w:tcPr>
          <w:p w14:paraId="0454B82B"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56 030</w:t>
            </w:r>
          </w:p>
        </w:tc>
        <w:tc>
          <w:tcPr>
            <w:tcW w:w="939" w:type="dxa"/>
            <w:tcBorders>
              <w:top w:val="nil"/>
              <w:left w:val="nil"/>
              <w:bottom w:val="single" w:sz="4" w:space="0" w:color="auto"/>
              <w:right w:val="single" w:sz="4" w:space="0" w:color="auto"/>
            </w:tcBorders>
            <w:shd w:val="clear" w:color="000000" w:fill="FFFFFF"/>
            <w:noWrap/>
            <w:vAlign w:val="bottom"/>
            <w:hideMark/>
          </w:tcPr>
          <w:p w14:paraId="4129FCA6"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46 457</w:t>
            </w:r>
          </w:p>
        </w:tc>
        <w:tc>
          <w:tcPr>
            <w:tcW w:w="1017" w:type="dxa"/>
            <w:tcBorders>
              <w:top w:val="nil"/>
              <w:left w:val="nil"/>
              <w:bottom w:val="single" w:sz="4" w:space="0" w:color="auto"/>
              <w:right w:val="single" w:sz="4" w:space="0" w:color="auto"/>
            </w:tcBorders>
            <w:shd w:val="clear" w:color="000000" w:fill="FFFFFF"/>
            <w:noWrap/>
            <w:vAlign w:val="bottom"/>
            <w:hideMark/>
          </w:tcPr>
          <w:p w14:paraId="02CE3A89"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133 715</w:t>
            </w:r>
          </w:p>
        </w:tc>
        <w:tc>
          <w:tcPr>
            <w:tcW w:w="971" w:type="dxa"/>
            <w:tcBorders>
              <w:top w:val="nil"/>
              <w:left w:val="nil"/>
              <w:bottom w:val="single" w:sz="4" w:space="0" w:color="auto"/>
              <w:right w:val="single" w:sz="4" w:space="0" w:color="auto"/>
            </w:tcBorders>
            <w:shd w:val="clear" w:color="000000" w:fill="FFFFFF"/>
            <w:noWrap/>
            <w:vAlign w:val="bottom"/>
            <w:hideMark/>
          </w:tcPr>
          <w:p w14:paraId="3CA83F29"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36 232</w:t>
            </w:r>
          </w:p>
        </w:tc>
        <w:tc>
          <w:tcPr>
            <w:tcW w:w="850" w:type="dxa"/>
            <w:tcBorders>
              <w:top w:val="nil"/>
              <w:left w:val="nil"/>
              <w:bottom w:val="single" w:sz="4" w:space="0" w:color="auto"/>
              <w:right w:val="single" w:sz="4" w:space="0" w:color="auto"/>
            </w:tcBorders>
            <w:shd w:val="clear" w:color="000000" w:fill="FFFFFF"/>
            <w:noWrap/>
            <w:vAlign w:val="bottom"/>
            <w:hideMark/>
          </w:tcPr>
          <w:p w14:paraId="1D8BD3E0"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45 499</w:t>
            </w:r>
          </w:p>
        </w:tc>
        <w:tc>
          <w:tcPr>
            <w:tcW w:w="899" w:type="dxa"/>
            <w:tcBorders>
              <w:top w:val="nil"/>
              <w:left w:val="nil"/>
              <w:bottom w:val="single" w:sz="4" w:space="0" w:color="auto"/>
              <w:right w:val="single" w:sz="4" w:space="0" w:color="auto"/>
            </w:tcBorders>
            <w:shd w:val="clear" w:color="000000" w:fill="FFFFFF"/>
            <w:noWrap/>
            <w:vAlign w:val="bottom"/>
            <w:hideMark/>
          </w:tcPr>
          <w:p w14:paraId="184C09E6"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26 333</w:t>
            </w:r>
          </w:p>
        </w:tc>
        <w:tc>
          <w:tcPr>
            <w:tcW w:w="830" w:type="dxa"/>
            <w:tcBorders>
              <w:top w:val="nil"/>
              <w:left w:val="nil"/>
              <w:bottom w:val="single" w:sz="4" w:space="0" w:color="auto"/>
              <w:right w:val="single" w:sz="4" w:space="0" w:color="auto"/>
            </w:tcBorders>
            <w:shd w:val="clear" w:color="000000" w:fill="FFFFFF"/>
            <w:noWrap/>
            <w:vAlign w:val="bottom"/>
            <w:hideMark/>
          </w:tcPr>
          <w:p w14:paraId="3824880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57 750</w:t>
            </w:r>
          </w:p>
        </w:tc>
        <w:tc>
          <w:tcPr>
            <w:tcW w:w="830" w:type="dxa"/>
            <w:tcBorders>
              <w:top w:val="nil"/>
              <w:left w:val="nil"/>
              <w:bottom w:val="single" w:sz="4" w:space="0" w:color="auto"/>
              <w:right w:val="single" w:sz="4" w:space="0" w:color="auto"/>
            </w:tcBorders>
            <w:shd w:val="clear" w:color="000000" w:fill="FFFFFF"/>
            <w:noWrap/>
            <w:vAlign w:val="bottom"/>
            <w:hideMark/>
          </w:tcPr>
          <w:p w14:paraId="6C828B31"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39 880</w:t>
            </w:r>
          </w:p>
        </w:tc>
      </w:tr>
      <w:tr w:rsidR="0022030E" w:rsidRPr="0022030E" w14:paraId="6DC06282" w14:textId="77777777" w:rsidTr="00E572AE">
        <w:trPr>
          <w:trHeight w:val="300"/>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65ECB8"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Izdevumi savstarpējo norēķinu aprēķiniem, EUR</w:t>
            </w:r>
          </w:p>
        </w:tc>
        <w:tc>
          <w:tcPr>
            <w:tcW w:w="1037" w:type="dxa"/>
            <w:tcBorders>
              <w:top w:val="nil"/>
              <w:left w:val="nil"/>
              <w:bottom w:val="single" w:sz="4" w:space="0" w:color="auto"/>
              <w:right w:val="single" w:sz="4" w:space="0" w:color="auto"/>
            </w:tcBorders>
            <w:shd w:val="clear" w:color="000000" w:fill="FFFFFF"/>
            <w:noWrap/>
            <w:vAlign w:val="bottom"/>
            <w:hideMark/>
          </w:tcPr>
          <w:p w14:paraId="2D37132E"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329693</w:t>
            </w:r>
          </w:p>
        </w:tc>
        <w:tc>
          <w:tcPr>
            <w:tcW w:w="939" w:type="dxa"/>
            <w:tcBorders>
              <w:top w:val="nil"/>
              <w:left w:val="nil"/>
              <w:bottom w:val="single" w:sz="4" w:space="0" w:color="auto"/>
              <w:right w:val="single" w:sz="4" w:space="0" w:color="auto"/>
            </w:tcBorders>
            <w:shd w:val="clear" w:color="000000" w:fill="FFFFFF"/>
            <w:noWrap/>
            <w:vAlign w:val="bottom"/>
            <w:hideMark/>
          </w:tcPr>
          <w:p w14:paraId="34E7985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323053</w:t>
            </w:r>
          </w:p>
        </w:tc>
        <w:tc>
          <w:tcPr>
            <w:tcW w:w="1017" w:type="dxa"/>
            <w:tcBorders>
              <w:top w:val="nil"/>
              <w:left w:val="nil"/>
              <w:bottom w:val="single" w:sz="4" w:space="0" w:color="auto"/>
              <w:right w:val="single" w:sz="4" w:space="0" w:color="auto"/>
            </w:tcBorders>
            <w:shd w:val="clear" w:color="000000" w:fill="FFFFFF"/>
            <w:noWrap/>
            <w:vAlign w:val="bottom"/>
            <w:hideMark/>
          </w:tcPr>
          <w:p w14:paraId="33CCFAA8"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610585</w:t>
            </w:r>
          </w:p>
        </w:tc>
        <w:tc>
          <w:tcPr>
            <w:tcW w:w="971" w:type="dxa"/>
            <w:tcBorders>
              <w:top w:val="nil"/>
              <w:left w:val="nil"/>
              <w:bottom w:val="single" w:sz="4" w:space="0" w:color="auto"/>
              <w:right w:val="single" w:sz="4" w:space="0" w:color="auto"/>
            </w:tcBorders>
            <w:shd w:val="clear" w:color="000000" w:fill="FFFFFF"/>
            <w:noWrap/>
            <w:vAlign w:val="bottom"/>
            <w:hideMark/>
          </w:tcPr>
          <w:p w14:paraId="59B8D4D3"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162557</w:t>
            </w:r>
          </w:p>
        </w:tc>
        <w:tc>
          <w:tcPr>
            <w:tcW w:w="850" w:type="dxa"/>
            <w:tcBorders>
              <w:top w:val="nil"/>
              <w:left w:val="nil"/>
              <w:bottom w:val="single" w:sz="4" w:space="0" w:color="auto"/>
              <w:right w:val="single" w:sz="4" w:space="0" w:color="auto"/>
            </w:tcBorders>
            <w:shd w:val="clear" w:color="000000" w:fill="FFFFFF"/>
            <w:noWrap/>
            <w:vAlign w:val="bottom"/>
            <w:hideMark/>
          </w:tcPr>
          <w:p w14:paraId="22C97BAB"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168114</w:t>
            </w:r>
          </w:p>
        </w:tc>
        <w:tc>
          <w:tcPr>
            <w:tcW w:w="899" w:type="dxa"/>
            <w:tcBorders>
              <w:top w:val="nil"/>
              <w:left w:val="nil"/>
              <w:bottom w:val="single" w:sz="4" w:space="0" w:color="auto"/>
              <w:right w:val="single" w:sz="4" w:space="0" w:color="auto"/>
            </w:tcBorders>
            <w:shd w:val="clear" w:color="000000" w:fill="FFFFFF"/>
            <w:noWrap/>
            <w:vAlign w:val="bottom"/>
            <w:hideMark/>
          </w:tcPr>
          <w:p w14:paraId="269A20DF"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208696</w:t>
            </w:r>
          </w:p>
        </w:tc>
        <w:tc>
          <w:tcPr>
            <w:tcW w:w="830" w:type="dxa"/>
            <w:tcBorders>
              <w:top w:val="nil"/>
              <w:left w:val="nil"/>
              <w:bottom w:val="single" w:sz="4" w:space="0" w:color="auto"/>
              <w:right w:val="single" w:sz="4" w:space="0" w:color="auto"/>
            </w:tcBorders>
            <w:shd w:val="clear" w:color="000000" w:fill="FFFFFF"/>
            <w:noWrap/>
            <w:vAlign w:val="bottom"/>
            <w:hideMark/>
          </w:tcPr>
          <w:p w14:paraId="01EBC503"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251813</w:t>
            </w:r>
          </w:p>
        </w:tc>
        <w:tc>
          <w:tcPr>
            <w:tcW w:w="830" w:type="dxa"/>
            <w:tcBorders>
              <w:top w:val="nil"/>
              <w:left w:val="nil"/>
              <w:bottom w:val="single" w:sz="4" w:space="0" w:color="auto"/>
              <w:right w:val="single" w:sz="4" w:space="0" w:color="auto"/>
            </w:tcBorders>
            <w:shd w:val="clear" w:color="000000" w:fill="FFFFFF"/>
            <w:noWrap/>
            <w:vAlign w:val="bottom"/>
            <w:hideMark/>
          </w:tcPr>
          <w:p w14:paraId="4CF1A7D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242021</w:t>
            </w:r>
          </w:p>
        </w:tc>
      </w:tr>
      <w:tr w:rsidR="0022030E" w:rsidRPr="0022030E" w14:paraId="7F2BC960" w14:textId="77777777" w:rsidTr="00E572AE">
        <w:trPr>
          <w:trHeight w:val="300"/>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8FF4B0"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Audzēkņu skaits uz 01.01.2022.</w:t>
            </w:r>
          </w:p>
        </w:tc>
        <w:tc>
          <w:tcPr>
            <w:tcW w:w="1037" w:type="dxa"/>
            <w:tcBorders>
              <w:top w:val="nil"/>
              <w:left w:val="nil"/>
              <w:bottom w:val="single" w:sz="4" w:space="0" w:color="auto"/>
              <w:right w:val="single" w:sz="4" w:space="0" w:color="auto"/>
            </w:tcBorders>
            <w:shd w:val="clear" w:color="000000" w:fill="FFFFFF"/>
            <w:noWrap/>
            <w:vAlign w:val="bottom"/>
            <w:hideMark/>
          </w:tcPr>
          <w:p w14:paraId="15AAC74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121</w:t>
            </w:r>
          </w:p>
        </w:tc>
        <w:tc>
          <w:tcPr>
            <w:tcW w:w="939" w:type="dxa"/>
            <w:tcBorders>
              <w:top w:val="nil"/>
              <w:left w:val="nil"/>
              <w:bottom w:val="single" w:sz="4" w:space="0" w:color="auto"/>
              <w:right w:val="single" w:sz="4" w:space="0" w:color="auto"/>
            </w:tcBorders>
            <w:shd w:val="clear" w:color="000000" w:fill="FFFFFF"/>
            <w:noWrap/>
            <w:vAlign w:val="bottom"/>
            <w:hideMark/>
          </w:tcPr>
          <w:p w14:paraId="53AC93C3"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127</w:t>
            </w:r>
          </w:p>
        </w:tc>
        <w:tc>
          <w:tcPr>
            <w:tcW w:w="1017" w:type="dxa"/>
            <w:tcBorders>
              <w:top w:val="nil"/>
              <w:left w:val="nil"/>
              <w:bottom w:val="single" w:sz="4" w:space="0" w:color="auto"/>
              <w:right w:val="single" w:sz="4" w:space="0" w:color="auto"/>
            </w:tcBorders>
            <w:shd w:val="clear" w:color="000000" w:fill="FFFFFF"/>
            <w:noWrap/>
            <w:vAlign w:val="bottom"/>
            <w:hideMark/>
          </w:tcPr>
          <w:p w14:paraId="1EAD81EC"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262</w:t>
            </w:r>
          </w:p>
        </w:tc>
        <w:tc>
          <w:tcPr>
            <w:tcW w:w="971" w:type="dxa"/>
            <w:tcBorders>
              <w:top w:val="nil"/>
              <w:left w:val="nil"/>
              <w:bottom w:val="single" w:sz="4" w:space="0" w:color="auto"/>
              <w:right w:val="single" w:sz="4" w:space="0" w:color="auto"/>
            </w:tcBorders>
            <w:shd w:val="clear" w:color="000000" w:fill="FFFFFF"/>
            <w:noWrap/>
            <w:vAlign w:val="bottom"/>
            <w:hideMark/>
          </w:tcPr>
          <w:p w14:paraId="015E0BA9"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59</w:t>
            </w:r>
          </w:p>
        </w:tc>
        <w:tc>
          <w:tcPr>
            <w:tcW w:w="850" w:type="dxa"/>
            <w:tcBorders>
              <w:top w:val="nil"/>
              <w:left w:val="nil"/>
              <w:bottom w:val="single" w:sz="4" w:space="0" w:color="auto"/>
              <w:right w:val="single" w:sz="4" w:space="0" w:color="auto"/>
            </w:tcBorders>
            <w:shd w:val="clear" w:color="000000" w:fill="FFFFFF"/>
            <w:noWrap/>
            <w:vAlign w:val="bottom"/>
            <w:hideMark/>
          </w:tcPr>
          <w:p w14:paraId="0FF20C78"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58</w:t>
            </w:r>
          </w:p>
        </w:tc>
        <w:tc>
          <w:tcPr>
            <w:tcW w:w="899" w:type="dxa"/>
            <w:tcBorders>
              <w:top w:val="nil"/>
              <w:left w:val="nil"/>
              <w:bottom w:val="single" w:sz="4" w:space="0" w:color="auto"/>
              <w:right w:val="single" w:sz="4" w:space="0" w:color="auto"/>
            </w:tcBorders>
            <w:shd w:val="clear" w:color="000000" w:fill="FFFFFF"/>
            <w:noWrap/>
            <w:vAlign w:val="bottom"/>
            <w:hideMark/>
          </w:tcPr>
          <w:p w14:paraId="53D5024E"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62</w:t>
            </w:r>
          </w:p>
        </w:tc>
        <w:tc>
          <w:tcPr>
            <w:tcW w:w="830" w:type="dxa"/>
            <w:tcBorders>
              <w:top w:val="nil"/>
              <w:left w:val="nil"/>
              <w:bottom w:val="single" w:sz="4" w:space="0" w:color="auto"/>
              <w:right w:val="single" w:sz="4" w:space="0" w:color="auto"/>
            </w:tcBorders>
            <w:shd w:val="clear" w:color="000000" w:fill="FFFFFF"/>
            <w:noWrap/>
            <w:vAlign w:val="bottom"/>
            <w:hideMark/>
          </w:tcPr>
          <w:p w14:paraId="2DC63DD8"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97</w:t>
            </w:r>
          </w:p>
        </w:tc>
        <w:tc>
          <w:tcPr>
            <w:tcW w:w="830" w:type="dxa"/>
            <w:tcBorders>
              <w:top w:val="nil"/>
              <w:left w:val="nil"/>
              <w:bottom w:val="single" w:sz="4" w:space="0" w:color="auto"/>
              <w:right w:val="single" w:sz="4" w:space="0" w:color="auto"/>
            </w:tcBorders>
            <w:shd w:val="clear" w:color="000000" w:fill="FFFFFF"/>
            <w:noWrap/>
            <w:vAlign w:val="bottom"/>
            <w:hideMark/>
          </w:tcPr>
          <w:p w14:paraId="293F5EF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74</w:t>
            </w:r>
          </w:p>
        </w:tc>
      </w:tr>
      <w:tr w:rsidR="0022030E" w:rsidRPr="0022030E" w14:paraId="489B0387" w14:textId="77777777" w:rsidTr="00E572AE">
        <w:trPr>
          <w:trHeight w:val="300"/>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D9744A" w14:textId="77777777" w:rsidR="0022030E" w:rsidRPr="0022030E" w:rsidRDefault="0022030E" w:rsidP="0022030E">
            <w:pPr>
              <w:jc w:val="center"/>
              <w:rPr>
                <w:rFonts w:cstheme="minorBidi"/>
                <w:b/>
                <w:bCs/>
                <w:color w:val="000000"/>
                <w:sz w:val="12"/>
                <w:szCs w:val="12"/>
              </w:rPr>
            </w:pPr>
            <w:r w:rsidRPr="0022030E">
              <w:rPr>
                <w:rFonts w:cstheme="minorBidi"/>
                <w:b/>
                <w:bCs/>
                <w:color w:val="000000"/>
                <w:sz w:val="12"/>
                <w:szCs w:val="12"/>
              </w:rPr>
              <w:t>Viena izglītojamā izmaksas gadā, EUR</w:t>
            </w:r>
          </w:p>
        </w:tc>
        <w:tc>
          <w:tcPr>
            <w:tcW w:w="1037" w:type="dxa"/>
            <w:tcBorders>
              <w:top w:val="nil"/>
              <w:left w:val="nil"/>
              <w:bottom w:val="single" w:sz="4" w:space="0" w:color="auto"/>
              <w:right w:val="single" w:sz="4" w:space="0" w:color="auto"/>
            </w:tcBorders>
            <w:shd w:val="clear" w:color="000000" w:fill="FFFFFF"/>
            <w:noWrap/>
            <w:vAlign w:val="bottom"/>
            <w:hideMark/>
          </w:tcPr>
          <w:p w14:paraId="2A4F2402"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2724,74</w:t>
            </w:r>
          </w:p>
        </w:tc>
        <w:tc>
          <w:tcPr>
            <w:tcW w:w="939" w:type="dxa"/>
            <w:tcBorders>
              <w:top w:val="nil"/>
              <w:left w:val="nil"/>
              <w:bottom w:val="single" w:sz="4" w:space="0" w:color="auto"/>
              <w:right w:val="single" w:sz="4" w:space="0" w:color="auto"/>
            </w:tcBorders>
            <w:shd w:val="clear" w:color="000000" w:fill="FFFFFF"/>
            <w:noWrap/>
            <w:vAlign w:val="bottom"/>
            <w:hideMark/>
          </w:tcPr>
          <w:p w14:paraId="3925347F"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2543,72</w:t>
            </w:r>
          </w:p>
        </w:tc>
        <w:tc>
          <w:tcPr>
            <w:tcW w:w="1017" w:type="dxa"/>
            <w:tcBorders>
              <w:top w:val="nil"/>
              <w:left w:val="nil"/>
              <w:bottom w:val="single" w:sz="4" w:space="0" w:color="auto"/>
              <w:right w:val="single" w:sz="4" w:space="0" w:color="auto"/>
            </w:tcBorders>
            <w:shd w:val="clear" w:color="000000" w:fill="FFFFFF"/>
            <w:noWrap/>
            <w:vAlign w:val="bottom"/>
            <w:hideMark/>
          </w:tcPr>
          <w:p w14:paraId="635BC8D2"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2330,48</w:t>
            </w:r>
          </w:p>
        </w:tc>
        <w:tc>
          <w:tcPr>
            <w:tcW w:w="971" w:type="dxa"/>
            <w:tcBorders>
              <w:top w:val="nil"/>
              <w:left w:val="nil"/>
              <w:bottom w:val="single" w:sz="4" w:space="0" w:color="auto"/>
              <w:right w:val="single" w:sz="4" w:space="0" w:color="auto"/>
            </w:tcBorders>
            <w:shd w:val="clear" w:color="000000" w:fill="FFFFFF"/>
            <w:noWrap/>
            <w:vAlign w:val="bottom"/>
            <w:hideMark/>
          </w:tcPr>
          <w:p w14:paraId="53341494"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2755,20</w:t>
            </w:r>
          </w:p>
        </w:tc>
        <w:tc>
          <w:tcPr>
            <w:tcW w:w="850" w:type="dxa"/>
            <w:tcBorders>
              <w:top w:val="nil"/>
              <w:left w:val="nil"/>
              <w:bottom w:val="single" w:sz="4" w:space="0" w:color="auto"/>
              <w:right w:val="single" w:sz="4" w:space="0" w:color="auto"/>
            </w:tcBorders>
            <w:shd w:val="clear" w:color="000000" w:fill="FFFFFF"/>
            <w:noWrap/>
            <w:vAlign w:val="bottom"/>
            <w:hideMark/>
          </w:tcPr>
          <w:p w14:paraId="10064803"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2898,52</w:t>
            </w:r>
          </w:p>
        </w:tc>
        <w:tc>
          <w:tcPr>
            <w:tcW w:w="899" w:type="dxa"/>
            <w:tcBorders>
              <w:top w:val="nil"/>
              <w:left w:val="nil"/>
              <w:bottom w:val="single" w:sz="4" w:space="0" w:color="auto"/>
              <w:right w:val="single" w:sz="4" w:space="0" w:color="auto"/>
            </w:tcBorders>
            <w:shd w:val="clear" w:color="000000" w:fill="FFFFFF"/>
            <w:noWrap/>
            <w:vAlign w:val="bottom"/>
            <w:hideMark/>
          </w:tcPr>
          <w:p w14:paraId="5C055130"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3366,06</w:t>
            </w:r>
          </w:p>
        </w:tc>
        <w:tc>
          <w:tcPr>
            <w:tcW w:w="830" w:type="dxa"/>
            <w:tcBorders>
              <w:top w:val="nil"/>
              <w:left w:val="nil"/>
              <w:bottom w:val="single" w:sz="4" w:space="0" w:color="auto"/>
              <w:right w:val="single" w:sz="4" w:space="0" w:color="auto"/>
            </w:tcBorders>
            <w:shd w:val="clear" w:color="000000" w:fill="FFFFFF"/>
            <w:noWrap/>
            <w:vAlign w:val="bottom"/>
            <w:hideMark/>
          </w:tcPr>
          <w:p w14:paraId="53087DD2"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2596,01</w:t>
            </w:r>
          </w:p>
        </w:tc>
        <w:tc>
          <w:tcPr>
            <w:tcW w:w="830" w:type="dxa"/>
            <w:tcBorders>
              <w:top w:val="nil"/>
              <w:left w:val="nil"/>
              <w:bottom w:val="single" w:sz="4" w:space="0" w:color="auto"/>
              <w:right w:val="single" w:sz="4" w:space="0" w:color="auto"/>
            </w:tcBorders>
            <w:shd w:val="clear" w:color="000000" w:fill="FFFFFF"/>
            <w:noWrap/>
            <w:vAlign w:val="bottom"/>
            <w:hideMark/>
          </w:tcPr>
          <w:p w14:paraId="07CFC3E6"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3270,55</w:t>
            </w:r>
          </w:p>
        </w:tc>
      </w:tr>
      <w:tr w:rsidR="0022030E" w:rsidRPr="0022030E" w14:paraId="0EF7592B" w14:textId="77777777" w:rsidTr="00E572AE">
        <w:trPr>
          <w:trHeight w:val="420"/>
        </w:trPr>
        <w:tc>
          <w:tcPr>
            <w:tcW w:w="214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E33BFD" w14:textId="77777777" w:rsidR="0022030E" w:rsidRPr="0022030E" w:rsidRDefault="0022030E" w:rsidP="0022030E">
            <w:pPr>
              <w:jc w:val="center"/>
              <w:rPr>
                <w:rFonts w:cstheme="minorBidi"/>
                <w:b/>
                <w:bCs/>
                <w:color w:val="000000"/>
                <w:sz w:val="12"/>
                <w:szCs w:val="12"/>
              </w:rPr>
            </w:pPr>
            <w:r w:rsidRPr="0022030E">
              <w:rPr>
                <w:rFonts w:cstheme="minorBidi"/>
                <w:b/>
                <w:bCs/>
                <w:color w:val="000000"/>
                <w:sz w:val="12"/>
                <w:szCs w:val="12"/>
              </w:rPr>
              <w:t>Uzturēšanas izmaksas vienam audzēknim mēnesī, EUR</w:t>
            </w:r>
          </w:p>
        </w:tc>
        <w:tc>
          <w:tcPr>
            <w:tcW w:w="1037" w:type="dxa"/>
            <w:tcBorders>
              <w:top w:val="nil"/>
              <w:left w:val="nil"/>
              <w:bottom w:val="single" w:sz="4" w:space="0" w:color="auto"/>
              <w:right w:val="single" w:sz="4" w:space="0" w:color="auto"/>
            </w:tcBorders>
            <w:shd w:val="clear" w:color="000000" w:fill="FFFFFF"/>
            <w:noWrap/>
            <w:vAlign w:val="bottom"/>
            <w:hideMark/>
          </w:tcPr>
          <w:p w14:paraId="118152F9"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227,06</w:t>
            </w:r>
          </w:p>
        </w:tc>
        <w:tc>
          <w:tcPr>
            <w:tcW w:w="939" w:type="dxa"/>
            <w:tcBorders>
              <w:top w:val="nil"/>
              <w:left w:val="nil"/>
              <w:bottom w:val="single" w:sz="4" w:space="0" w:color="auto"/>
              <w:right w:val="single" w:sz="4" w:space="0" w:color="auto"/>
            </w:tcBorders>
            <w:shd w:val="clear" w:color="000000" w:fill="FFFFFF"/>
            <w:noWrap/>
            <w:vAlign w:val="bottom"/>
            <w:hideMark/>
          </w:tcPr>
          <w:p w14:paraId="2958C9E3"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211,98</w:t>
            </w:r>
          </w:p>
        </w:tc>
        <w:tc>
          <w:tcPr>
            <w:tcW w:w="1017" w:type="dxa"/>
            <w:tcBorders>
              <w:top w:val="nil"/>
              <w:left w:val="nil"/>
              <w:bottom w:val="single" w:sz="4" w:space="0" w:color="auto"/>
              <w:right w:val="single" w:sz="4" w:space="0" w:color="auto"/>
            </w:tcBorders>
            <w:shd w:val="clear" w:color="000000" w:fill="FFFFFF"/>
            <w:noWrap/>
            <w:vAlign w:val="bottom"/>
            <w:hideMark/>
          </w:tcPr>
          <w:p w14:paraId="4E45E27B"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194,21</w:t>
            </w:r>
          </w:p>
        </w:tc>
        <w:tc>
          <w:tcPr>
            <w:tcW w:w="971" w:type="dxa"/>
            <w:tcBorders>
              <w:top w:val="nil"/>
              <w:left w:val="nil"/>
              <w:bottom w:val="single" w:sz="4" w:space="0" w:color="auto"/>
              <w:right w:val="single" w:sz="4" w:space="0" w:color="auto"/>
            </w:tcBorders>
            <w:shd w:val="clear" w:color="000000" w:fill="FFFFFF"/>
            <w:noWrap/>
            <w:vAlign w:val="bottom"/>
            <w:hideMark/>
          </w:tcPr>
          <w:p w14:paraId="6A0E5A6E"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229,60</w:t>
            </w:r>
          </w:p>
        </w:tc>
        <w:tc>
          <w:tcPr>
            <w:tcW w:w="850" w:type="dxa"/>
            <w:tcBorders>
              <w:top w:val="nil"/>
              <w:left w:val="nil"/>
              <w:bottom w:val="single" w:sz="4" w:space="0" w:color="auto"/>
              <w:right w:val="single" w:sz="4" w:space="0" w:color="auto"/>
            </w:tcBorders>
            <w:shd w:val="clear" w:color="000000" w:fill="FFFFFF"/>
            <w:noWrap/>
            <w:vAlign w:val="bottom"/>
            <w:hideMark/>
          </w:tcPr>
          <w:p w14:paraId="43B00E52"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241,54</w:t>
            </w:r>
          </w:p>
        </w:tc>
        <w:tc>
          <w:tcPr>
            <w:tcW w:w="899" w:type="dxa"/>
            <w:tcBorders>
              <w:top w:val="nil"/>
              <w:left w:val="nil"/>
              <w:bottom w:val="single" w:sz="4" w:space="0" w:color="auto"/>
              <w:right w:val="single" w:sz="4" w:space="0" w:color="auto"/>
            </w:tcBorders>
            <w:shd w:val="clear" w:color="000000" w:fill="FFFFFF"/>
            <w:noWrap/>
            <w:vAlign w:val="bottom"/>
            <w:hideMark/>
          </w:tcPr>
          <w:p w14:paraId="542229E4"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280,51</w:t>
            </w:r>
          </w:p>
        </w:tc>
        <w:tc>
          <w:tcPr>
            <w:tcW w:w="830" w:type="dxa"/>
            <w:tcBorders>
              <w:top w:val="nil"/>
              <w:left w:val="nil"/>
              <w:bottom w:val="single" w:sz="4" w:space="0" w:color="auto"/>
              <w:right w:val="single" w:sz="4" w:space="0" w:color="auto"/>
            </w:tcBorders>
            <w:shd w:val="clear" w:color="000000" w:fill="FFFFFF"/>
            <w:noWrap/>
            <w:vAlign w:val="bottom"/>
            <w:hideMark/>
          </w:tcPr>
          <w:p w14:paraId="3DAE0252"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216,33</w:t>
            </w:r>
          </w:p>
        </w:tc>
        <w:tc>
          <w:tcPr>
            <w:tcW w:w="830" w:type="dxa"/>
            <w:tcBorders>
              <w:top w:val="nil"/>
              <w:left w:val="nil"/>
              <w:bottom w:val="single" w:sz="4" w:space="0" w:color="auto"/>
              <w:right w:val="single" w:sz="4" w:space="0" w:color="auto"/>
            </w:tcBorders>
            <w:shd w:val="clear" w:color="000000" w:fill="FFFFFF"/>
            <w:noWrap/>
            <w:vAlign w:val="bottom"/>
            <w:hideMark/>
          </w:tcPr>
          <w:p w14:paraId="579BCC3E" w14:textId="77777777" w:rsidR="0022030E" w:rsidRPr="0022030E" w:rsidRDefault="0022030E" w:rsidP="0022030E">
            <w:pPr>
              <w:jc w:val="right"/>
              <w:rPr>
                <w:rFonts w:cstheme="minorBidi"/>
                <w:b/>
                <w:bCs/>
                <w:color w:val="000000"/>
                <w:sz w:val="18"/>
                <w:szCs w:val="18"/>
              </w:rPr>
            </w:pPr>
            <w:r w:rsidRPr="0022030E">
              <w:rPr>
                <w:rFonts w:cstheme="minorBidi"/>
                <w:b/>
                <w:bCs/>
                <w:color w:val="000000"/>
                <w:sz w:val="18"/>
                <w:szCs w:val="18"/>
              </w:rPr>
              <w:t>272,55</w:t>
            </w:r>
          </w:p>
        </w:tc>
      </w:tr>
    </w:tbl>
    <w:p w14:paraId="422476A6" w14:textId="77777777" w:rsidR="0022030E" w:rsidRPr="0022030E" w:rsidRDefault="0022030E" w:rsidP="0022030E">
      <w:pPr>
        <w:spacing w:line="480" w:lineRule="auto"/>
        <w:rPr>
          <w:rFonts w:eastAsiaTheme="minorHAnsi"/>
          <w:lang w:eastAsia="en-US"/>
        </w:rPr>
      </w:pPr>
      <w:r w:rsidRPr="0022030E">
        <w:rPr>
          <w:rFonts w:eastAsiaTheme="minorHAnsi"/>
          <w:lang w:eastAsia="en-US"/>
        </w:rPr>
        <w:t>Gulbenes novada domes priekšsēdētājs</w:t>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roofErr w:type="spellStart"/>
      <w:r w:rsidRPr="0022030E">
        <w:rPr>
          <w:rFonts w:eastAsiaTheme="minorHAnsi"/>
          <w:lang w:eastAsia="en-US"/>
        </w:rPr>
        <w:t>A.Caunītis</w:t>
      </w:r>
      <w:proofErr w:type="spellEnd"/>
    </w:p>
    <w:p w14:paraId="0BE8A8B5" w14:textId="77777777" w:rsidR="0022030E" w:rsidRPr="0022030E" w:rsidRDefault="0022030E" w:rsidP="0022030E">
      <w:pPr>
        <w:spacing w:after="160" w:line="259" w:lineRule="auto"/>
        <w:rPr>
          <w:rFonts w:eastAsiaTheme="minorHAnsi"/>
          <w:lang w:eastAsia="en-US"/>
        </w:rPr>
      </w:pPr>
    </w:p>
    <w:p w14:paraId="779CD887" w14:textId="77777777" w:rsidR="0022030E" w:rsidRPr="0022030E" w:rsidRDefault="0022030E" w:rsidP="0022030E">
      <w:pPr>
        <w:spacing w:line="360" w:lineRule="auto"/>
        <w:ind w:firstLine="567"/>
        <w:jc w:val="right"/>
        <w:rPr>
          <w:rFonts w:eastAsiaTheme="minorHAnsi" w:cstheme="minorBidi"/>
        </w:rPr>
      </w:pPr>
      <w:r w:rsidRPr="0022030E">
        <w:rPr>
          <w:rFonts w:eastAsiaTheme="minorHAnsi" w:cstheme="minorBidi"/>
        </w:rPr>
        <w:t>2.pielikums Gulbenes novada domes 24.02.2022. lēmumam Nr. GND/2022/211</w:t>
      </w:r>
    </w:p>
    <w:p w14:paraId="572BBCC3" w14:textId="77777777" w:rsidR="0022030E" w:rsidRPr="0022030E" w:rsidRDefault="0022030E" w:rsidP="0022030E">
      <w:pPr>
        <w:spacing w:line="259" w:lineRule="auto"/>
        <w:jc w:val="center"/>
        <w:rPr>
          <w:rFonts w:eastAsiaTheme="minorHAnsi" w:cstheme="minorBidi"/>
          <w:b/>
          <w:bCs/>
        </w:rPr>
      </w:pPr>
      <w:r w:rsidRPr="0022030E">
        <w:rPr>
          <w:rFonts w:eastAsiaTheme="minorHAnsi" w:cstheme="minorBidi"/>
          <w:b/>
          <w:bCs/>
        </w:rPr>
        <w:t>Gulbenes novada pašvaldības izglītības iestāžu vispārizglītojošo programmu izmaksas aprēķins vienam izglītojamam mēnesī 2022.gadā</w:t>
      </w:r>
    </w:p>
    <w:p w14:paraId="43F55949" w14:textId="77777777" w:rsidR="0022030E" w:rsidRPr="0022030E" w:rsidRDefault="0022030E" w:rsidP="0022030E">
      <w:pPr>
        <w:spacing w:after="160" w:line="259" w:lineRule="auto"/>
        <w:rPr>
          <w:rFonts w:eastAsiaTheme="minorHAnsi"/>
          <w:lang w:eastAsia="en-US"/>
        </w:rPr>
      </w:pPr>
    </w:p>
    <w:tbl>
      <w:tblPr>
        <w:tblW w:w="9419" w:type="dxa"/>
        <w:tblLook w:val="04A0" w:firstRow="1" w:lastRow="0" w:firstColumn="1" w:lastColumn="0" w:noHBand="0" w:noVBand="1"/>
      </w:tblPr>
      <w:tblGrid>
        <w:gridCol w:w="760"/>
        <w:gridCol w:w="2070"/>
        <w:gridCol w:w="993"/>
        <w:gridCol w:w="951"/>
        <w:gridCol w:w="893"/>
        <w:gridCol w:w="952"/>
        <w:gridCol w:w="909"/>
        <w:gridCol w:w="930"/>
        <w:gridCol w:w="961"/>
      </w:tblGrid>
      <w:tr w:rsidR="0022030E" w:rsidRPr="0022030E" w14:paraId="4546F080" w14:textId="77777777" w:rsidTr="00E572AE">
        <w:trPr>
          <w:trHeight w:val="705"/>
        </w:trPr>
        <w:tc>
          <w:tcPr>
            <w:tcW w:w="7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F1432"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EKK kods</w:t>
            </w:r>
          </w:p>
        </w:tc>
        <w:tc>
          <w:tcPr>
            <w:tcW w:w="2070" w:type="dxa"/>
            <w:tcBorders>
              <w:top w:val="single" w:sz="4" w:space="0" w:color="auto"/>
              <w:left w:val="nil"/>
              <w:bottom w:val="single" w:sz="4" w:space="0" w:color="auto"/>
              <w:right w:val="single" w:sz="4" w:space="0" w:color="auto"/>
            </w:tcBorders>
            <w:shd w:val="clear" w:color="000000" w:fill="FFFFFF"/>
            <w:noWrap/>
            <w:vAlign w:val="center"/>
            <w:hideMark/>
          </w:tcPr>
          <w:p w14:paraId="5E66915D"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Izdevumu pozīcija</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1FE37667"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Gulbenes novada vidusskola</w:t>
            </w:r>
          </w:p>
        </w:tc>
        <w:tc>
          <w:tcPr>
            <w:tcW w:w="951" w:type="dxa"/>
            <w:tcBorders>
              <w:top w:val="single" w:sz="4" w:space="0" w:color="auto"/>
              <w:left w:val="nil"/>
              <w:bottom w:val="single" w:sz="4" w:space="0" w:color="auto"/>
              <w:right w:val="single" w:sz="4" w:space="0" w:color="auto"/>
            </w:tcBorders>
            <w:shd w:val="clear" w:color="000000" w:fill="FFFFFF"/>
            <w:noWrap/>
            <w:vAlign w:val="center"/>
            <w:hideMark/>
          </w:tcPr>
          <w:p w14:paraId="74420A2F"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Gulbīša pamatskola</w:t>
            </w:r>
          </w:p>
        </w:tc>
        <w:tc>
          <w:tcPr>
            <w:tcW w:w="893" w:type="dxa"/>
            <w:tcBorders>
              <w:top w:val="single" w:sz="4" w:space="0" w:color="auto"/>
              <w:left w:val="nil"/>
              <w:bottom w:val="single" w:sz="4" w:space="0" w:color="auto"/>
              <w:right w:val="single" w:sz="4" w:space="0" w:color="auto"/>
            </w:tcBorders>
            <w:shd w:val="clear" w:color="000000" w:fill="FFFFFF"/>
            <w:noWrap/>
            <w:vAlign w:val="center"/>
            <w:hideMark/>
          </w:tcPr>
          <w:p w14:paraId="248D92D4"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Lejasciema vidusskola</w:t>
            </w:r>
          </w:p>
        </w:tc>
        <w:tc>
          <w:tcPr>
            <w:tcW w:w="952" w:type="dxa"/>
            <w:tcBorders>
              <w:top w:val="single" w:sz="4" w:space="0" w:color="auto"/>
              <w:left w:val="nil"/>
              <w:bottom w:val="single" w:sz="4" w:space="0" w:color="auto"/>
              <w:right w:val="single" w:sz="4" w:space="0" w:color="auto"/>
            </w:tcBorders>
            <w:shd w:val="clear" w:color="000000" w:fill="FFFFFF"/>
            <w:noWrap/>
            <w:vAlign w:val="center"/>
            <w:hideMark/>
          </w:tcPr>
          <w:p w14:paraId="66469C44"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Lizuma vidusskola</w:t>
            </w:r>
          </w:p>
        </w:tc>
        <w:tc>
          <w:tcPr>
            <w:tcW w:w="909" w:type="dxa"/>
            <w:tcBorders>
              <w:top w:val="single" w:sz="4" w:space="0" w:color="auto"/>
              <w:left w:val="nil"/>
              <w:bottom w:val="single" w:sz="4" w:space="0" w:color="auto"/>
              <w:right w:val="single" w:sz="4" w:space="0" w:color="auto"/>
            </w:tcBorders>
            <w:shd w:val="clear" w:color="000000" w:fill="FFFFFF"/>
            <w:noWrap/>
            <w:vAlign w:val="center"/>
            <w:hideMark/>
          </w:tcPr>
          <w:p w14:paraId="3DE5C0F5"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Rankas pamatskola</w:t>
            </w:r>
          </w:p>
        </w:tc>
        <w:tc>
          <w:tcPr>
            <w:tcW w:w="930" w:type="dxa"/>
            <w:tcBorders>
              <w:top w:val="single" w:sz="4" w:space="0" w:color="auto"/>
              <w:left w:val="nil"/>
              <w:bottom w:val="single" w:sz="4" w:space="0" w:color="auto"/>
              <w:right w:val="single" w:sz="4" w:space="0" w:color="auto"/>
            </w:tcBorders>
            <w:shd w:val="clear" w:color="000000" w:fill="FFFFFF"/>
            <w:noWrap/>
            <w:vAlign w:val="center"/>
            <w:hideMark/>
          </w:tcPr>
          <w:p w14:paraId="32285231"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Stāķu pamatskola</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14:paraId="4FE5FDD0" w14:textId="77777777" w:rsidR="0022030E" w:rsidRPr="0022030E" w:rsidRDefault="0022030E" w:rsidP="0022030E">
            <w:pPr>
              <w:rPr>
                <w:rFonts w:cstheme="minorBidi"/>
                <w:b/>
                <w:bCs/>
                <w:color w:val="000000"/>
                <w:sz w:val="14"/>
                <w:szCs w:val="14"/>
              </w:rPr>
            </w:pPr>
            <w:r w:rsidRPr="0022030E">
              <w:rPr>
                <w:rFonts w:cstheme="minorBidi"/>
                <w:b/>
                <w:bCs/>
                <w:color w:val="000000"/>
                <w:sz w:val="14"/>
                <w:szCs w:val="14"/>
              </w:rPr>
              <w:t>Tirzas pamatskola</w:t>
            </w:r>
          </w:p>
        </w:tc>
      </w:tr>
      <w:tr w:rsidR="0022030E" w:rsidRPr="0022030E" w14:paraId="06054249" w14:textId="77777777" w:rsidTr="00E572AE">
        <w:trPr>
          <w:trHeight w:val="230"/>
        </w:trPr>
        <w:tc>
          <w:tcPr>
            <w:tcW w:w="283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D853378" w14:textId="77777777" w:rsidR="0022030E" w:rsidRPr="0022030E" w:rsidRDefault="0022030E" w:rsidP="0022030E">
            <w:pPr>
              <w:jc w:val="right"/>
              <w:rPr>
                <w:rFonts w:cstheme="minorBidi"/>
                <w:color w:val="000000"/>
                <w:sz w:val="14"/>
                <w:szCs w:val="14"/>
              </w:rPr>
            </w:pPr>
            <w:r w:rsidRPr="0022030E">
              <w:rPr>
                <w:rFonts w:cstheme="minorBidi"/>
                <w:color w:val="000000"/>
                <w:sz w:val="14"/>
                <w:szCs w:val="14"/>
              </w:rPr>
              <w:t>PL - Pašvaldības līdzekļi</w:t>
            </w:r>
          </w:p>
        </w:tc>
        <w:tc>
          <w:tcPr>
            <w:tcW w:w="993" w:type="dxa"/>
            <w:tcBorders>
              <w:top w:val="nil"/>
              <w:left w:val="nil"/>
              <w:bottom w:val="nil"/>
              <w:right w:val="single" w:sz="4" w:space="0" w:color="auto"/>
            </w:tcBorders>
            <w:shd w:val="clear" w:color="000000" w:fill="FFFFFF"/>
            <w:noWrap/>
            <w:vAlign w:val="bottom"/>
            <w:hideMark/>
          </w:tcPr>
          <w:p w14:paraId="0A145BB0"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51" w:type="dxa"/>
            <w:tcBorders>
              <w:top w:val="nil"/>
              <w:left w:val="nil"/>
              <w:bottom w:val="nil"/>
              <w:right w:val="single" w:sz="4" w:space="0" w:color="auto"/>
            </w:tcBorders>
            <w:shd w:val="clear" w:color="000000" w:fill="FFFFFF"/>
            <w:noWrap/>
            <w:vAlign w:val="bottom"/>
            <w:hideMark/>
          </w:tcPr>
          <w:p w14:paraId="4A0E214A"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893" w:type="dxa"/>
            <w:tcBorders>
              <w:top w:val="nil"/>
              <w:left w:val="nil"/>
              <w:bottom w:val="nil"/>
              <w:right w:val="single" w:sz="4" w:space="0" w:color="auto"/>
            </w:tcBorders>
            <w:shd w:val="clear" w:color="000000" w:fill="FFFFFF"/>
            <w:noWrap/>
            <w:vAlign w:val="bottom"/>
            <w:hideMark/>
          </w:tcPr>
          <w:p w14:paraId="1B1FF01F"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52" w:type="dxa"/>
            <w:tcBorders>
              <w:top w:val="nil"/>
              <w:left w:val="nil"/>
              <w:bottom w:val="nil"/>
              <w:right w:val="single" w:sz="4" w:space="0" w:color="auto"/>
            </w:tcBorders>
            <w:shd w:val="clear" w:color="000000" w:fill="FFFFFF"/>
            <w:noWrap/>
            <w:vAlign w:val="bottom"/>
            <w:hideMark/>
          </w:tcPr>
          <w:p w14:paraId="334B9FBE"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09" w:type="dxa"/>
            <w:tcBorders>
              <w:top w:val="nil"/>
              <w:left w:val="nil"/>
              <w:bottom w:val="nil"/>
              <w:right w:val="single" w:sz="4" w:space="0" w:color="auto"/>
            </w:tcBorders>
            <w:shd w:val="clear" w:color="000000" w:fill="FFFFFF"/>
            <w:noWrap/>
            <w:vAlign w:val="bottom"/>
            <w:hideMark/>
          </w:tcPr>
          <w:p w14:paraId="773C04A0" w14:textId="77777777" w:rsidR="0022030E" w:rsidRPr="0022030E" w:rsidRDefault="0022030E" w:rsidP="0022030E">
            <w:pPr>
              <w:jc w:val="center"/>
              <w:rPr>
                <w:rFonts w:cstheme="minorBidi"/>
                <w:color w:val="000000"/>
                <w:sz w:val="16"/>
                <w:szCs w:val="16"/>
              </w:rPr>
            </w:pPr>
            <w:r w:rsidRPr="0022030E">
              <w:rPr>
                <w:rFonts w:cstheme="minorBidi"/>
                <w:color w:val="000000"/>
                <w:sz w:val="12"/>
                <w:szCs w:val="12"/>
              </w:rPr>
              <w:t>X</w:t>
            </w:r>
          </w:p>
        </w:tc>
        <w:tc>
          <w:tcPr>
            <w:tcW w:w="930" w:type="dxa"/>
            <w:tcBorders>
              <w:top w:val="nil"/>
              <w:left w:val="nil"/>
              <w:bottom w:val="nil"/>
              <w:right w:val="single" w:sz="4" w:space="0" w:color="auto"/>
            </w:tcBorders>
            <w:shd w:val="clear" w:color="000000" w:fill="FFFFFF"/>
            <w:noWrap/>
            <w:vAlign w:val="bottom"/>
            <w:hideMark/>
          </w:tcPr>
          <w:p w14:paraId="548A6EB3"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c>
          <w:tcPr>
            <w:tcW w:w="961" w:type="dxa"/>
            <w:tcBorders>
              <w:top w:val="nil"/>
              <w:left w:val="nil"/>
              <w:bottom w:val="nil"/>
              <w:right w:val="single" w:sz="4" w:space="0" w:color="auto"/>
            </w:tcBorders>
            <w:shd w:val="clear" w:color="000000" w:fill="FFFFFF"/>
            <w:noWrap/>
            <w:vAlign w:val="bottom"/>
            <w:hideMark/>
          </w:tcPr>
          <w:p w14:paraId="5DC5BD8A" w14:textId="77777777" w:rsidR="0022030E" w:rsidRPr="0022030E" w:rsidRDefault="0022030E" w:rsidP="0022030E">
            <w:pPr>
              <w:jc w:val="center"/>
              <w:rPr>
                <w:rFonts w:cstheme="minorBidi"/>
                <w:color w:val="000000"/>
                <w:sz w:val="12"/>
                <w:szCs w:val="12"/>
              </w:rPr>
            </w:pPr>
            <w:r w:rsidRPr="0022030E">
              <w:rPr>
                <w:rFonts w:cstheme="minorBidi"/>
                <w:color w:val="000000"/>
                <w:sz w:val="12"/>
                <w:szCs w:val="12"/>
              </w:rPr>
              <w:t>X</w:t>
            </w:r>
          </w:p>
        </w:tc>
      </w:tr>
      <w:tr w:rsidR="0022030E" w:rsidRPr="0022030E" w14:paraId="346E0C63" w14:textId="77777777" w:rsidTr="00E572AE">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12CC9442"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1100</w:t>
            </w:r>
          </w:p>
        </w:tc>
        <w:tc>
          <w:tcPr>
            <w:tcW w:w="2070" w:type="dxa"/>
            <w:tcBorders>
              <w:top w:val="nil"/>
              <w:left w:val="nil"/>
              <w:bottom w:val="single" w:sz="4" w:space="0" w:color="auto"/>
              <w:right w:val="single" w:sz="4" w:space="0" w:color="auto"/>
            </w:tcBorders>
            <w:shd w:val="clear" w:color="000000" w:fill="FFFFFF"/>
            <w:noWrap/>
            <w:vAlign w:val="bottom"/>
            <w:hideMark/>
          </w:tcPr>
          <w:p w14:paraId="4D60621F" w14:textId="77777777" w:rsidR="0022030E" w:rsidRPr="0022030E" w:rsidRDefault="0022030E" w:rsidP="0022030E">
            <w:pPr>
              <w:jc w:val="center"/>
              <w:rPr>
                <w:rFonts w:cstheme="minorBidi"/>
                <w:sz w:val="14"/>
                <w:szCs w:val="14"/>
              </w:rPr>
            </w:pPr>
            <w:r w:rsidRPr="0022030E">
              <w:rPr>
                <w:rFonts w:cstheme="minorBidi"/>
                <w:sz w:val="14"/>
                <w:szCs w:val="14"/>
              </w:rPr>
              <w:t xml:space="preserve">Atalgojums pedagogiem un tehniskajiem darbiniekiem </w:t>
            </w:r>
            <w:r w:rsidRPr="0022030E">
              <w:rPr>
                <w:rFonts w:cstheme="minorBidi"/>
                <w:b/>
                <w:bCs/>
                <w:sz w:val="14"/>
                <w:szCs w:val="14"/>
              </w:rPr>
              <w:t>(</w:t>
            </w:r>
            <w:r w:rsidRPr="0022030E">
              <w:rPr>
                <w:rFonts w:cstheme="minorBidi"/>
                <w:b/>
                <w:bCs/>
                <w:i/>
                <w:iCs/>
                <w:sz w:val="14"/>
                <w:szCs w:val="14"/>
              </w:rPr>
              <w:t>izņemot EKK 1148, 1170)</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5A1174E"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481 893</w:t>
            </w:r>
          </w:p>
        </w:tc>
        <w:tc>
          <w:tcPr>
            <w:tcW w:w="951" w:type="dxa"/>
            <w:tcBorders>
              <w:top w:val="single" w:sz="4" w:space="0" w:color="auto"/>
              <w:left w:val="nil"/>
              <w:bottom w:val="single" w:sz="4" w:space="0" w:color="auto"/>
              <w:right w:val="single" w:sz="4" w:space="0" w:color="auto"/>
            </w:tcBorders>
            <w:shd w:val="clear" w:color="000000" w:fill="FFFFFF"/>
            <w:noWrap/>
            <w:vAlign w:val="bottom"/>
            <w:hideMark/>
          </w:tcPr>
          <w:p w14:paraId="1007CF39"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72 173</w:t>
            </w:r>
          </w:p>
        </w:tc>
        <w:tc>
          <w:tcPr>
            <w:tcW w:w="893" w:type="dxa"/>
            <w:tcBorders>
              <w:top w:val="single" w:sz="4" w:space="0" w:color="auto"/>
              <w:left w:val="nil"/>
              <w:bottom w:val="single" w:sz="4" w:space="0" w:color="auto"/>
              <w:right w:val="single" w:sz="4" w:space="0" w:color="auto"/>
            </w:tcBorders>
            <w:shd w:val="clear" w:color="000000" w:fill="FFFFFF"/>
            <w:noWrap/>
            <w:vAlign w:val="bottom"/>
            <w:hideMark/>
          </w:tcPr>
          <w:p w14:paraId="16A586EA"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96 590</w:t>
            </w:r>
          </w:p>
        </w:tc>
        <w:tc>
          <w:tcPr>
            <w:tcW w:w="952" w:type="dxa"/>
            <w:tcBorders>
              <w:top w:val="single" w:sz="4" w:space="0" w:color="auto"/>
              <w:left w:val="nil"/>
              <w:bottom w:val="single" w:sz="4" w:space="0" w:color="auto"/>
              <w:right w:val="single" w:sz="4" w:space="0" w:color="auto"/>
            </w:tcBorders>
            <w:shd w:val="clear" w:color="000000" w:fill="FFFFFF"/>
            <w:noWrap/>
            <w:vAlign w:val="bottom"/>
            <w:hideMark/>
          </w:tcPr>
          <w:p w14:paraId="6735843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213 596</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0B1F121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140 226</w:t>
            </w:r>
          </w:p>
        </w:tc>
        <w:tc>
          <w:tcPr>
            <w:tcW w:w="930" w:type="dxa"/>
            <w:tcBorders>
              <w:top w:val="single" w:sz="4" w:space="0" w:color="auto"/>
              <w:left w:val="nil"/>
              <w:bottom w:val="single" w:sz="4" w:space="0" w:color="auto"/>
              <w:right w:val="single" w:sz="4" w:space="0" w:color="auto"/>
            </w:tcBorders>
            <w:shd w:val="clear" w:color="000000" w:fill="FFFFFF"/>
            <w:noWrap/>
            <w:vAlign w:val="bottom"/>
            <w:hideMark/>
          </w:tcPr>
          <w:p w14:paraId="42050452"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88 852</w:t>
            </w:r>
          </w:p>
        </w:tc>
        <w:tc>
          <w:tcPr>
            <w:tcW w:w="961" w:type="dxa"/>
            <w:tcBorders>
              <w:top w:val="single" w:sz="4" w:space="0" w:color="auto"/>
              <w:left w:val="nil"/>
              <w:bottom w:val="single" w:sz="4" w:space="0" w:color="auto"/>
              <w:right w:val="single" w:sz="4" w:space="0" w:color="auto"/>
            </w:tcBorders>
            <w:shd w:val="clear" w:color="000000" w:fill="FFFFFF"/>
            <w:noWrap/>
            <w:vAlign w:val="bottom"/>
            <w:hideMark/>
          </w:tcPr>
          <w:p w14:paraId="55839814"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153 591</w:t>
            </w:r>
          </w:p>
        </w:tc>
      </w:tr>
      <w:tr w:rsidR="0022030E" w:rsidRPr="0022030E" w14:paraId="3D89625F" w14:textId="77777777" w:rsidTr="00E572AE">
        <w:trPr>
          <w:trHeight w:val="90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7CDDF2A0"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1200</w:t>
            </w:r>
          </w:p>
        </w:tc>
        <w:tc>
          <w:tcPr>
            <w:tcW w:w="2070" w:type="dxa"/>
            <w:tcBorders>
              <w:top w:val="nil"/>
              <w:left w:val="nil"/>
              <w:bottom w:val="single" w:sz="4" w:space="0" w:color="auto"/>
              <w:right w:val="single" w:sz="4" w:space="0" w:color="auto"/>
            </w:tcBorders>
            <w:shd w:val="clear" w:color="000000" w:fill="FFFFFF"/>
            <w:noWrap/>
            <w:vAlign w:val="bottom"/>
            <w:hideMark/>
          </w:tcPr>
          <w:p w14:paraId="69B1DAF6" w14:textId="77777777" w:rsidR="0022030E" w:rsidRPr="0022030E" w:rsidRDefault="0022030E" w:rsidP="0022030E">
            <w:pPr>
              <w:jc w:val="center"/>
              <w:rPr>
                <w:rFonts w:cstheme="minorBidi"/>
                <w:sz w:val="14"/>
                <w:szCs w:val="14"/>
              </w:rPr>
            </w:pPr>
            <w:r w:rsidRPr="0022030E">
              <w:rPr>
                <w:rFonts w:cstheme="minorBidi"/>
                <w:sz w:val="14"/>
                <w:szCs w:val="14"/>
              </w:rPr>
              <w:t xml:space="preserve">Darba devēja valsts sociālās apdrošināšanas obligātās iemaksas, pabalsti un kompensācijas </w:t>
            </w:r>
            <w:r w:rsidRPr="0022030E">
              <w:rPr>
                <w:rFonts w:cstheme="minorBidi"/>
                <w:b/>
                <w:bCs/>
                <w:i/>
                <w:iCs/>
                <w:sz w:val="14"/>
                <w:szCs w:val="14"/>
              </w:rPr>
              <w:t>(izņemot EKK 1148, 1170)</w:t>
            </w:r>
          </w:p>
        </w:tc>
        <w:tc>
          <w:tcPr>
            <w:tcW w:w="993" w:type="dxa"/>
            <w:tcBorders>
              <w:top w:val="nil"/>
              <w:left w:val="nil"/>
              <w:bottom w:val="single" w:sz="4" w:space="0" w:color="auto"/>
              <w:right w:val="single" w:sz="4" w:space="0" w:color="auto"/>
            </w:tcBorders>
            <w:shd w:val="clear" w:color="000000" w:fill="FFFFFF"/>
            <w:noWrap/>
            <w:vAlign w:val="bottom"/>
            <w:hideMark/>
          </w:tcPr>
          <w:p w14:paraId="6729EC80"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151 546</w:t>
            </w:r>
          </w:p>
        </w:tc>
        <w:tc>
          <w:tcPr>
            <w:tcW w:w="951" w:type="dxa"/>
            <w:tcBorders>
              <w:top w:val="nil"/>
              <w:left w:val="nil"/>
              <w:bottom w:val="single" w:sz="4" w:space="0" w:color="auto"/>
              <w:right w:val="single" w:sz="4" w:space="0" w:color="auto"/>
            </w:tcBorders>
            <w:shd w:val="clear" w:color="000000" w:fill="FFFFFF"/>
            <w:noWrap/>
            <w:vAlign w:val="bottom"/>
            <w:hideMark/>
          </w:tcPr>
          <w:p w14:paraId="4E62E23C" w14:textId="77777777" w:rsidR="0022030E" w:rsidRPr="0022030E" w:rsidRDefault="0022030E" w:rsidP="0022030E">
            <w:pPr>
              <w:jc w:val="center"/>
              <w:rPr>
                <w:rFonts w:cstheme="minorBidi"/>
                <w:sz w:val="18"/>
                <w:szCs w:val="18"/>
              </w:rPr>
            </w:pPr>
            <w:r w:rsidRPr="0022030E">
              <w:rPr>
                <w:rFonts w:cstheme="minorBidi"/>
                <w:sz w:val="18"/>
                <w:szCs w:val="18"/>
              </w:rPr>
              <w:t>20 708</w:t>
            </w:r>
          </w:p>
        </w:tc>
        <w:tc>
          <w:tcPr>
            <w:tcW w:w="893" w:type="dxa"/>
            <w:tcBorders>
              <w:top w:val="nil"/>
              <w:left w:val="nil"/>
              <w:bottom w:val="single" w:sz="4" w:space="0" w:color="auto"/>
              <w:right w:val="single" w:sz="4" w:space="0" w:color="auto"/>
            </w:tcBorders>
            <w:shd w:val="clear" w:color="000000" w:fill="FFFFFF"/>
            <w:noWrap/>
            <w:vAlign w:val="bottom"/>
            <w:hideMark/>
          </w:tcPr>
          <w:p w14:paraId="428DFBAD"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29 302</w:t>
            </w:r>
          </w:p>
        </w:tc>
        <w:tc>
          <w:tcPr>
            <w:tcW w:w="952" w:type="dxa"/>
            <w:tcBorders>
              <w:top w:val="nil"/>
              <w:left w:val="nil"/>
              <w:bottom w:val="single" w:sz="4" w:space="0" w:color="auto"/>
              <w:right w:val="single" w:sz="4" w:space="0" w:color="auto"/>
            </w:tcBorders>
            <w:shd w:val="clear" w:color="000000" w:fill="FFFFFF"/>
            <w:noWrap/>
            <w:vAlign w:val="bottom"/>
            <w:hideMark/>
          </w:tcPr>
          <w:p w14:paraId="5BFCFA8E"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62 213</w:t>
            </w:r>
          </w:p>
        </w:tc>
        <w:tc>
          <w:tcPr>
            <w:tcW w:w="909" w:type="dxa"/>
            <w:tcBorders>
              <w:top w:val="nil"/>
              <w:left w:val="nil"/>
              <w:bottom w:val="single" w:sz="4" w:space="0" w:color="auto"/>
              <w:right w:val="single" w:sz="4" w:space="0" w:color="auto"/>
            </w:tcBorders>
            <w:shd w:val="clear" w:color="000000" w:fill="FFFFFF"/>
            <w:noWrap/>
            <w:vAlign w:val="bottom"/>
            <w:hideMark/>
          </w:tcPr>
          <w:p w14:paraId="13250A3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39 955</w:t>
            </w:r>
          </w:p>
        </w:tc>
        <w:tc>
          <w:tcPr>
            <w:tcW w:w="930" w:type="dxa"/>
            <w:tcBorders>
              <w:top w:val="nil"/>
              <w:left w:val="nil"/>
              <w:bottom w:val="single" w:sz="4" w:space="0" w:color="auto"/>
              <w:right w:val="single" w:sz="4" w:space="0" w:color="auto"/>
            </w:tcBorders>
            <w:shd w:val="clear" w:color="000000" w:fill="FFFFFF"/>
            <w:noWrap/>
            <w:vAlign w:val="bottom"/>
            <w:hideMark/>
          </w:tcPr>
          <w:p w14:paraId="0F0546F5"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28 026</w:t>
            </w:r>
          </w:p>
        </w:tc>
        <w:tc>
          <w:tcPr>
            <w:tcW w:w="961" w:type="dxa"/>
            <w:tcBorders>
              <w:top w:val="nil"/>
              <w:left w:val="nil"/>
              <w:bottom w:val="single" w:sz="4" w:space="0" w:color="auto"/>
              <w:right w:val="single" w:sz="4" w:space="0" w:color="auto"/>
            </w:tcBorders>
            <w:shd w:val="clear" w:color="000000" w:fill="FFFFFF"/>
            <w:noWrap/>
            <w:vAlign w:val="bottom"/>
            <w:hideMark/>
          </w:tcPr>
          <w:p w14:paraId="587FE537" w14:textId="77777777" w:rsidR="0022030E" w:rsidRPr="0022030E" w:rsidRDefault="0022030E" w:rsidP="0022030E">
            <w:pPr>
              <w:jc w:val="right"/>
              <w:rPr>
                <w:rFonts w:cstheme="minorBidi"/>
                <w:color w:val="000000"/>
                <w:sz w:val="18"/>
                <w:szCs w:val="18"/>
              </w:rPr>
            </w:pPr>
            <w:r w:rsidRPr="0022030E">
              <w:rPr>
                <w:rFonts w:cstheme="minorBidi"/>
                <w:color w:val="000000"/>
                <w:sz w:val="18"/>
                <w:szCs w:val="18"/>
              </w:rPr>
              <w:t>43 181</w:t>
            </w:r>
          </w:p>
        </w:tc>
      </w:tr>
      <w:tr w:rsidR="0022030E" w:rsidRPr="0022030E" w14:paraId="7C270E0F" w14:textId="77777777" w:rsidTr="00E572AE">
        <w:trPr>
          <w:trHeight w:val="58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5A8FA5DC"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2100</w:t>
            </w:r>
          </w:p>
        </w:tc>
        <w:tc>
          <w:tcPr>
            <w:tcW w:w="2070" w:type="dxa"/>
            <w:tcBorders>
              <w:top w:val="nil"/>
              <w:left w:val="nil"/>
              <w:bottom w:val="single" w:sz="4" w:space="0" w:color="auto"/>
              <w:right w:val="single" w:sz="4" w:space="0" w:color="auto"/>
            </w:tcBorders>
            <w:shd w:val="clear" w:color="000000" w:fill="FFFFFF"/>
            <w:noWrap/>
            <w:vAlign w:val="bottom"/>
            <w:hideMark/>
          </w:tcPr>
          <w:p w14:paraId="53DAD079" w14:textId="77777777" w:rsidR="0022030E" w:rsidRPr="0022030E" w:rsidRDefault="0022030E" w:rsidP="0022030E">
            <w:pPr>
              <w:jc w:val="center"/>
              <w:rPr>
                <w:rFonts w:cstheme="minorBidi"/>
                <w:sz w:val="14"/>
                <w:szCs w:val="14"/>
              </w:rPr>
            </w:pPr>
            <w:r w:rsidRPr="0022030E">
              <w:rPr>
                <w:rFonts w:cstheme="minorBidi"/>
                <w:sz w:val="14"/>
                <w:szCs w:val="14"/>
              </w:rPr>
              <w:t xml:space="preserve">Mācību, darba un dienesta komandējumi, darba braucieni </w:t>
            </w:r>
            <w:r w:rsidRPr="0022030E">
              <w:rPr>
                <w:rFonts w:cstheme="minorBidi"/>
                <w:b/>
                <w:bCs/>
                <w:i/>
                <w:iCs/>
                <w:sz w:val="14"/>
                <w:szCs w:val="14"/>
              </w:rPr>
              <w:t>(izņemot EKK 2120)</w:t>
            </w:r>
          </w:p>
        </w:tc>
        <w:tc>
          <w:tcPr>
            <w:tcW w:w="993" w:type="dxa"/>
            <w:tcBorders>
              <w:top w:val="nil"/>
              <w:left w:val="nil"/>
              <w:bottom w:val="single" w:sz="4" w:space="0" w:color="auto"/>
              <w:right w:val="single" w:sz="4" w:space="0" w:color="auto"/>
            </w:tcBorders>
            <w:shd w:val="clear" w:color="000000" w:fill="FFFFFF"/>
            <w:noWrap/>
            <w:vAlign w:val="bottom"/>
            <w:hideMark/>
          </w:tcPr>
          <w:p w14:paraId="0C7C8CD9" w14:textId="77777777" w:rsidR="0022030E" w:rsidRPr="0022030E" w:rsidRDefault="0022030E" w:rsidP="0022030E">
            <w:pPr>
              <w:jc w:val="center"/>
              <w:rPr>
                <w:rFonts w:cstheme="minorBidi"/>
                <w:sz w:val="18"/>
                <w:szCs w:val="18"/>
              </w:rPr>
            </w:pPr>
            <w:r w:rsidRPr="0022030E">
              <w:rPr>
                <w:rFonts w:cstheme="minorBidi"/>
                <w:sz w:val="18"/>
                <w:szCs w:val="18"/>
              </w:rPr>
              <w:t>132</w:t>
            </w:r>
          </w:p>
        </w:tc>
        <w:tc>
          <w:tcPr>
            <w:tcW w:w="951" w:type="dxa"/>
            <w:tcBorders>
              <w:top w:val="nil"/>
              <w:left w:val="nil"/>
              <w:bottom w:val="single" w:sz="4" w:space="0" w:color="auto"/>
              <w:right w:val="single" w:sz="4" w:space="0" w:color="auto"/>
            </w:tcBorders>
            <w:shd w:val="clear" w:color="000000" w:fill="FFFFFF"/>
            <w:noWrap/>
            <w:vAlign w:val="bottom"/>
            <w:hideMark/>
          </w:tcPr>
          <w:p w14:paraId="213420F9"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893" w:type="dxa"/>
            <w:tcBorders>
              <w:top w:val="nil"/>
              <w:left w:val="nil"/>
              <w:bottom w:val="single" w:sz="4" w:space="0" w:color="auto"/>
              <w:right w:val="single" w:sz="4" w:space="0" w:color="auto"/>
            </w:tcBorders>
            <w:shd w:val="clear" w:color="000000" w:fill="FFFFFF"/>
            <w:noWrap/>
            <w:vAlign w:val="bottom"/>
            <w:hideMark/>
          </w:tcPr>
          <w:p w14:paraId="67E1B683" w14:textId="77777777" w:rsidR="0022030E" w:rsidRPr="0022030E" w:rsidRDefault="0022030E" w:rsidP="0022030E">
            <w:pPr>
              <w:jc w:val="center"/>
              <w:rPr>
                <w:rFonts w:cstheme="minorBidi"/>
                <w:sz w:val="18"/>
                <w:szCs w:val="18"/>
              </w:rPr>
            </w:pPr>
            <w:r w:rsidRPr="0022030E">
              <w:rPr>
                <w:rFonts w:cstheme="minorBidi"/>
                <w:sz w:val="18"/>
                <w:szCs w:val="18"/>
              </w:rPr>
              <w:t>51</w:t>
            </w:r>
          </w:p>
        </w:tc>
        <w:tc>
          <w:tcPr>
            <w:tcW w:w="952" w:type="dxa"/>
            <w:tcBorders>
              <w:top w:val="nil"/>
              <w:left w:val="nil"/>
              <w:bottom w:val="single" w:sz="4" w:space="0" w:color="auto"/>
              <w:right w:val="single" w:sz="4" w:space="0" w:color="auto"/>
            </w:tcBorders>
            <w:shd w:val="clear" w:color="000000" w:fill="FFFFFF"/>
            <w:noWrap/>
            <w:vAlign w:val="bottom"/>
            <w:hideMark/>
          </w:tcPr>
          <w:p w14:paraId="5923B96C"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09" w:type="dxa"/>
            <w:tcBorders>
              <w:top w:val="nil"/>
              <w:left w:val="nil"/>
              <w:bottom w:val="single" w:sz="4" w:space="0" w:color="auto"/>
              <w:right w:val="single" w:sz="4" w:space="0" w:color="auto"/>
            </w:tcBorders>
            <w:shd w:val="clear" w:color="000000" w:fill="FFFFFF"/>
            <w:noWrap/>
            <w:vAlign w:val="bottom"/>
            <w:hideMark/>
          </w:tcPr>
          <w:p w14:paraId="4A8D4B69" w14:textId="77777777" w:rsidR="0022030E" w:rsidRPr="0022030E" w:rsidRDefault="0022030E" w:rsidP="0022030E">
            <w:pPr>
              <w:jc w:val="center"/>
              <w:rPr>
                <w:rFonts w:cstheme="minorBidi"/>
                <w:sz w:val="18"/>
                <w:szCs w:val="18"/>
              </w:rPr>
            </w:pPr>
            <w:r w:rsidRPr="0022030E">
              <w:rPr>
                <w:rFonts w:cstheme="minorBidi"/>
                <w:sz w:val="18"/>
                <w:szCs w:val="18"/>
              </w:rPr>
              <w:t>16</w:t>
            </w:r>
          </w:p>
        </w:tc>
        <w:tc>
          <w:tcPr>
            <w:tcW w:w="930" w:type="dxa"/>
            <w:tcBorders>
              <w:top w:val="nil"/>
              <w:left w:val="nil"/>
              <w:bottom w:val="single" w:sz="4" w:space="0" w:color="auto"/>
              <w:right w:val="single" w:sz="4" w:space="0" w:color="auto"/>
            </w:tcBorders>
            <w:shd w:val="clear" w:color="000000" w:fill="FFFFFF"/>
            <w:noWrap/>
            <w:vAlign w:val="bottom"/>
            <w:hideMark/>
          </w:tcPr>
          <w:p w14:paraId="2992D98E"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61" w:type="dxa"/>
            <w:tcBorders>
              <w:top w:val="nil"/>
              <w:left w:val="nil"/>
              <w:bottom w:val="single" w:sz="4" w:space="0" w:color="auto"/>
              <w:right w:val="single" w:sz="4" w:space="0" w:color="auto"/>
            </w:tcBorders>
            <w:shd w:val="clear" w:color="000000" w:fill="FFFFFF"/>
            <w:noWrap/>
            <w:vAlign w:val="bottom"/>
            <w:hideMark/>
          </w:tcPr>
          <w:p w14:paraId="01B0F155" w14:textId="77777777" w:rsidR="0022030E" w:rsidRPr="0022030E" w:rsidRDefault="0022030E" w:rsidP="0022030E">
            <w:pPr>
              <w:jc w:val="center"/>
              <w:rPr>
                <w:rFonts w:cstheme="minorBidi"/>
                <w:sz w:val="18"/>
                <w:szCs w:val="18"/>
              </w:rPr>
            </w:pPr>
            <w:r w:rsidRPr="0022030E">
              <w:rPr>
                <w:rFonts w:cstheme="minorBidi"/>
                <w:sz w:val="18"/>
                <w:szCs w:val="18"/>
              </w:rPr>
              <w:t>16</w:t>
            </w:r>
          </w:p>
        </w:tc>
      </w:tr>
      <w:tr w:rsidR="0022030E" w:rsidRPr="0022030E" w14:paraId="2DC46141" w14:textId="77777777" w:rsidTr="00E572AE">
        <w:trPr>
          <w:trHeight w:val="34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015360E6"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2210</w:t>
            </w:r>
          </w:p>
        </w:tc>
        <w:tc>
          <w:tcPr>
            <w:tcW w:w="2070" w:type="dxa"/>
            <w:tcBorders>
              <w:top w:val="nil"/>
              <w:left w:val="nil"/>
              <w:bottom w:val="single" w:sz="4" w:space="0" w:color="auto"/>
              <w:right w:val="single" w:sz="4" w:space="0" w:color="auto"/>
            </w:tcBorders>
            <w:shd w:val="clear" w:color="000000" w:fill="FFFFFF"/>
            <w:noWrap/>
            <w:vAlign w:val="bottom"/>
            <w:hideMark/>
          </w:tcPr>
          <w:p w14:paraId="76B8FCF1" w14:textId="77777777" w:rsidR="0022030E" w:rsidRPr="0022030E" w:rsidRDefault="0022030E" w:rsidP="0022030E">
            <w:pPr>
              <w:jc w:val="center"/>
              <w:rPr>
                <w:rFonts w:cstheme="minorBidi"/>
                <w:sz w:val="14"/>
                <w:szCs w:val="14"/>
              </w:rPr>
            </w:pPr>
            <w:r w:rsidRPr="0022030E">
              <w:rPr>
                <w:rFonts w:cstheme="minorBidi"/>
                <w:sz w:val="14"/>
                <w:szCs w:val="14"/>
              </w:rPr>
              <w:t>Izdevumi par sakaru pakalpojumiem</w:t>
            </w:r>
          </w:p>
        </w:tc>
        <w:tc>
          <w:tcPr>
            <w:tcW w:w="993" w:type="dxa"/>
            <w:tcBorders>
              <w:top w:val="nil"/>
              <w:left w:val="nil"/>
              <w:bottom w:val="single" w:sz="4" w:space="0" w:color="auto"/>
              <w:right w:val="single" w:sz="4" w:space="0" w:color="auto"/>
            </w:tcBorders>
            <w:shd w:val="clear" w:color="000000" w:fill="FFFFFF"/>
            <w:noWrap/>
            <w:vAlign w:val="bottom"/>
            <w:hideMark/>
          </w:tcPr>
          <w:p w14:paraId="31CC9BE5" w14:textId="77777777" w:rsidR="0022030E" w:rsidRPr="0022030E" w:rsidRDefault="0022030E" w:rsidP="0022030E">
            <w:pPr>
              <w:jc w:val="center"/>
              <w:rPr>
                <w:rFonts w:cstheme="minorBidi"/>
                <w:sz w:val="18"/>
                <w:szCs w:val="18"/>
              </w:rPr>
            </w:pPr>
            <w:r w:rsidRPr="0022030E">
              <w:rPr>
                <w:rFonts w:cstheme="minorBidi"/>
                <w:sz w:val="18"/>
                <w:szCs w:val="18"/>
              </w:rPr>
              <w:t>4 977</w:t>
            </w:r>
          </w:p>
        </w:tc>
        <w:tc>
          <w:tcPr>
            <w:tcW w:w="951" w:type="dxa"/>
            <w:tcBorders>
              <w:top w:val="nil"/>
              <w:left w:val="nil"/>
              <w:bottom w:val="single" w:sz="4" w:space="0" w:color="auto"/>
              <w:right w:val="single" w:sz="4" w:space="0" w:color="auto"/>
            </w:tcBorders>
            <w:shd w:val="clear" w:color="000000" w:fill="FFFFFF"/>
            <w:noWrap/>
            <w:vAlign w:val="bottom"/>
            <w:hideMark/>
          </w:tcPr>
          <w:p w14:paraId="11856641" w14:textId="77777777" w:rsidR="0022030E" w:rsidRPr="0022030E" w:rsidRDefault="0022030E" w:rsidP="0022030E">
            <w:pPr>
              <w:jc w:val="center"/>
              <w:rPr>
                <w:rFonts w:cstheme="minorBidi"/>
                <w:sz w:val="18"/>
                <w:szCs w:val="18"/>
              </w:rPr>
            </w:pPr>
            <w:r w:rsidRPr="0022030E">
              <w:rPr>
                <w:rFonts w:cstheme="minorBidi"/>
                <w:sz w:val="18"/>
                <w:szCs w:val="18"/>
              </w:rPr>
              <w:t>1 185</w:t>
            </w:r>
          </w:p>
        </w:tc>
        <w:tc>
          <w:tcPr>
            <w:tcW w:w="893" w:type="dxa"/>
            <w:tcBorders>
              <w:top w:val="nil"/>
              <w:left w:val="nil"/>
              <w:bottom w:val="single" w:sz="4" w:space="0" w:color="auto"/>
              <w:right w:val="single" w:sz="4" w:space="0" w:color="auto"/>
            </w:tcBorders>
            <w:shd w:val="clear" w:color="000000" w:fill="FFFFFF"/>
            <w:noWrap/>
            <w:vAlign w:val="bottom"/>
            <w:hideMark/>
          </w:tcPr>
          <w:p w14:paraId="45B078B8" w14:textId="77777777" w:rsidR="0022030E" w:rsidRPr="0022030E" w:rsidRDefault="0022030E" w:rsidP="0022030E">
            <w:pPr>
              <w:jc w:val="center"/>
              <w:rPr>
                <w:rFonts w:cstheme="minorBidi"/>
                <w:sz w:val="18"/>
                <w:szCs w:val="18"/>
              </w:rPr>
            </w:pPr>
            <w:r w:rsidRPr="0022030E">
              <w:rPr>
                <w:rFonts w:cstheme="minorBidi"/>
                <w:sz w:val="18"/>
                <w:szCs w:val="18"/>
              </w:rPr>
              <w:t>2 549</w:t>
            </w:r>
          </w:p>
        </w:tc>
        <w:tc>
          <w:tcPr>
            <w:tcW w:w="952" w:type="dxa"/>
            <w:tcBorders>
              <w:top w:val="nil"/>
              <w:left w:val="nil"/>
              <w:bottom w:val="single" w:sz="4" w:space="0" w:color="auto"/>
              <w:right w:val="single" w:sz="4" w:space="0" w:color="auto"/>
            </w:tcBorders>
            <w:shd w:val="clear" w:color="000000" w:fill="FFFFFF"/>
            <w:noWrap/>
            <w:vAlign w:val="bottom"/>
            <w:hideMark/>
          </w:tcPr>
          <w:p w14:paraId="1E141206" w14:textId="77777777" w:rsidR="0022030E" w:rsidRPr="0022030E" w:rsidRDefault="0022030E" w:rsidP="0022030E">
            <w:pPr>
              <w:jc w:val="center"/>
              <w:rPr>
                <w:rFonts w:cstheme="minorBidi"/>
                <w:sz w:val="18"/>
                <w:szCs w:val="18"/>
              </w:rPr>
            </w:pPr>
            <w:r w:rsidRPr="0022030E">
              <w:rPr>
                <w:rFonts w:cstheme="minorBidi"/>
                <w:sz w:val="18"/>
                <w:szCs w:val="18"/>
              </w:rPr>
              <w:t>771</w:t>
            </w:r>
          </w:p>
        </w:tc>
        <w:tc>
          <w:tcPr>
            <w:tcW w:w="909" w:type="dxa"/>
            <w:tcBorders>
              <w:top w:val="nil"/>
              <w:left w:val="nil"/>
              <w:bottom w:val="single" w:sz="4" w:space="0" w:color="auto"/>
              <w:right w:val="single" w:sz="4" w:space="0" w:color="auto"/>
            </w:tcBorders>
            <w:shd w:val="clear" w:color="000000" w:fill="FFFFFF"/>
            <w:noWrap/>
            <w:vAlign w:val="bottom"/>
            <w:hideMark/>
          </w:tcPr>
          <w:p w14:paraId="0304283B" w14:textId="77777777" w:rsidR="0022030E" w:rsidRPr="0022030E" w:rsidRDefault="0022030E" w:rsidP="0022030E">
            <w:pPr>
              <w:jc w:val="center"/>
              <w:rPr>
                <w:rFonts w:cstheme="minorBidi"/>
                <w:sz w:val="18"/>
                <w:szCs w:val="18"/>
              </w:rPr>
            </w:pPr>
            <w:r w:rsidRPr="0022030E">
              <w:rPr>
                <w:rFonts w:cstheme="minorBidi"/>
                <w:sz w:val="18"/>
                <w:szCs w:val="18"/>
              </w:rPr>
              <w:t>2 582</w:t>
            </w:r>
          </w:p>
        </w:tc>
        <w:tc>
          <w:tcPr>
            <w:tcW w:w="930" w:type="dxa"/>
            <w:tcBorders>
              <w:top w:val="nil"/>
              <w:left w:val="nil"/>
              <w:bottom w:val="single" w:sz="4" w:space="0" w:color="auto"/>
              <w:right w:val="single" w:sz="4" w:space="0" w:color="auto"/>
            </w:tcBorders>
            <w:shd w:val="clear" w:color="000000" w:fill="FFFFFF"/>
            <w:noWrap/>
            <w:vAlign w:val="bottom"/>
            <w:hideMark/>
          </w:tcPr>
          <w:p w14:paraId="51880DD0" w14:textId="77777777" w:rsidR="0022030E" w:rsidRPr="0022030E" w:rsidRDefault="0022030E" w:rsidP="0022030E">
            <w:pPr>
              <w:jc w:val="center"/>
              <w:rPr>
                <w:rFonts w:cstheme="minorBidi"/>
                <w:sz w:val="18"/>
                <w:szCs w:val="18"/>
              </w:rPr>
            </w:pPr>
            <w:r w:rsidRPr="0022030E">
              <w:rPr>
                <w:rFonts w:cstheme="minorBidi"/>
                <w:sz w:val="18"/>
                <w:szCs w:val="18"/>
              </w:rPr>
              <w:t>1 374</w:t>
            </w:r>
          </w:p>
        </w:tc>
        <w:tc>
          <w:tcPr>
            <w:tcW w:w="961" w:type="dxa"/>
            <w:tcBorders>
              <w:top w:val="nil"/>
              <w:left w:val="nil"/>
              <w:bottom w:val="single" w:sz="4" w:space="0" w:color="auto"/>
              <w:right w:val="single" w:sz="4" w:space="0" w:color="auto"/>
            </w:tcBorders>
            <w:shd w:val="clear" w:color="000000" w:fill="FFFFFF"/>
            <w:noWrap/>
            <w:vAlign w:val="bottom"/>
            <w:hideMark/>
          </w:tcPr>
          <w:p w14:paraId="6B86CF1C" w14:textId="77777777" w:rsidR="0022030E" w:rsidRPr="0022030E" w:rsidRDefault="0022030E" w:rsidP="0022030E">
            <w:pPr>
              <w:jc w:val="center"/>
              <w:rPr>
                <w:rFonts w:cstheme="minorBidi"/>
                <w:sz w:val="18"/>
                <w:szCs w:val="18"/>
              </w:rPr>
            </w:pPr>
            <w:r w:rsidRPr="0022030E">
              <w:rPr>
                <w:rFonts w:cstheme="minorBidi"/>
                <w:sz w:val="18"/>
                <w:szCs w:val="18"/>
              </w:rPr>
              <w:t>1 665</w:t>
            </w:r>
          </w:p>
        </w:tc>
      </w:tr>
      <w:tr w:rsidR="0022030E" w:rsidRPr="0022030E" w14:paraId="66452627" w14:textId="77777777" w:rsidTr="00E572AE">
        <w:trPr>
          <w:trHeight w:val="42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61D3CCA8"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2220</w:t>
            </w:r>
          </w:p>
        </w:tc>
        <w:tc>
          <w:tcPr>
            <w:tcW w:w="2070" w:type="dxa"/>
            <w:tcBorders>
              <w:top w:val="nil"/>
              <w:left w:val="nil"/>
              <w:bottom w:val="single" w:sz="4" w:space="0" w:color="auto"/>
              <w:right w:val="single" w:sz="4" w:space="0" w:color="auto"/>
            </w:tcBorders>
            <w:shd w:val="clear" w:color="000000" w:fill="FFFFFF"/>
            <w:noWrap/>
            <w:vAlign w:val="bottom"/>
            <w:hideMark/>
          </w:tcPr>
          <w:p w14:paraId="155F4544" w14:textId="77777777" w:rsidR="0022030E" w:rsidRPr="0022030E" w:rsidRDefault="0022030E" w:rsidP="0022030E">
            <w:pPr>
              <w:jc w:val="center"/>
              <w:rPr>
                <w:rFonts w:cstheme="minorBidi"/>
                <w:sz w:val="14"/>
                <w:szCs w:val="14"/>
              </w:rPr>
            </w:pPr>
            <w:r w:rsidRPr="0022030E">
              <w:rPr>
                <w:rFonts w:cstheme="minorBidi"/>
                <w:sz w:val="14"/>
                <w:szCs w:val="14"/>
              </w:rPr>
              <w:t>Izdevumi par komunālajiem pakalpojumiem</w:t>
            </w:r>
          </w:p>
        </w:tc>
        <w:tc>
          <w:tcPr>
            <w:tcW w:w="993" w:type="dxa"/>
            <w:tcBorders>
              <w:top w:val="nil"/>
              <w:left w:val="nil"/>
              <w:bottom w:val="single" w:sz="4" w:space="0" w:color="auto"/>
              <w:right w:val="single" w:sz="4" w:space="0" w:color="auto"/>
            </w:tcBorders>
            <w:shd w:val="clear" w:color="000000" w:fill="FFFFFF"/>
            <w:noWrap/>
            <w:vAlign w:val="bottom"/>
            <w:hideMark/>
          </w:tcPr>
          <w:p w14:paraId="02F0FB54" w14:textId="77777777" w:rsidR="0022030E" w:rsidRPr="0022030E" w:rsidRDefault="0022030E" w:rsidP="0022030E">
            <w:pPr>
              <w:jc w:val="center"/>
              <w:rPr>
                <w:rFonts w:cstheme="minorBidi"/>
                <w:sz w:val="18"/>
                <w:szCs w:val="18"/>
              </w:rPr>
            </w:pPr>
            <w:r w:rsidRPr="0022030E">
              <w:rPr>
                <w:rFonts w:cstheme="minorBidi"/>
                <w:sz w:val="18"/>
                <w:szCs w:val="18"/>
              </w:rPr>
              <w:t>111 342</w:t>
            </w:r>
          </w:p>
        </w:tc>
        <w:tc>
          <w:tcPr>
            <w:tcW w:w="951" w:type="dxa"/>
            <w:tcBorders>
              <w:top w:val="nil"/>
              <w:left w:val="nil"/>
              <w:bottom w:val="single" w:sz="4" w:space="0" w:color="auto"/>
              <w:right w:val="single" w:sz="4" w:space="0" w:color="auto"/>
            </w:tcBorders>
            <w:shd w:val="clear" w:color="000000" w:fill="FFFFFF"/>
            <w:noWrap/>
            <w:vAlign w:val="bottom"/>
            <w:hideMark/>
          </w:tcPr>
          <w:p w14:paraId="71E66CC6" w14:textId="77777777" w:rsidR="0022030E" w:rsidRPr="0022030E" w:rsidRDefault="0022030E" w:rsidP="0022030E">
            <w:pPr>
              <w:jc w:val="center"/>
              <w:rPr>
                <w:rFonts w:cstheme="minorBidi"/>
                <w:sz w:val="18"/>
                <w:szCs w:val="18"/>
              </w:rPr>
            </w:pPr>
            <w:r w:rsidRPr="0022030E">
              <w:rPr>
                <w:rFonts w:cstheme="minorBidi"/>
                <w:sz w:val="18"/>
                <w:szCs w:val="18"/>
              </w:rPr>
              <w:t>3 830</w:t>
            </w:r>
          </w:p>
        </w:tc>
        <w:tc>
          <w:tcPr>
            <w:tcW w:w="893" w:type="dxa"/>
            <w:tcBorders>
              <w:top w:val="nil"/>
              <w:left w:val="nil"/>
              <w:bottom w:val="single" w:sz="4" w:space="0" w:color="auto"/>
              <w:right w:val="single" w:sz="4" w:space="0" w:color="auto"/>
            </w:tcBorders>
            <w:shd w:val="clear" w:color="000000" w:fill="FFFFFF"/>
            <w:noWrap/>
            <w:vAlign w:val="bottom"/>
            <w:hideMark/>
          </w:tcPr>
          <w:p w14:paraId="2FE7EF07" w14:textId="77777777" w:rsidR="0022030E" w:rsidRPr="0022030E" w:rsidRDefault="0022030E" w:rsidP="0022030E">
            <w:pPr>
              <w:jc w:val="center"/>
              <w:rPr>
                <w:rFonts w:cstheme="minorBidi"/>
                <w:sz w:val="18"/>
                <w:szCs w:val="18"/>
              </w:rPr>
            </w:pPr>
            <w:r w:rsidRPr="0022030E">
              <w:rPr>
                <w:rFonts w:cstheme="minorBidi"/>
                <w:sz w:val="18"/>
                <w:szCs w:val="18"/>
              </w:rPr>
              <w:t>7 942</w:t>
            </w:r>
          </w:p>
        </w:tc>
        <w:tc>
          <w:tcPr>
            <w:tcW w:w="952" w:type="dxa"/>
            <w:tcBorders>
              <w:top w:val="nil"/>
              <w:left w:val="nil"/>
              <w:bottom w:val="single" w:sz="4" w:space="0" w:color="auto"/>
              <w:right w:val="single" w:sz="4" w:space="0" w:color="auto"/>
            </w:tcBorders>
            <w:shd w:val="clear" w:color="000000" w:fill="FFFFFF"/>
            <w:noWrap/>
            <w:vAlign w:val="bottom"/>
            <w:hideMark/>
          </w:tcPr>
          <w:p w14:paraId="6FC9BD20" w14:textId="77777777" w:rsidR="0022030E" w:rsidRPr="0022030E" w:rsidRDefault="0022030E" w:rsidP="0022030E">
            <w:pPr>
              <w:jc w:val="center"/>
              <w:rPr>
                <w:rFonts w:cstheme="minorBidi"/>
                <w:sz w:val="18"/>
                <w:szCs w:val="18"/>
              </w:rPr>
            </w:pPr>
            <w:r w:rsidRPr="0022030E">
              <w:rPr>
                <w:rFonts w:cstheme="minorBidi"/>
                <w:sz w:val="18"/>
                <w:szCs w:val="18"/>
              </w:rPr>
              <w:t>22 908</w:t>
            </w:r>
          </w:p>
        </w:tc>
        <w:tc>
          <w:tcPr>
            <w:tcW w:w="909" w:type="dxa"/>
            <w:tcBorders>
              <w:top w:val="nil"/>
              <w:left w:val="nil"/>
              <w:bottom w:val="single" w:sz="4" w:space="0" w:color="auto"/>
              <w:right w:val="single" w:sz="4" w:space="0" w:color="auto"/>
            </w:tcBorders>
            <w:shd w:val="clear" w:color="000000" w:fill="FFFFFF"/>
            <w:noWrap/>
            <w:vAlign w:val="bottom"/>
            <w:hideMark/>
          </w:tcPr>
          <w:p w14:paraId="29696FCF" w14:textId="77777777" w:rsidR="0022030E" w:rsidRPr="0022030E" w:rsidRDefault="0022030E" w:rsidP="0022030E">
            <w:pPr>
              <w:jc w:val="center"/>
              <w:rPr>
                <w:rFonts w:cstheme="minorBidi"/>
                <w:sz w:val="18"/>
                <w:szCs w:val="18"/>
              </w:rPr>
            </w:pPr>
            <w:r w:rsidRPr="0022030E">
              <w:rPr>
                <w:rFonts w:cstheme="minorBidi"/>
                <w:sz w:val="18"/>
                <w:szCs w:val="18"/>
              </w:rPr>
              <w:t>11 852</w:t>
            </w:r>
          </w:p>
        </w:tc>
        <w:tc>
          <w:tcPr>
            <w:tcW w:w="930" w:type="dxa"/>
            <w:tcBorders>
              <w:top w:val="nil"/>
              <w:left w:val="nil"/>
              <w:bottom w:val="single" w:sz="4" w:space="0" w:color="auto"/>
              <w:right w:val="single" w:sz="4" w:space="0" w:color="auto"/>
            </w:tcBorders>
            <w:shd w:val="clear" w:color="000000" w:fill="FFFFFF"/>
            <w:noWrap/>
            <w:vAlign w:val="bottom"/>
            <w:hideMark/>
          </w:tcPr>
          <w:p w14:paraId="4CF3235A" w14:textId="77777777" w:rsidR="0022030E" w:rsidRPr="0022030E" w:rsidRDefault="0022030E" w:rsidP="0022030E">
            <w:pPr>
              <w:jc w:val="center"/>
              <w:rPr>
                <w:rFonts w:cstheme="minorBidi"/>
                <w:sz w:val="18"/>
                <w:szCs w:val="18"/>
              </w:rPr>
            </w:pPr>
            <w:r w:rsidRPr="0022030E">
              <w:rPr>
                <w:rFonts w:cstheme="minorBidi"/>
                <w:sz w:val="18"/>
                <w:szCs w:val="18"/>
              </w:rPr>
              <w:t>22 917</w:t>
            </w:r>
          </w:p>
        </w:tc>
        <w:tc>
          <w:tcPr>
            <w:tcW w:w="961" w:type="dxa"/>
            <w:tcBorders>
              <w:top w:val="nil"/>
              <w:left w:val="nil"/>
              <w:bottom w:val="single" w:sz="4" w:space="0" w:color="auto"/>
              <w:right w:val="single" w:sz="4" w:space="0" w:color="auto"/>
            </w:tcBorders>
            <w:shd w:val="clear" w:color="000000" w:fill="FFFFFF"/>
            <w:noWrap/>
            <w:vAlign w:val="bottom"/>
            <w:hideMark/>
          </w:tcPr>
          <w:p w14:paraId="26A014A8" w14:textId="77777777" w:rsidR="0022030E" w:rsidRPr="0022030E" w:rsidRDefault="0022030E" w:rsidP="0022030E">
            <w:pPr>
              <w:jc w:val="center"/>
              <w:rPr>
                <w:rFonts w:cstheme="minorBidi"/>
                <w:sz w:val="18"/>
                <w:szCs w:val="18"/>
              </w:rPr>
            </w:pPr>
            <w:r w:rsidRPr="0022030E">
              <w:rPr>
                <w:rFonts w:cstheme="minorBidi"/>
                <w:sz w:val="18"/>
                <w:szCs w:val="18"/>
              </w:rPr>
              <w:t>11 498</w:t>
            </w:r>
          </w:p>
        </w:tc>
      </w:tr>
      <w:tr w:rsidR="0022030E" w:rsidRPr="0022030E" w14:paraId="6069D099" w14:textId="77777777" w:rsidTr="00E572AE">
        <w:trPr>
          <w:trHeight w:val="94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05D59E0F"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2230</w:t>
            </w:r>
          </w:p>
        </w:tc>
        <w:tc>
          <w:tcPr>
            <w:tcW w:w="2070" w:type="dxa"/>
            <w:tcBorders>
              <w:top w:val="nil"/>
              <w:left w:val="nil"/>
              <w:bottom w:val="single" w:sz="4" w:space="0" w:color="auto"/>
              <w:right w:val="single" w:sz="4" w:space="0" w:color="auto"/>
            </w:tcBorders>
            <w:shd w:val="clear" w:color="000000" w:fill="FFFFFF"/>
            <w:noWrap/>
            <w:vAlign w:val="bottom"/>
            <w:hideMark/>
          </w:tcPr>
          <w:p w14:paraId="6F1D4A89" w14:textId="77777777" w:rsidR="0022030E" w:rsidRPr="0022030E" w:rsidRDefault="0022030E" w:rsidP="0022030E">
            <w:pPr>
              <w:jc w:val="center"/>
              <w:rPr>
                <w:rFonts w:cstheme="minorBidi"/>
                <w:sz w:val="14"/>
                <w:szCs w:val="14"/>
              </w:rPr>
            </w:pPr>
            <w:r w:rsidRPr="0022030E">
              <w:rPr>
                <w:rFonts w:cstheme="minorBidi"/>
                <w:sz w:val="14"/>
                <w:szCs w:val="14"/>
              </w:rPr>
              <w:t xml:space="preserve">Dažādi pakalpojumi (Iestādes administratīvie izdevumi un iestādes darbības nodrošināšanu saistītie izdevumi </w:t>
            </w:r>
            <w:r w:rsidRPr="0022030E">
              <w:rPr>
                <w:rFonts w:cstheme="minorBidi"/>
                <w:b/>
                <w:bCs/>
                <w:i/>
                <w:iCs/>
                <w:sz w:val="14"/>
                <w:szCs w:val="14"/>
              </w:rPr>
              <w:t>(izņemot EKK 2233)</w:t>
            </w:r>
          </w:p>
        </w:tc>
        <w:tc>
          <w:tcPr>
            <w:tcW w:w="993" w:type="dxa"/>
            <w:tcBorders>
              <w:top w:val="nil"/>
              <w:left w:val="nil"/>
              <w:bottom w:val="single" w:sz="4" w:space="0" w:color="auto"/>
              <w:right w:val="single" w:sz="4" w:space="0" w:color="auto"/>
            </w:tcBorders>
            <w:shd w:val="clear" w:color="000000" w:fill="FFFFFF"/>
            <w:noWrap/>
            <w:vAlign w:val="bottom"/>
            <w:hideMark/>
          </w:tcPr>
          <w:p w14:paraId="51C16699" w14:textId="77777777" w:rsidR="0022030E" w:rsidRPr="0022030E" w:rsidRDefault="0022030E" w:rsidP="0022030E">
            <w:pPr>
              <w:jc w:val="center"/>
              <w:rPr>
                <w:rFonts w:cstheme="minorBidi"/>
                <w:sz w:val="18"/>
                <w:szCs w:val="18"/>
              </w:rPr>
            </w:pPr>
            <w:r w:rsidRPr="0022030E">
              <w:rPr>
                <w:rFonts w:cstheme="minorBidi"/>
                <w:sz w:val="18"/>
                <w:szCs w:val="18"/>
              </w:rPr>
              <w:t>11 479</w:t>
            </w:r>
          </w:p>
        </w:tc>
        <w:tc>
          <w:tcPr>
            <w:tcW w:w="951" w:type="dxa"/>
            <w:tcBorders>
              <w:top w:val="nil"/>
              <w:left w:val="nil"/>
              <w:bottom w:val="single" w:sz="4" w:space="0" w:color="auto"/>
              <w:right w:val="single" w:sz="4" w:space="0" w:color="auto"/>
            </w:tcBorders>
            <w:shd w:val="clear" w:color="000000" w:fill="FFFFFF"/>
            <w:noWrap/>
            <w:vAlign w:val="bottom"/>
            <w:hideMark/>
          </w:tcPr>
          <w:p w14:paraId="0389ED1A" w14:textId="77777777" w:rsidR="0022030E" w:rsidRPr="0022030E" w:rsidRDefault="0022030E" w:rsidP="0022030E">
            <w:pPr>
              <w:jc w:val="center"/>
              <w:rPr>
                <w:rFonts w:cstheme="minorBidi"/>
                <w:sz w:val="18"/>
                <w:szCs w:val="18"/>
              </w:rPr>
            </w:pPr>
            <w:r w:rsidRPr="0022030E">
              <w:rPr>
                <w:rFonts w:cstheme="minorBidi"/>
                <w:sz w:val="18"/>
                <w:szCs w:val="18"/>
              </w:rPr>
              <w:t>317</w:t>
            </w:r>
          </w:p>
        </w:tc>
        <w:tc>
          <w:tcPr>
            <w:tcW w:w="893" w:type="dxa"/>
            <w:tcBorders>
              <w:top w:val="nil"/>
              <w:left w:val="nil"/>
              <w:bottom w:val="single" w:sz="4" w:space="0" w:color="auto"/>
              <w:right w:val="single" w:sz="4" w:space="0" w:color="auto"/>
            </w:tcBorders>
            <w:shd w:val="clear" w:color="000000" w:fill="FFFFFF"/>
            <w:noWrap/>
            <w:vAlign w:val="bottom"/>
            <w:hideMark/>
          </w:tcPr>
          <w:p w14:paraId="5D59B90A" w14:textId="77777777" w:rsidR="0022030E" w:rsidRPr="0022030E" w:rsidRDefault="0022030E" w:rsidP="0022030E">
            <w:pPr>
              <w:jc w:val="center"/>
              <w:rPr>
                <w:rFonts w:cstheme="minorBidi"/>
                <w:sz w:val="18"/>
                <w:szCs w:val="18"/>
              </w:rPr>
            </w:pPr>
            <w:r w:rsidRPr="0022030E">
              <w:rPr>
                <w:rFonts w:cstheme="minorBidi"/>
                <w:sz w:val="18"/>
                <w:szCs w:val="18"/>
              </w:rPr>
              <w:t>1 932</w:t>
            </w:r>
          </w:p>
        </w:tc>
        <w:tc>
          <w:tcPr>
            <w:tcW w:w="952" w:type="dxa"/>
            <w:tcBorders>
              <w:top w:val="nil"/>
              <w:left w:val="nil"/>
              <w:bottom w:val="single" w:sz="4" w:space="0" w:color="auto"/>
              <w:right w:val="single" w:sz="4" w:space="0" w:color="auto"/>
            </w:tcBorders>
            <w:shd w:val="clear" w:color="000000" w:fill="FFFFFF"/>
            <w:noWrap/>
            <w:vAlign w:val="bottom"/>
            <w:hideMark/>
          </w:tcPr>
          <w:p w14:paraId="561C901F" w14:textId="77777777" w:rsidR="0022030E" w:rsidRPr="0022030E" w:rsidRDefault="0022030E" w:rsidP="0022030E">
            <w:pPr>
              <w:jc w:val="center"/>
              <w:rPr>
                <w:rFonts w:cstheme="minorBidi"/>
                <w:sz w:val="18"/>
                <w:szCs w:val="18"/>
              </w:rPr>
            </w:pPr>
            <w:r w:rsidRPr="0022030E">
              <w:rPr>
                <w:rFonts w:cstheme="minorBidi"/>
                <w:sz w:val="18"/>
                <w:szCs w:val="18"/>
              </w:rPr>
              <w:t>4 881</w:t>
            </w:r>
          </w:p>
        </w:tc>
        <w:tc>
          <w:tcPr>
            <w:tcW w:w="909" w:type="dxa"/>
            <w:tcBorders>
              <w:top w:val="nil"/>
              <w:left w:val="nil"/>
              <w:bottom w:val="single" w:sz="4" w:space="0" w:color="auto"/>
              <w:right w:val="single" w:sz="4" w:space="0" w:color="auto"/>
            </w:tcBorders>
            <w:shd w:val="clear" w:color="000000" w:fill="FFFFFF"/>
            <w:noWrap/>
            <w:vAlign w:val="bottom"/>
            <w:hideMark/>
          </w:tcPr>
          <w:p w14:paraId="20D1C6C9" w14:textId="77777777" w:rsidR="0022030E" w:rsidRPr="0022030E" w:rsidRDefault="0022030E" w:rsidP="0022030E">
            <w:pPr>
              <w:jc w:val="center"/>
              <w:rPr>
                <w:rFonts w:cstheme="minorBidi"/>
                <w:sz w:val="18"/>
                <w:szCs w:val="18"/>
              </w:rPr>
            </w:pPr>
            <w:r w:rsidRPr="0022030E">
              <w:rPr>
                <w:rFonts w:cstheme="minorBidi"/>
                <w:sz w:val="18"/>
                <w:szCs w:val="18"/>
              </w:rPr>
              <w:t>449</w:t>
            </w:r>
          </w:p>
        </w:tc>
        <w:tc>
          <w:tcPr>
            <w:tcW w:w="930" w:type="dxa"/>
            <w:tcBorders>
              <w:top w:val="nil"/>
              <w:left w:val="nil"/>
              <w:bottom w:val="single" w:sz="4" w:space="0" w:color="auto"/>
              <w:right w:val="single" w:sz="4" w:space="0" w:color="auto"/>
            </w:tcBorders>
            <w:shd w:val="clear" w:color="000000" w:fill="FFFFFF"/>
            <w:noWrap/>
            <w:vAlign w:val="bottom"/>
            <w:hideMark/>
          </w:tcPr>
          <w:p w14:paraId="2AC3D879" w14:textId="77777777" w:rsidR="0022030E" w:rsidRPr="0022030E" w:rsidRDefault="0022030E" w:rsidP="0022030E">
            <w:pPr>
              <w:jc w:val="center"/>
              <w:rPr>
                <w:rFonts w:cstheme="minorBidi"/>
                <w:sz w:val="18"/>
                <w:szCs w:val="18"/>
              </w:rPr>
            </w:pPr>
            <w:r w:rsidRPr="0022030E">
              <w:rPr>
                <w:rFonts w:cstheme="minorBidi"/>
                <w:sz w:val="18"/>
                <w:szCs w:val="18"/>
              </w:rPr>
              <w:t>911</w:t>
            </w:r>
          </w:p>
        </w:tc>
        <w:tc>
          <w:tcPr>
            <w:tcW w:w="961" w:type="dxa"/>
            <w:tcBorders>
              <w:top w:val="nil"/>
              <w:left w:val="nil"/>
              <w:bottom w:val="single" w:sz="4" w:space="0" w:color="auto"/>
              <w:right w:val="single" w:sz="4" w:space="0" w:color="auto"/>
            </w:tcBorders>
            <w:shd w:val="clear" w:color="000000" w:fill="FFFFFF"/>
            <w:noWrap/>
            <w:vAlign w:val="bottom"/>
            <w:hideMark/>
          </w:tcPr>
          <w:p w14:paraId="3654706D" w14:textId="77777777" w:rsidR="0022030E" w:rsidRPr="0022030E" w:rsidRDefault="0022030E" w:rsidP="0022030E">
            <w:pPr>
              <w:jc w:val="center"/>
              <w:rPr>
                <w:rFonts w:cstheme="minorBidi"/>
                <w:sz w:val="18"/>
                <w:szCs w:val="18"/>
              </w:rPr>
            </w:pPr>
            <w:r w:rsidRPr="0022030E">
              <w:rPr>
                <w:rFonts w:cstheme="minorBidi"/>
                <w:sz w:val="18"/>
                <w:szCs w:val="18"/>
              </w:rPr>
              <w:t>1 159</w:t>
            </w:r>
          </w:p>
        </w:tc>
      </w:tr>
      <w:tr w:rsidR="0022030E" w:rsidRPr="0022030E" w14:paraId="4FF0688F" w14:textId="77777777" w:rsidTr="00E572AE">
        <w:trPr>
          <w:trHeight w:val="67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567476F7"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2240</w:t>
            </w:r>
          </w:p>
        </w:tc>
        <w:tc>
          <w:tcPr>
            <w:tcW w:w="2070" w:type="dxa"/>
            <w:tcBorders>
              <w:top w:val="nil"/>
              <w:left w:val="nil"/>
              <w:bottom w:val="single" w:sz="4" w:space="0" w:color="auto"/>
              <w:right w:val="single" w:sz="4" w:space="0" w:color="auto"/>
            </w:tcBorders>
            <w:shd w:val="clear" w:color="000000" w:fill="FFFFFF"/>
            <w:noWrap/>
            <w:vAlign w:val="bottom"/>
            <w:hideMark/>
          </w:tcPr>
          <w:p w14:paraId="4D04C576" w14:textId="77777777" w:rsidR="0022030E" w:rsidRPr="0022030E" w:rsidRDefault="0022030E" w:rsidP="0022030E">
            <w:pPr>
              <w:jc w:val="center"/>
              <w:rPr>
                <w:rFonts w:cstheme="minorBidi"/>
                <w:sz w:val="14"/>
                <w:szCs w:val="14"/>
              </w:rPr>
            </w:pPr>
            <w:r w:rsidRPr="0022030E">
              <w:rPr>
                <w:rFonts w:cstheme="minorBidi"/>
                <w:sz w:val="14"/>
                <w:szCs w:val="14"/>
              </w:rPr>
              <w:t xml:space="preserve">Remontdarbi un iestāžu uzturēšanas pakalpojumi </w:t>
            </w:r>
            <w:r w:rsidRPr="0022030E">
              <w:rPr>
                <w:rFonts w:cstheme="minorBidi"/>
                <w:b/>
                <w:bCs/>
                <w:i/>
                <w:iCs/>
                <w:sz w:val="14"/>
                <w:szCs w:val="14"/>
              </w:rPr>
              <w:t>(izņemot kapitālo remontu EKK 5250)</w:t>
            </w:r>
          </w:p>
        </w:tc>
        <w:tc>
          <w:tcPr>
            <w:tcW w:w="993" w:type="dxa"/>
            <w:tcBorders>
              <w:top w:val="nil"/>
              <w:left w:val="nil"/>
              <w:bottom w:val="single" w:sz="4" w:space="0" w:color="auto"/>
              <w:right w:val="single" w:sz="4" w:space="0" w:color="auto"/>
            </w:tcBorders>
            <w:shd w:val="clear" w:color="000000" w:fill="FFFFFF"/>
            <w:noWrap/>
            <w:vAlign w:val="bottom"/>
            <w:hideMark/>
          </w:tcPr>
          <w:p w14:paraId="4B1810A4" w14:textId="77777777" w:rsidR="0022030E" w:rsidRPr="0022030E" w:rsidRDefault="0022030E" w:rsidP="0022030E">
            <w:pPr>
              <w:jc w:val="center"/>
              <w:rPr>
                <w:rFonts w:cstheme="minorBidi"/>
                <w:sz w:val="18"/>
                <w:szCs w:val="18"/>
              </w:rPr>
            </w:pPr>
            <w:r w:rsidRPr="0022030E">
              <w:rPr>
                <w:rFonts w:cstheme="minorBidi"/>
                <w:sz w:val="18"/>
                <w:szCs w:val="18"/>
              </w:rPr>
              <w:t>56 752</w:t>
            </w:r>
          </w:p>
        </w:tc>
        <w:tc>
          <w:tcPr>
            <w:tcW w:w="951" w:type="dxa"/>
            <w:tcBorders>
              <w:top w:val="nil"/>
              <w:left w:val="nil"/>
              <w:bottom w:val="single" w:sz="4" w:space="0" w:color="auto"/>
              <w:right w:val="single" w:sz="4" w:space="0" w:color="auto"/>
            </w:tcBorders>
            <w:shd w:val="clear" w:color="000000" w:fill="FFFFFF"/>
            <w:noWrap/>
            <w:vAlign w:val="bottom"/>
            <w:hideMark/>
          </w:tcPr>
          <w:p w14:paraId="75433612" w14:textId="77777777" w:rsidR="0022030E" w:rsidRPr="0022030E" w:rsidRDefault="0022030E" w:rsidP="0022030E">
            <w:pPr>
              <w:jc w:val="center"/>
              <w:rPr>
                <w:rFonts w:cstheme="minorBidi"/>
                <w:sz w:val="18"/>
                <w:szCs w:val="18"/>
              </w:rPr>
            </w:pPr>
            <w:r w:rsidRPr="0022030E">
              <w:rPr>
                <w:rFonts w:cstheme="minorBidi"/>
                <w:sz w:val="18"/>
                <w:szCs w:val="18"/>
              </w:rPr>
              <w:t>1 954</w:t>
            </w:r>
          </w:p>
        </w:tc>
        <w:tc>
          <w:tcPr>
            <w:tcW w:w="893" w:type="dxa"/>
            <w:tcBorders>
              <w:top w:val="nil"/>
              <w:left w:val="nil"/>
              <w:bottom w:val="single" w:sz="4" w:space="0" w:color="auto"/>
              <w:right w:val="single" w:sz="4" w:space="0" w:color="auto"/>
            </w:tcBorders>
            <w:shd w:val="clear" w:color="000000" w:fill="FFFFFF"/>
            <w:noWrap/>
            <w:vAlign w:val="bottom"/>
            <w:hideMark/>
          </w:tcPr>
          <w:p w14:paraId="2E7E5038" w14:textId="77777777" w:rsidR="0022030E" w:rsidRPr="0022030E" w:rsidRDefault="0022030E" w:rsidP="0022030E">
            <w:pPr>
              <w:jc w:val="center"/>
              <w:rPr>
                <w:rFonts w:cstheme="minorBidi"/>
                <w:sz w:val="18"/>
                <w:szCs w:val="18"/>
              </w:rPr>
            </w:pPr>
            <w:r w:rsidRPr="0022030E">
              <w:rPr>
                <w:rFonts w:cstheme="minorBidi"/>
                <w:sz w:val="18"/>
                <w:szCs w:val="18"/>
              </w:rPr>
              <w:t>1 612</w:t>
            </w:r>
          </w:p>
        </w:tc>
        <w:tc>
          <w:tcPr>
            <w:tcW w:w="952" w:type="dxa"/>
            <w:tcBorders>
              <w:top w:val="nil"/>
              <w:left w:val="nil"/>
              <w:bottom w:val="single" w:sz="4" w:space="0" w:color="auto"/>
              <w:right w:val="single" w:sz="4" w:space="0" w:color="auto"/>
            </w:tcBorders>
            <w:shd w:val="clear" w:color="000000" w:fill="FFFFFF"/>
            <w:noWrap/>
            <w:vAlign w:val="bottom"/>
            <w:hideMark/>
          </w:tcPr>
          <w:p w14:paraId="3ED83B9A" w14:textId="77777777" w:rsidR="0022030E" w:rsidRPr="0022030E" w:rsidRDefault="0022030E" w:rsidP="0022030E">
            <w:pPr>
              <w:jc w:val="center"/>
              <w:rPr>
                <w:rFonts w:cstheme="minorBidi"/>
                <w:sz w:val="18"/>
                <w:szCs w:val="18"/>
              </w:rPr>
            </w:pPr>
            <w:r w:rsidRPr="0022030E">
              <w:rPr>
                <w:rFonts w:cstheme="minorBidi"/>
                <w:sz w:val="18"/>
                <w:szCs w:val="18"/>
              </w:rPr>
              <w:t>2 382</w:t>
            </w:r>
          </w:p>
        </w:tc>
        <w:tc>
          <w:tcPr>
            <w:tcW w:w="909" w:type="dxa"/>
            <w:tcBorders>
              <w:top w:val="nil"/>
              <w:left w:val="nil"/>
              <w:bottom w:val="single" w:sz="4" w:space="0" w:color="auto"/>
              <w:right w:val="single" w:sz="4" w:space="0" w:color="auto"/>
            </w:tcBorders>
            <w:shd w:val="clear" w:color="000000" w:fill="FFFFFF"/>
            <w:noWrap/>
            <w:vAlign w:val="bottom"/>
            <w:hideMark/>
          </w:tcPr>
          <w:p w14:paraId="087352D3" w14:textId="77777777" w:rsidR="0022030E" w:rsidRPr="0022030E" w:rsidRDefault="0022030E" w:rsidP="0022030E">
            <w:pPr>
              <w:jc w:val="center"/>
              <w:rPr>
                <w:rFonts w:cstheme="minorBidi"/>
                <w:sz w:val="18"/>
                <w:szCs w:val="18"/>
              </w:rPr>
            </w:pPr>
            <w:r w:rsidRPr="0022030E">
              <w:rPr>
                <w:rFonts w:cstheme="minorBidi"/>
                <w:sz w:val="18"/>
                <w:szCs w:val="18"/>
              </w:rPr>
              <w:t>3 620</w:t>
            </w:r>
          </w:p>
        </w:tc>
        <w:tc>
          <w:tcPr>
            <w:tcW w:w="930" w:type="dxa"/>
            <w:tcBorders>
              <w:top w:val="nil"/>
              <w:left w:val="nil"/>
              <w:bottom w:val="single" w:sz="4" w:space="0" w:color="auto"/>
              <w:right w:val="single" w:sz="4" w:space="0" w:color="auto"/>
            </w:tcBorders>
            <w:shd w:val="clear" w:color="000000" w:fill="FFFFFF"/>
            <w:noWrap/>
            <w:vAlign w:val="bottom"/>
            <w:hideMark/>
          </w:tcPr>
          <w:p w14:paraId="4B3D0DE4" w14:textId="77777777" w:rsidR="0022030E" w:rsidRPr="0022030E" w:rsidRDefault="0022030E" w:rsidP="0022030E">
            <w:pPr>
              <w:jc w:val="center"/>
              <w:rPr>
                <w:rFonts w:cstheme="minorBidi"/>
                <w:sz w:val="18"/>
                <w:szCs w:val="18"/>
              </w:rPr>
            </w:pPr>
            <w:r w:rsidRPr="0022030E">
              <w:rPr>
                <w:rFonts w:cstheme="minorBidi"/>
                <w:sz w:val="18"/>
                <w:szCs w:val="18"/>
              </w:rPr>
              <w:t>4 086</w:t>
            </w:r>
          </w:p>
        </w:tc>
        <w:tc>
          <w:tcPr>
            <w:tcW w:w="961" w:type="dxa"/>
            <w:tcBorders>
              <w:top w:val="nil"/>
              <w:left w:val="nil"/>
              <w:bottom w:val="single" w:sz="4" w:space="0" w:color="auto"/>
              <w:right w:val="single" w:sz="4" w:space="0" w:color="auto"/>
            </w:tcBorders>
            <w:shd w:val="clear" w:color="000000" w:fill="FFFFFF"/>
            <w:noWrap/>
            <w:vAlign w:val="bottom"/>
            <w:hideMark/>
          </w:tcPr>
          <w:p w14:paraId="004AC83C" w14:textId="77777777" w:rsidR="0022030E" w:rsidRPr="0022030E" w:rsidRDefault="0022030E" w:rsidP="0022030E">
            <w:pPr>
              <w:jc w:val="center"/>
              <w:rPr>
                <w:rFonts w:cstheme="minorBidi"/>
                <w:sz w:val="18"/>
                <w:szCs w:val="18"/>
              </w:rPr>
            </w:pPr>
            <w:r w:rsidRPr="0022030E">
              <w:rPr>
                <w:rFonts w:cstheme="minorBidi"/>
                <w:sz w:val="18"/>
                <w:szCs w:val="18"/>
              </w:rPr>
              <w:t>5 476</w:t>
            </w:r>
          </w:p>
        </w:tc>
      </w:tr>
      <w:tr w:rsidR="0022030E" w:rsidRPr="0022030E" w14:paraId="57F109D0" w14:textId="77777777" w:rsidTr="00E572AE">
        <w:trPr>
          <w:trHeight w:val="43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54E809B8"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2250</w:t>
            </w:r>
          </w:p>
        </w:tc>
        <w:tc>
          <w:tcPr>
            <w:tcW w:w="2070" w:type="dxa"/>
            <w:tcBorders>
              <w:top w:val="nil"/>
              <w:left w:val="nil"/>
              <w:bottom w:val="single" w:sz="4" w:space="0" w:color="auto"/>
              <w:right w:val="single" w:sz="4" w:space="0" w:color="auto"/>
            </w:tcBorders>
            <w:shd w:val="clear" w:color="000000" w:fill="FFFFFF"/>
            <w:noWrap/>
            <w:vAlign w:val="bottom"/>
            <w:hideMark/>
          </w:tcPr>
          <w:p w14:paraId="64C9C2EA" w14:textId="77777777" w:rsidR="0022030E" w:rsidRPr="0022030E" w:rsidRDefault="0022030E" w:rsidP="0022030E">
            <w:pPr>
              <w:jc w:val="center"/>
              <w:rPr>
                <w:rFonts w:cstheme="minorBidi"/>
                <w:sz w:val="14"/>
                <w:szCs w:val="14"/>
              </w:rPr>
            </w:pPr>
            <w:r w:rsidRPr="0022030E">
              <w:rPr>
                <w:rFonts w:cstheme="minorBidi"/>
                <w:sz w:val="14"/>
                <w:szCs w:val="14"/>
              </w:rPr>
              <w:t>Informācijas tehnoloģiju pakalpojumi</w:t>
            </w:r>
          </w:p>
        </w:tc>
        <w:tc>
          <w:tcPr>
            <w:tcW w:w="993" w:type="dxa"/>
            <w:tcBorders>
              <w:top w:val="nil"/>
              <w:left w:val="nil"/>
              <w:bottom w:val="single" w:sz="4" w:space="0" w:color="auto"/>
              <w:right w:val="single" w:sz="4" w:space="0" w:color="auto"/>
            </w:tcBorders>
            <w:shd w:val="clear" w:color="000000" w:fill="FFFFFF"/>
            <w:noWrap/>
            <w:vAlign w:val="bottom"/>
            <w:hideMark/>
          </w:tcPr>
          <w:p w14:paraId="2B477A81" w14:textId="77777777" w:rsidR="0022030E" w:rsidRPr="0022030E" w:rsidRDefault="0022030E" w:rsidP="0022030E">
            <w:pPr>
              <w:jc w:val="center"/>
              <w:rPr>
                <w:rFonts w:cstheme="minorBidi"/>
                <w:sz w:val="18"/>
                <w:szCs w:val="18"/>
              </w:rPr>
            </w:pPr>
            <w:r w:rsidRPr="0022030E">
              <w:rPr>
                <w:rFonts w:cstheme="minorBidi"/>
                <w:sz w:val="18"/>
                <w:szCs w:val="18"/>
              </w:rPr>
              <w:t>1 324</w:t>
            </w:r>
          </w:p>
        </w:tc>
        <w:tc>
          <w:tcPr>
            <w:tcW w:w="951" w:type="dxa"/>
            <w:tcBorders>
              <w:top w:val="nil"/>
              <w:left w:val="nil"/>
              <w:bottom w:val="single" w:sz="4" w:space="0" w:color="auto"/>
              <w:right w:val="single" w:sz="4" w:space="0" w:color="auto"/>
            </w:tcBorders>
            <w:shd w:val="clear" w:color="000000" w:fill="FFFFFF"/>
            <w:noWrap/>
            <w:vAlign w:val="bottom"/>
            <w:hideMark/>
          </w:tcPr>
          <w:p w14:paraId="70336520" w14:textId="77777777" w:rsidR="0022030E" w:rsidRPr="0022030E" w:rsidRDefault="0022030E" w:rsidP="0022030E">
            <w:pPr>
              <w:jc w:val="center"/>
              <w:rPr>
                <w:rFonts w:cstheme="minorBidi"/>
                <w:sz w:val="18"/>
                <w:szCs w:val="18"/>
              </w:rPr>
            </w:pPr>
            <w:r w:rsidRPr="0022030E">
              <w:rPr>
                <w:rFonts w:cstheme="minorBidi"/>
                <w:sz w:val="18"/>
                <w:szCs w:val="18"/>
              </w:rPr>
              <w:t>624</w:t>
            </w:r>
          </w:p>
        </w:tc>
        <w:tc>
          <w:tcPr>
            <w:tcW w:w="893" w:type="dxa"/>
            <w:tcBorders>
              <w:top w:val="nil"/>
              <w:left w:val="nil"/>
              <w:bottom w:val="single" w:sz="4" w:space="0" w:color="auto"/>
              <w:right w:val="single" w:sz="4" w:space="0" w:color="auto"/>
            </w:tcBorders>
            <w:shd w:val="clear" w:color="000000" w:fill="FFFFFF"/>
            <w:noWrap/>
            <w:vAlign w:val="bottom"/>
            <w:hideMark/>
          </w:tcPr>
          <w:p w14:paraId="7EBB7AA7" w14:textId="77777777" w:rsidR="0022030E" w:rsidRPr="0022030E" w:rsidRDefault="0022030E" w:rsidP="0022030E">
            <w:pPr>
              <w:jc w:val="center"/>
              <w:rPr>
                <w:rFonts w:cstheme="minorBidi"/>
                <w:sz w:val="18"/>
                <w:szCs w:val="18"/>
              </w:rPr>
            </w:pPr>
            <w:r w:rsidRPr="0022030E">
              <w:rPr>
                <w:rFonts w:cstheme="minorBidi"/>
                <w:sz w:val="18"/>
                <w:szCs w:val="18"/>
              </w:rPr>
              <w:t>625</w:t>
            </w:r>
          </w:p>
        </w:tc>
        <w:tc>
          <w:tcPr>
            <w:tcW w:w="952" w:type="dxa"/>
            <w:tcBorders>
              <w:top w:val="nil"/>
              <w:left w:val="nil"/>
              <w:bottom w:val="single" w:sz="4" w:space="0" w:color="auto"/>
              <w:right w:val="single" w:sz="4" w:space="0" w:color="auto"/>
            </w:tcBorders>
            <w:shd w:val="clear" w:color="000000" w:fill="FFFFFF"/>
            <w:noWrap/>
            <w:vAlign w:val="bottom"/>
            <w:hideMark/>
          </w:tcPr>
          <w:p w14:paraId="795D4696" w14:textId="77777777" w:rsidR="0022030E" w:rsidRPr="0022030E" w:rsidRDefault="0022030E" w:rsidP="0022030E">
            <w:pPr>
              <w:jc w:val="center"/>
              <w:rPr>
                <w:rFonts w:cstheme="minorBidi"/>
                <w:sz w:val="18"/>
                <w:szCs w:val="18"/>
              </w:rPr>
            </w:pPr>
            <w:r w:rsidRPr="0022030E">
              <w:rPr>
                <w:rFonts w:cstheme="minorBidi"/>
                <w:sz w:val="18"/>
                <w:szCs w:val="18"/>
              </w:rPr>
              <w:t>1 276</w:t>
            </w:r>
          </w:p>
        </w:tc>
        <w:tc>
          <w:tcPr>
            <w:tcW w:w="909" w:type="dxa"/>
            <w:tcBorders>
              <w:top w:val="nil"/>
              <w:left w:val="nil"/>
              <w:bottom w:val="single" w:sz="4" w:space="0" w:color="auto"/>
              <w:right w:val="single" w:sz="4" w:space="0" w:color="auto"/>
            </w:tcBorders>
            <w:shd w:val="clear" w:color="000000" w:fill="FFFFFF"/>
            <w:noWrap/>
            <w:vAlign w:val="bottom"/>
            <w:hideMark/>
          </w:tcPr>
          <w:p w14:paraId="0A69D451" w14:textId="77777777" w:rsidR="0022030E" w:rsidRPr="0022030E" w:rsidRDefault="0022030E" w:rsidP="0022030E">
            <w:pPr>
              <w:jc w:val="center"/>
              <w:rPr>
                <w:rFonts w:cstheme="minorBidi"/>
                <w:sz w:val="18"/>
                <w:szCs w:val="18"/>
              </w:rPr>
            </w:pPr>
            <w:r w:rsidRPr="0022030E">
              <w:rPr>
                <w:rFonts w:cstheme="minorBidi"/>
                <w:sz w:val="18"/>
                <w:szCs w:val="18"/>
              </w:rPr>
              <w:t>256</w:t>
            </w:r>
          </w:p>
        </w:tc>
        <w:tc>
          <w:tcPr>
            <w:tcW w:w="930" w:type="dxa"/>
            <w:tcBorders>
              <w:top w:val="nil"/>
              <w:left w:val="nil"/>
              <w:bottom w:val="single" w:sz="4" w:space="0" w:color="auto"/>
              <w:right w:val="single" w:sz="4" w:space="0" w:color="auto"/>
            </w:tcBorders>
            <w:shd w:val="clear" w:color="000000" w:fill="FFFFFF"/>
            <w:noWrap/>
            <w:vAlign w:val="bottom"/>
            <w:hideMark/>
          </w:tcPr>
          <w:p w14:paraId="1902E997" w14:textId="77777777" w:rsidR="0022030E" w:rsidRPr="0022030E" w:rsidRDefault="0022030E" w:rsidP="0022030E">
            <w:pPr>
              <w:jc w:val="center"/>
              <w:rPr>
                <w:rFonts w:cstheme="minorBidi"/>
                <w:sz w:val="18"/>
                <w:szCs w:val="18"/>
              </w:rPr>
            </w:pPr>
            <w:r w:rsidRPr="0022030E">
              <w:rPr>
                <w:rFonts w:cstheme="minorBidi"/>
                <w:sz w:val="18"/>
                <w:szCs w:val="18"/>
              </w:rPr>
              <w:t>725</w:t>
            </w:r>
          </w:p>
        </w:tc>
        <w:tc>
          <w:tcPr>
            <w:tcW w:w="961" w:type="dxa"/>
            <w:tcBorders>
              <w:top w:val="nil"/>
              <w:left w:val="nil"/>
              <w:bottom w:val="single" w:sz="4" w:space="0" w:color="auto"/>
              <w:right w:val="single" w:sz="4" w:space="0" w:color="auto"/>
            </w:tcBorders>
            <w:shd w:val="clear" w:color="000000" w:fill="FFFFFF"/>
            <w:noWrap/>
            <w:vAlign w:val="bottom"/>
            <w:hideMark/>
          </w:tcPr>
          <w:p w14:paraId="1FC8083F" w14:textId="77777777" w:rsidR="0022030E" w:rsidRPr="0022030E" w:rsidRDefault="0022030E" w:rsidP="0022030E">
            <w:pPr>
              <w:jc w:val="center"/>
              <w:rPr>
                <w:rFonts w:cstheme="minorBidi"/>
                <w:sz w:val="18"/>
                <w:szCs w:val="18"/>
              </w:rPr>
            </w:pPr>
            <w:r w:rsidRPr="0022030E">
              <w:rPr>
                <w:rFonts w:cstheme="minorBidi"/>
                <w:sz w:val="18"/>
                <w:szCs w:val="18"/>
              </w:rPr>
              <w:t>2 761</w:t>
            </w:r>
          </w:p>
        </w:tc>
      </w:tr>
      <w:tr w:rsidR="0022030E" w:rsidRPr="0022030E" w14:paraId="29ADCBEC" w14:textId="77777777" w:rsidTr="00E572AE">
        <w:trPr>
          <w:trHeight w:val="24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551261DA"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2260</w:t>
            </w:r>
          </w:p>
        </w:tc>
        <w:tc>
          <w:tcPr>
            <w:tcW w:w="2070" w:type="dxa"/>
            <w:tcBorders>
              <w:top w:val="nil"/>
              <w:left w:val="nil"/>
              <w:bottom w:val="single" w:sz="4" w:space="0" w:color="auto"/>
              <w:right w:val="single" w:sz="4" w:space="0" w:color="auto"/>
            </w:tcBorders>
            <w:shd w:val="clear" w:color="000000" w:fill="FFFFFF"/>
            <w:noWrap/>
            <w:vAlign w:val="bottom"/>
            <w:hideMark/>
          </w:tcPr>
          <w:p w14:paraId="3D40DA9C" w14:textId="77777777" w:rsidR="0022030E" w:rsidRPr="0022030E" w:rsidRDefault="0022030E" w:rsidP="0022030E">
            <w:pPr>
              <w:jc w:val="center"/>
              <w:rPr>
                <w:rFonts w:cstheme="minorBidi"/>
                <w:sz w:val="14"/>
                <w:szCs w:val="14"/>
              </w:rPr>
            </w:pPr>
            <w:r w:rsidRPr="0022030E">
              <w:rPr>
                <w:rFonts w:cstheme="minorBidi"/>
                <w:sz w:val="14"/>
                <w:szCs w:val="14"/>
              </w:rPr>
              <w:t>Īre un noma</w:t>
            </w:r>
          </w:p>
        </w:tc>
        <w:tc>
          <w:tcPr>
            <w:tcW w:w="993" w:type="dxa"/>
            <w:tcBorders>
              <w:top w:val="nil"/>
              <w:left w:val="nil"/>
              <w:bottom w:val="single" w:sz="4" w:space="0" w:color="auto"/>
              <w:right w:val="single" w:sz="4" w:space="0" w:color="auto"/>
            </w:tcBorders>
            <w:shd w:val="clear" w:color="000000" w:fill="FFFFFF"/>
            <w:noWrap/>
            <w:vAlign w:val="bottom"/>
            <w:hideMark/>
          </w:tcPr>
          <w:p w14:paraId="7C0F7A85" w14:textId="77777777" w:rsidR="0022030E" w:rsidRPr="0022030E" w:rsidRDefault="0022030E" w:rsidP="0022030E">
            <w:pPr>
              <w:jc w:val="center"/>
              <w:rPr>
                <w:rFonts w:cstheme="minorBidi"/>
                <w:sz w:val="18"/>
                <w:szCs w:val="18"/>
              </w:rPr>
            </w:pPr>
            <w:r w:rsidRPr="0022030E">
              <w:rPr>
                <w:rFonts w:cstheme="minorBidi"/>
                <w:sz w:val="18"/>
                <w:szCs w:val="18"/>
              </w:rPr>
              <w:t>10 013</w:t>
            </w:r>
          </w:p>
        </w:tc>
        <w:tc>
          <w:tcPr>
            <w:tcW w:w="951" w:type="dxa"/>
            <w:tcBorders>
              <w:top w:val="nil"/>
              <w:left w:val="nil"/>
              <w:bottom w:val="single" w:sz="4" w:space="0" w:color="auto"/>
              <w:right w:val="single" w:sz="4" w:space="0" w:color="auto"/>
            </w:tcBorders>
            <w:shd w:val="clear" w:color="000000" w:fill="FFFFFF"/>
            <w:noWrap/>
            <w:vAlign w:val="bottom"/>
            <w:hideMark/>
          </w:tcPr>
          <w:p w14:paraId="78DC3713" w14:textId="77777777" w:rsidR="0022030E" w:rsidRPr="0022030E" w:rsidRDefault="0022030E" w:rsidP="0022030E">
            <w:pPr>
              <w:jc w:val="center"/>
              <w:rPr>
                <w:rFonts w:cstheme="minorBidi"/>
                <w:sz w:val="18"/>
                <w:szCs w:val="18"/>
              </w:rPr>
            </w:pPr>
            <w:r w:rsidRPr="0022030E">
              <w:rPr>
                <w:rFonts w:cstheme="minorBidi"/>
                <w:sz w:val="18"/>
                <w:szCs w:val="18"/>
              </w:rPr>
              <w:t>125</w:t>
            </w:r>
          </w:p>
        </w:tc>
        <w:tc>
          <w:tcPr>
            <w:tcW w:w="893" w:type="dxa"/>
            <w:tcBorders>
              <w:top w:val="nil"/>
              <w:left w:val="nil"/>
              <w:bottom w:val="single" w:sz="4" w:space="0" w:color="auto"/>
              <w:right w:val="single" w:sz="4" w:space="0" w:color="auto"/>
            </w:tcBorders>
            <w:shd w:val="clear" w:color="000000" w:fill="FFFFFF"/>
            <w:noWrap/>
            <w:vAlign w:val="bottom"/>
            <w:hideMark/>
          </w:tcPr>
          <w:p w14:paraId="3339D05C" w14:textId="77777777" w:rsidR="0022030E" w:rsidRPr="0022030E" w:rsidRDefault="0022030E" w:rsidP="0022030E">
            <w:pPr>
              <w:jc w:val="center"/>
              <w:rPr>
                <w:rFonts w:cstheme="minorBidi"/>
                <w:sz w:val="18"/>
                <w:szCs w:val="18"/>
              </w:rPr>
            </w:pPr>
            <w:r w:rsidRPr="0022030E">
              <w:rPr>
                <w:rFonts w:cstheme="minorBidi"/>
                <w:sz w:val="18"/>
                <w:szCs w:val="18"/>
              </w:rPr>
              <w:t>671</w:t>
            </w:r>
          </w:p>
        </w:tc>
        <w:tc>
          <w:tcPr>
            <w:tcW w:w="952" w:type="dxa"/>
            <w:tcBorders>
              <w:top w:val="nil"/>
              <w:left w:val="nil"/>
              <w:bottom w:val="single" w:sz="4" w:space="0" w:color="auto"/>
              <w:right w:val="single" w:sz="4" w:space="0" w:color="auto"/>
            </w:tcBorders>
            <w:shd w:val="clear" w:color="000000" w:fill="FFFFFF"/>
            <w:noWrap/>
            <w:vAlign w:val="bottom"/>
            <w:hideMark/>
          </w:tcPr>
          <w:p w14:paraId="4BFB2805" w14:textId="77777777" w:rsidR="0022030E" w:rsidRPr="0022030E" w:rsidRDefault="0022030E" w:rsidP="0022030E">
            <w:pPr>
              <w:jc w:val="center"/>
              <w:rPr>
                <w:rFonts w:cstheme="minorBidi"/>
                <w:sz w:val="18"/>
                <w:szCs w:val="18"/>
              </w:rPr>
            </w:pPr>
            <w:r w:rsidRPr="0022030E">
              <w:rPr>
                <w:rFonts w:cstheme="minorBidi"/>
                <w:sz w:val="18"/>
                <w:szCs w:val="18"/>
              </w:rPr>
              <w:t>329</w:t>
            </w:r>
          </w:p>
        </w:tc>
        <w:tc>
          <w:tcPr>
            <w:tcW w:w="909" w:type="dxa"/>
            <w:tcBorders>
              <w:top w:val="nil"/>
              <w:left w:val="nil"/>
              <w:bottom w:val="single" w:sz="4" w:space="0" w:color="auto"/>
              <w:right w:val="single" w:sz="4" w:space="0" w:color="auto"/>
            </w:tcBorders>
            <w:shd w:val="clear" w:color="000000" w:fill="FFFFFF"/>
            <w:noWrap/>
            <w:vAlign w:val="bottom"/>
            <w:hideMark/>
          </w:tcPr>
          <w:p w14:paraId="7D3B3668" w14:textId="77777777" w:rsidR="0022030E" w:rsidRPr="0022030E" w:rsidRDefault="0022030E" w:rsidP="0022030E">
            <w:pPr>
              <w:jc w:val="center"/>
              <w:rPr>
                <w:rFonts w:cstheme="minorBidi"/>
                <w:sz w:val="18"/>
                <w:szCs w:val="18"/>
              </w:rPr>
            </w:pPr>
            <w:r w:rsidRPr="0022030E">
              <w:rPr>
                <w:rFonts w:cstheme="minorBidi"/>
                <w:sz w:val="18"/>
                <w:szCs w:val="18"/>
              </w:rPr>
              <w:t>504</w:t>
            </w:r>
          </w:p>
        </w:tc>
        <w:tc>
          <w:tcPr>
            <w:tcW w:w="930" w:type="dxa"/>
            <w:tcBorders>
              <w:top w:val="nil"/>
              <w:left w:val="nil"/>
              <w:bottom w:val="single" w:sz="4" w:space="0" w:color="auto"/>
              <w:right w:val="single" w:sz="4" w:space="0" w:color="auto"/>
            </w:tcBorders>
            <w:shd w:val="clear" w:color="000000" w:fill="FFFFFF"/>
            <w:noWrap/>
            <w:vAlign w:val="bottom"/>
            <w:hideMark/>
          </w:tcPr>
          <w:p w14:paraId="63A337E1" w14:textId="77777777" w:rsidR="0022030E" w:rsidRPr="0022030E" w:rsidRDefault="0022030E" w:rsidP="0022030E">
            <w:pPr>
              <w:jc w:val="center"/>
              <w:rPr>
                <w:rFonts w:cstheme="minorBidi"/>
                <w:sz w:val="18"/>
                <w:szCs w:val="18"/>
              </w:rPr>
            </w:pPr>
            <w:r w:rsidRPr="0022030E">
              <w:rPr>
                <w:rFonts w:cstheme="minorBidi"/>
                <w:sz w:val="18"/>
                <w:szCs w:val="18"/>
              </w:rPr>
              <w:t>495</w:t>
            </w:r>
          </w:p>
        </w:tc>
        <w:tc>
          <w:tcPr>
            <w:tcW w:w="961" w:type="dxa"/>
            <w:tcBorders>
              <w:top w:val="nil"/>
              <w:left w:val="nil"/>
              <w:bottom w:val="single" w:sz="4" w:space="0" w:color="auto"/>
              <w:right w:val="single" w:sz="4" w:space="0" w:color="auto"/>
            </w:tcBorders>
            <w:shd w:val="clear" w:color="000000" w:fill="FFFFFF"/>
            <w:noWrap/>
            <w:vAlign w:val="bottom"/>
            <w:hideMark/>
          </w:tcPr>
          <w:p w14:paraId="07A39593" w14:textId="77777777" w:rsidR="0022030E" w:rsidRPr="0022030E" w:rsidRDefault="0022030E" w:rsidP="0022030E">
            <w:pPr>
              <w:jc w:val="center"/>
              <w:rPr>
                <w:rFonts w:cstheme="minorBidi"/>
                <w:sz w:val="18"/>
                <w:szCs w:val="18"/>
              </w:rPr>
            </w:pPr>
            <w:r w:rsidRPr="0022030E">
              <w:rPr>
                <w:rFonts w:cstheme="minorBidi"/>
                <w:sz w:val="18"/>
                <w:szCs w:val="18"/>
              </w:rPr>
              <w:t>641</w:t>
            </w:r>
          </w:p>
        </w:tc>
      </w:tr>
      <w:tr w:rsidR="0022030E" w:rsidRPr="0022030E" w14:paraId="39BC551D" w14:textId="77777777" w:rsidTr="00E572AE">
        <w:trPr>
          <w:trHeight w:val="28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0B74D3F6"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2310</w:t>
            </w:r>
          </w:p>
        </w:tc>
        <w:tc>
          <w:tcPr>
            <w:tcW w:w="2070" w:type="dxa"/>
            <w:tcBorders>
              <w:top w:val="nil"/>
              <w:left w:val="nil"/>
              <w:bottom w:val="single" w:sz="4" w:space="0" w:color="auto"/>
              <w:right w:val="single" w:sz="4" w:space="0" w:color="auto"/>
            </w:tcBorders>
            <w:shd w:val="clear" w:color="000000" w:fill="FFFFFF"/>
            <w:noWrap/>
            <w:vAlign w:val="bottom"/>
            <w:hideMark/>
          </w:tcPr>
          <w:p w14:paraId="1BF432D3" w14:textId="77777777" w:rsidR="0022030E" w:rsidRPr="0022030E" w:rsidRDefault="0022030E" w:rsidP="0022030E">
            <w:pPr>
              <w:jc w:val="center"/>
              <w:rPr>
                <w:rFonts w:cstheme="minorBidi"/>
                <w:sz w:val="14"/>
                <w:szCs w:val="14"/>
              </w:rPr>
            </w:pPr>
            <w:r w:rsidRPr="0022030E">
              <w:rPr>
                <w:rFonts w:cstheme="minorBidi"/>
                <w:sz w:val="14"/>
                <w:szCs w:val="14"/>
              </w:rPr>
              <w:t>Biroja preces un inventārs</w:t>
            </w:r>
          </w:p>
        </w:tc>
        <w:tc>
          <w:tcPr>
            <w:tcW w:w="993" w:type="dxa"/>
            <w:tcBorders>
              <w:top w:val="nil"/>
              <w:left w:val="nil"/>
              <w:bottom w:val="single" w:sz="4" w:space="0" w:color="auto"/>
              <w:right w:val="single" w:sz="4" w:space="0" w:color="auto"/>
            </w:tcBorders>
            <w:shd w:val="clear" w:color="000000" w:fill="FFFFFF"/>
            <w:noWrap/>
            <w:vAlign w:val="bottom"/>
            <w:hideMark/>
          </w:tcPr>
          <w:p w14:paraId="024E93CF" w14:textId="77777777" w:rsidR="0022030E" w:rsidRPr="0022030E" w:rsidRDefault="0022030E" w:rsidP="0022030E">
            <w:pPr>
              <w:jc w:val="center"/>
              <w:rPr>
                <w:rFonts w:cstheme="minorBidi"/>
                <w:sz w:val="18"/>
                <w:szCs w:val="18"/>
              </w:rPr>
            </w:pPr>
            <w:r w:rsidRPr="0022030E">
              <w:rPr>
                <w:rFonts w:cstheme="minorBidi"/>
                <w:sz w:val="18"/>
                <w:szCs w:val="18"/>
              </w:rPr>
              <w:t>22 716</w:t>
            </w:r>
          </w:p>
        </w:tc>
        <w:tc>
          <w:tcPr>
            <w:tcW w:w="951" w:type="dxa"/>
            <w:tcBorders>
              <w:top w:val="nil"/>
              <w:left w:val="nil"/>
              <w:bottom w:val="single" w:sz="4" w:space="0" w:color="auto"/>
              <w:right w:val="single" w:sz="4" w:space="0" w:color="auto"/>
            </w:tcBorders>
            <w:shd w:val="clear" w:color="000000" w:fill="FFFFFF"/>
            <w:noWrap/>
            <w:vAlign w:val="bottom"/>
            <w:hideMark/>
          </w:tcPr>
          <w:p w14:paraId="1B8926CC" w14:textId="77777777" w:rsidR="0022030E" w:rsidRPr="0022030E" w:rsidRDefault="0022030E" w:rsidP="0022030E">
            <w:pPr>
              <w:jc w:val="center"/>
              <w:rPr>
                <w:rFonts w:cstheme="minorBidi"/>
                <w:sz w:val="18"/>
                <w:szCs w:val="18"/>
              </w:rPr>
            </w:pPr>
            <w:r w:rsidRPr="0022030E">
              <w:rPr>
                <w:rFonts w:cstheme="minorBidi"/>
                <w:sz w:val="18"/>
                <w:szCs w:val="18"/>
              </w:rPr>
              <w:t>2 324</w:t>
            </w:r>
          </w:p>
        </w:tc>
        <w:tc>
          <w:tcPr>
            <w:tcW w:w="893" w:type="dxa"/>
            <w:tcBorders>
              <w:top w:val="nil"/>
              <w:left w:val="nil"/>
              <w:bottom w:val="single" w:sz="4" w:space="0" w:color="auto"/>
              <w:right w:val="single" w:sz="4" w:space="0" w:color="auto"/>
            </w:tcBorders>
            <w:shd w:val="clear" w:color="000000" w:fill="FFFFFF"/>
            <w:noWrap/>
            <w:vAlign w:val="bottom"/>
            <w:hideMark/>
          </w:tcPr>
          <w:p w14:paraId="77A2153C" w14:textId="77777777" w:rsidR="0022030E" w:rsidRPr="0022030E" w:rsidRDefault="0022030E" w:rsidP="0022030E">
            <w:pPr>
              <w:jc w:val="center"/>
              <w:rPr>
                <w:rFonts w:cstheme="minorBidi"/>
                <w:sz w:val="18"/>
                <w:szCs w:val="18"/>
              </w:rPr>
            </w:pPr>
            <w:r w:rsidRPr="0022030E">
              <w:rPr>
                <w:rFonts w:cstheme="minorBidi"/>
                <w:sz w:val="18"/>
                <w:szCs w:val="18"/>
              </w:rPr>
              <w:t>8 950</w:t>
            </w:r>
          </w:p>
        </w:tc>
        <w:tc>
          <w:tcPr>
            <w:tcW w:w="952" w:type="dxa"/>
            <w:tcBorders>
              <w:top w:val="nil"/>
              <w:left w:val="nil"/>
              <w:bottom w:val="single" w:sz="4" w:space="0" w:color="auto"/>
              <w:right w:val="single" w:sz="4" w:space="0" w:color="auto"/>
            </w:tcBorders>
            <w:shd w:val="clear" w:color="000000" w:fill="FFFFFF"/>
            <w:noWrap/>
            <w:vAlign w:val="bottom"/>
            <w:hideMark/>
          </w:tcPr>
          <w:p w14:paraId="20158753" w14:textId="77777777" w:rsidR="0022030E" w:rsidRPr="0022030E" w:rsidRDefault="0022030E" w:rsidP="0022030E">
            <w:pPr>
              <w:jc w:val="center"/>
              <w:rPr>
                <w:rFonts w:cstheme="minorBidi"/>
                <w:sz w:val="18"/>
                <w:szCs w:val="18"/>
              </w:rPr>
            </w:pPr>
            <w:r w:rsidRPr="0022030E">
              <w:rPr>
                <w:rFonts w:cstheme="minorBidi"/>
                <w:sz w:val="18"/>
                <w:szCs w:val="18"/>
              </w:rPr>
              <w:t>9 028</w:t>
            </w:r>
          </w:p>
        </w:tc>
        <w:tc>
          <w:tcPr>
            <w:tcW w:w="909" w:type="dxa"/>
            <w:tcBorders>
              <w:top w:val="nil"/>
              <w:left w:val="nil"/>
              <w:bottom w:val="single" w:sz="4" w:space="0" w:color="auto"/>
              <w:right w:val="single" w:sz="4" w:space="0" w:color="auto"/>
            </w:tcBorders>
            <w:shd w:val="clear" w:color="000000" w:fill="FFFFFF"/>
            <w:noWrap/>
            <w:vAlign w:val="bottom"/>
            <w:hideMark/>
          </w:tcPr>
          <w:p w14:paraId="74F53D9C" w14:textId="77777777" w:rsidR="0022030E" w:rsidRPr="0022030E" w:rsidRDefault="0022030E" w:rsidP="0022030E">
            <w:pPr>
              <w:jc w:val="center"/>
              <w:rPr>
                <w:rFonts w:cstheme="minorBidi"/>
                <w:sz w:val="18"/>
                <w:szCs w:val="18"/>
              </w:rPr>
            </w:pPr>
            <w:r w:rsidRPr="0022030E">
              <w:rPr>
                <w:rFonts w:cstheme="minorBidi"/>
                <w:sz w:val="18"/>
                <w:szCs w:val="18"/>
              </w:rPr>
              <w:t>4 893</w:t>
            </w:r>
          </w:p>
        </w:tc>
        <w:tc>
          <w:tcPr>
            <w:tcW w:w="930" w:type="dxa"/>
            <w:tcBorders>
              <w:top w:val="nil"/>
              <w:left w:val="nil"/>
              <w:bottom w:val="single" w:sz="4" w:space="0" w:color="auto"/>
              <w:right w:val="single" w:sz="4" w:space="0" w:color="auto"/>
            </w:tcBorders>
            <w:shd w:val="clear" w:color="000000" w:fill="FFFFFF"/>
            <w:noWrap/>
            <w:vAlign w:val="bottom"/>
            <w:hideMark/>
          </w:tcPr>
          <w:p w14:paraId="7F498E4B" w14:textId="77777777" w:rsidR="0022030E" w:rsidRPr="0022030E" w:rsidRDefault="0022030E" w:rsidP="0022030E">
            <w:pPr>
              <w:jc w:val="center"/>
              <w:rPr>
                <w:rFonts w:cstheme="minorBidi"/>
                <w:sz w:val="18"/>
                <w:szCs w:val="18"/>
              </w:rPr>
            </w:pPr>
            <w:r w:rsidRPr="0022030E">
              <w:rPr>
                <w:rFonts w:cstheme="minorBidi"/>
                <w:sz w:val="18"/>
                <w:szCs w:val="18"/>
              </w:rPr>
              <w:t>5 176</w:t>
            </w:r>
          </w:p>
        </w:tc>
        <w:tc>
          <w:tcPr>
            <w:tcW w:w="961" w:type="dxa"/>
            <w:tcBorders>
              <w:top w:val="nil"/>
              <w:left w:val="nil"/>
              <w:bottom w:val="single" w:sz="4" w:space="0" w:color="auto"/>
              <w:right w:val="single" w:sz="4" w:space="0" w:color="auto"/>
            </w:tcBorders>
            <w:shd w:val="clear" w:color="000000" w:fill="FFFFFF"/>
            <w:noWrap/>
            <w:vAlign w:val="bottom"/>
            <w:hideMark/>
          </w:tcPr>
          <w:p w14:paraId="43E4C091" w14:textId="77777777" w:rsidR="0022030E" w:rsidRPr="0022030E" w:rsidRDefault="0022030E" w:rsidP="0022030E">
            <w:pPr>
              <w:jc w:val="center"/>
              <w:rPr>
                <w:rFonts w:cstheme="minorBidi"/>
                <w:sz w:val="18"/>
                <w:szCs w:val="18"/>
              </w:rPr>
            </w:pPr>
            <w:r w:rsidRPr="0022030E">
              <w:rPr>
                <w:rFonts w:cstheme="minorBidi"/>
                <w:sz w:val="18"/>
                <w:szCs w:val="18"/>
              </w:rPr>
              <w:t>5 110</w:t>
            </w:r>
          </w:p>
        </w:tc>
      </w:tr>
      <w:tr w:rsidR="0022030E" w:rsidRPr="0022030E" w14:paraId="205A97A3" w14:textId="77777777" w:rsidTr="00E572AE">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091A1C98"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2320</w:t>
            </w:r>
          </w:p>
        </w:tc>
        <w:tc>
          <w:tcPr>
            <w:tcW w:w="2070" w:type="dxa"/>
            <w:tcBorders>
              <w:top w:val="nil"/>
              <w:left w:val="nil"/>
              <w:bottom w:val="single" w:sz="4" w:space="0" w:color="auto"/>
              <w:right w:val="single" w:sz="4" w:space="0" w:color="auto"/>
            </w:tcBorders>
            <w:shd w:val="clear" w:color="000000" w:fill="FFFFFF"/>
            <w:noWrap/>
            <w:vAlign w:val="bottom"/>
            <w:hideMark/>
          </w:tcPr>
          <w:p w14:paraId="49C7ABA4" w14:textId="77777777" w:rsidR="0022030E" w:rsidRPr="0022030E" w:rsidRDefault="0022030E" w:rsidP="0022030E">
            <w:pPr>
              <w:jc w:val="center"/>
              <w:rPr>
                <w:rFonts w:cstheme="minorBidi"/>
                <w:sz w:val="14"/>
                <w:szCs w:val="14"/>
              </w:rPr>
            </w:pPr>
            <w:r w:rsidRPr="0022030E">
              <w:rPr>
                <w:rFonts w:cstheme="minorBidi"/>
                <w:sz w:val="14"/>
                <w:szCs w:val="14"/>
              </w:rPr>
              <w:t xml:space="preserve">Kurināmais un enerģētiskie materiāli </w:t>
            </w:r>
            <w:r w:rsidRPr="0022030E">
              <w:rPr>
                <w:rFonts w:cstheme="minorBidi"/>
                <w:b/>
                <w:bCs/>
                <w:i/>
                <w:iCs/>
                <w:sz w:val="14"/>
                <w:szCs w:val="14"/>
              </w:rPr>
              <w:t>(izņemot degvielas izdevumus EKK 2322)</w:t>
            </w:r>
          </w:p>
        </w:tc>
        <w:tc>
          <w:tcPr>
            <w:tcW w:w="993" w:type="dxa"/>
            <w:tcBorders>
              <w:top w:val="nil"/>
              <w:left w:val="nil"/>
              <w:bottom w:val="single" w:sz="4" w:space="0" w:color="auto"/>
              <w:right w:val="single" w:sz="4" w:space="0" w:color="auto"/>
            </w:tcBorders>
            <w:shd w:val="clear" w:color="000000" w:fill="FFFFFF"/>
            <w:noWrap/>
            <w:vAlign w:val="bottom"/>
            <w:hideMark/>
          </w:tcPr>
          <w:p w14:paraId="0C1083CE" w14:textId="77777777" w:rsidR="0022030E" w:rsidRPr="0022030E" w:rsidRDefault="0022030E" w:rsidP="0022030E">
            <w:pPr>
              <w:jc w:val="center"/>
              <w:rPr>
                <w:rFonts w:cstheme="minorBidi"/>
                <w:sz w:val="18"/>
                <w:szCs w:val="18"/>
              </w:rPr>
            </w:pPr>
            <w:r w:rsidRPr="0022030E">
              <w:rPr>
                <w:rFonts w:cstheme="minorBidi"/>
                <w:sz w:val="18"/>
                <w:szCs w:val="18"/>
              </w:rPr>
              <w:t>27</w:t>
            </w:r>
          </w:p>
        </w:tc>
        <w:tc>
          <w:tcPr>
            <w:tcW w:w="951" w:type="dxa"/>
            <w:tcBorders>
              <w:top w:val="nil"/>
              <w:left w:val="nil"/>
              <w:bottom w:val="single" w:sz="4" w:space="0" w:color="auto"/>
              <w:right w:val="single" w:sz="4" w:space="0" w:color="auto"/>
            </w:tcBorders>
            <w:shd w:val="clear" w:color="000000" w:fill="FFFFFF"/>
            <w:noWrap/>
            <w:vAlign w:val="bottom"/>
            <w:hideMark/>
          </w:tcPr>
          <w:p w14:paraId="709D256A" w14:textId="77777777" w:rsidR="0022030E" w:rsidRPr="0022030E" w:rsidRDefault="0022030E" w:rsidP="0022030E">
            <w:pPr>
              <w:jc w:val="center"/>
              <w:rPr>
                <w:rFonts w:cstheme="minorBidi"/>
                <w:sz w:val="18"/>
                <w:szCs w:val="18"/>
              </w:rPr>
            </w:pPr>
            <w:r w:rsidRPr="0022030E">
              <w:rPr>
                <w:rFonts w:cstheme="minorBidi"/>
                <w:sz w:val="18"/>
                <w:szCs w:val="18"/>
              </w:rPr>
              <w:t>2 394</w:t>
            </w:r>
          </w:p>
        </w:tc>
        <w:tc>
          <w:tcPr>
            <w:tcW w:w="893" w:type="dxa"/>
            <w:tcBorders>
              <w:top w:val="nil"/>
              <w:left w:val="nil"/>
              <w:bottom w:val="single" w:sz="4" w:space="0" w:color="auto"/>
              <w:right w:val="single" w:sz="4" w:space="0" w:color="auto"/>
            </w:tcBorders>
            <w:shd w:val="clear" w:color="000000" w:fill="FFFFFF"/>
            <w:noWrap/>
            <w:vAlign w:val="bottom"/>
            <w:hideMark/>
          </w:tcPr>
          <w:p w14:paraId="57B13A75" w14:textId="77777777" w:rsidR="0022030E" w:rsidRPr="0022030E" w:rsidRDefault="0022030E" w:rsidP="0022030E">
            <w:pPr>
              <w:jc w:val="center"/>
              <w:rPr>
                <w:rFonts w:cstheme="minorBidi"/>
                <w:sz w:val="18"/>
                <w:szCs w:val="18"/>
              </w:rPr>
            </w:pPr>
            <w:r w:rsidRPr="0022030E">
              <w:rPr>
                <w:rFonts w:cstheme="minorBidi"/>
                <w:sz w:val="18"/>
                <w:szCs w:val="18"/>
              </w:rPr>
              <w:t>3</w:t>
            </w:r>
          </w:p>
        </w:tc>
        <w:tc>
          <w:tcPr>
            <w:tcW w:w="952" w:type="dxa"/>
            <w:tcBorders>
              <w:top w:val="nil"/>
              <w:left w:val="nil"/>
              <w:bottom w:val="single" w:sz="4" w:space="0" w:color="auto"/>
              <w:right w:val="single" w:sz="4" w:space="0" w:color="auto"/>
            </w:tcBorders>
            <w:shd w:val="clear" w:color="000000" w:fill="FFFFFF"/>
            <w:noWrap/>
            <w:vAlign w:val="bottom"/>
            <w:hideMark/>
          </w:tcPr>
          <w:p w14:paraId="451C8A86" w14:textId="77777777" w:rsidR="0022030E" w:rsidRPr="0022030E" w:rsidRDefault="0022030E" w:rsidP="0022030E">
            <w:pPr>
              <w:jc w:val="center"/>
              <w:rPr>
                <w:rFonts w:cstheme="minorBidi"/>
                <w:sz w:val="18"/>
                <w:szCs w:val="18"/>
              </w:rPr>
            </w:pPr>
            <w:r w:rsidRPr="0022030E">
              <w:rPr>
                <w:rFonts w:cstheme="minorBidi"/>
                <w:sz w:val="18"/>
                <w:szCs w:val="18"/>
              </w:rPr>
              <w:t>34</w:t>
            </w:r>
          </w:p>
        </w:tc>
        <w:tc>
          <w:tcPr>
            <w:tcW w:w="909" w:type="dxa"/>
            <w:tcBorders>
              <w:top w:val="nil"/>
              <w:left w:val="nil"/>
              <w:bottom w:val="single" w:sz="4" w:space="0" w:color="auto"/>
              <w:right w:val="single" w:sz="4" w:space="0" w:color="auto"/>
            </w:tcBorders>
            <w:shd w:val="clear" w:color="000000" w:fill="FFFFFF"/>
            <w:noWrap/>
            <w:vAlign w:val="bottom"/>
            <w:hideMark/>
          </w:tcPr>
          <w:p w14:paraId="72FAFF5B" w14:textId="77777777" w:rsidR="0022030E" w:rsidRPr="0022030E" w:rsidRDefault="0022030E" w:rsidP="0022030E">
            <w:pPr>
              <w:jc w:val="center"/>
              <w:rPr>
                <w:rFonts w:cstheme="minorBidi"/>
                <w:sz w:val="18"/>
                <w:szCs w:val="18"/>
              </w:rPr>
            </w:pPr>
            <w:r w:rsidRPr="0022030E">
              <w:rPr>
                <w:rFonts w:cstheme="minorBidi"/>
                <w:sz w:val="18"/>
                <w:szCs w:val="18"/>
              </w:rPr>
              <w:t>72</w:t>
            </w:r>
          </w:p>
        </w:tc>
        <w:tc>
          <w:tcPr>
            <w:tcW w:w="930" w:type="dxa"/>
            <w:tcBorders>
              <w:top w:val="nil"/>
              <w:left w:val="nil"/>
              <w:bottom w:val="single" w:sz="4" w:space="0" w:color="auto"/>
              <w:right w:val="single" w:sz="4" w:space="0" w:color="auto"/>
            </w:tcBorders>
            <w:shd w:val="clear" w:color="000000" w:fill="FFFFFF"/>
            <w:noWrap/>
            <w:vAlign w:val="bottom"/>
            <w:hideMark/>
          </w:tcPr>
          <w:p w14:paraId="22234D9B" w14:textId="77777777" w:rsidR="0022030E" w:rsidRPr="0022030E" w:rsidRDefault="0022030E" w:rsidP="0022030E">
            <w:pPr>
              <w:jc w:val="center"/>
              <w:rPr>
                <w:rFonts w:cstheme="minorBidi"/>
                <w:sz w:val="18"/>
                <w:szCs w:val="18"/>
              </w:rPr>
            </w:pPr>
            <w:r w:rsidRPr="0022030E">
              <w:rPr>
                <w:rFonts w:cstheme="minorBidi"/>
                <w:sz w:val="18"/>
                <w:szCs w:val="18"/>
              </w:rPr>
              <w:t>7</w:t>
            </w:r>
          </w:p>
        </w:tc>
        <w:tc>
          <w:tcPr>
            <w:tcW w:w="961" w:type="dxa"/>
            <w:tcBorders>
              <w:top w:val="nil"/>
              <w:left w:val="nil"/>
              <w:bottom w:val="single" w:sz="4" w:space="0" w:color="auto"/>
              <w:right w:val="single" w:sz="4" w:space="0" w:color="auto"/>
            </w:tcBorders>
            <w:shd w:val="clear" w:color="000000" w:fill="FFFFFF"/>
            <w:noWrap/>
            <w:vAlign w:val="bottom"/>
            <w:hideMark/>
          </w:tcPr>
          <w:p w14:paraId="3F64FD6A" w14:textId="77777777" w:rsidR="0022030E" w:rsidRPr="0022030E" w:rsidRDefault="0022030E" w:rsidP="0022030E">
            <w:pPr>
              <w:jc w:val="center"/>
              <w:rPr>
                <w:rFonts w:cstheme="minorBidi"/>
                <w:sz w:val="18"/>
                <w:szCs w:val="18"/>
              </w:rPr>
            </w:pPr>
            <w:r w:rsidRPr="0022030E">
              <w:rPr>
                <w:rFonts w:cstheme="minorBidi"/>
                <w:sz w:val="18"/>
                <w:szCs w:val="18"/>
              </w:rPr>
              <w:t>11 355</w:t>
            </w:r>
          </w:p>
        </w:tc>
      </w:tr>
      <w:tr w:rsidR="0022030E" w:rsidRPr="0022030E" w14:paraId="6DFCB75E" w14:textId="77777777" w:rsidTr="00E572AE">
        <w:trPr>
          <w:trHeight w:val="85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4E7810AC"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2340</w:t>
            </w:r>
          </w:p>
        </w:tc>
        <w:tc>
          <w:tcPr>
            <w:tcW w:w="2070" w:type="dxa"/>
            <w:tcBorders>
              <w:top w:val="nil"/>
              <w:left w:val="nil"/>
              <w:bottom w:val="single" w:sz="4" w:space="0" w:color="auto"/>
              <w:right w:val="single" w:sz="4" w:space="0" w:color="auto"/>
            </w:tcBorders>
            <w:shd w:val="clear" w:color="000000" w:fill="FFFFFF"/>
            <w:noWrap/>
            <w:vAlign w:val="bottom"/>
            <w:hideMark/>
          </w:tcPr>
          <w:p w14:paraId="6F2462C2" w14:textId="77777777" w:rsidR="0022030E" w:rsidRPr="0022030E" w:rsidRDefault="0022030E" w:rsidP="0022030E">
            <w:pPr>
              <w:jc w:val="center"/>
              <w:rPr>
                <w:rFonts w:cstheme="minorBidi"/>
                <w:sz w:val="14"/>
                <w:szCs w:val="14"/>
              </w:rPr>
            </w:pPr>
            <w:r w:rsidRPr="0022030E">
              <w:rPr>
                <w:rFonts w:cstheme="minorBidi"/>
                <w:sz w:val="14"/>
                <w:szCs w:val="14"/>
              </w:rPr>
              <w:t>Zāles, ķimikālijas, laboratorijas preces, medicīniskās ierīces, laboratorijas dzīvnieki un to uzturēšana</w:t>
            </w:r>
          </w:p>
        </w:tc>
        <w:tc>
          <w:tcPr>
            <w:tcW w:w="993" w:type="dxa"/>
            <w:tcBorders>
              <w:top w:val="nil"/>
              <w:left w:val="nil"/>
              <w:bottom w:val="single" w:sz="4" w:space="0" w:color="auto"/>
              <w:right w:val="single" w:sz="4" w:space="0" w:color="auto"/>
            </w:tcBorders>
            <w:shd w:val="clear" w:color="000000" w:fill="FFFFFF"/>
            <w:noWrap/>
            <w:vAlign w:val="bottom"/>
            <w:hideMark/>
          </w:tcPr>
          <w:p w14:paraId="61EDA93B"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51" w:type="dxa"/>
            <w:tcBorders>
              <w:top w:val="nil"/>
              <w:left w:val="nil"/>
              <w:bottom w:val="single" w:sz="4" w:space="0" w:color="auto"/>
              <w:right w:val="single" w:sz="4" w:space="0" w:color="auto"/>
            </w:tcBorders>
            <w:shd w:val="clear" w:color="000000" w:fill="FFFFFF"/>
            <w:noWrap/>
            <w:vAlign w:val="bottom"/>
            <w:hideMark/>
          </w:tcPr>
          <w:p w14:paraId="758226E7" w14:textId="77777777" w:rsidR="0022030E" w:rsidRPr="0022030E" w:rsidRDefault="0022030E" w:rsidP="0022030E">
            <w:pPr>
              <w:jc w:val="center"/>
              <w:rPr>
                <w:rFonts w:cstheme="minorBidi"/>
                <w:sz w:val="18"/>
                <w:szCs w:val="18"/>
              </w:rPr>
            </w:pPr>
            <w:r w:rsidRPr="0022030E">
              <w:rPr>
                <w:rFonts w:cstheme="minorBidi"/>
                <w:sz w:val="18"/>
                <w:szCs w:val="18"/>
              </w:rPr>
              <w:t>19</w:t>
            </w:r>
          </w:p>
        </w:tc>
        <w:tc>
          <w:tcPr>
            <w:tcW w:w="893" w:type="dxa"/>
            <w:tcBorders>
              <w:top w:val="nil"/>
              <w:left w:val="nil"/>
              <w:bottom w:val="single" w:sz="4" w:space="0" w:color="auto"/>
              <w:right w:val="single" w:sz="4" w:space="0" w:color="auto"/>
            </w:tcBorders>
            <w:shd w:val="clear" w:color="000000" w:fill="FFFFFF"/>
            <w:noWrap/>
            <w:vAlign w:val="bottom"/>
            <w:hideMark/>
          </w:tcPr>
          <w:p w14:paraId="1D1B7065"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52" w:type="dxa"/>
            <w:tcBorders>
              <w:top w:val="nil"/>
              <w:left w:val="nil"/>
              <w:bottom w:val="single" w:sz="4" w:space="0" w:color="auto"/>
              <w:right w:val="single" w:sz="4" w:space="0" w:color="auto"/>
            </w:tcBorders>
            <w:shd w:val="clear" w:color="000000" w:fill="FFFFFF"/>
            <w:noWrap/>
            <w:vAlign w:val="bottom"/>
            <w:hideMark/>
          </w:tcPr>
          <w:p w14:paraId="40B38B90"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09" w:type="dxa"/>
            <w:tcBorders>
              <w:top w:val="nil"/>
              <w:left w:val="nil"/>
              <w:bottom w:val="single" w:sz="4" w:space="0" w:color="auto"/>
              <w:right w:val="single" w:sz="4" w:space="0" w:color="auto"/>
            </w:tcBorders>
            <w:shd w:val="clear" w:color="000000" w:fill="FFFFFF"/>
            <w:noWrap/>
            <w:vAlign w:val="bottom"/>
            <w:hideMark/>
          </w:tcPr>
          <w:p w14:paraId="42FDE7FB"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30" w:type="dxa"/>
            <w:tcBorders>
              <w:top w:val="nil"/>
              <w:left w:val="nil"/>
              <w:bottom w:val="single" w:sz="4" w:space="0" w:color="auto"/>
              <w:right w:val="single" w:sz="4" w:space="0" w:color="auto"/>
            </w:tcBorders>
            <w:shd w:val="clear" w:color="000000" w:fill="FFFFFF"/>
            <w:noWrap/>
            <w:vAlign w:val="bottom"/>
            <w:hideMark/>
          </w:tcPr>
          <w:p w14:paraId="21B96BC4"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61" w:type="dxa"/>
            <w:tcBorders>
              <w:top w:val="nil"/>
              <w:left w:val="nil"/>
              <w:bottom w:val="single" w:sz="4" w:space="0" w:color="auto"/>
              <w:right w:val="single" w:sz="4" w:space="0" w:color="auto"/>
            </w:tcBorders>
            <w:shd w:val="clear" w:color="000000" w:fill="FFFFFF"/>
            <w:noWrap/>
            <w:vAlign w:val="bottom"/>
            <w:hideMark/>
          </w:tcPr>
          <w:p w14:paraId="6168010A"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31EEC5A6" w14:textId="77777777" w:rsidTr="00E572AE">
        <w:trPr>
          <w:trHeight w:val="46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13139014"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2350</w:t>
            </w:r>
          </w:p>
        </w:tc>
        <w:tc>
          <w:tcPr>
            <w:tcW w:w="2070" w:type="dxa"/>
            <w:tcBorders>
              <w:top w:val="nil"/>
              <w:left w:val="nil"/>
              <w:bottom w:val="single" w:sz="4" w:space="0" w:color="auto"/>
              <w:right w:val="single" w:sz="4" w:space="0" w:color="auto"/>
            </w:tcBorders>
            <w:shd w:val="clear" w:color="000000" w:fill="FFFFFF"/>
            <w:noWrap/>
            <w:vAlign w:val="bottom"/>
            <w:hideMark/>
          </w:tcPr>
          <w:p w14:paraId="708B1DB7" w14:textId="77777777" w:rsidR="0022030E" w:rsidRPr="0022030E" w:rsidRDefault="0022030E" w:rsidP="0022030E">
            <w:pPr>
              <w:jc w:val="center"/>
              <w:rPr>
                <w:rFonts w:cstheme="minorBidi"/>
                <w:sz w:val="14"/>
                <w:szCs w:val="14"/>
              </w:rPr>
            </w:pPr>
            <w:r w:rsidRPr="0022030E">
              <w:rPr>
                <w:rFonts w:cstheme="minorBidi"/>
                <w:sz w:val="14"/>
                <w:szCs w:val="14"/>
              </w:rPr>
              <w:t>Iestāžu uzturēšanas materiāli un preces</w:t>
            </w:r>
          </w:p>
        </w:tc>
        <w:tc>
          <w:tcPr>
            <w:tcW w:w="993" w:type="dxa"/>
            <w:tcBorders>
              <w:top w:val="nil"/>
              <w:left w:val="nil"/>
              <w:bottom w:val="single" w:sz="4" w:space="0" w:color="auto"/>
              <w:right w:val="single" w:sz="4" w:space="0" w:color="auto"/>
            </w:tcBorders>
            <w:shd w:val="clear" w:color="000000" w:fill="FFFFFF"/>
            <w:noWrap/>
            <w:vAlign w:val="bottom"/>
            <w:hideMark/>
          </w:tcPr>
          <w:p w14:paraId="23FFD624" w14:textId="77777777" w:rsidR="0022030E" w:rsidRPr="0022030E" w:rsidRDefault="0022030E" w:rsidP="0022030E">
            <w:pPr>
              <w:jc w:val="center"/>
              <w:rPr>
                <w:rFonts w:cstheme="minorBidi"/>
                <w:sz w:val="18"/>
                <w:szCs w:val="18"/>
              </w:rPr>
            </w:pPr>
            <w:r w:rsidRPr="0022030E">
              <w:rPr>
                <w:rFonts w:cstheme="minorBidi"/>
                <w:sz w:val="18"/>
                <w:szCs w:val="18"/>
              </w:rPr>
              <w:t>23 477</w:t>
            </w:r>
          </w:p>
        </w:tc>
        <w:tc>
          <w:tcPr>
            <w:tcW w:w="951" w:type="dxa"/>
            <w:tcBorders>
              <w:top w:val="nil"/>
              <w:left w:val="nil"/>
              <w:bottom w:val="single" w:sz="4" w:space="0" w:color="auto"/>
              <w:right w:val="single" w:sz="4" w:space="0" w:color="auto"/>
            </w:tcBorders>
            <w:shd w:val="clear" w:color="000000" w:fill="FFFFFF"/>
            <w:noWrap/>
            <w:vAlign w:val="bottom"/>
            <w:hideMark/>
          </w:tcPr>
          <w:p w14:paraId="28C6E2D8" w14:textId="77777777" w:rsidR="0022030E" w:rsidRPr="0022030E" w:rsidRDefault="0022030E" w:rsidP="0022030E">
            <w:pPr>
              <w:jc w:val="center"/>
              <w:rPr>
                <w:rFonts w:cstheme="minorBidi"/>
                <w:sz w:val="18"/>
                <w:szCs w:val="18"/>
              </w:rPr>
            </w:pPr>
            <w:r w:rsidRPr="0022030E">
              <w:rPr>
                <w:rFonts w:cstheme="minorBidi"/>
                <w:sz w:val="18"/>
                <w:szCs w:val="18"/>
              </w:rPr>
              <w:t>2 123</w:t>
            </w:r>
          </w:p>
        </w:tc>
        <w:tc>
          <w:tcPr>
            <w:tcW w:w="893" w:type="dxa"/>
            <w:tcBorders>
              <w:top w:val="nil"/>
              <w:left w:val="nil"/>
              <w:bottom w:val="single" w:sz="4" w:space="0" w:color="auto"/>
              <w:right w:val="single" w:sz="4" w:space="0" w:color="auto"/>
            </w:tcBorders>
            <w:shd w:val="clear" w:color="000000" w:fill="FFFFFF"/>
            <w:noWrap/>
            <w:vAlign w:val="bottom"/>
            <w:hideMark/>
          </w:tcPr>
          <w:p w14:paraId="70F9420C" w14:textId="77777777" w:rsidR="0022030E" w:rsidRPr="0022030E" w:rsidRDefault="0022030E" w:rsidP="0022030E">
            <w:pPr>
              <w:jc w:val="center"/>
              <w:rPr>
                <w:rFonts w:cstheme="minorBidi"/>
                <w:sz w:val="18"/>
                <w:szCs w:val="18"/>
              </w:rPr>
            </w:pPr>
            <w:r w:rsidRPr="0022030E">
              <w:rPr>
                <w:rFonts w:cstheme="minorBidi"/>
                <w:sz w:val="18"/>
                <w:szCs w:val="18"/>
              </w:rPr>
              <w:t>4 659</w:t>
            </w:r>
          </w:p>
        </w:tc>
        <w:tc>
          <w:tcPr>
            <w:tcW w:w="952" w:type="dxa"/>
            <w:tcBorders>
              <w:top w:val="nil"/>
              <w:left w:val="nil"/>
              <w:bottom w:val="single" w:sz="4" w:space="0" w:color="auto"/>
              <w:right w:val="single" w:sz="4" w:space="0" w:color="auto"/>
            </w:tcBorders>
            <w:shd w:val="clear" w:color="000000" w:fill="FFFFFF"/>
            <w:noWrap/>
            <w:vAlign w:val="bottom"/>
            <w:hideMark/>
          </w:tcPr>
          <w:p w14:paraId="2567AE70" w14:textId="77777777" w:rsidR="0022030E" w:rsidRPr="0022030E" w:rsidRDefault="0022030E" w:rsidP="0022030E">
            <w:pPr>
              <w:jc w:val="center"/>
              <w:rPr>
                <w:rFonts w:cstheme="minorBidi"/>
                <w:sz w:val="18"/>
                <w:szCs w:val="18"/>
              </w:rPr>
            </w:pPr>
            <w:r w:rsidRPr="0022030E">
              <w:rPr>
                <w:rFonts w:cstheme="minorBidi"/>
                <w:sz w:val="18"/>
                <w:szCs w:val="18"/>
              </w:rPr>
              <w:t>7 764</w:t>
            </w:r>
          </w:p>
        </w:tc>
        <w:tc>
          <w:tcPr>
            <w:tcW w:w="909" w:type="dxa"/>
            <w:tcBorders>
              <w:top w:val="nil"/>
              <w:left w:val="nil"/>
              <w:bottom w:val="single" w:sz="4" w:space="0" w:color="auto"/>
              <w:right w:val="single" w:sz="4" w:space="0" w:color="auto"/>
            </w:tcBorders>
            <w:shd w:val="clear" w:color="000000" w:fill="FFFFFF"/>
            <w:noWrap/>
            <w:vAlign w:val="bottom"/>
            <w:hideMark/>
          </w:tcPr>
          <w:p w14:paraId="159BBDB5" w14:textId="77777777" w:rsidR="0022030E" w:rsidRPr="0022030E" w:rsidRDefault="0022030E" w:rsidP="0022030E">
            <w:pPr>
              <w:jc w:val="center"/>
              <w:rPr>
                <w:rFonts w:cstheme="minorBidi"/>
                <w:sz w:val="18"/>
                <w:szCs w:val="18"/>
              </w:rPr>
            </w:pPr>
            <w:r w:rsidRPr="0022030E">
              <w:rPr>
                <w:rFonts w:cstheme="minorBidi"/>
                <w:sz w:val="18"/>
                <w:szCs w:val="18"/>
              </w:rPr>
              <w:t>7 921</w:t>
            </w:r>
          </w:p>
        </w:tc>
        <w:tc>
          <w:tcPr>
            <w:tcW w:w="930" w:type="dxa"/>
            <w:tcBorders>
              <w:top w:val="nil"/>
              <w:left w:val="nil"/>
              <w:bottom w:val="single" w:sz="4" w:space="0" w:color="auto"/>
              <w:right w:val="single" w:sz="4" w:space="0" w:color="auto"/>
            </w:tcBorders>
            <w:shd w:val="clear" w:color="000000" w:fill="FFFFFF"/>
            <w:noWrap/>
            <w:vAlign w:val="bottom"/>
            <w:hideMark/>
          </w:tcPr>
          <w:p w14:paraId="12C97304" w14:textId="77777777" w:rsidR="0022030E" w:rsidRPr="0022030E" w:rsidRDefault="0022030E" w:rsidP="0022030E">
            <w:pPr>
              <w:jc w:val="center"/>
              <w:rPr>
                <w:rFonts w:cstheme="minorBidi"/>
                <w:sz w:val="18"/>
                <w:szCs w:val="18"/>
              </w:rPr>
            </w:pPr>
            <w:r w:rsidRPr="0022030E">
              <w:rPr>
                <w:rFonts w:cstheme="minorBidi"/>
                <w:sz w:val="18"/>
                <w:szCs w:val="18"/>
              </w:rPr>
              <w:t>4 171</w:t>
            </w:r>
          </w:p>
        </w:tc>
        <w:tc>
          <w:tcPr>
            <w:tcW w:w="961" w:type="dxa"/>
            <w:tcBorders>
              <w:top w:val="nil"/>
              <w:left w:val="nil"/>
              <w:bottom w:val="single" w:sz="4" w:space="0" w:color="auto"/>
              <w:right w:val="single" w:sz="4" w:space="0" w:color="auto"/>
            </w:tcBorders>
            <w:shd w:val="clear" w:color="000000" w:fill="FFFFFF"/>
            <w:noWrap/>
            <w:vAlign w:val="bottom"/>
            <w:hideMark/>
          </w:tcPr>
          <w:p w14:paraId="554E2503" w14:textId="77777777" w:rsidR="0022030E" w:rsidRPr="0022030E" w:rsidRDefault="0022030E" w:rsidP="0022030E">
            <w:pPr>
              <w:jc w:val="center"/>
              <w:rPr>
                <w:rFonts w:cstheme="minorBidi"/>
                <w:sz w:val="18"/>
                <w:szCs w:val="18"/>
              </w:rPr>
            </w:pPr>
            <w:r w:rsidRPr="0022030E">
              <w:rPr>
                <w:rFonts w:cstheme="minorBidi"/>
                <w:sz w:val="18"/>
                <w:szCs w:val="18"/>
              </w:rPr>
              <w:t>7 112</w:t>
            </w:r>
          </w:p>
        </w:tc>
      </w:tr>
      <w:tr w:rsidR="0022030E" w:rsidRPr="0022030E" w14:paraId="22D0EB2A" w14:textId="77777777" w:rsidTr="00E572AE">
        <w:trPr>
          <w:trHeight w:val="81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302137D0"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2360</w:t>
            </w:r>
          </w:p>
        </w:tc>
        <w:tc>
          <w:tcPr>
            <w:tcW w:w="2070" w:type="dxa"/>
            <w:tcBorders>
              <w:top w:val="nil"/>
              <w:left w:val="nil"/>
              <w:bottom w:val="single" w:sz="4" w:space="0" w:color="auto"/>
              <w:right w:val="single" w:sz="4" w:space="0" w:color="auto"/>
            </w:tcBorders>
            <w:shd w:val="clear" w:color="000000" w:fill="FFFFFF"/>
            <w:noWrap/>
            <w:vAlign w:val="bottom"/>
            <w:hideMark/>
          </w:tcPr>
          <w:p w14:paraId="0566FD7C" w14:textId="77777777" w:rsidR="0022030E" w:rsidRPr="0022030E" w:rsidRDefault="0022030E" w:rsidP="0022030E">
            <w:pPr>
              <w:jc w:val="center"/>
              <w:rPr>
                <w:rFonts w:cstheme="minorBidi"/>
                <w:sz w:val="14"/>
                <w:szCs w:val="14"/>
              </w:rPr>
            </w:pPr>
            <w:r w:rsidRPr="0022030E">
              <w:rPr>
                <w:rFonts w:cstheme="minorBidi"/>
                <w:sz w:val="14"/>
                <w:szCs w:val="14"/>
              </w:rPr>
              <w:t>Valsts un pašvaldību aprūpē, apgādē un dienestā (amatā) esošo personu uzturēšana</w:t>
            </w:r>
            <w:r w:rsidRPr="0022030E">
              <w:rPr>
                <w:rFonts w:cstheme="minorBidi"/>
                <w:b/>
                <w:bCs/>
                <w:sz w:val="14"/>
                <w:szCs w:val="14"/>
              </w:rPr>
              <w:t xml:space="preserve"> </w:t>
            </w:r>
            <w:r w:rsidRPr="0022030E">
              <w:rPr>
                <w:rFonts w:cstheme="minorBidi"/>
                <w:b/>
                <w:bCs/>
                <w:i/>
                <w:iCs/>
                <w:sz w:val="14"/>
                <w:szCs w:val="14"/>
              </w:rPr>
              <w:t>(izņemot  ēdināšanas izdevumus EKK 2363)</w:t>
            </w:r>
          </w:p>
        </w:tc>
        <w:tc>
          <w:tcPr>
            <w:tcW w:w="993" w:type="dxa"/>
            <w:tcBorders>
              <w:top w:val="nil"/>
              <w:left w:val="nil"/>
              <w:bottom w:val="single" w:sz="4" w:space="0" w:color="auto"/>
              <w:right w:val="single" w:sz="4" w:space="0" w:color="auto"/>
            </w:tcBorders>
            <w:shd w:val="clear" w:color="000000" w:fill="FFFFFF"/>
            <w:noWrap/>
            <w:vAlign w:val="bottom"/>
            <w:hideMark/>
          </w:tcPr>
          <w:p w14:paraId="5B172622" w14:textId="77777777" w:rsidR="0022030E" w:rsidRPr="0022030E" w:rsidRDefault="0022030E" w:rsidP="0022030E">
            <w:pPr>
              <w:jc w:val="center"/>
              <w:rPr>
                <w:rFonts w:cstheme="minorBidi"/>
                <w:sz w:val="18"/>
                <w:szCs w:val="18"/>
              </w:rPr>
            </w:pPr>
            <w:r w:rsidRPr="0022030E">
              <w:rPr>
                <w:rFonts w:cstheme="minorBidi"/>
                <w:sz w:val="18"/>
                <w:szCs w:val="18"/>
              </w:rPr>
              <w:t>1 791</w:t>
            </w:r>
          </w:p>
        </w:tc>
        <w:tc>
          <w:tcPr>
            <w:tcW w:w="951" w:type="dxa"/>
            <w:tcBorders>
              <w:top w:val="nil"/>
              <w:left w:val="nil"/>
              <w:bottom w:val="single" w:sz="4" w:space="0" w:color="auto"/>
              <w:right w:val="single" w:sz="4" w:space="0" w:color="auto"/>
            </w:tcBorders>
            <w:shd w:val="clear" w:color="000000" w:fill="FFFFFF"/>
            <w:noWrap/>
            <w:vAlign w:val="bottom"/>
            <w:hideMark/>
          </w:tcPr>
          <w:p w14:paraId="221EC703" w14:textId="77777777" w:rsidR="0022030E" w:rsidRPr="0022030E" w:rsidRDefault="0022030E" w:rsidP="0022030E">
            <w:pPr>
              <w:jc w:val="center"/>
              <w:rPr>
                <w:rFonts w:cstheme="minorBidi"/>
                <w:sz w:val="18"/>
                <w:szCs w:val="18"/>
              </w:rPr>
            </w:pPr>
            <w:r w:rsidRPr="0022030E">
              <w:rPr>
                <w:rFonts w:cstheme="minorBidi"/>
                <w:sz w:val="18"/>
                <w:szCs w:val="18"/>
              </w:rPr>
              <w:t>176</w:t>
            </w:r>
          </w:p>
        </w:tc>
        <w:tc>
          <w:tcPr>
            <w:tcW w:w="893" w:type="dxa"/>
            <w:tcBorders>
              <w:top w:val="nil"/>
              <w:left w:val="nil"/>
              <w:bottom w:val="single" w:sz="4" w:space="0" w:color="auto"/>
              <w:right w:val="single" w:sz="4" w:space="0" w:color="auto"/>
            </w:tcBorders>
            <w:shd w:val="clear" w:color="000000" w:fill="FFFFFF"/>
            <w:noWrap/>
            <w:vAlign w:val="bottom"/>
            <w:hideMark/>
          </w:tcPr>
          <w:p w14:paraId="11C57DB5" w14:textId="77777777" w:rsidR="0022030E" w:rsidRPr="0022030E" w:rsidRDefault="0022030E" w:rsidP="0022030E">
            <w:pPr>
              <w:jc w:val="center"/>
              <w:rPr>
                <w:rFonts w:cstheme="minorBidi"/>
                <w:sz w:val="18"/>
                <w:szCs w:val="18"/>
              </w:rPr>
            </w:pPr>
            <w:r w:rsidRPr="0022030E">
              <w:rPr>
                <w:rFonts w:cstheme="minorBidi"/>
                <w:sz w:val="18"/>
                <w:szCs w:val="18"/>
              </w:rPr>
              <w:t>146</w:t>
            </w:r>
          </w:p>
        </w:tc>
        <w:tc>
          <w:tcPr>
            <w:tcW w:w="952" w:type="dxa"/>
            <w:tcBorders>
              <w:top w:val="nil"/>
              <w:left w:val="nil"/>
              <w:bottom w:val="single" w:sz="4" w:space="0" w:color="auto"/>
              <w:right w:val="single" w:sz="4" w:space="0" w:color="auto"/>
            </w:tcBorders>
            <w:shd w:val="clear" w:color="000000" w:fill="FFFFFF"/>
            <w:noWrap/>
            <w:vAlign w:val="bottom"/>
            <w:hideMark/>
          </w:tcPr>
          <w:p w14:paraId="60744465" w14:textId="77777777" w:rsidR="0022030E" w:rsidRPr="0022030E" w:rsidRDefault="0022030E" w:rsidP="0022030E">
            <w:pPr>
              <w:jc w:val="center"/>
              <w:rPr>
                <w:rFonts w:cstheme="minorBidi"/>
                <w:sz w:val="18"/>
                <w:szCs w:val="18"/>
              </w:rPr>
            </w:pPr>
            <w:r w:rsidRPr="0022030E">
              <w:rPr>
                <w:rFonts w:cstheme="minorBidi"/>
                <w:sz w:val="18"/>
                <w:szCs w:val="18"/>
              </w:rPr>
              <w:t>475</w:t>
            </w:r>
          </w:p>
        </w:tc>
        <w:tc>
          <w:tcPr>
            <w:tcW w:w="909" w:type="dxa"/>
            <w:tcBorders>
              <w:top w:val="nil"/>
              <w:left w:val="nil"/>
              <w:bottom w:val="single" w:sz="4" w:space="0" w:color="auto"/>
              <w:right w:val="single" w:sz="4" w:space="0" w:color="auto"/>
            </w:tcBorders>
            <w:shd w:val="clear" w:color="000000" w:fill="FFFFFF"/>
            <w:noWrap/>
            <w:vAlign w:val="bottom"/>
            <w:hideMark/>
          </w:tcPr>
          <w:p w14:paraId="6770C702" w14:textId="77777777" w:rsidR="0022030E" w:rsidRPr="0022030E" w:rsidRDefault="0022030E" w:rsidP="0022030E">
            <w:pPr>
              <w:jc w:val="center"/>
              <w:rPr>
                <w:rFonts w:cstheme="minorBidi"/>
                <w:sz w:val="18"/>
                <w:szCs w:val="18"/>
              </w:rPr>
            </w:pPr>
            <w:r w:rsidRPr="0022030E">
              <w:rPr>
                <w:rFonts w:cstheme="minorBidi"/>
                <w:sz w:val="18"/>
                <w:szCs w:val="18"/>
              </w:rPr>
              <w:t>203</w:t>
            </w:r>
          </w:p>
        </w:tc>
        <w:tc>
          <w:tcPr>
            <w:tcW w:w="930" w:type="dxa"/>
            <w:tcBorders>
              <w:top w:val="nil"/>
              <w:left w:val="nil"/>
              <w:bottom w:val="single" w:sz="4" w:space="0" w:color="auto"/>
              <w:right w:val="single" w:sz="4" w:space="0" w:color="auto"/>
            </w:tcBorders>
            <w:shd w:val="clear" w:color="000000" w:fill="FFFFFF"/>
            <w:noWrap/>
            <w:vAlign w:val="bottom"/>
            <w:hideMark/>
          </w:tcPr>
          <w:p w14:paraId="6C8F7C47" w14:textId="77777777" w:rsidR="0022030E" w:rsidRPr="0022030E" w:rsidRDefault="0022030E" w:rsidP="0022030E">
            <w:pPr>
              <w:jc w:val="center"/>
              <w:rPr>
                <w:rFonts w:cstheme="minorBidi"/>
                <w:sz w:val="18"/>
                <w:szCs w:val="18"/>
              </w:rPr>
            </w:pPr>
            <w:r w:rsidRPr="0022030E">
              <w:rPr>
                <w:rFonts w:cstheme="minorBidi"/>
                <w:sz w:val="18"/>
                <w:szCs w:val="18"/>
              </w:rPr>
              <w:t>71</w:t>
            </w:r>
          </w:p>
        </w:tc>
        <w:tc>
          <w:tcPr>
            <w:tcW w:w="961" w:type="dxa"/>
            <w:tcBorders>
              <w:top w:val="nil"/>
              <w:left w:val="nil"/>
              <w:bottom w:val="single" w:sz="4" w:space="0" w:color="auto"/>
              <w:right w:val="single" w:sz="4" w:space="0" w:color="auto"/>
            </w:tcBorders>
            <w:shd w:val="clear" w:color="000000" w:fill="FFFFFF"/>
            <w:noWrap/>
            <w:vAlign w:val="bottom"/>
            <w:hideMark/>
          </w:tcPr>
          <w:p w14:paraId="579FA6DA" w14:textId="77777777" w:rsidR="0022030E" w:rsidRPr="0022030E" w:rsidRDefault="0022030E" w:rsidP="0022030E">
            <w:pPr>
              <w:jc w:val="center"/>
              <w:rPr>
                <w:rFonts w:cstheme="minorBidi"/>
                <w:sz w:val="18"/>
                <w:szCs w:val="18"/>
              </w:rPr>
            </w:pPr>
            <w:r w:rsidRPr="0022030E">
              <w:rPr>
                <w:rFonts w:cstheme="minorBidi"/>
                <w:sz w:val="18"/>
                <w:szCs w:val="18"/>
              </w:rPr>
              <w:t>98</w:t>
            </w:r>
          </w:p>
        </w:tc>
      </w:tr>
      <w:tr w:rsidR="0022030E" w:rsidRPr="0022030E" w14:paraId="67895881" w14:textId="77777777" w:rsidTr="00E572AE">
        <w:trPr>
          <w:trHeight w:val="28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43DA684C"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2370</w:t>
            </w:r>
          </w:p>
        </w:tc>
        <w:tc>
          <w:tcPr>
            <w:tcW w:w="2070" w:type="dxa"/>
            <w:tcBorders>
              <w:top w:val="nil"/>
              <w:left w:val="nil"/>
              <w:bottom w:val="single" w:sz="4" w:space="0" w:color="auto"/>
              <w:right w:val="single" w:sz="4" w:space="0" w:color="auto"/>
            </w:tcBorders>
            <w:shd w:val="clear" w:color="000000" w:fill="FFFFFF"/>
            <w:noWrap/>
            <w:vAlign w:val="bottom"/>
            <w:hideMark/>
          </w:tcPr>
          <w:p w14:paraId="2CE014BC" w14:textId="77777777" w:rsidR="0022030E" w:rsidRPr="0022030E" w:rsidRDefault="0022030E" w:rsidP="0022030E">
            <w:pPr>
              <w:jc w:val="center"/>
              <w:rPr>
                <w:rFonts w:cstheme="minorBidi"/>
                <w:sz w:val="14"/>
                <w:szCs w:val="14"/>
              </w:rPr>
            </w:pPr>
            <w:r w:rsidRPr="0022030E">
              <w:rPr>
                <w:rFonts w:cstheme="minorBidi"/>
                <w:sz w:val="14"/>
                <w:szCs w:val="14"/>
              </w:rPr>
              <w:t>Mācību līdzekļi un materiāli</w:t>
            </w:r>
          </w:p>
        </w:tc>
        <w:tc>
          <w:tcPr>
            <w:tcW w:w="993" w:type="dxa"/>
            <w:tcBorders>
              <w:top w:val="nil"/>
              <w:left w:val="nil"/>
              <w:bottom w:val="single" w:sz="4" w:space="0" w:color="auto"/>
              <w:right w:val="single" w:sz="4" w:space="0" w:color="auto"/>
            </w:tcBorders>
            <w:shd w:val="clear" w:color="000000" w:fill="FFFFFF"/>
            <w:noWrap/>
            <w:vAlign w:val="bottom"/>
            <w:hideMark/>
          </w:tcPr>
          <w:p w14:paraId="2B884411" w14:textId="77777777" w:rsidR="0022030E" w:rsidRPr="0022030E" w:rsidRDefault="0022030E" w:rsidP="0022030E">
            <w:pPr>
              <w:jc w:val="center"/>
              <w:rPr>
                <w:rFonts w:cstheme="minorBidi"/>
                <w:sz w:val="18"/>
                <w:szCs w:val="18"/>
              </w:rPr>
            </w:pPr>
            <w:r w:rsidRPr="0022030E">
              <w:rPr>
                <w:rFonts w:cstheme="minorBidi"/>
                <w:sz w:val="18"/>
                <w:szCs w:val="18"/>
              </w:rPr>
              <w:t>10 527</w:t>
            </w:r>
          </w:p>
        </w:tc>
        <w:tc>
          <w:tcPr>
            <w:tcW w:w="951" w:type="dxa"/>
            <w:tcBorders>
              <w:top w:val="nil"/>
              <w:left w:val="nil"/>
              <w:bottom w:val="single" w:sz="4" w:space="0" w:color="auto"/>
              <w:right w:val="single" w:sz="4" w:space="0" w:color="auto"/>
            </w:tcBorders>
            <w:shd w:val="clear" w:color="000000" w:fill="FFFFFF"/>
            <w:noWrap/>
            <w:vAlign w:val="bottom"/>
            <w:hideMark/>
          </w:tcPr>
          <w:p w14:paraId="25A81CDD" w14:textId="77777777" w:rsidR="0022030E" w:rsidRPr="0022030E" w:rsidRDefault="0022030E" w:rsidP="0022030E">
            <w:pPr>
              <w:jc w:val="center"/>
              <w:rPr>
                <w:rFonts w:cstheme="minorBidi"/>
                <w:sz w:val="18"/>
                <w:szCs w:val="18"/>
              </w:rPr>
            </w:pPr>
            <w:r w:rsidRPr="0022030E">
              <w:rPr>
                <w:rFonts w:cstheme="minorBidi"/>
                <w:sz w:val="18"/>
                <w:szCs w:val="18"/>
              </w:rPr>
              <w:t>434</w:t>
            </w:r>
          </w:p>
        </w:tc>
        <w:tc>
          <w:tcPr>
            <w:tcW w:w="893" w:type="dxa"/>
            <w:tcBorders>
              <w:top w:val="nil"/>
              <w:left w:val="nil"/>
              <w:bottom w:val="single" w:sz="4" w:space="0" w:color="auto"/>
              <w:right w:val="single" w:sz="4" w:space="0" w:color="auto"/>
            </w:tcBorders>
            <w:shd w:val="clear" w:color="000000" w:fill="FFFFFF"/>
            <w:noWrap/>
            <w:vAlign w:val="bottom"/>
            <w:hideMark/>
          </w:tcPr>
          <w:p w14:paraId="3D681836" w14:textId="77777777" w:rsidR="0022030E" w:rsidRPr="0022030E" w:rsidRDefault="0022030E" w:rsidP="0022030E">
            <w:pPr>
              <w:jc w:val="center"/>
              <w:rPr>
                <w:rFonts w:cstheme="minorBidi"/>
                <w:sz w:val="18"/>
                <w:szCs w:val="18"/>
              </w:rPr>
            </w:pPr>
            <w:r w:rsidRPr="0022030E">
              <w:rPr>
                <w:rFonts w:cstheme="minorBidi"/>
                <w:sz w:val="18"/>
                <w:szCs w:val="18"/>
              </w:rPr>
              <w:t>1 960</w:t>
            </w:r>
          </w:p>
        </w:tc>
        <w:tc>
          <w:tcPr>
            <w:tcW w:w="952" w:type="dxa"/>
            <w:tcBorders>
              <w:top w:val="nil"/>
              <w:left w:val="nil"/>
              <w:bottom w:val="single" w:sz="4" w:space="0" w:color="auto"/>
              <w:right w:val="single" w:sz="4" w:space="0" w:color="auto"/>
            </w:tcBorders>
            <w:shd w:val="clear" w:color="000000" w:fill="FFFFFF"/>
            <w:noWrap/>
            <w:vAlign w:val="bottom"/>
            <w:hideMark/>
          </w:tcPr>
          <w:p w14:paraId="5D75A5DC" w14:textId="77777777" w:rsidR="0022030E" w:rsidRPr="0022030E" w:rsidRDefault="0022030E" w:rsidP="0022030E">
            <w:pPr>
              <w:jc w:val="center"/>
              <w:rPr>
                <w:rFonts w:cstheme="minorBidi"/>
                <w:sz w:val="18"/>
                <w:szCs w:val="18"/>
              </w:rPr>
            </w:pPr>
            <w:r w:rsidRPr="0022030E">
              <w:rPr>
                <w:rFonts w:cstheme="minorBidi"/>
                <w:sz w:val="18"/>
                <w:szCs w:val="18"/>
              </w:rPr>
              <w:t>2 812</w:t>
            </w:r>
          </w:p>
        </w:tc>
        <w:tc>
          <w:tcPr>
            <w:tcW w:w="909" w:type="dxa"/>
            <w:tcBorders>
              <w:top w:val="nil"/>
              <w:left w:val="nil"/>
              <w:bottom w:val="single" w:sz="4" w:space="0" w:color="auto"/>
              <w:right w:val="single" w:sz="4" w:space="0" w:color="auto"/>
            </w:tcBorders>
            <w:shd w:val="clear" w:color="000000" w:fill="FFFFFF"/>
            <w:noWrap/>
            <w:vAlign w:val="bottom"/>
            <w:hideMark/>
          </w:tcPr>
          <w:p w14:paraId="0568C563" w14:textId="77777777" w:rsidR="0022030E" w:rsidRPr="0022030E" w:rsidRDefault="0022030E" w:rsidP="0022030E">
            <w:pPr>
              <w:jc w:val="center"/>
              <w:rPr>
                <w:rFonts w:cstheme="minorBidi"/>
                <w:sz w:val="18"/>
                <w:szCs w:val="18"/>
              </w:rPr>
            </w:pPr>
            <w:r w:rsidRPr="0022030E">
              <w:rPr>
                <w:rFonts w:cstheme="minorBidi"/>
                <w:sz w:val="18"/>
                <w:szCs w:val="18"/>
              </w:rPr>
              <w:t>1 402</w:t>
            </w:r>
          </w:p>
        </w:tc>
        <w:tc>
          <w:tcPr>
            <w:tcW w:w="930" w:type="dxa"/>
            <w:tcBorders>
              <w:top w:val="nil"/>
              <w:left w:val="nil"/>
              <w:bottom w:val="single" w:sz="4" w:space="0" w:color="auto"/>
              <w:right w:val="single" w:sz="4" w:space="0" w:color="auto"/>
            </w:tcBorders>
            <w:shd w:val="clear" w:color="000000" w:fill="FFFFFF"/>
            <w:noWrap/>
            <w:vAlign w:val="bottom"/>
            <w:hideMark/>
          </w:tcPr>
          <w:p w14:paraId="1F691FFD" w14:textId="77777777" w:rsidR="0022030E" w:rsidRPr="0022030E" w:rsidRDefault="0022030E" w:rsidP="0022030E">
            <w:pPr>
              <w:jc w:val="center"/>
              <w:rPr>
                <w:rFonts w:cstheme="minorBidi"/>
                <w:sz w:val="18"/>
                <w:szCs w:val="18"/>
              </w:rPr>
            </w:pPr>
            <w:r w:rsidRPr="0022030E">
              <w:rPr>
                <w:rFonts w:cstheme="minorBidi"/>
                <w:sz w:val="18"/>
                <w:szCs w:val="18"/>
              </w:rPr>
              <w:t>1 853</w:t>
            </w:r>
          </w:p>
        </w:tc>
        <w:tc>
          <w:tcPr>
            <w:tcW w:w="961" w:type="dxa"/>
            <w:tcBorders>
              <w:top w:val="nil"/>
              <w:left w:val="nil"/>
              <w:bottom w:val="single" w:sz="4" w:space="0" w:color="auto"/>
              <w:right w:val="single" w:sz="4" w:space="0" w:color="auto"/>
            </w:tcBorders>
            <w:shd w:val="clear" w:color="000000" w:fill="FFFFFF"/>
            <w:noWrap/>
            <w:vAlign w:val="bottom"/>
            <w:hideMark/>
          </w:tcPr>
          <w:p w14:paraId="1EFCE928" w14:textId="77777777" w:rsidR="0022030E" w:rsidRPr="0022030E" w:rsidRDefault="0022030E" w:rsidP="0022030E">
            <w:pPr>
              <w:jc w:val="center"/>
              <w:rPr>
                <w:rFonts w:cstheme="minorBidi"/>
                <w:sz w:val="18"/>
                <w:szCs w:val="18"/>
              </w:rPr>
            </w:pPr>
            <w:r w:rsidRPr="0022030E">
              <w:rPr>
                <w:rFonts w:cstheme="minorBidi"/>
                <w:sz w:val="18"/>
                <w:szCs w:val="18"/>
              </w:rPr>
              <w:t>1 485</w:t>
            </w:r>
          </w:p>
        </w:tc>
      </w:tr>
      <w:tr w:rsidR="0022030E" w:rsidRPr="0022030E" w14:paraId="66038384" w14:textId="77777777" w:rsidTr="00E572AE">
        <w:trPr>
          <w:trHeight w:val="405"/>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1B1536D1"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2400</w:t>
            </w:r>
          </w:p>
        </w:tc>
        <w:tc>
          <w:tcPr>
            <w:tcW w:w="2070" w:type="dxa"/>
            <w:tcBorders>
              <w:top w:val="nil"/>
              <w:left w:val="nil"/>
              <w:bottom w:val="single" w:sz="4" w:space="0" w:color="auto"/>
              <w:right w:val="single" w:sz="4" w:space="0" w:color="auto"/>
            </w:tcBorders>
            <w:shd w:val="clear" w:color="000000" w:fill="FFFFFF"/>
            <w:noWrap/>
            <w:vAlign w:val="bottom"/>
            <w:hideMark/>
          </w:tcPr>
          <w:p w14:paraId="17E49D43" w14:textId="77777777" w:rsidR="0022030E" w:rsidRPr="0022030E" w:rsidRDefault="0022030E" w:rsidP="0022030E">
            <w:pPr>
              <w:jc w:val="center"/>
              <w:rPr>
                <w:rFonts w:cstheme="minorBidi"/>
                <w:sz w:val="14"/>
                <w:szCs w:val="14"/>
              </w:rPr>
            </w:pPr>
            <w:r w:rsidRPr="0022030E">
              <w:rPr>
                <w:rFonts w:cstheme="minorBidi"/>
                <w:sz w:val="14"/>
                <w:szCs w:val="14"/>
              </w:rPr>
              <w:t>Izdevumi periodikas iegādei bibliotēku krājumiem</w:t>
            </w:r>
          </w:p>
        </w:tc>
        <w:tc>
          <w:tcPr>
            <w:tcW w:w="993" w:type="dxa"/>
            <w:tcBorders>
              <w:top w:val="nil"/>
              <w:left w:val="nil"/>
              <w:bottom w:val="single" w:sz="4" w:space="0" w:color="auto"/>
              <w:right w:val="single" w:sz="4" w:space="0" w:color="auto"/>
            </w:tcBorders>
            <w:shd w:val="clear" w:color="000000" w:fill="FFFFFF"/>
            <w:noWrap/>
            <w:vAlign w:val="bottom"/>
            <w:hideMark/>
          </w:tcPr>
          <w:p w14:paraId="3871C2B2"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51" w:type="dxa"/>
            <w:tcBorders>
              <w:top w:val="nil"/>
              <w:left w:val="nil"/>
              <w:bottom w:val="single" w:sz="4" w:space="0" w:color="auto"/>
              <w:right w:val="single" w:sz="4" w:space="0" w:color="auto"/>
            </w:tcBorders>
            <w:shd w:val="clear" w:color="000000" w:fill="FFFFFF"/>
            <w:noWrap/>
            <w:vAlign w:val="bottom"/>
            <w:hideMark/>
          </w:tcPr>
          <w:p w14:paraId="7F46F8B5" w14:textId="77777777" w:rsidR="0022030E" w:rsidRPr="0022030E" w:rsidRDefault="0022030E" w:rsidP="0022030E">
            <w:pPr>
              <w:jc w:val="center"/>
              <w:rPr>
                <w:rFonts w:cstheme="minorBidi"/>
                <w:sz w:val="18"/>
                <w:szCs w:val="18"/>
              </w:rPr>
            </w:pPr>
            <w:r w:rsidRPr="0022030E">
              <w:rPr>
                <w:rFonts w:cstheme="minorBidi"/>
                <w:sz w:val="18"/>
                <w:szCs w:val="18"/>
              </w:rPr>
              <w:t>121</w:t>
            </w:r>
          </w:p>
        </w:tc>
        <w:tc>
          <w:tcPr>
            <w:tcW w:w="893" w:type="dxa"/>
            <w:tcBorders>
              <w:top w:val="nil"/>
              <w:left w:val="nil"/>
              <w:bottom w:val="single" w:sz="4" w:space="0" w:color="auto"/>
              <w:right w:val="single" w:sz="4" w:space="0" w:color="auto"/>
            </w:tcBorders>
            <w:shd w:val="clear" w:color="000000" w:fill="FFFFFF"/>
            <w:noWrap/>
            <w:vAlign w:val="bottom"/>
            <w:hideMark/>
          </w:tcPr>
          <w:p w14:paraId="60C033FC" w14:textId="77777777" w:rsidR="0022030E" w:rsidRPr="0022030E" w:rsidRDefault="0022030E" w:rsidP="0022030E">
            <w:pPr>
              <w:jc w:val="center"/>
              <w:rPr>
                <w:rFonts w:cstheme="minorBidi"/>
                <w:sz w:val="18"/>
                <w:szCs w:val="18"/>
              </w:rPr>
            </w:pPr>
            <w:r w:rsidRPr="0022030E">
              <w:rPr>
                <w:rFonts w:cstheme="minorBidi"/>
                <w:sz w:val="18"/>
                <w:szCs w:val="18"/>
              </w:rPr>
              <w:t>96</w:t>
            </w:r>
          </w:p>
        </w:tc>
        <w:tc>
          <w:tcPr>
            <w:tcW w:w="952" w:type="dxa"/>
            <w:tcBorders>
              <w:top w:val="nil"/>
              <w:left w:val="nil"/>
              <w:bottom w:val="single" w:sz="4" w:space="0" w:color="auto"/>
              <w:right w:val="single" w:sz="4" w:space="0" w:color="auto"/>
            </w:tcBorders>
            <w:shd w:val="clear" w:color="000000" w:fill="FFFFFF"/>
            <w:noWrap/>
            <w:vAlign w:val="bottom"/>
            <w:hideMark/>
          </w:tcPr>
          <w:p w14:paraId="48972AAE" w14:textId="77777777" w:rsidR="0022030E" w:rsidRPr="0022030E" w:rsidRDefault="0022030E" w:rsidP="0022030E">
            <w:pPr>
              <w:jc w:val="center"/>
              <w:rPr>
                <w:rFonts w:cstheme="minorBidi"/>
                <w:sz w:val="18"/>
                <w:szCs w:val="18"/>
              </w:rPr>
            </w:pPr>
            <w:r w:rsidRPr="0022030E">
              <w:rPr>
                <w:rFonts w:cstheme="minorBidi"/>
                <w:sz w:val="18"/>
                <w:szCs w:val="18"/>
              </w:rPr>
              <w:t>0</w:t>
            </w:r>
          </w:p>
        </w:tc>
        <w:tc>
          <w:tcPr>
            <w:tcW w:w="909" w:type="dxa"/>
            <w:tcBorders>
              <w:top w:val="nil"/>
              <w:left w:val="nil"/>
              <w:bottom w:val="single" w:sz="4" w:space="0" w:color="auto"/>
              <w:right w:val="single" w:sz="4" w:space="0" w:color="auto"/>
            </w:tcBorders>
            <w:shd w:val="clear" w:color="000000" w:fill="FFFFFF"/>
            <w:noWrap/>
            <w:vAlign w:val="bottom"/>
            <w:hideMark/>
          </w:tcPr>
          <w:p w14:paraId="6A4D30C5" w14:textId="77777777" w:rsidR="0022030E" w:rsidRPr="0022030E" w:rsidRDefault="0022030E" w:rsidP="0022030E">
            <w:pPr>
              <w:jc w:val="center"/>
              <w:rPr>
                <w:rFonts w:cstheme="minorBidi"/>
                <w:sz w:val="18"/>
                <w:szCs w:val="18"/>
              </w:rPr>
            </w:pPr>
            <w:r w:rsidRPr="0022030E">
              <w:rPr>
                <w:rFonts w:cstheme="minorBidi"/>
                <w:sz w:val="18"/>
                <w:szCs w:val="18"/>
              </w:rPr>
              <w:t>76</w:t>
            </w:r>
          </w:p>
        </w:tc>
        <w:tc>
          <w:tcPr>
            <w:tcW w:w="930" w:type="dxa"/>
            <w:tcBorders>
              <w:top w:val="nil"/>
              <w:left w:val="nil"/>
              <w:bottom w:val="single" w:sz="4" w:space="0" w:color="auto"/>
              <w:right w:val="single" w:sz="4" w:space="0" w:color="auto"/>
            </w:tcBorders>
            <w:shd w:val="clear" w:color="000000" w:fill="FFFFFF"/>
            <w:noWrap/>
            <w:vAlign w:val="bottom"/>
            <w:hideMark/>
          </w:tcPr>
          <w:p w14:paraId="2E54F46C" w14:textId="77777777" w:rsidR="0022030E" w:rsidRPr="0022030E" w:rsidRDefault="0022030E" w:rsidP="0022030E">
            <w:pPr>
              <w:jc w:val="center"/>
              <w:rPr>
                <w:rFonts w:cstheme="minorBidi"/>
                <w:sz w:val="18"/>
                <w:szCs w:val="18"/>
              </w:rPr>
            </w:pPr>
            <w:r w:rsidRPr="0022030E">
              <w:rPr>
                <w:rFonts w:cstheme="minorBidi"/>
                <w:sz w:val="18"/>
                <w:szCs w:val="18"/>
              </w:rPr>
              <w:t>97</w:t>
            </w:r>
          </w:p>
        </w:tc>
        <w:tc>
          <w:tcPr>
            <w:tcW w:w="961" w:type="dxa"/>
            <w:tcBorders>
              <w:top w:val="nil"/>
              <w:left w:val="nil"/>
              <w:bottom w:val="single" w:sz="4" w:space="0" w:color="auto"/>
              <w:right w:val="single" w:sz="4" w:space="0" w:color="auto"/>
            </w:tcBorders>
            <w:shd w:val="clear" w:color="000000" w:fill="FFFFFF"/>
            <w:noWrap/>
            <w:vAlign w:val="bottom"/>
            <w:hideMark/>
          </w:tcPr>
          <w:p w14:paraId="0C319A92" w14:textId="77777777" w:rsidR="0022030E" w:rsidRPr="0022030E" w:rsidRDefault="0022030E" w:rsidP="0022030E">
            <w:pPr>
              <w:jc w:val="center"/>
              <w:rPr>
                <w:rFonts w:cstheme="minorBidi"/>
                <w:sz w:val="18"/>
                <w:szCs w:val="18"/>
              </w:rPr>
            </w:pPr>
            <w:r w:rsidRPr="0022030E">
              <w:rPr>
                <w:rFonts w:cstheme="minorBidi"/>
                <w:sz w:val="18"/>
                <w:szCs w:val="18"/>
              </w:rPr>
              <w:t>0</w:t>
            </w:r>
          </w:p>
        </w:tc>
      </w:tr>
      <w:tr w:rsidR="0022030E" w:rsidRPr="0022030E" w14:paraId="2721BA9B" w14:textId="77777777" w:rsidTr="00E572AE">
        <w:trPr>
          <w:trHeight w:val="240"/>
        </w:trPr>
        <w:tc>
          <w:tcPr>
            <w:tcW w:w="760" w:type="dxa"/>
            <w:tcBorders>
              <w:top w:val="nil"/>
              <w:left w:val="single" w:sz="4" w:space="0" w:color="auto"/>
              <w:bottom w:val="single" w:sz="4" w:space="0" w:color="auto"/>
              <w:right w:val="single" w:sz="4" w:space="0" w:color="auto"/>
            </w:tcBorders>
            <w:shd w:val="clear" w:color="000000" w:fill="FFFFFF"/>
            <w:noWrap/>
            <w:vAlign w:val="bottom"/>
            <w:hideMark/>
          </w:tcPr>
          <w:p w14:paraId="2FD94CCD" w14:textId="77777777" w:rsidR="0022030E" w:rsidRPr="0022030E" w:rsidRDefault="0022030E" w:rsidP="0022030E">
            <w:pPr>
              <w:jc w:val="center"/>
              <w:rPr>
                <w:rFonts w:cstheme="minorBidi"/>
                <w:b/>
                <w:bCs/>
                <w:color w:val="000000"/>
                <w:sz w:val="20"/>
                <w:szCs w:val="20"/>
              </w:rPr>
            </w:pPr>
            <w:r w:rsidRPr="0022030E">
              <w:rPr>
                <w:rFonts w:cstheme="minorBidi"/>
                <w:b/>
                <w:bCs/>
                <w:color w:val="000000"/>
                <w:sz w:val="20"/>
                <w:szCs w:val="20"/>
              </w:rPr>
              <w:t>5233</w:t>
            </w:r>
          </w:p>
        </w:tc>
        <w:tc>
          <w:tcPr>
            <w:tcW w:w="2070" w:type="dxa"/>
            <w:tcBorders>
              <w:top w:val="nil"/>
              <w:left w:val="nil"/>
              <w:bottom w:val="single" w:sz="4" w:space="0" w:color="auto"/>
              <w:right w:val="single" w:sz="4" w:space="0" w:color="auto"/>
            </w:tcBorders>
            <w:shd w:val="clear" w:color="000000" w:fill="FFFFFF"/>
            <w:noWrap/>
            <w:vAlign w:val="bottom"/>
            <w:hideMark/>
          </w:tcPr>
          <w:p w14:paraId="3E6412E3" w14:textId="77777777" w:rsidR="0022030E" w:rsidRPr="0022030E" w:rsidRDefault="0022030E" w:rsidP="0022030E">
            <w:pPr>
              <w:jc w:val="center"/>
              <w:rPr>
                <w:rFonts w:cstheme="minorBidi"/>
                <w:sz w:val="14"/>
                <w:szCs w:val="14"/>
              </w:rPr>
            </w:pPr>
            <w:r w:rsidRPr="0022030E">
              <w:rPr>
                <w:rFonts w:cstheme="minorBidi"/>
                <w:sz w:val="14"/>
                <w:szCs w:val="14"/>
              </w:rPr>
              <w:t>Bibliotēku krājumi</w:t>
            </w:r>
          </w:p>
        </w:tc>
        <w:tc>
          <w:tcPr>
            <w:tcW w:w="993" w:type="dxa"/>
            <w:tcBorders>
              <w:top w:val="nil"/>
              <w:left w:val="nil"/>
              <w:bottom w:val="single" w:sz="4" w:space="0" w:color="auto"/>
              <w:right w:val="single" w:sz="4" w:space="0" w:color="auto"/>
            </w:tcBorders>
            <w:shd w:val="clear" w:color="000000" w:fill="FFFFFF"/>
            <w:noWrap/>
            <w:vAlign w:val="bottom"/>
            <w:hideMark/>
          </w:tcPr>
          <w:p w14:paraId="20357412" w14:textId="77777777" w:rsidR="0022030E" w:rsidRPr="0022030E" w:rsidRDefault="0022030E" w:rsidP="0022030E">
            <w:pPr>
              <w:jc w:val="center"/>
              <w:rPr>
                <w:rFonts w:cstheme="minorBidi"/>
                <w:sz w:val="18"/>
                <w:szCs w:val="18"/>
              </w:rPr>
            </w:pPr>
            <w:r w:rsidRPr="0022030E">
              <w:rPr>
                <w:rFonts w:cstheme="minorBidi"/>
                <w:sz w:val="18"/>
                <w:szCs w:val="18"/>
              </w:rPr>
              <w:t>14 378</w:t>
            </w:r>
          </w:p>
        </w:tc>
        <w:tc>
          <w:tcPr>
            <w:tcW w:w="951" w:type="dxa"/>
            <w:tcBorders>
              <w:top w:val="nil"/>
              <w:left w:val="nil"/>
              <w:bottom w:val="single" w:sz="4" w:space="0" w:color="auto"/>
              <w:right w:val="single" w:sz="4" w:space="0" w:color="auto"/>
            </w:tcBorders>
            <w:shd w:val="clear" w:color="000000" w:fill="FFFFFF"/>
            <w:noWrap/>
            <w:vAlign w:val="bottom"/>
            <w:hideMark/>
          </w:tcPr>
          <w:p w14:paraId="3DB295B4" w14:textId="77777777" w:rsidR="0022030E" w:rsidRPr="0022030E" w:rsidRDefault="0022030E" w:rsidP="0022030E">
            <w:pPr>
              <w:jc w:val="center"/>
              <w:rPr>
                <w:rFonts w:cstheme="minorBidi"/>
                <w:sz w:val="18"/>
                <w:szCs w:val="18"/>
              </w:rPr>
            </w:pPr>
            <w:r w:rsidRPr="0022030E">
              <w:rPr>
                <w:rFonts w:cstheme="minorBidi"/>
                <w:sz w:val="18"/>
                <w:szCs w:val="18"/>
              </w:rPr>
              <w:t>754</w:t>
            </w:r>
          </w:p>
        </w:tc>
        <w:tc>
          <w:tcPr>
            <w:tcW w:w="893" w:type="dxa"/>
            <w:tcBorders>
              <w:top w:val="nil"/>
              <w:left w:val="nil"/>
              <w:bottom w:val="single" w:sz="4" w:space="0" w:color="auto"/>
              <w:right w:val="single" w:sz="4" w:space="0" w:color="auto"/>
            </w:tcBorders>
            <w:shd w:val="clear" w:color="000000" w:fill="FFFFFF"/>
            <w:noWrap/>
            <w:vAlign w:val="bottom"/>
            <w:hideMark/>
          </w:tcPr>
          <w:p w14:paraId="0725F8F4" w14:textId="77777777" w:rsidR="0022030E" w:rsidRPr="0022030E" w:rsidRDefault="0022030E" w:rsidP="0022030E">
            <w:pPr>
              <w:jc w:val="center"/>
              <w:rPr>
                <w:rFonts w:cstheme="minorBidi"/>
                <w:sz w:val="18"/>
                <w:szCs w:val="18"/>
              </w:rPr>
            </w:pPr>
            <w:r w:rsidRPr="0022030E">
              <w:rPr>
                <w:rFonts w:cstheme="minorBidi"/>
                <w:sz w:val="18"/>
                <w:szCs w:val="18"/>
              </w:rPr>
              <w:t>745</w:t>
            </w:r>
          </w:p>
        </w:tc>
        <w:tc>
          <w:tcPr>
            <w:tcW w:w="952" w:type="dxa"/>
            <w:tcBorders>
              <w:top w:val="nil"/>
              <w:left w:val="nil"/>
              <w:bottom w:val="single" w:sz="4" w:space="0" w:color="auto"/>
              <w:right w:val="single" w:sz="4" w:space="0" w:color="auto"/>
            </w:tcBorders>
            <w:shd w:val="clear" w:color="000000" w:fill="FFFFFF"/>
            <w:noWrap/>
            <w:vAlign w:val="bottom"/>
            <w:hideMark/>
          </w:tcPr>
          <w:p w14:paraId="56CC64F5" w14:textId="77777777" w:rsidR="0022030E" w:rsidRPr="0022030E" w:rsidRDefault="0022030E" w:rsidP="0022030E">
            <w:pPr>
              <w:jc w:val="center"/>
              <w:rPr>
                <w:rFonts w:cstheme="minorBidi"/>
                <w:sz w:val="18"/>
                <w:szCs w:val="18"/>
              </w:rPr>
            </w:pPr>
            <w:r w:rsidRPr="0022030E">
              <w:rPr>
                <w:rFonts w:cstheme="minorBidi"/>
                <w:sz w:val="18"/>
                <w:szCs w:val="18"/>
              </w:rPr>
              <w:t>1 324</w:t>
            </w:r>
          </w:p>
        </w:tc>
        <w:tc>
          <w:tcPr>
            <w:tcW w:w="909" w:type="dxa"/>
            <w:tcBorders>
              <w:top w:val="nil"/>
              <w:left w:val="nil"/>
              <w:bottom w:val="single" w:sz="4" w:space="0" w:color="auto"/>
              <w:right w:val="single" w:sz="4" w:space="0" w:color="auto"/>
            </w:tcBorders>
            <w:shd w:val="clear" w:color="000000" w:fill="FFFFFF"/>
            <w:noWrap/>
            <w:vAlign w:val="bottom"/>
            <w:hideMark/>
          </w:tcPr>
          <w:p w14:paraId="7A49ED4E" w14:textId="77777777" w:rsidR="0022030E" w:rsidRPr="0022030E" w:rsidRDefault="0022030E" w:rsidP="0022030E">
            <w:pPr>
              <w:jc w:val="center"/>
              <w:rPr>
                <w:rFonts w:cstheme="minorBidi"/>
                <w:sz w:val="18"/>
                <w:szCs w:val="18"/>
              </w:rPr>
            </w:pPr>
            <w:r w:rsidRPr="0022030E">
              <w:rPr>
                <w:rFonts w:cstheme="minorBidi"/>
                <w:sz w:val="18"/>
                <w:szCs w:val="18"/>
              </w:rPr>
              <w:t>1 399</w:t>
            </w:r>
          </w:p>
        </w:tc>
        <w:tc>
          <w:tcPr>
            <w:tcW w:w="930" w:type="dxa"/>
            <w:tcBorders>
              <w:top w:val="nil"/>
              <w:left w:val="nil"/>
              <w:bottom w:val="single" w:sz="4" w:space="0" w:color="auto"/>
              <w:right w:val="single" w:sz="4" w:space="0" w:color="auto"/>
            </w:tcBorders>
            <w:shd w:val="clear" w:color="000000" w:fill="FFFFFF"/>
            <w:noWrap/>
            <w:vAlign w:val="bottom"/>
            <w:hideMark/>
          </w:tcPr>
          <w:p w14:paraId="0121D588" w14:textId="77777777" w:rsidR="0022030E" w:rsidRPr="0022030E" w:rsidRDefault="0022030E" w:rsidP="0022030E">
            <w:pPr>
              <w:jc w:val="center"/>
              <w:rPr>
                <w:rFonts w:cstheme="minorBidi"/>
                <w:sz w:val="18"/>
                <w:szCs w:val="18"/>
              </w:rPr>
            </w:pPr>
            <w:r w:rsidRPr="0022030E">
              <w:rPr>
                <w:rFonts w:cstheme="minorBidi"/>
                <w:sz w:val="18"/>
                <w:szCs w:val="18"/>
              </w:rPr>
              <w:t>1 904</w:t>
            </w:r>
          </w:p>
        </w:tc>
        <w:tc>
          <w:tcPr>
            <w:tcW w:w="961" w:type="dxa"/>
            <w:tcBorders>
              <w:top w:val="nil"/>
              <w:left w:val="nil"/>
              <w:bottom w:val="single" w:sz="4" w:space="0" w:color="auto"/>
              <w:right w:val="single" w:sz="4" w:space="0" w:color="auto"/>
            </w:tcBorders>
            <w:shd w:val="clear" w:color="000000" w:fill="FFFFFF"/>
            <w:noWrap/>
            <w:vAlign w:val="bottom"/>
            <w:hideMark/>
          </w:tcPr>
          <w:p w14:paraId="0A097031" w14:textId="77777777" w:rsidR="0022030E" w:rsidRPr="0022030E" w:rsidRDefault="0022030E" w:rsidP="0022030E">
            <w:pPr>
              <w:jc w:val="center"/>
              <w:rPr>
                <w:rFonts w:cstheme="minorBidi"/>
                <w:sz w:val="18"/>
                <w:szCs w:val="18"/>
              </w:rPr>
            </w:pPr>
            <w:r w:rsidRPr="0022030E">
              <w:rPr>
                <w:rFonts w:cstheme="minorBidi"/>
                <w:sz w:val="18"/>
                <w:szCs w:val="18"/>
              </w:rPr>
              <w:t>597</w:t>
            </w:r>
          </w:p>
        </w:tc>
      </w:tr>
      <w:tr w:rsidR="0022030E" w:rsidRPr="0022030E" w14:paraId="3C8527F5" w14:textId="77777777" w:rsidTr="00E572AE">
        <w:trPr>
          <w:trHeight w:val="300"/>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009121" w14:textId="77777777" w:rsidR="0022030E" w:rsidRPr="0022030E" w:rsidRDefault="0022030E" w:rsidP="0022030E">
            <w:pPr>
              <w:jc w:val="center"/>
              <w:rPr>
                <w:rFonts w:cstheme="minorBidi"/>
                <w:b/>
                <w:bCs/>
                <w:color w:val="000000"/>
                <w:sz w:val="14"/>
                <w:szCs w:val="14"/>
              </w:rPr>
            </w:pPr>
            <w:r w:rsidRPr="0022030E">
              <w:rPr>
                <w:rFonts w:cstheme="minorBidi"/>
                <w:b/>
                <w:bCs/>
                <w:color w:val="000000"/>
                <w:sz w:val="14"/>
                <w:szCs w:val="14"/>
              </w:rPr>
              <w:t>Kopā pašvaldības līdzekļi, EUR</w:t>
            </w:r>
          </w:p>
        </w:tc>
        <w:tc>
          <w:tcPr>
            <w:tcW w:w="993" w:type="dxa"/>
            <w:tcBorders>
              <w:top w:val="nil"/>
              <w:left w:val="nil"/>
              <w:bottom w:val="single" w:sz="4" w:space="0" w:color="auto"/>
              <w:right w:val="single" w:sz="4" w:space="0" w:color="auto"/>
            </w:tcBorders>
            <w:shd w:val="clear" w:color="000000" w:fill="FFFFFF"/>
            <w:noWrap/>
            <w:vAlign w:val="bottom"/>
            <w:hideMark/>
          </w:tcPr>
          <w:p w14:paraId="34CC85C1"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902374</w:t>
            </w:r>
          </w:p>
        </w:tc>
        <w:tc>
          <w:tcPr>
            <w:tcW w:w="951" w:type="dxa"/>
            <w:tcBorders>
              <w:top w:val="nil"/>
              <w:left w:val="nil"/>
              <w:bottom w:val="single" w:sz="4" w:space="0" w:color="auto"/>
              <w:right w:val="single" w:sz="4" w:space="0" w:color="auto"/>
            </w:tcBorders>
            <w:shd w:val="clear" w:color="000000" w:fill="FFFFFF"/>
            <w:noWrap/>
            <w:vAlign w:val="bottom"/>
            <w:hideMark/>
          </w:tcPr>
          <w:p w14:paraId="25340858"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109277</w:t>
            </w:r>
          </w:p>
        </w:tc>
        <w:tc>
          <w:tcPr>
            <w:tcW w:w="893" w:type="dxa"/>
            <w:tcBorders>
              <w:top w:val="nil"/>
              <w:left w:val="nil"/>
              <w:bottom w:val="single" w:sz="4" w:space="0" w:color="auto"/>
              <w:right w:val="single" w:sz="4" w:space="0" w:color="auto"/>
            </w:tcBorders>
            <w:shd w:val="clear" w:color="000000" w:fill="FFFFFF"/>
            <w:noWrap/>
            <w:vAlign w:val="bottom"/>
            <w:hideMark/>
          </w:tcPr>
          <w:p w14:paraId="5830D988"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157833</w:t>
            </w:r>
          </w:p>
        </w:tc>
        <w:tc>
          <w:tcPr>
            <w:tcW w:w="952" w:type="dxa"/>
            <w:tcBorders>
              <w:top w:val="nil"/>
              <w:left w:val="nil"/>
              <w:bottom w:val="single" w:sz="4" w:space="0" w:color="auto"/>
              <w:right w:val="single" w:sz="4" w:space="0" w:color="auto"/>
            </w:tcBorders>
            <w:shd w:val="clear" w:color="000000" w:fill="FFFFFF"/>
            <w:noWrap/>
            <w:vAlign w:val="bottom"/>
            <w:hideMark/>
          </w:tcPr>
          <w:p w14:paraId="65160DC5"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329793</w:t>
            </w:r>
          </w:p>
        </w:tc>
        <w:tc>
          <w:tcPr>
            <w:tcW w:w="909" w:type="dxa"/>
            <w:tcBorders>
              <w:top w:val="nil"/>
              <w:left w:val="nil"/>
              <w:bottom w:val="single" w:sz="4" w:space="0" w:color="auto"/>
              <w:right w:val="single" w:sz="4" w:space="0" w:color="auto"/>
            </w:tcBorders>
            <w:shd w:val="clear" w:color="000000" w:fill="FFFFFF"/>
            <w:noWrap/>
            <w:vAlign w:val="bottom"/>
            <w:hideMark/>
          </w:tcPr>
          <w:p w14:paraId="1A1B36D4"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215426</w:t>
            </w:r>
          </w:p>
        </w:tc>
        <w:tc>
          <w:tcPr>
            <w:tcW w:w="930" w:type="dxa"/>
            <w:tcBorders>
              <w:top w:val="nil"/>
              <w:left w:val="nil"/>
              <w:bottom w:val="single" w:sz="4" w:space="0" w:color="auto"/>
              <w:right w:val="single" w:sz="4" w:space="0" w:color="auto"/>
            </w:tcBorders>
            <w:shd w:val="clear" w:color="000000" w:fill="FFFFFF"/>
            <w:noWrap/>
            <w:vAlign w:val="bottom"/>
            <w:hideMark/>
          </w:tcPr>
          <w:p w14:paraId="21132AF3"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160665</w:t>
            </w:r>
          </w:p>
        </w:tc>
        <w:tc>
          <w:tcPr>
            <w:tcW w:w="961" w:type="dxa"/>
            <w:tcBorders>
              <w:top w:val="nil"/>
              <w:left w:val="nil"/>
              <w:bottom w:val="single" w:sz="4" w:space="0" w:color="auto"/>
              <w:right w:val="single" w:sz="4" w:space="0" w:color="auto"/>
            </w:tcBorders>
            <w:shd w:val="clear" w:color="000000" w:fill="FFFFFF"/>
            <w:noWrap/>
            <w:vAlign w:val="bottom"/>
            <w:hideMark/>
          </w:tcPr>
          <w:p w14:paraId="77636E23"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245745</w:t>
            </w:r>
          </w:p>
        </w:tc>
      </w:tr>
      <w:tr w:rsidR="0022030E" w:rsidRPr="0022030E" w14:paraId="6DAE046C" w14:textId="77777777" w:rsidTr="00E572AE">
        <w:trPr>
          <w:trHeight w:val="300"/>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5AA391"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Valsts budžeta līdzekļi - mērķdotācijas, EUR</w:t>
            </w:r>
          </w:p>
        </w:tc>
        <w:tc>
          <w:tcPr>
            <w:tcW w:w="993" w:type="dxa"/>
            <w:tcBorders>
              <w:top w:val="nil"/>
              <w:left w:val="nil"/>
              <w:bottom w:val="single" w:sz="4" w:space="0" w:color="auto"/>
              <w:right w:val="single" w:sz="4" w:space="0" w:color="auto"/>
            </w:tcBorders>
            <w:shd w:val="clear" w:color="000000" w:fill="FFFFFF"/>
            <w:noWrap/>
            <w:vAlign w:val="bottom"/>
            <w:hideMark/>
          </w:tcPr>
          <w:p w14:paraId="3F41C90B"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1 829 511</w:t>
            </w:r>
          </w:p>
        </w:tc>
        <w:tc>
          <w:tcPr>
            <w:tcW w:w="951" w:type="dxa"/>
            <w:tcBorders>
              <w:top w:val="nil"/>
              <w:left w:val="nil"/>
              <w:bottom w:val="single" w:sz="4" w:space="0" w:color="auto"/>
              <w:right w:val="single" w:sz="4" w:space="0" w:color="auto"/>
            </w:tcBorders>
            <w:shd w:val="clear" w:color="000000" w:fill="FFFFFF"/>
            <w:noWrap/>
            <w:vAlign w:val="bottom"/>
            <w:hideMark/>
          </w:tcPr>
          <w:p w14:paraId="59CA7CE4"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105 742</w:t>
            </w:r>
          </w:p>
        </w:tc>
        <w:tc>
          <w:tcPr>
            <w:tcW w:w="893" w:type="dxa"/>
            <w:tcBorders>
              <w:top w:val="nil"/>
              <w:left w:val="nil"/>
              <w:bottom w:val="single" w:sz="4" w:space="0" w:color="auto"/>
              <w:right w:val="single" w:sz="4" w:space="0" w:color="auto"/>
            </w:tcBorders>
            <w:shd w:val="clear" w:color="000000" w:fill="FFFFFF"/>
            <w:noWrap/>
            <w:vAlign w:val="bottom"/>
            <w:hideMark/>
          </w:tcPr>
          <w:p w14:paraId="4826251F"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280 547</w:t>
            </w:r>
          </w:p>
        </w:tc>
        <w:tc>
          <w:tcPr>
            <w:tcW w:w="952" w:type="dxa"/>
            <w:tcBorders>
              <w:top w:val="nil"/>
              <w:left w:val="nil"/>
              <w:bottom w:val="single" w:sz="4" w:space="0" w:color="auto"/>
              <w:right w:val="single" w:sz="4" w:space="0" w:color="auto"/>
            </w:tcBorders>
            <w:shd w:val="clear" w:color="000000" w:fill="FFFFFF"/>
            <w:noWrap/>
            <w:vAlign w:val="bottom"/>
            <w:hideMark/>
          </w:tcPr>
          <w:p w14:paraId="7A6AFE7C"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291 140</w:t>
            </w:r>
          </w:p>
        </w:tc>
        <w:tc>
          <w:tcPr>
            <w:tcW w:w="909" w:type="dxa"/>
            <w:tcBorders>
              <w:top w:val="nil"/>
              <w:left w:val="nil"/>
              <w:bottom w:val="single" w:sz="4" w:space="0" w:color="auto"/>
              <w:right w:val="single" w:sz="4" w:space="0" w:color="auto"/>
            </w:tcBorders>
            <w:shd w:val="clear" w:color="000000" w:fill="FFFFFF"/>
            <w:noWrap/>
            <w:vAlign w:val="bottom"/>
            <w:hideMark/>
          </w:tcPr>
          <w:p w14:paraId="75B1CE49"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162 668</w:t>
            </w:r>
          </w:p>
        </w:tc>
        <w:tc>
          <w:tcPr>
            <w:tcW w:w="930" w:type="dxa"/>
            <w:tcBorders>
              <w:top w:val="nil"/>
              <w:left w:val="nil"/>
              <w:bottom w:val="single" w:sz="4" w:space="0" w:color="auto"/>
              <w:right w:val="single" w:sz="4" w:space="0" w:color="auto"/>
            </w:tcBorders>
            <w:shd w:val="clear" w:color="000000" w:fill="FFFFFF"/>
            <w:noWrap/>
            <w:vAlign w:val="bottom"/>
            <w:hideMark/>
          </w:tcPr>
          <w:p w14:paraId="4143AE72"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216 325</w:t>
            </w:r>
          </w:p>
        </w:tc>
        <w:tc>
          <w:tcPr>
            <w:tcW w:w="961" w:type="dxa"/>
            <w:tcBorders>
              <w:top w:val="nil"/>
              <w:left w:val="nil"/>
              <w:bottom w:val="single" w:sz="4" w:space="0" w:color="auto"/>
              <w:right w:val="single" w:sz="4" w:space="0" w:color="auto"/>
            </w:tcBorders>
            <w:shd w:val="clear" w:color="000000" w:fill="FFFFFF"/>
            <w:noWrap/>
            <w:vAlign w:val="bottom"/>
            <w:hideMark/>
          </w:tcPr>
          <w:p w14:paraId="5C8822DB"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251 628</w:t>
            </w:r>
          </w:p>
        </w:tc>
      </w:tr>
      <w:tr w:rsidR="0022030E" w:rsidRPr="0022030E" w14:paraId="0CB4A999" w14:textId="77777777" w:rsidTr="00E572AE">
        <w:trPr>
          <w:trHeight w:val="285"/>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EC8D68"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Izdevumi savstarpējo norēķinu aprēķiniem, EUR</w:t>
            </w:r>
          </w:p>
        </w:tc>
        <w:tc>
          <w:tcPr>
            <w:tcW w:w="993" w:type="dxa"/>
            <w:tcBorders>
              <w:top w:val="nil"/>
              <w:left w:val="nil"/>
              <w:bottom w:val="single" w:sz="4" w:space="0" w:color="auto"/>
              <w:right w:val="single" w:sz="4" w:space="0" w:color="auto"/>
            </w:tcBorders>
            <w:shd w:val="clear" w:color="000000" w:fill="FFFFFF"/>
            <w:noWrap/>
            <w:vAlign w:val="bottom"/>
            <w:hideMark/>
          </w:tcPr>
          <w:p w14:paraId="58F9B774"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902374</w:t>
            </w:r>
          </w:p>
        </w:tc>
        <w:tc>
          <w:tcPr>
            <w:tcW w:w="951" w:type="dxa"/>
            <w:tcBorders>
              <w:top w:val="nil"/>
              <w:left w:val="nil"/>
              <w:bottom w:val="single" w:sz="4" w:space="0" w:color="auto"/>
              <w:right w:val="single" w:sz="4" w:space="0" w:color="auto"/>
            </w:tcBorders>
            <w:shd w:val="clear" w:color="000000" w:fill="FFFFFF"/>
            <w:noWrap/>
            <w:vAlign w:val="bottom"/>
            <w:hideMark/>
          </w:tcPr>
          <w:p w14:paraId="7EFFD3D3"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109277</w:t>
            </w:r>
          </w:p>
        </w:tc>
        <w:tc>
          <w:tcPr>
            <w:tcW w:w="893" w:type="dxa"/>
            <w:tcBorders>
              <w:top w:val="nil"/>
              <w:left w:val="nil"/>
              <w:bottom w:val="single" w:sz="4" w:space="0" w:color="auto"/>
              <w:right w:val="single" w:sz="4" w:space="0" w:color="auto"/>
            </w:tcBorders>
            <w:shd w:val="clear" w:color="000000" w:fill="FFFFFF"/>
            <w:noWrap/>
            <w:vAlign w:val="bottom"/>
            <w:hideMark/>
          </w:tcPr>
          <w:p w14:paraId="376E3B11"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157833</w:t>
            </w:r>
          </w:p>
        </w:tc>
        <w:tc>
          <w:tcPr>
            <w:tcW w:w="952" w:type="dxa"/>
            <w:tcBorders>
              <w:top w:val="nil"/>
              <w:left w:val="nil"/>
              <w:bottom w:val="single" w:sz="4" w:space="0" w:color="auto"/>
              <w:right w:val="single" w:sz="4" w:space="0" w:color="auto"/>
            </w:tcBorders>
            <w:shd w:val="clear" w:color="000000" w:fill="FFFFFF"/>
            <w:noWrap/>
            <w:vAlign w:val="bottom"/>
            <w:hideMark/>
          </w:tcPr>
          <w:p w14:paraId="1ADCC6EE"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329793</w:t>
            </w:r>
          </w:p>
        </w:tc>
        <w:tc>
          <w:tcPr>
            <w:tcW w:w="909" w:type="dxa"/>
            <w:tcBorders>
              <w:top w:val="nil"/>
              <w:left w:val="nil"/>
              <w:bottom w:val="single" w:sz="4" w:space="0" w:color="auto"/>
              <w:right w:val="single" w:sz="4" w:space="0" w:color="auto"/>
            </w:tcBorders>
            <w:shd w:val="clear" w:color="000000" w:fill="FFFFFF"/>
            <w:noWrap/>
            <w:vAlign w:val="bottom"/>
            <w:hideMark/>
          </w:tcPr>
          <w:p w14:paraId="22C86471"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215426</w:t>
            </w:r>
          </w:p>
        </w:tc>
        <w:tc>
          <w:tcPr>
            <w:tcW w:w="930" w:type="dxa"/>
            <w:tcBorders>
              <w:top w:val="nil"/>
              <w:left w:val="nil"/>
              <w:bottom w:val="single" w:sz="4" w:space="0" w:color="auto"/>
              <w:right w:val="single" w:sz="4" w:space="0" w:color="auto"/>
            </w:tcBorders>
            <w:shd w:val="clear" w:color="000000" w:fill="FFFFFF"/>
            <w:noWrap/>
            <w:vAlign w:val="bottom"/>
            <w:hideMark/>
          </w:tcPr>
          <w:p w14:paraId="7CC1FD91"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160665</w:t>
            </w:r>
          </w:p>
        </w:tc>
        <w:tc>
          <w:tcPr>
            <w:tcW w:w="961" w:type="dxa"/>
            <w:tcBorders>
              <w:top w:val="nil"/>
              <w:left w:val="nil"/>
              <w:bottom w:val="single" w:sz="4" w:space="0" w:color="auto"/>
              <w:right w:val="single" w:sz="4" w:space="0" w:color="auto"/>
            </w:tcBorders>
            <w:shd w:val="clear" w:color="000000" w:fill="FFFFFF"/>
            <w:noWrap/>
            <w:vAlign w:val="bottom"/>
            <w:hideMark/>
          </w:tcPr>
          <w:p w14:paraId="39299E8F"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245745</w:t>
            </w:r>
          </w:p>
        </w:tc>
      </w:tr>
      <w:tr w:rsidR="0022030E" w:rsidRPr="0022030E" w14:paraId="1AA065C3" w14:textId="77777777" w:rsidTr="00E572AE">
        <w:trPr>
          <w:trHeight w:val="255"/>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DAF74D" w14:textId="77777777" w:rsidR="0022030E" w:rsidRPr="0022030E" w:rsidRDefault="0022030E" w:rsidP="0022030E">
            <w:pPr>
              <w:jc w:val="center"/>
              <w:rPr>
                <w:rFonts w:cstheme="minorBidi"/>
                <w:color w:val="000000"/>
                <w:sz w:val="14"/>
                <w:szCs w:val="14"/>
              </w:rPr>
            </w:pPr>
            <w:r w:rsidRPr="0022030E">
              <w:rPr>
                <w:rFonts w:cstheme="minorBidi"/>
                <w:color w:val="000000"/>
                <w:sz w:val="14"/>
                <w:szCs w:val="14"/>
              </w:rPr>
              <w:t>Audzēkņu skaits uz 01.01.2022.</w:t>
            </w:r>
          </w:p>
        </w:tc>
        <w:tc>
          <w:tcPr>
            <w:tcW w:w="993" w:type="dxa"/>
            <w:tcBorders>
              <w:top w:val="nil"/>
              <w:left w:val="nil"/>
              <w:bottom w:val="single" w:sz="4" w:space="0" w:color="auto"/>
              <w:right w:val="single" w:sz="4" w:space="0" w:color="auto"/>
            </w:tcBorders>
            <w:shd w:val="clear" w:color="000000" w:fill="FFFFFF"/>
            <w:noWrap/>
            <w:vAlign w:val="bottom"/>
            <w:hideMark/>
          </w:tcPr>
          <w:p w14:paraId="304DF899"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1 144</w:t>
            </w:r>
          </w:p>
        </w:tc>
        <w:tc>
          <w:tcPr>
            <w:tcW w:w="951" w:type="dxa"/>
            <w:tcBorders>
              <w:top w:val="nil"/>
              <w:left w:val="nil"/>
              <w:bottom w:val="single" w:sz="4" w:space="0" w:color="auto"/>
              <w:right w:val="single" w:sz="4" w:space="0" w:color="auto"/>
            </w:tcBorders>
            <w:shd w:val="clear" w:color="000000" w:fill="FFFFFF"/>
            <w:noWrap/>
            <w:vAlign w:val="bottom"/>
            <w:hideMark/>
          </w:tcPr>
          <w:p w14:paraId="3A46E531"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60</w:t>
            </w:r>
          </w:p>
        </w:tc>
        <w:tc>
          <w:tcPr>
            <w:tcW w:w="893" w:type="dxa"/>
            <w:tcBorders>
              <w:top w:val="nil"/>
              <w:left w:val="nil"/>
              <w:bottom w:val="single" w:sz="4" w:space="0" w:color="auto"/>
              <w:right w:val="single" w:sz="4" w:space="0" w:color="auto"/>
            </w:tcBorders>
            <w:shd w:val="clear" w:color="000000" w:fill="FFFFFF"/>
            <w:noWrap/>
            <w:vAlign w:val="bottom"/>
            <w:hideMark/>
          </w:tcPr>
          <w:p w14:paraId="4CD359F3"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128</w:t>
            </w:r>
          </w:p>
        </w:tc>
        <w:tc>
          <w:tcPr>
            <w:tcW w:w="952" w:type="dxa"/>
            <w:tcBorders>
              <w:top w:val="nil"/>
              <w:left w:val="nil"/>
              <w:bottom w:val="single" w:sz="4" w:space="0" w:color="auto"/>
              <w:right w:val="single" w:sz="4" w:space="0" w:color="auto"/>
            </w:tcBorders>
            <w:shd w:val="clear" w:color="000000" w:fill="FFFFFF"/>
            <w:noWrap/>
            <w:vAlign w:val="bottom"/>
            <w:hideMark/>
          </w:tcPr>
          <w:p w14:paraId="632E8E40"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209</w:t>
            </w:r>
          </w:p>
        </w:tc>
        <w:tc>
          <w:tcPr>
            <w:tcW w:w="909" w:type="dxa"/>
            <w:tcBorders>
              <w:top w:val="nil"/>
              <w:left w:val="nil"/>
              <w:bottom w:val="single" w:sz="4" w:space="0" w:color="auto"/>
              <w:right w:val="single" w:sz="4" w:space="0" w:color="auto"/>
            </w:tcBorders>
            <w:shd w:val="clear" w:color="000000" w:fill="FFFFFF"/>
            <w:noWrap/>
            <w:vAlign w:val="bottom"/>
            <w:hideMark/>
          </w:tcPr>
          <w:p w14:paraId="0C141853"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77</w:t>
            </w:r>
          </w:p>
        </w:tc>
        <w:tc>
          <w:tcPr>
            <w:tcW w:w="930" w:type="dxa"/>
            <w:tcBorders>
              <w:top w:val="nil"/>
              <w:left w:val="nil"/>
              <w:bottom w:val="single" w:sz="4" w:space="0" w:color="auto"/>
              <w:right w:val="single" w:sz="4" w:space="0" w:color="auto"/>
            </w:tcBorders>
            <w:shd w:val="clear" w:color="000000" w:fill="FFFFFF"/>
            <w:noWrap/>
            <w:vAlign w:val="bottom"/>
            <w:hideMark/>
          </w:tcPr>
          <w:p w14:paraId="79F5F147"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105</w:t>
            </w:r>
          </w:p>
        </w:tc>
        <w:tc>
          <w:tcPr>
            <w:tcW w:w="961" w:type="dxa"/>
            <w:tcBorders>
              <w:top w:val="nil"/>
              <w:left w:val="nil"/>
              <w:bottom w:val="single" w:sz="4" w:space="0" w:color="auto"/>
              <w:right w:val="single" w:sz="4" w:space="0" w:color="auto"/>
            </w:tcBorders>
            <w:shd w:val="clear" w:color="000000" w:fill="FFFFFF"/>
            <w:noWrap/>
            <w:vAlign w:val="bottom"/>
            <w:hideMark/>
          </w:tcPr>
          <w:p w14:paraId="6B363BC8" w14:textId="77777777" w:rsidR="0022030E" w:rsidRPr="0022030E" w:rsidRDefault="0022030E" w:rsidP="0022030E">
            <w:pPr>
              <w:jc w:val="center"/>
              <w:rPr>
                <w:rFonts w:cstheme="minorBidi"/>
                <w:color w:val="000000"/>
                <w:sz w:val="18"/>
                <w:szCs w:val="18"/>
              </w:rPr>
            </w:pPr>
            <w:r w:rsidRPr="0022030E">
              <w:rPr>
                <w:rFonts w:cstheme="minorBidi"/>
                <w:color w:val="000000"/>
                <w:sz w:val="18"/>
                <w:szCs w:val="18"/>
              </w:rPr>
              <w:t>157</w:t>
            </w:r>
          </w:p>
        </w:tc>
      </w:tr>
      <w:tr w:rsidR="0022030E" w:rsidRPr="0022030E" w14:paraId="6FE23395" w14:textId="77777777" w:rsidTr="00E572AE">
        <w:trPr>
          <w:trHeight w:val="255"/>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6CB84B" w14:textId="77777777" w:rsidR="0022030E" w:rsidRPr="0022030E" w:rsidRDefault="0022030E" w:rsidP="0022030E">
            <w:pPr>
              <w:jc w:val="center"/>
              <w:rPr>
                <w:rFonts w:cstheme="minorBidi"/>
                <w:b/>
                <w:bCs/>
                <w:color w:val="000000"/>
                <w:sz w:val="14"/>
                <w:szCs w:val="14"/>
              </w:rPr>
            </w:pPr>
            <w:r w:rsidRPr="0022030E">
              <w:rPr>
                <w:rFonts w:cstheme="minorBidi"/>
                <w:b/>
                <w:bCs/>
                <w:color w:val="000000"/>
                <w:sz w:val="14"/>
                <w:szCs w:val="14"/>
              </w:rPr>
              <w:t>Viena izglītojamā izmaksas gadā, EUR</w:t>
            </w:r>
          </w:p>
        </w:tc>
        <w:tc>
          <w:tcPr>
            <w:tcW w:w="993" w:type="dxa"/>
            <w:tcBorders>
              <w:top w:val="nil"/>
              <w:left w:val="nil"/>
              <w:bottom w:val="single" w:sz="4" w:space="0" w:color="auto"/>
              <w:right w:val="single" w:sz="4" w:space="0" w:color="auto"/>
            </w:tcBorders>
            <w:shd w:val="clear" w:color="000000" w:fill="FFFFFF"/>
            <w:noWrap/>
            <w:vAlign w:val="bottom"/>
            <w:hideMark/>
          </w:tcPr>
          <w:p w14:paraId="63E6CF8A"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788,79</w:t>
            </w:r>
          </w:p>
        </w:tc>
        <w:tc>
          <w:tcPr>
            <w:tcW w:w="951" w:type="dxa"/>
            <w:tcBorders>
              <w:top w:val="nil"/>
              <w:left w:val="nil"/>
              <w:bottom w:val="single" w:sz="4" w:space="0" w:color="auto"/>
              <w:right w:val="single" w:sz="4" w:space="0" w:color="auto"/>
            </w:tcBorders>
            <w:shd w:val="clear" w:color="000000" w:fill="FFFFFF"/>
            <w:noWrap/>
            <w:vAlign w:val="bottom"/>
            <w:hideMark/>
          </w:tcPr>
          <w:p w14:paraId="28B4C71D"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1821,28</w:t>
            </w:r>
          </w:p>
        </w:tc>
        <w:tc>
          <w:tcPr>
            <w:tcW w:w="893" w:type="dxa"/>
            <w:tcBorders>
              <w:top w:val="nil"/>
              <w:left w:val="nil"/>
              <w:bottom w:val="single" w:sz="4" w:space="0" w:color="auto"/>
              <w:right w:val="single" w:sz="4" w:space="0" w:color="auto"/>
            </w:tcBorders>
            <w:shd w:val="clear" w:color="000000" w:fill="FFFFFF"/>
            <w:noWrap/>
            <w:vAlign w:val="bottom"/>
            <w:hideMark/>
          </w:tcPr>
          <w:p w14:paraId="3A475F2E"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1233,07</w:t>
            </w:r>
          </w:p>
        </w:tc>
        <w:tc>
          <w:tcPr>
            <w:tcW w:w="952" w:type="dxa"/>
            <w:tcBorders>
              <w:top w:val="nil"/>
              <w:left w:val="nil"/>
              <w:bottom w:val="single" w:sz="4" w:space="0" w:color="auto"/>
              <w:right w:val="single" w:sz="4" w:space="0" w:color="auto"/>
            </w:tcBorders>
            <w:shd w:val="clear" w:color="000000" w:fill="FFFFFF"/>
            <w:noWrap/>
            <w:vAlign w:val="bottom"/>
            <w:hideMark/>
          </w:tcPr>
          <w:p w14:paraId="5F1B31AA"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1577,96</w:t>
            </w:r>
          </w:p>
        </w:tc>
        <w:tc>
          <w:tcPr>
            <w:tcW w:w="909" w:type="dxa"/>
            <w:tcBorders>
              <w:top w:val="nil"/>
              <w:left w:val="nil"/>
              <w:bottom w:val="single" w:sz="4" w:space="0" w:color="auto"/>
              <w:right w:val="single" w:sz="4" w:space="0" w:color="auto"/>
            </w:tcBorders>
            <w:shd w:val="clear" w:color="000000" w:fill="FFFFFF"/>
            <w:noWrap/>
            <w:vAlign w:val="bottom"/>
            <w:hideMark/>
          </w:tcPr>
          <w:p w14:paraId="314D2B50"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2797,74</w:t>
            </w:r>
          </w:p>
        </w:tc>
        <w:tc>
          <w:tcPr>
            <w:tcW w:w="930" w:type="dxa"/>
            <w:tcBorders>
              <w:top w:val="nil"/>
              <w:left w:val="nil"/>
              <w:bottom w:val="single" w:sz="4" w:space="0" w:color="auto"/>
              <w:right w:val="single" w:sz="4" w:space="0" w:color="auto"/>
            </w:tcBorders>
            <w:shd w:val="clear" w:color="000000" w:fill="FFFFFF"/>
            <w:noWrap/>
            <w:vAlign w:val="bottom"/>
            <w:hideMark/>
          </w:tcPr>
          <w:p w14:paraId="78836CC2"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1530,14</w:t>
            </w:r>
          </w:p>
        </w:tc>
        <w:tc>
          <w:tcPr>
            <w:tcW w:w="961" w:type="dxa"/>
            <w:tcBorders>
              <w:top w:val="nil"/>
              <w:left w:val="nil"/>
              <w:bottom w:val="single" w:sz="4" w:space="0" w:color="auto"/>
              <w:right w:val="single" w:sz="4" w:space="0" w:color="auto"/>
            </w:tcBorders>
            <w:shd w:val="clear" w:color="000000" w:fill="FFFFFF"/>
            <w:noWrap/>
            <w:vAlign w:val="bottom"/>
            <w:hideMark/>
          </w:tcPr>
          <w:p w14:paraId="64F0405E"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1565,25</w:t>
            </w:r>
          </w:p>
        </w:tc>
      </w:tr>
      <w:tr w:rsidR="0022030E" w:rsidRPr="0022030E" w14:paraId="5174C850" w14:textId="77777777" w:rsidTr="00E572AE">
        <w:trPr>
          <w:trHeight w:val="345"/>
        </w:trPr>
        <w:tc>
          <w:tcPr>
            <w:tcW w:w="283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E1C860" w14:textId="77777777" w:rsidR="0022030E" w:rsidRPr="0022030E" w:rsidRDefault="0022030E" w:rsidP="0022030E">
            <w:pPr>
              <w:jc w:val="center"/>
              <w:rPr>
                <w:rFonts w:cstheme="minorBidi"/>
                <w:b/>
                <w:bCs/>
                <w:color w:val="000000"/>
                <w:sz w:val="14"/>
                <w:szCs w:val="14"/>
              </w:rPr>
            </w:pPr>
            <w:r w:rsidRPr="0022030E">
              <w:rPr>
                <w:rFonts w:cstheme="minorBidi"/>
                <w:b/>
                <w:bCs/>
                <w:color w:val="000000"/>
                <w:sz w:val="14"/>
                <w:szCs w:val="14"/>
              </w:rPr>
              <w:t>Uzturēšanas izmaksas vienam audzēknim mēnesī, EUR</w:t>
            </w:r>
          </w:p>
        </w:tc>
        <w:tc>
          <w:tcPr>
            <w:tcW w:w="993" w:type="dxa"/>
            <w:tcBorders>
              <w:top w:val="nil"/>
              <w:left w:val="nil"/>
              <w:bottom w:val="single" w:sz="4" w:space="0" w:color="auto"/>
              <w:right w:val="single" w:sz="4" w:space="0" w:color="auto"/>
            </w:tcBorders>
            <w:shd w:val="clear" w:color="000000" w:fill="FFFFFF"/>
            <w:noWrap/>
            <w:vAlign w:val="bottom"/>
            <w:hideMark/>
          </w:tcPr>
          <w:p w14:paraId="17D0DE6C"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65,73</w:t>
            </w:r>
          </w:p>
        </w:tc>
        <w:tc>
          <w:tcPr>
            <w:tcW w:w="951" w:type="dxa"/>
            <w:tcBorders>
              <w:top w:val="nil"/>
              <w:left w:val="nil"/>
              <w:bottom w:val="single" w:sz="4" w:space="0" w:color="auto"/>
              <w:right w:val="single" w:sz="4" w:space="0" w:color="auto"/>
            </w:tcBorders>
            <w:shd w:val="clear" w:color="000000" w:fill="FFFFFF"/>
            <w:noWrap/>
            <w:vAlign w:val="bottom"/>
            <w:hideMark/>
          </w:tcPr>
          <w:p w14:paraId="42F19D04"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151,77</w:t>
            </w:r>
          </w:p>
        </w:tc>
        <w:tc>
          <w:tcPr>
            <w:tcW w:w="893" w:type="dxa"/>
            <w:tcBorders>
              <w:top w:val="nil"/>
              <w:left w:val="nil"/>
              <w:bottom w:val="single" w:sz="4" w:space="0" w:color="auto"/>
              <w:right w:val="single" w:sz="4" w:space="0" w:color="auto"/>
            </w:tcBorders>
            <w:shd w:val="clear" w:color="000000" w:fill="FFFFFF"/>
            <w:noWrap/>
            <w:vAlign w:val="bottom"/>
            <w:hideMark/>
          </w:tcPr>
          <w:p w14:paraId="4A217CBE"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102,76</w:t>
            </w:r>
          </w:p>
        </w:tc>
        <w:tc>
          <w:tcPr>
            <w:tcW w:w="952" w:type="dxa"/>
            <w:tcBorders>
              <w:top w:val="nil"/>
              <w:left w:val="nil"/>
              <w:bottom w:val="single" w:sz="4" w:space="0" w:color="auto"/>
              <w:right w:val="single" w:sz="4" w:space="0" w:color="auto"/>
            </w:tcBorders>
            <w:shd w:val="clear" w:color="000000" w:fill="FFFFFF"/>
            <w:noWrap/>
            <w:vAlign w:val="bottom"/>
            <w:hideMark/>
          </w:tcPr>
          <w:p w14:paraId="01BB5A25"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131,50</w:t>
            </w:r>
          </w:p>
        </w:tc>
        <w:tc>
          <w:tcPr>
            <w:tcW w:w="909" w:type="dxa"/>
            <w:tcBorders>
              <w:top w:val="nil"/>
              <w:left w:val="nil"/>
              <w:bottom w:val="single" w:sz="4" w:space="0" w:color="auto"/>
              <w:right w:val="single" w:sz="4" w:space="0" w:color="auto"/>
            </w:tcBorders>
            <w:shd w:val="clear" w:color="000000" w:fill="FFFFFF"/>
            <w:noWrap/>
            <w:vAlign w:val="bottom"/>
            <w:hideMark/>
          </w:tcPr>
          <w:p w14:paraId="0B7DFE1C"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233,15</w:t>
            </w:r>
          </w:p>
        </w:tc>
        <w:tc>
          <w:tcPr>
            <w:tcW w:w="930" w:type="dxa"/>
            <w:tcBorders>
              <w:top w:val="nil"/>
              <w:left w:val="nil"/>
              <w:bottom w:val="single" w:sz="4" w:space="0" w:color="auto"/>
              <w:right w:val="single" w:sz="4" w:space="0" w:color="auto"/>
            </w:tcBorders>
            <w:shd w:val="clear" w:color="000000" w:fill="FFFFFF"/>
            <w:noWrap/>
            <w:vAlign w:val="bottom"/>
            <w:hideMark/>
          </w:tcPr>
          <w:p w14:paraId="7B8A2248"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127,51</w:t>
            </w:r>
          </w:p>
        </w:tc>
        <w:tc>
          <w:tcPr>
            <w:tcW w:w="961" w:type="dxa"/>
            <w:tcBorders>
              <w:top w:val="nil"/>
              <w:left w:val="nil"/>
              <w:bottom w:val="single" w:sz="4" w:space="0" w:color="auto"/>
              <w:right w:val="single" w:sz="4" w:space="0" w:color="auto"/>
            </w:tcBorders>
            <w:shd w:val="clear" w:color="000000" w:fill="FFFFFF"/>
            <w:noWrap/>
            <w:vAlign w:val="bottom"/>
            <w:hideMark/>
          </w:tcPr>
          <w:p w14:paraId="7D521822" w14:textId="77777777" w:rsidR="0022030E" w:rsidRPr="0022030E" w:rsidRDefault="0022030E" w:rsidP="0022030E">
            <w:pPr>
              <w:jc w:val="center"/>
              <w:rPr>
                <w:rFonts w:cstheme="minorBidi"/>
                <w:b/>
                <w:bCs/>
                <w:color w:val="000000"/>
                <w:sz w:val="18"/>
                <w:szCs w:val="18"/>
              </w:rPr>
            </w:pPr>
            <w:r w:rsidRPr="0022030E">
              <w:rPr>
                <w:rFonts w:cstheme="minorBidi"/>
                <w:b/>
                <w:bCs/>
                <w:color w:val="000000"/>
                <w:sz w:val="18"/>
                <w:szCs w:val="18"/>
              </w:rPr>
              <w:t>130,44</w:t>
            </w:r>
          </w:p>
        </w:tc>
      </w:tr>
    </w:tbl>
    <w:p w14:paraId="08357790" w14:textId="77777777" w:rsidR="0022030E" w:rsidRPr="0022030E" w:rsidRDefault="0022030E" w:rsidP="0022030E">
      <w:pPr>
        <w:spacing w:line="480" w:lineRule="auto"/>
        <w:rPr>
          <w:rFonts w:eastAsiaTheme="minorHAnsi"/>
          <w:lang w:eastAsia="en-US"/>
        </w:rPr>
      </w:pPr>
      <w:r w:rsidRPr="0022030E">
        <w:rPr>
          <w:rFonts w:eastAsiaTheme="minorHAnsi"/>
          <w:lang w:eastAsia="en-US"/>
        </w:rPr>
        <w:t>Gulbenes novada domes priekšsēdētājs</w:t>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roofErr w:type="spellStart"/>
      <w:r w:rsidRPr="0022030E">
        <w:rPr>
          <w:rFonts w:eastAsiaTheme="minorHAnsi"/>
          <w:lang w:eastAsia="en-US"/>
        </w:rPr>
        <w:t>A.Caunītis</w:t>
      </w:r>
      <w:proofErr w:type="spellEnd"/>
    </w:p>
    <w:p w14:paraId="06388245" w14:textId="77777777" w:rsidR="0022030E" w:rsidRPr="0022030E" w:rsidRDefault="0022030E" w:rsidP="0022030E">
      <w:pPr>
        <w:spacing w:after="160" w:line="259" w:lineRule="auto"/>
        <w:rPr>
          <w:rFonts w:eastAsiaTheme="minorHAnsi"/>
          <w:lang w:eastAsia="en-US"/>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14:paraId="185170F5" w14:textId="77777777" w:rsidTr="00E572AE">
        <w:tc>
          <w:tcPr>
            <w:tcW w:w="9458" w:type="dxa"/>
          </w:tcPr>
          <w:p w14:paraId="7AB54CD5" w14:textId="77777777" w:rsidR="0022030E" w:rsidRDefault="0022030E" w:rsidP="00E572AE">
            <w:pPr>
              <w:jc w:val="center"/>
            </w:pPr>
            <w:r w:rsidRPr="000B1C5E">
              <w:rPr>
                <w:noProof/>
              </w:rPr>
              <w:lastRenderedPageBreak/>
              <w:drawing>
                <wp:inline distT="0" distB="0" distL="0" distR="0" wp14:anchorId="2D25E238" wp14:editId="21645590">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14:paraId="190DF6C1" w14:textId="77777777" w:rsidTr="00E572AE">
        <w:tc>
          <w:tcPr>
            <w:tcW w:w="9458" w:type="dxa"/>
          </w:tcPr>
          <w:p w14:paraId="076717F0" w14:textId="77777777" w:rsidR="0022030E" w:rsidRDefault="0022030E" w:rsidP="00E572AE">
            <w:pPr>
              <w:jc w:val="center"/>
            </w:pPr>
            <w:r w:rsidRPr="000B1C5E">
              <w:rPr>
                <w:b/>
                <w:bCs/>
                <w:sz w:val="28"/>
                <w:szCs w:val="28"/>
              </w:rPr>
              <w:t>GULBENES NOVADA PAŠVALDĪBA</w:t>
            </w:r>
          </w:p>
        </w:tc>
      </w:tr>
      <w:tr w:rsidR="0022030E" w14:paraId="2F1F311C" w14:textId="77777777" w:rsidTr="00E572AE">
        <w:tc>
          <w:tcPr>
            <w:tcW w:w="9458" w:type="dxa"/>
          </w:tcPr>
          <w:p w14:paraId="47C0162A" w14:textId="77777777" w:rsidR="0022030E" w:rsidRDefault="0022030E" w:rsidP="00E572AE">
            <w:pPr>
              <w:jc w:val="center"/>
            </w:pPr>
            <w:r w:rsidRPr="000B1C5E">
              <w:t>Reģ.Nr.90009116327</w:t>
            </w:r>
          </w:p>
        </w:tc>
      </w:tr>
      <w:tr w:rsidR="0022030E" w14:paraId="0C46EA0F" w14:textId="77777777" w:rsidTr="00E572AE">
        <w:tc>
          <w:tcPr>
            <w:tcW w:w="9458" w:type="dxa"/>
          </w:tcPr>
          <w:p w14:paraId="5AABCF92" w14:textId="77777777" w:rsidR="0022030E" w:rsidRDefault="0022030E" w:rsidP="00E572AE">
            <w:pPr>
              <w:jc w:val="center"/>
            </w:pPr>
            <w:r w:rsidRPr="000B1C5E">
              <w:t>Ābeļu iela 2, Gulbene, Gulbenes nov., LV-4401</w:t>
            </w:r>
          </w:p>
        </w:tc>
      </w:tr>
      <w:tr w:rsidR="0022030E" w14:paraId="3EFC571C" w14:textId="77777777" w:rsidTr="00E572AE">
        <w:tc>
          <w:tcPr>
            <w:tcW w:w="9458" w:type="dxa"/>
          </w:tcPr>
          <w:p w14:paraId="178E0902" w14:textId="77777777" w:rsidR="0022030E" w:rsidRDefault="0022030E" w:rsidP="00E572AE">
            <w:pPr>
              <w:jc w:val="center"/>
            </w:pPr>
            <w:r w:rsidRPr="000B1C5E">
              <w:t>Tālrunis 64497710, mob.26595362, e-pasts; dome@gulbene.lv, www.gulbene.lv</w:t>
            </w:r>
          </w:p>
        </w:tc>
      </w:tr>
    </w:tbl>
    <w:p w14:paraId="71A6AEA7" w14:textId="77777777" w:rsidR="0022030E" w:rsidRPr="00B97398" w:rsidRDefault="0022030E" w:rsidP="0022030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2872293" w14:textId="77777777" w:rsidR="0022030E" w:rsidRDefault="0022030E" w:rsidP="0022030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5461614" w14:textId="77777777" w:rsidR="0022030E" w:rsidRDefault="0022030E" w:rsidP="0022030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2030E" w14:paraId="17136F3E" w14:textId="77777777" w:rsidTr="00E572AE">
        <w:tc>
          <w:tcPr>
            <w:tcW w:w="4729" w:type="dxa"/>
          </w:tcPr>
          <w:p w14:paraId="5CC9CB57" w14:textId="77777777" w:rsidR="0022030E" w:rsidRPr="00EA6BEB" w:rsidRDefault="0022030E" w:rsidP="00E572AE">
            <w:pPr>
              <w:rPr>
                <w:b/>
                <w:bCs/>
              </w:rPr>
            </w:pPr>
            <w:r w:rsidRPr="00EA6BEB">
              <w:rPr>
                <w:b/>
                <w:bCs/>
              </w:rPr>
              <w:t>202</w:t>
            </w:r>
            <w:r>
              <w:rPr>
                <w:b/>
                <w:bCs/>
              </w:rPr>
              <w:t>2</w:t>
            </w:r>
            <w:r w:rsidRPr="00EA6BEB">
              <w:rPr>
                <w:b/>
                <w:bCs/>
              </w:rPr>
              <w:t>.gada</w:t>
            </w:r>
            <w:r>
              <w:rPr>
                <w:b/>
                <w:bCs/>
              </w:rPr>
              <w:t xml:space="preserve"> 24.februārī</w:t>
            </w:r>
          </w:p>
        </w:tc>
        <w:tc>
          <w:tcPr>
            <w:tcW w:w="4729" w:type="dxa"/>
          </w:tcPr>
          <w:p w14:paraId="448AACC9" w14:textId="77777777" w:rsidR="0022030E" w:rsidRPr="00EA6BEB" w:rsidRDefault="0022030E" w:rsidP="00E572AE">
            <w:pPr>
              <w:rPr>
                <w:b/>
                <w:bCs/>
              </w:rPr>
            </w:pPr>
            <w:r w:rsidRPr="00EA6BEB">
              <w:rPr>
                <w:b/>
                <w:bCs/>
              </w:rPr>
              <w:t>Nr.</w:t>
            </w:r>
            <w:r>
              <w:rPr>
                <w:b/>
                <w:bCs/>
              </w:rPr>
              <w:t xml:space="preserve"> </w:t>
            </w:r>
            <w:r w:rsidRPr="00EA6BEB">
              <w:rPr>
                <w:b/>
                <w:bCs/>
              </w:rPr>
              <w:t>GND/202</w:t>
            </w:r>
            <w:r>
              <w:rPr>
                <w:b/>
                <w:bCs/>
              </w:rPr>
              <w:t>2/212</w:t>
            </w:r>
          </w:p>
        </w:tc>
      </w:tr>
      <w:tr w:rsidR="0022030E" w14:paraId="039C21B6" w14:textId="77777777" w:rsidTr="00E572AE">
        <w:tc>
          <w:tcPr>
            <w:tcW w:w="4729" w:type="dxa"/>
          </w:tcPr>
          <w:p w14:paraId="5F9F574B" w14:textId="77777777" w:rsidR="0022030E" w:rsidRDefault="0022030E" w:rsidP="00E572AE"/>
        </w:tc>
        <w:tc>
          <w:tcPr>
            <w:tcW w:w="4729" w:type="dxa"/>
          </w:tcPr>
          <w:p w14:paraId="7EE4B3CE" w14:textId="77777777" w:rsidR="0022030E" w:rsidRDefault="0022030E" w:rsidP="00E572AE">
            <w:pPr>
              <w:rPr>
                <w:b/>
                <w:bCs/>
              </w:rPr>
            </w:pPr>
            <w:r w:rsidRPr="00EA6BEB">
              <w:rPr>
                <w:b/>
                <w:bCs/>
              </w:rPr>
              <w:t>(protokols Nr.</w:t>
            </w:r>
            <w:r>
              <w:rPr>
                <w:b/>
                <w:bCs/>
              </w:rPr>
              <w:t>4</w:t>
            </w:r>
            <w:r w:rsidRPr="00EA6BEB">
              <w:rPr>
                <w:b/>
                <w:bCs/>
              </w:rPr>
              <w:t xml:space="preserve">; </w:t>
            </w:r>
            <w:r>
              <w:rPr>
                <w:b/>
                <w:bCs/>
              </w:rPr>
              <w:t>102</w:t>
            </w:r>
            <w:r w:rsidRPr="00EA6BEB">
              <w:rPr>
                <w:b/>
                <w:bCs/>
              </w:rPr>
              <w:t>.p</w:t>
            </w:r>
            <w:r>
              <w:rPr>
                <w:b/>
                <w:bCs/>
              </w:rPr>
              <w:t>.)</w:t>
            </w:r>
          </w:p>
          <w:p w14:paraId="26D2E4B1" w14:textId="77777777" w:rsidR="0022030E" w:rsidRPr="00EA6BEB" w:rsidRDefault="0022030E" w:rsidP="00E572AE">
            <w:pPr>
              <w:rPr>
                <w:b/>
                <w:bCs/>
              </w:rPr>
            </w:pPr>
          </w:p>
        </w:tc>
      </w:tr>
    </w:tbl>
    <w:p w14:paraId="17C5FA91" w14:textId="77777777" w:rsidR="0022030E" w:rsidRDefault="0022030E" w:rsidP="0022030E">
      <w:pPr>
        <w:jc w:val="center"/>
        <w:rPr>
          <w:b/>
          <w:bCs/>
        </w:rPr>
      </w:pPr>
      <w:r w:rsidRPr="00976B96">
        <w:rPr>
          <w:b/>
          <w:bCs/>
        </w:rPr>
        <w:t>Par personu uzturēšanās un ēdināšanas maksas apstiprināšanu Gulbenes novada sociālās aprūpes iestādēs</w:t>
      </w:r>
    </w:p>
    <w:p w14:paraId="212A500A" w14:textId="77777777" w:rsidR="0022030E" w:rsidRDefault="0022030E" w:rsidP="0022030E">
      <w:pPr>
        <w:spacing w:line="360" w:lineRule="auto"/>
        <w:jc w:val="both"/>
      </w:pPr>
    </w:p>
    <w:p w14:paraId="6F4D4E6C" w14:textId="77777777" w:rsidR="0022030E" w:rsidRDefault="0022030E" w:rsidP="0022030E">
      <w:pPr>
        <w:spacing w:line="360" w:lineRule="auto"/>
        <w:ind w:firstLine="720"/>
        <w:jc w:val="both"/>
        <w:rPr>
          <w:color w:val="000000"/>
        </w:rPr>
      </w:pPr>
      <w:bookmarkStart w:id="18" w:name="_Hlk95203343"/>
      <w:r w:rsidRPr="000735D2">
        <w:t>Pamatojoties uz likuma „Par pašvaldībām” 15.panta</w:t>
      </w:r>
      <w:r>
        <w:t xml:space="preserve"> </w:t>
      </w:r>
      <w:r w:rsidRPr="000735D2">
        <w:t>7.punktu, viena no pašvaldības autonomajām funkcijām ir nodrošināt iedzīvotājiem sociālo palīdzību</w:t>
      </w:r>
      <w:bookmarkEnd w:id="18"/>
      <w:r>
        <w:t xml:space="preserve">, </w:t>
      </w:r>
      <w:r w:rsidRPr="00335805">
        <w:rPr>
          <w:shd w:val="clear" w:color="auto" w:fill="FFFFFF"/>
        </w:rPr>
        <w:t>sociālo aprūpi</w:t>
      </w:r>
      <w:r>
        <w:rPr>
          <w:shd w:val="clear" w:color="auto" w:fill="FFFFFF"/>
        </w:rPr>
        <w:t xml:space="preserve">, </w:t>
      </w:r>
      <w:r w:rsidRPr="00335805">
        <w:rPr>
          <w:shd w:val="clear" w:color="auto" w:fill="FFFFFF"/>
        </w:rPr>
        <w:t>sociāl</w:t>
      </w:r>
      <w:r>
        <w:rPr>
          <w:shd w:val="clear" w:color="auto" w:fill="FFFFFF"/>
        </w:rPr>
        <w:t>o</w:t>
      </w:r>
      <w:r w:rsidRPr="00335805">
        <w:rPr>
          <w:shd w:val="clear" w:color="auto" w:fill="FFFFFF"/>
        </w:rPr>
        <w:t xml:space="preserve"> palīdzīb</w:t>
      </w:r>
      <w:r>
        <w:rPr>
          <w:shd w:val="clear" w:color="auto" w:fill="FFFFFF"/>
        </w:rPr>
        <w:t>u</w:t>
      </w:r>
      <w:r w:rsidRPr="00335805">
        <w:rPr>
          <w:shd w:val="clear" w:color="auto" w:fill="FFFFFF"/>
        </w:rPr>
        <w:t xml:space="preserve"> maznodrošinātām ģimenēm un sociāli </w:t>
      </w:r>
      <w:proofErr w:type="spellStart"/>
      <w:r w:rsidRPr="00335805">
        <w:rPr>
          <w:shd w:val="clear" w:color="auto" w:fill="FFFFFF"/>
        </w:rPr>
        <w:t>mazaizsargātām</w:t>
      </w:r>
      <w:proofErr w:type="spellEnd"/>
      <w:r w:rsidRPr="00335805">
        <w:rPr>
          <w:shd w:val="clear" w:color="auto" w:fill="FFFFFF"/>
        </w:rPr>
        <w:t xml:space="preserve"> personām, veco ļaužu nodrošināšana ar vietām pansionātos</w:t>
      </w:r>
      <w:r>
        <w:rPr>
          <w:shd w:val="clear" w:color="auto" w:fill="FFFFFF"/>
        </w:rPr>
        <w:t xml:space="preserve">. Gulbenes novada teritorijā sociālā aprūpe tiek nodrošināta trijos Gulbenes novada pašvaldības sociālās aprūpes centros: </w:t>
      </w:r>
      <w:r w:rsidRPr="0018160B">
        <w:rPr>
          <w:color w:val="000000"/>
        </w:rPr>
        <w:t>"Siltais",</w:t>
      </w:r>
      <w:r>
        <w:rPr>
          <w:color w:val="000000"/>
        </w:rPr>
        <w:t xml:space="preserve"> </w:t>
      </w:r>
      <w:r w:rsidRPr="00811BB9">
        <w:rPr>
          <w:color w:val="000000"/>
        </w:rPr>
        <w:t>"Siltais" struktūrvienīb</w:t>
      </w:r>
      <w:r>
        <w:rPr>
          <w:color w:val="000000"/>
        </w:rPr>
        <w:t>ā</w:t>
      </w:r>
      <w:r w:rsidRPr="0018160B">
        <w:rPr>
          <w:color w:val="000000"/>
        </w:rPr>
        <w:t xml:space="preserve"> "Dzērves"</w:t>
      </w:r>
      <w:r>
        <w:rPr>
          <w:color w:val="000000"/>
        </w:rPr>
        <w:t xml:space="preserve"> un </w:t>
      </w:r>
      <w:r w:rsidRPr="0018160B">
        <w:rPr>
          <w:color w:val="000000"/>
        </w:rPr>
        <w:t>"Jaungulbenes Alejas"</w:t>
      </w:r>
      <w:r>
        <w:rPr>
          <w:color w:val="000000"/>
        </w:rPr>
        <w:t>.</w:t>
      </w:r>
    </w:p>
    <w:p w14:paraId="03C66752" w14:textId="77777777" w:rsidR="0022030E" w:rsidRPr="00191BF3" w:rsidRDefault="0022030E" w:rsidP="0022030E">
      <w:pPr>
        <w:spacing w:line="360" w:lineRule="auto"/>
        <w:ind w:firstLine="567"/>
        <w:jc w:val="both"/>
      </w:pPr>
      <w:r w:rsidRPr="000735D2">
        <w:t>Gulbenes novada domes 2018.gada 29.marta noteikum</w:t>
      </w:r>
      <w:r>
        <w:t>u</w:t>
      </w:r>
      <w:r w:rsidRPr="000735D2">
        <w:t xml:space="preserve"> Nr.8 “Gulbenes novada domes, tās iestāžu un struktūrvienību sniegto maksas pakalpojumu izcenojumu aprēķināšanas metodika un apstiprināšanas kārtība” (protokols Nr.4, 46.§)</w:t>
      </w:r>
      <w:r>
        <w:t xml:space="preserve">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630436">
        <w:t xml:space="preserve"> </w:t>
      </w:r>
      <w:r>
        <w:t>Gulbenes novada pašvaldības Ekonomikas nodaļa ir veikusi pārrēķinu Gulbenes novada pašvaldības sociālās aprūpes iestāžu uzturēšanas pakalpojumu izcenojumos, ņemot vērā</w:t>
      </w:r>
      <w:r w:rsidRPr="000735D2">
        <w:t xml:space="preserve"> </w:t>
      </w:r>
      <w:r w:rsidRPr="0021275E">
        <w:t>pašvaldības apstiprināt</w:t>
      </w:r>
      <w:r>
        <w:t>os</w:t>
      </w:r>
      <w:r w:rsidRPr="0021275E">
        <w:t xml:space="preserve"> </w:t>
      </w:r>
      <w:r>
        <w:t>sociālās aprūpes</w:t>
      </w:r>
      <w:r w:rsidRPr="0021275E">
        <w:t xml:space="preserve"> iestā</w:t>
      </w:r>
      <w:r>
        <w:t>žu</w:t>
      </w:r>
      <w:r w:rsidRPr="0021275E">
        <w:t xml:space="preserve"> iepriekšējā saimnieciskajā gad</w:t>
      </w:r>
      <w:r>
        <w:t xml:space="preserve">a </w:t>
      </w:r>
      <w:r w:rsidRPr="0021275E">
        <w:t>naudas plūsmas uzskaitī</w:t>
      </w:r>
      <w:r>
        <w:t>tos</w:t>
      </w:r>
      <w:r w:rsidRPr="0021275E">
        <w:t xml:space="preserve"> izdevum</w:t>
      </w:r>
      <w:r>
        <w:t>us.</w:t>
      </w:r>
    </w:p>
    <w:p w14:paraId="6D765F6C" w14:textId="77777777" w:rsidR="0022030E" w:rsidRPr="00F4424A" w:rsidRDefault="0022030E" w:rsidP="0022030E">
      <w:pPr>
        <w:spacing w:line="360" w:lineRule="auto"/>
        <w:ind w:firstLine="567"/>
        <w:jc w:val="both"/>
      </w:pPr>
      <w:r>
        <w:t xml:space="preserve">Pamatojoties uz </w:t>
      </w:r>
      <w:r w:rsidRPr="003916D4">
        <w:t>likuma „Par pašvaldībām” 15.panta pirmās daļas 7.punktu</w:t>
      </w:r>
      <w:r w:rsidRPr="000735D2">
        <w:t xml:space="preserve"> </w:t>
      </w:r>
      <w:r w:rsidRPr="003916D4">
        <w:t>un 21.panta pirmās daļas 23.punktu</w:t>
      </w:r>
      <w:r>
        <w:t xml:space="preserve">, </w:t>
      </w:r>
      <w:r w:rsidRPr="003916D4">
        <w:t>21.panta pirmās daļas 14.punkta c) apakšpunktu</w:t>
      </w:r>
      <w:r w:rsidRPr="000735D2">
        <w:t xml:space="preserve"> Ministru kabineta 2011.gada 3.maija noteikum</w:t>
      </w:r>
      <w:r>
        <w:t>iem</w:t>
      </w:r>
      <w:r w:rsidRPr="000735D2">
        <w:t xml:space="preserve"> Nr.333 “Kārtība, kādā plānojami un uzskaitāmi ieņēmumi no maksas pakalpojumiem un ar šo pakalpojumu sniegšanu saistītie izdevumi, kā arī maksas pakalpojumu izcenojumu noteikšanas metodika un izcenojumu apstiprināšanas kārtība”</w:t>
      </w:r>
      <w:r>
        <w:t xml:space="preserve">, </w:t>
      </w:r>
      <w:r w:rsidRPr="003916D4">
        <w:t xml:space="preserve">Gulbenes novada domes 2018.gada 29.marta noteikumiem Nr.8 “Gulbenes novada domes, tās iestāžu un struktūrvienību sniegto maksas pakalpojumu izcenojumu aprēķināšanas metodika un </w:t>
      </w:r>
      <w:r w:rsidRPr="00802141">
        <w:t xml:space="preserve">apstiprināšanas kārtība” (protokols Nr.4, 46.§), </w:t>
      </w:r>
      <w:r>
        <w:t xml:space="preserve">Pievienotās vērtības nodokļa likuma 52.panta </w:t>
      </w:r>
      <w:r w:rsidRPr="00F4424A">
        <w:t xml:space="preserve">pirmās daļas 9.apakšpunktu un ņemot vērā Finanšu komitejas 17.02.2022. ieteikumu, atklāti balsojot: </w:t>
      </w:r>
      <w:r w:rsidRPr="00F4424A">
        <w:rPr>
          <w:noProof/>
        </w:rPr>
        <w:t xml:space="preserve">ar 14 balsīm "Par" (Ainārs Brezinskis, Aivars Circens, Anatolijs Savickis, Andis </w:t>
      </w:r>
      <w:r w:rsidRPr="00F4424A">
        <w:rPr>
          <w:noProof/>
        </w:rPr>
        <w:lastRenderedPageBreak/>
        <w:t>Caunītis, Atis Jencītis, Daumants Dreiškens, Guna Pūcīte, Guna Švika, Gunārs Ciglis, Ivars Kupčs, Lāsma Gabdulļina, Mudīte Motivāne, Normunds Audzišs, Normunds Mazūrs), "Pret" – nav, "Atturas" – nav</w:t>
      </w:r>
      <w:r w:rsidRPr="00F4424A">
        <w:t xml:space="preserve"> , Gulbenes novada dome NOLEMJ:</w:t>
      </w:r>
    </w:p>
    <w:p w14:paraId="713799A2" w14:textId="77777777" w:rsidR="0022030E" w:rsidRPr="00F4424A" w:rsidRDefault="0022030E" w:rsidP="0022030E">
      <w:pPr>
        <w:pStyle w:val="Sarakstarindkopa"/>
        <w:numPr>
          <w:ilvl w:val="0"/>
          <w:numId w:val="12"/>
        </w:numPr>
        <w:spacing w:line="360" w:lineRule="auto"/>
        <w:ind w:left="0" w:firstLine="567"/>
        <w:jc w:val="both"/>
      </w:pPr>
      <w:r w:rsidRPr="00F4424A">
        <w:t>APSTIPRINĀT Gulbenes novada pašvaldības sociālās aprūpes iestāžu maksas pakalpojumu cenrādi (pielikums).</w:t>
      </w:r>
    </w:p>
    <w:p w14:paraId="7D0DCF2A" w14:textId="77777777" w:rsidR="0022030E" w:rsidRPr="00C014EF" w:rsidRDefault="0022030E" w:rsidP="0022030E">
      <w:pPr>
        <w:pStyle w:val="Sarakstarindkopa"/>
        <w:numPr>
          <w:ilvl w:val="0"/>
          <w:numId w:val="12"/>
        </w:numPr>
        <w:spacing w:line="360" w:lineRule="auto"/>
        <w:ind w:left="0" w:firstLine="567"/>
        <w:jc w:val="both"/>
      </w:pPr>
      <w:r w:rsidRPr="00CA5FE2">
        <w:t>UZDOT</w:t>
      </w:r>
      <w:r>
        <w:t xml:space="preserve"> </w:t>
      </w:r>
      <w:r w:rsidRPr="0051082C">
        <w:t>Gulbenes novada pašvaldības sociāl</w:t>
      </w:r>
      <w:r>
        <w:t>ās</w:t>
      </w:r>
      <w:r w:rsidRPr="0051082C">
        <w:t xml:space="preserve"> aprūpes iestā</w:t>
      </w:r>
      <w:r>
        <w:t>žu vadītājiem informēt klientus un apgādniekus par uzturēšanās pakalpojuma izmaiņām un veikt attiecīgus grozījumus noslēgtajos pakalpojuma līgumos.</w:t>
      </w:r>
    </w:p>
    <w:p w14:paraId="15D16D14" w14:textId="77777777" w:rsidR="0022030E" w:rsidRPr="00BD72B7" w:rsidRDefault="0022030E" w:rsidP="0022030E">
      <w:pPr>
        <w:pStyle w:val="Sarakstarindkopa"/>
        <w:numPr>
          <w:ilvl w:val="0"/>
          <w:numId w:val="12"/>
        </w:numPr>
        <w:spacing w:line="360" w:lineRule="auto"/>
        <w:ind w:left="0" w:firstLine="567"/>
        <w:jc w:val="both"/>
      </w:pPr>
      <w:r w:rsidRPr="00A4132F">
        <w:t>Lēmums stājas spēkā 2022.gada 1.martā un ar š</w:t>
      </w:r>
      <w:r>
        <w:t>ā</w:t>
      </w:r>
      <w:r w:rsidRPr="00A4132F">
        <w:t xml:space="preserve"> lēmuma spēkā stāšanos spēku zaudē Gulbenes novada domes 2020.gada 27.februāra sēd</w:t>
      </w:r>
      <w:r>
        <w:t xml:space="preserve">es </w:t>
      </w:r>
      <w:r w:rsidRPr="00BD72B7">
        <w:t xml:space="preserve">lēmums </w:t>
      </w:r>
      <w:r w:rsidRPr="00FA08E8">
        <w:t>“</w:t>
      </w:r>
      <w:r w:rsidRPr="005D5312">
        <w:t>Par Gulbenes novada pašvaldības sociālās aprūpes iestāžu maksas pakalpojuma cenrāža apstiprināšanu”</w:t>
      </w:r>
      <w:r w:rsidRPr="00BD72B7">
        <w:rPr>
          <w:shd w:val="clear" w:color="auto" w:fill="FFFFFF"/>
        </w:rPr>
        <w:t xml:space="preserve"> (prot. Nr.5, 34.§)</w:t>
      </w:r>
      <w:r w:rsidRPr="00BD72B7">
        <w:t>.</w:t>
      </w:r>
    </w:p>
    <w:p w14:paraId="1E52649F" w14:textId="77777777" w:rsidR="0022030E" w:rsidRDefault="0022030E" w:rsidP="0022030E">
      <w:pPr>
        <w:spacing w:line="480" w:lineRule="auto"/>
        <w:jc w:val="both"/>
      </w:pPr>
    </w:p>
    <w:p w14:paraId="59EADEC2" w14:textId="77777777" w:rsidR="0022030E" w:rsidRDefault="0022030E" w:rsidP="0022030E">
      <w:pPr>
        <w:spacing w:line="480" w:lineRule="auto"/>
      </w:pPr>
      <w:r>
        <w:t>Gulbenes novada domes priekšsēdētājs</w:t>
      </w:r>
      <w:r>
        <w:tab/>
      </w:r>
      <w:r>
        <w:tab/>
      </w:r>
      <w:r>
        <w:tab/>
      </w:r>
      <w:r>
        <w:tab/>
      </w:r>
      <w:proofErr w:type="spellStart"/>
      <w:r>
        <w:t>A.Caunītis</w:t>
      </w:r>
      <w:proofErr w:type="spellEnd"/>
    </w:p>
    <w:p w14:paraId="22709EC1" w14:textId="77777777" w:rsidR="0022030E" w:rsidRDefault="0022030E" w:rsidP="0022030E">
      <w:pPr>
        <w:spacing w:line="480" w:lineRule="auto"/>
      </w:pPr>
      <w:r>
        <w:t>Sagatavoja: Agnese Zagorska</w:t>
      </w:r>
    </w:p>
    <w:p w14:paraId="558729A1" w14:textId="77777777" w:rsidR="0022030E" w:rsidRDefault="0022030E" w:rsidP="0022030E">
      <w:pPr>
        <w:spacing w:line="360" w:lineRule="auto"/>
        <w:jc w:val="both"/>
      </w:pPr>
    </w:p>
    <w:p w14:paraId="3D54E552" w14:textId="77777777" w:rsidR="0022030E" w:rsidRDefault="0022030E" w:rsidP="0022030E">
      <w:pPr>
        <w:spacing w:line="360" w:lineRule="auto"/>
        <w:jc w:val="both"/>
      </w:pPr>
    </w:p>
    <w:p w14:paraId="7CEE60D7" w14:textId="77777777" w:rsidR="0022030E" w:rsidRDefault="0022030E" w:rsidP="0022030E">
      <w:pPr>
        <w:spacing w:line="360" w:lineRule="auto"/>
        <w:jc w:val="both"/>
      </w:pPr>
    </w:p>
    <w:p w14:paraId="60060114" w14:textId="77777777" w:rsidR="0022030E" w:rsidRDefault="0022030E" w:rsidP="0022030E">
      <w:pPr>
        <w:spacing w:line="360" w:lineRule="auto"/>
        <w:jc w:val="both"/>
      </w:pPr>
    </w:p>
    <w:p w14:paraId="61644889" w14:textId="77777777" w:rsidR="0022030E" w:rsidRDefault="0022030E" w:rsidP="0022030E">
      <w:pPr>
        <w:spacing w:line="360" w:lineRule="auto"/>
        <w:jc w:val="both"/>
      </w:pPr>
    </w:p>
    <w:p w14:paraId="5F3F9BAA" w14:textId="77777777" w:rsidR="0022030E" w:rsidRDefault="0022030E" w:rsidP="0022030E">
      <w:pPr>
        <w:spacing w:line="360" w:lineRule="auto"/>
        <w:jc w:val="both"/>
      </w:pPr>
    </w:p>
    <w:p w14:paraId="2643B82E" w14:textId="77777777" w:rsidR="0022030E" w:rsidRDefault="0022030E" w:rsidP="0022030E">
      <w:pPr>
        <w:spacing w:line="360" w:lineRule="auto"/>
        <w:jc w:val="both"/>
      </w:pPr>
    </w:p>
    <w:p w14:paraId="0EFD7403" w14:textId="77777777" w:rsidR="0022030E" w:rsidRDefault="0022030E" w:rsidP="0022030E">
      <w:r>
        <w:br w:type="page"/>
      </w:r>
    </w:p>
    <w:p w14:paraId="2C584C84" w14:textId="77777777" w:rsidR="0022030E" w:rsidRPr="002817B0" w:rsidRDefault="0022030E" w:rsidP="0022030E">
      <w:pPr>
        <w:spacing w:line="360" w:lineRule="auto"/>
        <w:jc w:val="right"/>
        <w:rPr>
          <w:sz w:val="20"/>
          <w:szCs w:val="20"/>
        </w:rPr>
      </w:pPr>
      <w:r w:rsidRPr="002817B0">
        <w:rPr>
          <w:sz w:val="20"/>
          <w:szCs w:val="20"/>
        </w:rPr>
        <w:lastRenderedPageBreak/>
        <w:t>Pielikums Gulbenes novada domes 2022.gada 24.februāra lēmumam Nr. GND/2022/212</w:t>
      </w:r>
    </w:p>
    <w:p w14:paraId="527C2AFC" w14:textId="77777777" w:rsidR="0022030E" w:rsidRPr="002817B0" w:rsidRDefault="0022030E" w:rsidP="0022030E">
      <w:pPr>
        <w:jc w:val="right"/>
        <w:rPr>
          <w:i/>
          <w:iCs/>
        </w:rPr>
      </w:pPr>
    </w:p>
    <w:tbl>
      <w:tblPr>
        <w:tblW w:w="9468" w:type="dxa"/>
        <w:tblLook w:val="04A0" w:firstRow="1" w:lastRow="0" w:firstColumn="1" w:lastColumn="0" w:noHBand="0" w:noVBand="1"/>
      </w:tblPr>
      <w:tblGrid>
        <w:gridCol w:w="837"/>
        <w:gridCol w:w="4309"/>
        <w:gridCol w:w="1532"/>
        <w:gridCol w:w="864"/>
        <w:gridCol w:w="967"/>
        <w:gridCol w:w="974"/>
      </w:tblGrid>
      <w:tr w:rsidR="0022030E" w:rsidRPr="00BE0E69" w14:paraId="456B1DB4" w14:textId="77777777" w:rsidTr="00E572AE">
        <w:trPr>
          <w:trHeight w:val="300"/>
        </w:trPr>
        <w:tc>
          <w:tcPr>
            <w:tcW w:w="9468" w:type="dxa"/>
            <w:gridSpan w:val="6"/>
            <w:tcBorders>
              <w:top w:val="nil"/>
              <w:left w:val="nil"/>
              <w:bottom w:val="nil"/>
              <w:right w:val="nil"/>
            </w:tcBorders>
            <w:shd w:val="clear" w:color="auto" w:fill="auto"/>
            <w:noWrap/>
            <w:vAlign w:val="bottom"/>
            <w:hideMark/>
          </w:tcPr>
          <w:p w14:paraId="0089E6E2" w14:textId="77777777" w:rsidR="0022030E" w:rsidRPr="00BE0E69" w:rsidRDefault="0022030E" w:rsidP="00E572AE">
            <w:pPr>
              <w:jc w:val="center"/>
              <w:rPr>
                <w:b/>
                <w:bCs/>
                <w:color w:val="000000"/>
              </w:rPr>
            </w:pPr>
            <w:r w:rsidRPr="00BE0E69">
              <w:rPr>
                <w:b/>
                <w:bCs/>
                <w:color w:val="000000"/>
              </w:rPr>
              <w:t>Gulbenes novada pašvaldības sociālās aprūpes iestāžu maksas pakalpojumu cenrādis</w:t>
            </w:r>
          </w:p>
        </w:tc>
      </w:tr>
      <w:tr w:rsidR="0022030E" w:rsidRPr="00BE0E69" w14:paraId="090E8A28" w14:textId="77777777" w:rsidTr="00E572AE">
        <w:trPr>
          <w:trHeight w:val="300"/>
        </w:trPr>
        <w:tc>
          <w:tcPr>
            <w:tcW w:w="822" w:type="dxa"/>
            <w:tcBorders>
              <w:top w:val="nil"/>
              <w:left w:val="nil"/>
              <w:bottom w:val="nil"/>
              <w:right w:val="nil"/>
            </w:tcBorders>
            <w:shd w:val="clear" w:color="auto" w:fill="auto"/>
            <w:noWrap/>
            <w:vAlign w:val="bottom"/>
            <w:hideMark/>
          </w:tcPr>
          <w:p w14:paraId="395F65AC" w14:textId="77777777" w:rsidR="0022030E" w:rsidRPr="00BE0E69" w:rsidRDefault="0022030E" w:rsidP="00E572AE">
            <w:pPr>
              <w:jc w:val="center"/>
              <w:rPr>
                <w:b/>
                <w:bCs/>
                <w:color w:val="000000"/>
              </w:rPr>
            </w:pPr>
          </w:p>
        </w:tc>
        <w:tc>
          <w:tcPr>
            <w:tcW w:w="4309" w:type="dxa"/>
            <w:tcBorders>
              <w:top w:val="nil"/>
              <w:left w:val="nil"/>
              <w:bottom w:val="nil"/>
              <w:right w:val="nil"/>
            </w:tcBorders>
            <w:shd w:val="clear" w:color="auto" w:fill="auto"/>
            <w:noWrap/>
            <w:vAlign w:val="bottom"/>
            <w:hideMark/>
          </w:tcPr>
          <w:p w14:paraId="1BCC5047" w14:textId="77777777" w:rsidR="0022030E" w:rsidRPr="00BE0E69" w:rsidRDefault="0022030E" w:rsidP="00E572AE"/>
        </w:tc>
        <w:tc>
          <w:tcPr>
            <w:tcW w:w="1532" w:type="dxa"/>
            <w:tcBorders>
              <w:top w:val="nil"/>
              <w:left w:val="nil"/>
              <w:bottom w:val="nil"/>
              <w:right w:val="nil"/>
            </w:tcBorders>
            <w:shd w:val="clear" w:color="auto" w:fill="auto"/>
            <w:noWrap/>
            <w:vAlign w:val="bottom"/>
            <w:hideMark/>
          </w:tcPr>
          <w:p w14:paraId="083070A3" w14:textId="77777777" w:rsidR="0022030E" w:rsidRPr="00BE0E69" w:rsidRDefault="0022030E" w:rsidP="00E572AE"/>
        </w:tc>
        <w:tc>
          <w:tcPr>
            <w:tcW w:w="864" w:type="dxa"/>
            <w:tcBorders>
              <w:top w:val="nil"/>
              <w:left w:val="nil"/>
              <w:bottom w:val="nil"/>
              <w:right w:val="nil"/>
            </w:tcBorders>
            <w:shd w:val="clear" w:color="auto" w:fill="auto"/>
            <w:noWrap/>
            <w:vAlign w:val="bottom"/>
            <w:hideMark/>
          </w:tcPr>
          <w:p w14:paraId="455DE393" w14:textId="77777777" w:rsidR="0022030E" w:rsidRPr="00BE0E69" w:rsidRDefault="0022030E" w:rsidP="00E572AE"/>
        </w:tc>
        <w:tc>
          <w:tcPr>
            <w:tcW w:w="967" w:type="dxa"/>
            <w:tcBorders>
              <w:top w:val="nil"/>
              <w:left w:val="nil"/>
              <w:bottom w:val="nil"/>
              <w:right w:val="nil"/>
            </w:tcBorders>
            <w:shd w:val="clear" w:color="auto" w:fill="auto"/>
            <w:noWrap/>
            <w:vAlign w:val="bottom"/>
            <w:hideMark/>
          </w:tcPr>
          <w:p w14:paraId="3DF04762" w14:textId="77777777" w:rsidR="0022030E" w:rsidRPr="00BE0E69" w:rsidRDefault="0022030E" w:rsidP="00E572AE"/>
        </w:tc>
        <w:tc>
          <w:tcPr>
            <w:tcW w:w="974" w:type="dxa"/>
            <w:tcBorders>
              <w:top w:val="nil"/>
              <w:left w:val="nil"/>
              <w:bottom w:val="nil"/>
              <w:right w:val="nil"/>
            </w:tcBorders>
            <w:shd w:val="clear" w:color="auto" w:fill="auto"/>
            <w:noWrap/>
            <w:vAlign w:val="bottom"/>
            <w:hideMark/>
          </w:tcPr>
          <w:p w14:paraId="45EF514B" w14:textId="77777777" w:rsidR="0022030E" w:rsidRPr="00BE0E69" w:rsidRDefault="0022030E" w:rsidP="00E572AE"/>
        </w:tc>
      </w:tr>
      <w:tr w:rsidR="0022030E" w:rsidRPr="00064521" w14:paraId="63D983FB" w14:textId="77777777" w:rsidTr="00E572AE">
        <w:trPr>
          <w:trHeight w:val="645"/>
        </w:trPr>
        <w:tc>
          <w:tcPr>
            <w:tcW w:w="8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D6E731" w14:textId="77777777" w:rsidR="0022030E" w:rsidRPr="00BE0E69" w:rsidRDefault="0022030E" w:rsidP="00E572AE">
            <w:pPr>
              <w:jc w:val="center"/>
              <w:rPr>
                <w:b/>
                <w:bCs/>
                <w:color w:val="000000"/>
              </w:rPr>
            </w:pPr>
            <w:proofErr w:type="spellStart"/>
            <w:r w:rsidRPr="00BE0E69">
              <w:rPr>
                <w:b/>
                <w:bCs/>
                <w:color w:val="000000"/>
              </w:rPr>
              <w:t>N.p.k</w:t>
            </w:r>
            <w:proofErr w:type="spellEnd"/>
            <w:r w:rsidRPr="00BE0E69">
              <w:rPr>
                <w:b/>
                <w:bCs/>
                <w:color w:val="000000"/>
              </w:rPr>
              <w:t>.</w:t>
            </w:r>
          </w:p>
        </w:tc>
        <w:tc>
          <w:tcPr>
            <w:tcW w:w="4309" w:type="dxa"/>
            <w:tcBorders>
              <w:top w:val="single" w:sz="4" w:space="0" w:color="auto"/>
              <w:left w:val="nil"/>
              <w:bottom w:val="single" w:sz="4" w:space="0" w:color="auto"/>
              <w:right w:val="single" w:sz="4" w:space="0" w:color="auto"/>
            </w:tcBorders>
            <w:shd w:val="clear" w:color="000000" w:fill="FFFFFF"/>
            <w:noWrap/>
            <w:vAlign w:val="center"/>
            <w:hideMark/>
          </w:tcPr>
          <w:p w14:paraId="0870014B" w14:textId="77777777" w:rsidR="0022030E" w:rsidRPr="00BE0E69" w:rsidRDefault="0022030E" w:rsidP="00E572AE">
            <w:pPr>
              <w:jc w:val="center"/>
              <w:rPr>
                <w:b/>
                <w:bCs/>
                <w:color w:val="000000"/>
              </w:rPr>
            </w:pPr>
            <w:r w:rsidRPr="00BE0E69">
              <w:rPr>
                <w:b/>
                <w:bCs/>
                <w:color w:val="000000"/>
              </w:rPr>
              <w:t>Pakalpojuma veids</w:t>
            </w:r>
          </w:p>
        </w:tc>
        <w:tc>
          <w:tcPr>
            <w:tcW w:w="1532" w:type="dxa"/>
            <w:tcBorders>
              <w:top w:val="single" w:sz="4" w:space="0" w:color="auto"/>
              <w:left w:val="nil"/>
              <w:bottom w:val="single" w:sz="4" w:space="0" w:color="auto"/>
              <w:right w:val="single" w:sz="4" w:space="0" w:color="auto"/>
            </w:tcBorders>
            <w:shd w:val="clear" w:color="000000" w:fill="FFFFFF"/>
            <w:noWrap/>
            <w:vAlign w:val="center"/>
            <w:hideMark/>
          </w:tcPr>
          <w:p w14:paraId="4BEE6074" w14:textId="77777777" w:rsidR="0022030E" w:rsidRPr="00BE0E69" w:rsidRDefault="0022030E" w:rsidP="00E572AE">
            <w:pPr>
              <w:jc w:val="center"/>
              <w:rPr>
                <w:b/>
                <w:bCs/>
                <w:color w:val="000000"/>
              </w:rPr>
            </w:pPr>
            <w:r w:rsidRPr="00BE0E69">
              <w:rPr>
                <w:b/>
                <w:bCs/>
                <w:color w:val="000000"/>
              </w:rPr>
              <w:t>Mērvienība</w:t>
            </w:r>
          </w:p>
        </w:tc>
        <w:tc>
          <w:tcPr>
            <w:tcW w:w="864" w:type="dxa"/>
            <w:tcBorders>
              <w:top w:val="single" w:sz="4" w:space="0" w:color="auto"/>
              <w:left w:val="nil"/>
              <w:bottom w:val="single" w:sz="4" w:space="0" w:color="auto"/>
              <w:right w:val="single" w:sz="4" w:space="0" w:color="auto"/>
            </w:tcBorders>
            <w:shd w:val="clear" w:color="000000" w:fill="FFFFFF"/>
            <w:noWrap/>
            <w:vAlign w:val="center"/>
            <w:hideMark/>
          </w:tcPr>
          <w:p w14:paraId="12F7238D" w14:textId="77777777" w:rsidR="0022030E" w:rsidRPr="00BE0E69" w:rsidRDefault="0022030E" w:rsidP="00E572AE">
            <w:pPr>
              <w:jc w:val="center"/>
              <w:rPr>
                <w:b/>
                <w:bCs/>
                <w:color w:val="000000"/>
              </w:rPr>
            </w:pPr>
            <w:r w:rsidRPr="00BE0E69">
              <w:rPr>
                <w:b/>
                <w:bCs/>
                <w:color w:val="000000"/>
              </w:rPr>
              <w:t>Cena bez PVN (</w:t>
            </w:r>
            <w:proofErr w:type="spellStart"/>
            <w:r w:rsidRPr="00BE0E69">
              <w:rPr>
                <w:b/>
                <w:bCs/>
                <w:color w:val="000000"/>
              </w:rPr>
              <w:t>euro</w:t>
            </w:r>
            <w:proofErr w:type="spellEnd"/>
            <w:r w:rsidRPr="00BE0E69">
              <w:rPr>
                <w:b/>
                <w:bCs/>
                <w:color w:val="000000"/>
              </w:rPr>
              <w:t>)</w:t>
            </w:r>
          </w:p>
        </w:tc>
        <w:tc>
          <w:tcPr>
            <w:tcW w:w="967" w:type="dxa"/>
            <w:tcBorders>
              <w:top w:val="single" w:sz="4" w:space="0" w:color="auto"/>
              <w:left w:val="nil"/>
              <w:bottom w:val="single" w:sz="4" w:space="0" w:color="auto"/>
              <w:right w:val="single" w:sz="4" w:space="0" w:color="auto"/>
            </w:tcBorders>
            <w:shd w:val="clear" w:color="000000" w:fill="FFFFFF"/>
            <w:noWrap/>
            <w:vAlign w:val="center"/>
            <w:hideMark/>
          </w:tcPr>
          <w:p w14:paraId="2E1B90CC" w14:textId="77777777" w:rsidR="0022030E" w:rsidRPr="00BE0E69" w:rsidRDefault="0022030E" w:rsidP="00E572AE">
            <w:pPr>
              <w:jc w:val="center"/>
              <w:rPr>
                <w:b/>
                <w:bCs/>
                <w:color w:val="000000"/>
              </w:rPr>
            </w:pPr>
            <w:r w:rsidRPr="00BE0E69">
              <w:rPr>
                <w:b/>
                <w:bCs/>
                <w:color w:val="000000"/>
              </w:rPr>
              <w:t>PVN (</w:t>
            </w:r>
            <w:proofErr w:type="spellStart"/>
            <w:r w:rsidRPr="00BE0E69">
              <w:rPr>
                <w:b/>
                <w:bCs/>
                <w:color w:val="000000"/>
              </w:rPr>
              <w:t>euro</w:t>
            </w:r>
            <w:proofErr w:type="spellEnd"/>
            <w:r w:rsidRPr="00BE0E69">
              <w:rPr>
                <w:b/>
                <w:bCs/>
                <w:color w:val="000000"/>
              </w:rPr>
              <w:t>)</w:t>
            </w:r>
          </w:p>
        </w:tc>
        <w:tc>
          <w:tcPr>
            <w:tcW w:w="974" w:type="dxa"/>
            <w:tcBorders>
              <w:top w:val="single" w:sz="4" w:space="0" w:color="auto"/>
              <w:left w:val="nil"/>
              <w:bottom w:val="single" w:sz="4" w:space="0" w:color="auto"/>
              <w:right w:val="single" w:sz="4" w:space="0" w:color="auto"/>
            </w:tcBorders>
            <w:shd w:val="clear" w:color="000000" w:fill="FFFFFF"/>
            <w:noWrap/>
            <w:vAlign w:val="center"/>
            <w:hideMark/>
          </w:tcPr>
          <w:p w14:paraId="728E9AE7" w14:textId="77777777" w:rsidR="0022030E" w:rsidRPr="00BE0E69" w:rsidRDefault="0022030E" w:rsidP="00E572AE">
            <w:pPr>
              <w:jc w:val="center"/>
              <w:rPr>
                <w:b/>
                <w:bCs/>
                <w:color w:val="000000"/>
              </w:rPr>
            </w:pPr>
            <w:r w:rsidRPr="00BE0E69">
              <w:rPr>
                <w:b/>
                <w:bCs/>
                <w:color w:val="000000"/>
              </w:rPr>
              <w:t>Cena ar PVN (</w:t>
            </w:r>
            <w:proofErr w:type="spellStart"/>
            <w:r w:rsidRPr="00BE0E69">
              <w:rPr>
                <w:b/>
                <w:bCs/>
                <w:color w:val="000000"/>
              </w:rPr>
              <w:t>euro</w:t>
            </w:r>
            <w:proofErr w:type="spellEnd"/>
            <w:r w:rsidRPr="00BE0E69">
              <w:rPr>
                <w:b/>
                <w:bCs/>
                <w:color w:val="000000"/>
              </w:rPr>
              <w:t>)</w:t>
            </w:r>
          </w:p>
        </w:tc>
      </w:tr>
      <w:tr w:rsidR="0022030E" w:rsidRPr="00BE0E69" w14:paraId="578DED3F" w14:textId="77777777" w:rsidTr="00E572AE">
        <w:trPr>
          <w:trHeight w:val="561"/>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2AA91BF6" w14:textId="77777777" w:rsidR="0022030E" w:rsidRPr="00BE0E69" w:rsidRDefault="0022030E" w:rsidP="00E572AE">
            <w:pPr>
              <w:jc w:val="center"/>
              <w:rPr>
                <w:b/>
                <w:bCs/>
                <w:color w:val="000000"/>
              </w:rPr>
            </w:pPr>
            <w:r w:rsidRPr="00BE0E69">
              <w:rPr>
                <w:b/>
                <w:bCs/>
                <w:color w:val="000000"/>
              </w:rPr>
              <w:t>1.</w:t>
            </w:r>
          </w:p>
        </w:tc>
        <w:tc>
          <w:tcPr>
            <w:tcW w:w="8646"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34A275CC" w14:textId="77777777" w:rsidR="0022030E" w:rsidRPr="00BE0E69" w:rsidRDefault="0022030E" w:rsidP="00E572AE">
            <w:pPr>
              <w:jc w:val="center"/>
              <w:rPr>
                <w:b/>
                <w:bCs/>
                <w:color w:val="000000"/>
              </w:rPr>
            </w:pPr>
            <w:r w:rsidRPr="00BE0E69">
              <w:rPr>
                <w:b/>
                <w:bCs/>
                <w:color w:val="000000"/>
              </w:rPr>
              <w:t>Personu uzturēšanās Gulbenes novada pašvaldības sociālās aprūpes iestādē, kuras nav deklarējušas savu dzīves vietu Gulbenes novada teritorijā:</w:t>
            </w:r>
          </w:p>
        </w:tc>
      </w:tr>
      <w:tr w:rsidR="0022030E" w:rsidRPr="00064521" w14:paraId="6C13258C" w14:textId="77777777" w:rsidTr="00E572AE">
        <w:trPr>
          <w:trHeight w:val="782"/>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AD3776E" w14:textId="77777777" w:rsidR="0022030E" w:rsidRPr="00BE0E69" w:rsidRDefault="0022030E" w:rsidP="00E572AE">
            <w:pPr>
              <w:jc w:val="center"/>
              <w:rPr>
                <w:color w:val="000000"/>
              </w:rPr>
            </w:pPr>
            <w:r w:rsidRPr="00BE0E69">
              <w:rPr>
                <w:color w:val="000000"/>
              </w:rPr>
              <w:t>1.1.</w:t>
            </w:r>
          </w:p>
        </w:tc>
        <w:tc>
          <w:tcPr>
            <w:tcW w:w="4309" w:type="dxa"/>
            <w:tcBorders>
              <w:top w:val="nil"/>
              <w:left w:val="nil"/>
              <w:bottom w:val="single" w:sz="4" w:space="0" w:color="auto"/>
              <w:right w:val="single" w:sz="4" w:space="0" w:color="auto"/>
            </w:tcBorders>
            <w:shd w:val="clear" w:color="000000" w:fill="FFFFFF"/>
            <w:noWrap/>
            <w:vAlign w:val="bottom"/>
            <w:hideMark/>
          </w:tcPr>
          <w:p w14:paraId="1D99A63B" w14:textId="77777777" w:rsidR="0022030E" w:rsidRPr="00BE0E69" w:rsidRDefault="0022030E" w:rsidP="00E572AE">
            <w:pPr>
              <w:jc w:val="center"/>
              <w:rPr>
                <w:color w:val="000000"/>
              </w:rPr>
            </w:pPr>
            <w:r w:rsidRPr="00BE0E69">
              <w:rPr>
                <w:color w:val="000000"/>
              </w:rPr>
              <w:t>Gulbenes novada sociālās aprūpes centrs</w:t>
            </w:r>
            <w:r w:rsidRPr="00BE0E69">
              <w:rPr>
                <w:b/>
                <w:bCs/>
                <w:color w:val="000000"/>
              </w:rPr>
              <w:t xml:space="preserve"> "Siltais"</w:t>
            </w:r>
            <w:r w:rsidRPr="00BE0E69">
              <w:rPr>
                <w:color w:val="000000"/>
              </w:rPr>
              <w:t>, adrese: "Siltais", Līgo pagasts, Gulbenes novads</w:t>
            </w:r>
          </w:p>
        </w:tc>
        <w:tc>
          <w:tcPr>
            <w:tcW w:w="1532" w:type="dxa"/>
            <w:tcBorders>
              <w:top w:val="nil"/>
              <w:left w:val="nil"/>
              <w:bottom w:val="single" w:sz="4" w:space="0" w:color="auto"/>
              <w:right w:val="single" w:sz="4" w:space="0" w:color="auto"/>
            </w:tcBorders>
            <w:shd w:val="clear" w:color="000000" w:fill="FFFFFF"/>
            <w:noWrap/>
            <w:vAlign w:val="center"/>
            <w:hideMark/>
          </w:tcPr>
          <w:p w14:paraId="2A8AF53C" w14:textId="77777777" w:rsidR="0022030E" w:rsidRPr="00BE0E69" w:rsidRDefault="0022030E" w:rsidP="00E572AE">
            <w:pPr>
              <w:jc w:val="center"/>
              <w:rPr>
                <w:color w:val="000000"/>
              </w:rPr>
            </w:pPr>
            <w:r w:rsidRPr="00BE0E69">
              <w:rPr>
                <w:color w:val="000000"/>
              </w:rPr>
              <w:t>1 personai dien</w:t>
            </w:r>
            <w:r w:rsidRPr="00261B19">
              <w:rPr>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2FEEC36F" w14:textId="77777777" w:rsidR="0022030E" w:rsidRPr="00BE0E69" w:rsidRDefault="0022030E" w:rsidP="00E572AE">
            <w:pPr>
              <w:jc w:val="center"/>
              <w:rPr>
                <w:color w:val="000000"/>
              </w:rPr>
            </w:pPr>
            <w:r w:rsidRPr="00BE0E69">
              <w:rPr>
                <w:color w:val="000000"/>
              </w:rPr>
              <w:t>27,34</w:t>
            </w:r>
          </w:p>
        </w:tc>
        <w:tc>
          <w:tcPr>
            <w:tcW w:w="967" w:type="dxa"/>
            <w:tcBorders>
              <w:top w:val="nil"/>
              <w:left w:val="nil"/>
              <w:bottom w:val="single" w:sz="4" w:space="0" w:color="auto"/>
              <w:right w:val="single" w:sz="4" w:space="0" w:color="auto"/>
            </w:tcBorders>
            <w:shd w:val="clear" w:color="000000" w:fill="FFFFFF"/>
            <w:noWrap/>
            <w:vAlign w:val="center"/>
            <w:hideMark/>
          </w:tcPr>
          <w:p w14:paraId="75CC3B7C"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3712ECCC" w14:textId="77777777" w:rsidR="0022030E" w:rsidRPr="00BE0E69" w:rsidRDefault="0022030E" w:rsidP="00E572AE">
            <w:pPr>
              <w:jc w:val="center"/>
              <w:rPr>
                <w:color w:val="000000"/>
              </w:rPr>
            </w:pPr>
            <w:r w:rsidRPr="00BE0E69">
              <w:rPr>
                <w:color w:val="000000"/>
              </w:rPr>
              <w:t>27,34</w:t>
            </w:r>
          </w:p>
        </w:tc>
      </w:tr>
      <w:tr w:rsidR="0022030E" w:rsidRPr="00064521" w14:paraId="342D599D" w14:textId="77777777" w:rsidTr="00E572AE">
        <w:trPr>
          <w:trHeight w:val="51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35946B17" w14:textId="77777777" w:rsidR="0022030E" w:rsidRPr="00BE0E69" w:rsidRDefault="0022030E" w:rsidP="00E572AE">
            <w:pPr>
              <w:jc w:val="center"/>
              <w:rPr>
                <w:color w:val="000000"/>
              </w:rPr>
            </w:pPr>
            <w:r w:rsidRPr="00BE0E69">
              <w:rPr>
                <w:color w:val="000000"/>
              </w:rPr>
              <w:t> </w:t>
            </w:r>
          </w:p>
        </w:tc>
        <w:tc>
          <w:tcPr>
            <w:tcW w:w="4309" w:type="dxa"/>
            <w:tcBorders>
              <w:top w:val="nil"/>
              <w:left w:val="nil"/>
              <w:bottom w:val="single" w:sz="4" w:space="0" w:color="auto"/>
              <w:right w:val="single" w:sz="4" w:space="0" w:color="auto"/>
            </w:tcBorders>
            <w:shd w:val="clear" w:color="000000" w:fill="FFFFFF"/>
            <w:noWrap/>
            <w:vAlign w:val="bottom"/>
            <w:hideMark/>
          </w:tcPr>
          <w:p w14:paraId="19DD1551" w14:textId="77777777" w:rsidR="0022030E" w:rsidRPr="00BE0E69" w:rsidRDefault="0022030E" w:rsidP="00E572AE">
            <w:pPr>
              <w:jc w:val="right"/>
              <w:rPr>
                <w:i/>
                <w:iCs/>
                <w:color w:val="000000"/>
              </w:rPr>
            </w:pPr>
            <w:r w:rsidRPr="00BE0E69">
              <w:rPr>
                <w:i/>
                <w:iCs/>
                <w:color w:val="000000"/>
              </w:rPr>
              <w:t>t.sk. ēdināšanas maksa</w:t>
            </w:r>
          </w:p>
        </w:tc>
        <w:tc>
          <w:tcPr>
            <w:tcW w:w="1532" w:type="dxa"/>
            <w:tcBorders>
              <w:top w:val="nil"/>
              <w:left w:val="nil"/>
              <w:bottom w:val="single" w:sz="4" w:space="0" w:color="auto"/>
              <w:right w:val="single" w:sz="4" w:space="0" w:color="auto"/>
            </w:tcBorders>
            <w:shd w:val="clear" w:color="000000" w:fill="FFFFFF"/>
            <w:noWrap/>
            <w:vAlign w:val="center"/>
            <w:hideMark/>
          </w:tcPr>
          <w:p w14:paraId="51879499" w14:textId="77777777" w:rsidR="0022030E" w:rsidRPr="00BE0E69" w:rsidRDefault="0022030E" w:rsidP="00E572AE">
            <w:pPr>
              <w:jc w:val="center"/>
              <w:rPr>
                <w:i/>
                <w:iCs/>
                <w:color w:val="000000"/>
              </w:rPr>
            </w:pPr>
            <w:r w:rsidRPr="00BE0E69">
              <w:rPr>
                <w:i/>
                <w:iCs/>
                <w:color w:val="000000"/>
              </w:rPr>
              <w:t>1 personai dien</w:t>
            </w:r>
            <w:r w:rsidRPr="00261B19">
              <w:rPr>
                <w:i/>
                <w:iCs/>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595C990F" w14:textId="77777777" w:rsidR="0022030E" w:rsidRPr="00BE0E69" w:rsidRDefault="0022030E" w:rsidP="00E572AE">
            <w:pPr>
              <w:jc w:val="center"/>
              <w:rPr>
                <w:color w:val="000000"/>
              </w:rPr>
            </w:pPr>
            <w:r w:rsidRPr="00BE0E69">
              <w:rPr>
                <w:color w:val="000000"/>
              </w:rPr>
              <w:t>1,80</w:t>
            </w:r>
          </w:p>
        </w:tc>
        <w:tc>
          <w:tcPr>
            <w:tcW w:w="967" w:type="dxa"/>
            <w:tcBorders>
              <w:top w:val="nil"/>
              <w:left w:val="nil"/>
              <w:bottom w:val="single" w:sz="4" w:space="0" w:color="auto"/>
              <w:right w:val="single" w:sz="4" w:space="0" w:color="auto"/>
            </w:tcBorders>
            <w:shd w:val="clear" w:color="000000" w:fill="FFFFFF"/>
            <w:noWrap/>
            <w:vAlign w:val="center"/>
            <w:hideMark/>
          </w:tcPr>
          <w:p w14:paraId="5068A85E"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5A1008C5" w14:textId="77777777" w:rsidR="0022030E" w:rsidRPr="00BE0E69" w:rsidRDefault="0022030E" w:rsidP="00E572AE">
            <w:pPr>
              <w:jc w:val="center"/>
              <w:rPr>
                <w:color w:val="000000"/>
              </w:rPr>
            </w:pPr>
            <w:r w:rsidRPr="00BE0E69">
              <w:rPr>
                <w:color w:val="000000"/>
              </w:rPr>
              <w:t>1,80</w:t>
            </w:r>
          </w:p>
        </w:tc>
      </w:tr>
      <w:tr w:rsidR="0022030E" w:rsidRPr="00064521" w14:paraId="36914541" w14:textId="77777777" w:rsidTr="00E572AE">
        <w:trPr>
          <w:trHeight w:val="758"/>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AD3B307" w14:textId="77777777" w:rsidR="0022030E" w:rsidRPr="00BE0E69" w:rsidRDefault="0022030E" w:rsidP="00E572AE">
            <w:pPr>
              <w:jc w:val="center"/>
              <w:rPr>
                <w:color w:val="000000"/>
              </w:rPr>
            </w:pPr>
            <w:r w:rsidRPr="00BE0E69">
              <w:rPr>
                <w:color w:val="000000"/>
              </w:rPr>
              <w:t>1.2.</w:t>
            </w:r>
          </w:p>
        </w:tc>
        <w:tc>
          <w:tcPr>
            <w:tcW w:w="4309" w:type="dxa"/>
            <w:tcBorders>
              <w:top w:val="nil"/>
              <w:left w:val="nil"/>
              <w:bottom w:val="single" w:sz="4" w:space="0" w:color="auto"/>
              <w:right w:val="single" w:sz="4" w:space="0" w:color="auto"/>
            </w:tcBorders>
            <w:shd w:val="clear" w:color="000000" w:fill="FFFFFF"/>
            <w:noWrap/>
            <w:vAlign w:val="bottom"/>
            <w:hideMark/>
          </w:tcPr>
          <w:p w14:paraId="3687E8F6" w14:textId="77777777" w:rsidR="0022030E" w:rsidRPr="00BE0E69" w:rsidRDefault="0022030E" w:rsidP="00E572AE">
            <w:pPr>
              <w:jc w:val="center"/>
              <w:rPr>
                <w:color w:val="000000"/>
              </w:rPr>
            </w:pPr>
            <w:r w:rsidRPr="00BE0E69">
              <w:rPr>
                <w:color w:val="000000"/>
              </w:rPr>
              <w:t xml:space="preserve">Gulbenes novada sociālās aprūpes centra "Siltais" struktūrvienība </w:t>
            </w:r>
            <w:r w:rsidRPr="00BE0E69">
              <w:rPr>
                <w:b/>
                <w:bCs/>
                <w:color w:val="000000"/>
              </w:rPr>
              <w:t>"Dzērves"</w:t>
            </w:r>
            <w:r w:rsidRPr="00BE0E69">
              <w:rPr>
                <w:color w:val="000000"/>
              </w:rPr>
              <w:t xml:space="preserve">, Daukstes, </w:t>
            </w:r>
            <w:proofErr w:type="spellStart"/>
            <w:r w:rsidRPr="00BE0E69">
              <w:rPr>
                <w:color w:val="000000"/>
              </w:rPr>
              <w:t>Daukstu</w:t>
            </w:r>
            <w:proofErr w:type="spellEnd"/>
            <w:r w:rsidRPr="00BE0E69">
              <w:rPr>
                <w:color w:val="000000"/>
              </w:rPr>
              <w:t xml:space="preserve"> pagasts, Gulbenes novads</w:t>
            </w:r>
          </w:p>
        </w:tc>
        <w:tc>
          <w:tcPr>
            <w:tcW w:w="1532" w:type="dxa"/>
            <w:tcBorders>
              <w:top w:val="nil"/>
              <w:left w:val="nil"/>
              <w:bottom w:val="single" w:sz="4" w:space="0" w:color="auto"/>
              <w:right w:val="single" w:sz="4" w:space="0" w:color="auto"/>
            </w:tcBorders>
            <w:shd w:val="clear" w:color="000000" w:fill="FFFFFF"/>
            <w:noWrap/>
            <w:vAlign w:val="center"/>
            <w:hideMark/>
          </w:tcPr>
          <w:p w14:paraId="170101E8" w14:textId="77777777" w:rsidR="0022030E" w:rsidRPr="00BE0E69" w:rsidRDefault="0022030E" w:rsidP="00E572AE">
            <w:pPr>
              <w:jc w:val="center"/>
              <w:rPr>
                <w:color w:val="000000"/>
              </w:rPr>
            </w:pPr>
            <w:r w:rsidRPr="00BE0E69">
              <w:rPr>
                <w:color w:val="000000"/>
              </w:rPr>
              <w:t>1 personai dien</w:t>
            </w:r>
            <w:r w:rsidRPr="00261B19">
              <w:rPr>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1CB2E146" w14:textId="77777777" w:rsidR="0022030E" w:rsidRPr="00BE0E69" w:rsidRDefault="0022030E" w:rsidP="00E572AE">
            <w:pPr>
              <w:jc w:val="center"/>
              <w:rPr>
                <w:color w:val="000000"/>
              </w:rPr>
            </w:pPr>
            <w:r w:rsidRPr="00BE0E69">
              <w:rPr>
                <w:color w:val="000000"/>
              </w:rPr>
              <w:t>34,13</w:t>
            </w:r>
          </w:p>
        </w:tc>
        <w:tc>
          <w:tcPr>
            <w:tcW w:w="967" w:type="dxa"/>
            <w:tcBorders>
              <w:top w:val="nil"/>
              <w:left w:val="nil"/>
              <w:bottom w:val="single" w:sz="4" w:space="0" w:color="auto"/>
              <w:right w:val="single" w:sz="4" w:space="0" w:color="auto"/>
            </w:tcBorders>
            <w:shd w:val="clear" w:color="000000" w:fill="FFFFFF"/>
            <w:noWrap/>
            <w:vAlign w:val="center"/>
            <w:hideMark/>
          </w:tcPr>
          <w:p w14:paraId="1578F28E"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5BFDE6EF" w14:textId="77777777" w:rsidR="0022030E" w:rsidRPr="00BE0E69" w:rsidRDefault="0022030E" w:rsidP="00E572AE">
            <w:pPr>
              <w:jc w:val="center"/>
              <w:rPr>
                <w:color w:val="000000"/>
              </w:rPr>
            </w:pPr>
            <w:r w:rsidRPr="00BE0E69">
              <w:rPr>
                <w:color w:val="000000"/>
              </w:rPr>
              <w:t>34,13</w:t>
            </w:r>
          </w:p>
        </w:tc>
      </w:tr>
      <w:tr w:rsidR="0022030E" w:rsidRPr="00064521" w14:paraId="7C409BCC" w14:textId="77777777" w:rsidTr="00E572AE">
        <w:trPr>
          <w:trHeight w:val="45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E1A8DB3" w14:textId="77777777" w:rsidR="0022030E" w:rsidRPr="00BE0E69" w:rsidRDefault="0022030E" w:rsidP="00E572AE">
            <w:pPr>
              <w:jc w:val="center"/>
              <w:rPr>
                <w:color w:val="000000"/>
              </w:rPr>
            </w:pPr>
            <w:r w:rsidRPr="00BE0E69">
              <w:rPr>
                <w:color w:val="000000"/>
              </w:rPr>
              <w:t> </w:t>
            </w:r>
          </w:p>
        </w:tc>
        <w:tc>
          <w:tcPr>
            <w:tcW w:w="4309" w:type="dxa"/>
            <w:tcBorders>
              <w:top w:val="nil"/>
              <w:left w:val="nil"/>
              <w:bottom w:val="single" w:sz="4" w:space="0" w:color="auto"/>
              <w:right w:val="single" w:sz="4" w:space="0" w:color="auto"/>
            </w:tcBorders>
            <w:shd w:val="clear" w:color="000000" w:fill="FFFFFF"/>
            <w:noWrap/>
            <w:vAlign w:val="bottom"/>
            <w:hideMark/>
          </w:tcPr>
          <w:p w14:paraId="5BBB09FB" w14:textId="77777777" w:rsidR="0022030E" w:rsidRPr="00BE0E69" w:rsidRDefault="0022030E" w:rsidP="00E572AE">
            <w:pPr>
              <w:jc w:val="right"/>
              <w:rPr>
                <w:i/>
                <w:iCs/>
                <w:color w:val="000000"/>
              </w:rPr>
            </w:pPr>
            <w:r w:rsidRPr="00BE0E69">
              <w:rPr>
                <w:i/>
                <w:iCs/>
                <w:color w:val="000000"/>
              </w:rPr>
              <w:t>t.sk. ēdināšanas maksa</w:t>
            </w:r>
          </w:p>
        </w:tc>
        <w:tc>
          <w:tcPr>
            <w:tcW w:w="1532" w:type="dxa"/>
            <w:tcBorders>
              <w:top w:val="nil"/>
              <w:left w:val="nil"/>
              <w:bottom w:val="single" w:sz="4" w:space="0" w:color="auto"/>
              <w:right w:val="single" w:sz="4" w:space="0" w:color="auto"/>
            </w:tcBorders>
            <w:shd w:val="clear" w:color="000000" w:fill="FFFFFF"/>
            <w:noWrap/>
            <w:vAlign w:val="center"/>
            <w:hideMark/>
          </w:tcPr>
          <w:p w14:paraId="317AC910" w14:textId="77777777" w:rsidR="0022030E" w:rsidRPr="00BE0E69" w:rsidRDefault="0022030E" w:rsidP="00E572AE">
            <w:pPr>
              <w:jc w:val="center"/>
              <w:rPr>
                <w:i/>
                <w:iCs/>
                <w:color w:val="000000"/>
              </w:rPr>
            </w:pPr>
            <w:r w:rsidRPr="00BE0E69">
              <w:rPr>
                <w:i/>
                <w:iCs/>
                <w:color w:val="000000"/>
              </w:rPr>
              <w:t>1 personai dien</w:t>
            </w:r>
            <w:r w:rsidRPr="00261B19">
              <w:rPr>
                <w:i/>
                <w:iCs/>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4E802D59" w14:textId="77777777" w:rsidR="0022030E" w:rsidRPr="00BE0E69" w:rsidRDefault="0022030E" w:rsidP="00E572AE">
            <w:pPr>
              <w:jc w:val="center"/>
              <w:rPr>
                <w:color w:val="000000"/>
              </w:rPr>
            </w:pPr>
            <w:r w:rsidRPr="00BE0E69">
              <w:rPr>
                <w:color w:val="000000"/>
              </w:rPr>
              <w:t>2,11</w:t>
            </w:r>
          </w:p>
        </w:tc>
        <w:tc>
          <w:tcPr>
            <w:tcW w:w="967" w:type="dxa"/>
            <w:tcBorders>
              <w:top w:val="nil"/>
              <w:left w:val="nil"/>
              <w:bottom w:val="single" w:sz="4" w:space="0" w:color="auto"/>
              <w:right w:val="single" w:sz="4" w:space="0" w:color="auto"/>
            </w:tcBorders>
            <w:shd w:val="clear" w:color="000000" w:fill="FFFFFF"/>
            <w:noWrap/>
            <w:vAlign w:val="center"/>
            <w:hideMark/>
          </w:tcPr>
          <w:p w14:paraId="26589490"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2F481B00" w14:textId="77777777" w:rsidR="0022030E" w:rsidRPr="00BE0E69" w:rsidRDefault="0022030E" w:rsidP="00E572AE">
            <w:pPr>
              <w:jc w:val="center"/>
              <w:rPr>
                <w:color w:val="000000"/>
              </w:rPr>
            </w:pPr>
            <w:r w:rsidRPr="00BE0E69">
              <w:rPr>
                <w:color w:val="000000"/>
              </w:rPr>
              <w:t>2,11</w:t>
            </w:r>
          </w:p>
        </w:tc>
      </w:tr>
      <w:tr w:rsidR="0022030E" w:rsidRPr="00064521" w14:paraId="5530D76C" w14:textId="77777777" w:rsidTr="00E572AE">
        <w:trPr>
          <w:trHeight w:val="648"/>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55A5E847" w14:textId="77777777" w:rsidR="0022030E" w:rsidRPr="00BE0E69" w:rsidRDefault="0022030E" w:rsidP="00E572AE">
            <w:pPr>
              <w:jc w:val="center"/>
              <w:rPr>
                <w:color w:val="000000"/>
              </w:rPr>
            </w:pPr>
            <w:r w:rsidRPr="00BE0E69">
              <w:rPr>
                <w:color w:val="000000"/>
              </w:rPr>
              <w:t>1.3.</w:t>
            </w:r>
          </w:p>
        </w:tc>
        <w:tc>
          <w:tcPr>
            <w:tcW w:w="4309" w:type="dxa"/>
            <w:tcBorders>
              <w:top w:val="nil"/>
              <w:left w:val="nil"/>
              <w:bottom w:val="single" w:sz="4" w:space="0" w:color="auto"/>
              <w:right w:val="single" w:sz="4" w:space="0" w:color="auto"/>
            </w:tcBorders>
            <w:shd w:val="clear" w:color="000000" w:fill="FFFFFF"/>
            <w:noWrap/>
            <w:vAlign w:val="bottom"/>
            <w:hideMark/>
          </w:tcPr>
          <w:p w14:paraId="58CCDFB5" w14:textId="77777777" w:rsidR="0022030E" w:rsidRPr="00BE0E69" w:rsidRDefault="0022030E" w:rsidP="00E572AE">
            <w:pPr>
              <w:jc w:val="center"/>
              <w:rPr>
                <w:color w:val="000000"/>
              </w:rPr>
            </w:pPr>
            <w:r w:rsidRPr="00BE0E69">
              <w:rPr>
                <w:color w:val="000000"/>
              </w:rPr>
              <w:t xml:space="preserve">Gulbenes novada sociālās aprūpes centrs </w:t>
            </w:r>
            <w:r w:rsidRPr="00BE0E69">
              <w:rPr>
                <w:b/>
                <w:bCs/>
                <w:color w:val="000000"/>
              </w:rPr>
              <w:t>"Jaungulbenes Alejas"</w:t>
            </w:r>
            <w:r w:rsidRPr="00BE0E69">
              <w:rPr>
                <w:color w:val="000000"/>
              </w:rPr>
              <w:t>, adrese: "Jaungulbenes Alejas", Jaungulbenes pagasts, Gulbenes novads</w:t>
            </w:r>
          </w:p>
        </w:tc>
        <w:tc>
          <w:tcPr>
            <w:tcW w:w="1532" w:type="dxa"/>
            <w:tcBorders>
              <w:top w:val="nil"/>
              <w:left w:val="nil"/>
              <w:bottom w:val="single" w:sz="4" w:space="0" w:color="auto"/>
              <w:right w:val="single" w:sz="4" w:space="0" w:color="auto"/>
            </w:tcBorders>
            <w:shd w:val="clear" w:color="000000" w:fill="FFFFFF"/>
            <w:noWrap/>
            <w:vAlign w:val="center"/>
            <w:hideMark/>
          </w:tcPr>
          <w:p w14:paraId="46AEFC85" w14:textId="77777777" w:rsidR="0022030E" w:rsidRPr="00BE0E69" w:rsidRDefault="0022030E" w:rsidP="00E572AE">
            <w:pPr>
              <w:jc w:val="center"/>
              <w:rPr>
                <w:color w:val="000000"/>
              </w:rPr>
            </w:pPr>
            <w:r w:rsidRPr="00BE0E69">
              <w:rPr>
                <w:color w:val="000000"/>
              </w:rPr>
              <w:t>1 personai dien</w:t>
            </w:r>
            <w:r w:rsidRPr="00261B19">
              <w:rPr>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421A4505" w14:textId="77777777" w:rsidR="0022030E" w:rsidRPr="00BE0E69" w:rsidRDefault="0022030E" w:rsidP="00E572AE">
            <w:pPr>
              <w:jc w:val="center"/>
              <w:rPr>
                <w:color w:val="000000"/>
              </w:rPr>
            </w:pPr>
            <w:r w:rsidRPr="00BE0E69">
              <w:rPr>
                <w:color w:val="000000"/>
              </w:rPr>
              <w:t>26,97</w:t>
            </w:r>
          </w:p>
        </w:tc>
        <w:tc>
          <w:tcPr>
            <w:tcW w:w="967" w:type="dxa"/>
            <w:tcBorders>
              <w:top w:val="nil"/>
              <w:left w:val="nil"/>
              <w:bottom w:val="single" w:sz="4" w:space="0" w:color="auto"/>
              <w:right w:val="single" w:sz="4" w:space="0" w:color="auto"/>
            </w:tcBorders>
            <w:shd w:val="clear" w:color="000000" w:fill="FFFFFF"/>
            <w:noWrap/>
            <w:vAlign w:val="center"/>
            <w:hideMark/>
          </w:tcPr>
          <w:p w14:paraId="04D6AE55"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3AEA9A5E" w14:textId="77777777" w:rsidR="0022030E" w:rsidRPr="00BE0E69" w:rsidRDefault="0022030E" w:rsidP="00E572AE">
            <w:pPr>
              <w:jc w:val="center"/>
              <w:rPr>
                <w:color w:val="000000"/>
              </w:rPr>
            </w:pPr>
            <w:r w:rsidRPr="00BE0E69">
              <w:rPr>
                <w:color w:val="000000"/>
              </w:rPr>
              <w:t>26,97</w:t>
            </w:r>
          </w:p>
        </w:tc>
      </w:tr>
      <w:tr w:rsidR="0022030E" w:rsidRPr="00064521" w14:paraId="751A5FC8" w14:textId="77777777" w:rsidTr="00E572AE">
        <w:trPr>
          <w:trHeight w:val="45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DC52AD1" w14:textId="77777777" w:rsidR="0022030E" w:rsidRPr="00BE0E69" w:rsidRDefault="0022030E" w:rsidP="00E572AE">
            <w:pPr>
              <w:jc w:val="center"/>
              <w:rPr>
                <w:color w:val="000000"/>
              </w:rPr>
            </w:pPr>
            <w:r w:rsidRPr="00BE0E69">
              <w:rPr>
                <w:color w:val="000000"/>
              </w:rPr>
              <w:t> </w:t>
            </w:r>
          </w:p>
        </w:tc>
        <w:tc>
          <w:tcPr>
            <w:tcW w:w="4309" w:type="dxa"/>
            <w:tcBorders>
              <w:top w:val="nil"/>
              <w:left w:val="nil"/>
              <w:bottom w:val="single" w:sz="4" w:space="0" w:color="auto"/>
              <w:right w:val="single" w:sz="4" w:space="0" w:color="auto"/>
            </w:tcBorders>
            <w:shd w:val="clear" w:color="000000" w:fill="FFFFFF"/>
            <w:noWrap/>
            <w:vAlign w:val="bottom"/>
            <w:hideMark/>
          </w:tcPr>
          <w:p w14:paraId="200872F0" w14:textId="77777777" w:rsidR="0022030E" w:rsidRPr="00BE0E69" w:rsidRDefault="0022030E" w:rsidP="00E572AE">
            <w:pPr>
              <w:jc w:val="right"/>
              <w:rPr>
                <w:i/>
                <w:iCs/>
                <w:color w:val="000000"/>
              </w:rPr>
            </w:pPr>
            <w:r w:rsidRPr="00BE0E69">
              <w:rPr>
                <w:i/>
                <w:iCs/>
                <w:color w:val="000000"/>
              </w:rPr>
              <w:t>t.sk. ēdināšanas maksa</w:t>
            </w:r>
          </w:p>
        </w:tc>
        <w:tc>
          <w:tcPr>
            <w:tcW w:w="1532" w:type="dxa"/>
            <w:tcBorders>
              <w:top w:val="nil"/>
              <w:left w:val="nil"/>
              <w:bottom w:val="single" w:sz="4" w:space="0" w:color="auto"/>
              <w:right w:val="single" w:sz="4" w:space="0" w:color="auto"/>
            </w:tcBorders>
            <w:shd w:val="clear" w:color="000000" w:fill="FFFFFF"/>
            <w:noWrap/>
            <w:vAlign w:val="center"/>
            <w:hideMark/>
          </w:tcPr>
          <w:p w14:paraId="7F2E20F3" w14:textId="77777777" w:rsidR="0022030E" w:rsidRPr="00BE0E69" w:rsidRDefault="0022030E" w:rsidP="00E572AE">
            <w:pPr>
              <w:jc w:val="center"/>
              <w:rPr>
                <w:i/>
                <w:iCs/>
                <w:color w:val="000000"/>
              </w:rPr>
            </w:pPr>
            <w:r w:rsidRPr="00BE0E69">
              <w:rPr>
                <w:i/>
                <w:iCs/>
                <w:color w:val="000000"/>
              </w:rPr>
              <w:t>1 personai dien</w:t>
            </w:r>
            <w:r w:rsidRPr="00261B19">
              <w:rPr>
                <w:i/>
                <w:iCs/>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27B2FA39" w14:textId="77777777" w:rsidR="0022030E" w:rsidRPr="00BE0E69" w:rsidRDefault="0022030E" w:rsidP="00E572AE">
            <w:pPr>
              <w:jc w:val="center"/>
              <w:rPr>
                <w:color w:val="000000"/>
              </w:rPr>
            </w:pPr>
            <w:r w:rsidRPr="00BE0E69">
              <w:rPr>
                <w:color w:val="000000"/>
              </w:rPr>
              <w:t>1,84</w:t>
            </w:r>
          </w:p>
        </w:tc>
        <w:tc>
          <w:tcPr>
            <w:tcW w:w="967" w:type="dxa"/>
            <w:tcBorders>
              <w:top w:val="nil"/>
              <w:left w:val="nil"/>
              <w:bottom w:val="single" w:sz="4" w:space="0" w:color="auto"/>
              <w:right w:val="single" w:sz="4" w:space="0" w:color="auto"/>
            </w:tcBorders>
            <w:shd w:val="clear" w:color="000000" w:fill="FFFFFF"/>
            <w:noWrap/>
            <w:vAlign w:val="center"/>
            <w:hideMark/>
          </w:tcPr>
          <w:p w14:paraId="18361E92"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6F3F93EA" w14:textId="77777777" w:rsidR="0022030E" w:rsidRPr="00BE0E69" w:rsidRDefault="0022030E" w:rsidP="00E572AE">
            <w:pPr>
              <w:jc w:val="center"/>
              <w:rPr>
                <w:color w:val="000000"/>
              </w:rPr>
            </w:pPr>
            <w:r w:rsidRPr="00BE0E69">
              <w:rPr>
                <w:color w:val="000000"/>
              </w:rPr>
              <w:t>1,84</w:t>
            </w:r>
          </w:p>
        </w:tc>
      </w:tr>
      <w:tr w:rsidR="0022030E" w:rsidRPr="00BE0E69" w14:paraId="2538EC51" w14:textId="77777777" w:rsidTr="00E572AE">
        <w:trPr>
          <w:trHeight w:val="566"/>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0FD96B87" w14:textId="77777777" w:rsidR="0022030E" w:rsidRPr="00BE0E69" w:rsidRDefault="0022030E" w:rsidP="00E572AE">
            <w:pPr>
              <w:jc w:val="center"/>
              <w:rPr>
                <w:b/>
                <w:bCs/>
                <w:color w:val="000000"/>
              </w:rPr>
            </w:pPr>
            <w:r w:rsidRPr="00BE0E69">
              <w:rPr>
                <w:b/>
                <w:bCs/>
                <w:color w:val="000000"/>
              </w:rPr>
              <w:t>2.</w:t>
            </w:r>
          </w:p>
        </w:tc>
        <w:tc>
          <w:tcPr>
            <w:tcW w:w="8646"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22FED4DD" w14:textId="77777777" w:rsidR="0022030E" w:rsidRPr="00BE0E69" w:rsidRDefault="0022030E" w:rsidP="00E572AE">
            <w:pPr>
              <w:jc w:val="center"/>
              <w:rPr>
                <w:b/>
                <w:bCs/>
                <w:color w:val="000000"/>
              </w:rPr>
            </w:pPr>
            <w:r w:rsidRPr="00BE0E69">
              <w:rPr>
                <w:b/>
                <w:bCs/>
                <w:color w:val="000000"/>
              </w:rPr>
              <w:t>Personu uzturēšanās Gulbenes novada pašvaldības sociālās aprūpes iestādē, kuras ir deklarējušas savu dzīves vietu Gulbenes novada teritorijā</w:t>
            </w:r>
          </w:p>
        </w:tc>
      </w:tr>
      <w:tr w:rsidR="0022030E" w:rsidRPr="00064521" w14:paraId="52CB8588" w14:textId="77777777" w:rsidTr="00E572AE">
        <w:trPr>
          <w:trHeight w:val="661"/>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3CEA496" w14:textId="77777777" w:rsidR="0022030E" w:rsidRPr="00BE0E69" w:rsidRDefault="0022030E" w:rsidP="00E572AE">
            <w:pPr>
              <w:jc w:val="center"/>
              <w:rPr>
                <w:color w:val="000000"/>
              </w:rPr>
            </w:pPr>
            <w:r w:rsidRPr="00BE0E69">
              <w:rPr>
                <w:color w:val="000000"/>
              </w:rPr>
              <w:t>2.1.</w:t>
            </w:r>
          </w:p>
        </w:tc>
        <w:tc>
          <w:tcPr>
            <w:tcW w:w="4309" w:type="dxa"/>
            <w:tcBorders>
              <w:top w:val="nil"/>
              <w:left w:val="nil"/>
              <w:bottom w:val="single" w:sz="4" w:space="0" w:color="auto"/>
              <w:right w:val="single" w:sz="4" w:space="0" w:color="auto"/>
            </w:tcBorders>
            <w:shd w:val="clear" w:color="000000" w:fill="FFFFFF"/>
            <w:noWrap/>
            <w:vAlign w:val="bottom"/>
            <w:hideMark/>
          </w:tcPr>
          <w:p w14:paraId="798CDB11" w14:textId="77777777" w:rsidR="0022030E" w:rsidRPr="00BE0E69" w:rsidRDefault="0022030E" w:rsidP="00E572AE">
            <w:pPr>
              <w:jc w:val="center"/>
              <w:rPr>
                <w:color w:val="000000"/>
              </w:rPr>
            </w:pPr>
            <w:r w:rsidRPr="00BE0E69">
              <w:rPr>
                <w:color w:val="000000"/>
              </w:rPr>
              <w:t>Gulbenes novada sociālās aprūpes centrs "Siltais", "Siltais" struktūrvienība "Dzērves", "Jaungulbenes Alejas"</w:t>
            </w:r>
          </w:p>
        </w:tc>
        <w:tc>
          <w:tcPr>
            <w:tcW w:w="1532" w:type="dxa"/>
            <w:tcBorders>
              <w:top w:val="nil"/>
              <w:left w:val="nil"/>
              <w:bottom w:val="single" w:sz="4" w:space="0" w:color="auto"/>
              <w:right w:val="single" w:sz="4" w:space="0" w:color="auto"/>
            </w:tcBorders>
            <w:shd w:val="clear" w:color="000000" w:fill="FFFFFF"/>
            <w:noWrap/>
            <w:vAlign w:val="center"/>
            <w:hideMark/>
          </w:tcPr>
          <w:p w14:paraId="2BBD0D71" w14:textId="77777777" w:rsidR="0022030E" w:rsidRPr="00BE0E69" w:rsidRDefault="0022030E" w:rsidP="00E572AE">
            <w:pPr>
              <w:jc w:val="center"/>
              <w:rPr>
                <w:color w:val="000000"/>
              </w:rPr>
            </w:pPr>
            <w:r w:rsidRPr="00BE0E69">
              <w:rPr>
                <w:color w:val="000000"/>
              </w:rPr>
              <w:t>1 personai dien</w:t>
            </w:r>
            <w:r w:rsidRPr="00261B19">
              <w:rPr>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0EB9820B" w14:textId="77777777" w:rsidR="0022030E" w:rsidRPr="00BE0E69" w:rsidRDefault="0022030E" w:rsidP="00E572AE">
            <w:pPr>
              <w:jc w:val="center"/>
              <w:rPr>
                <w:color w:val="000000"/>
              </w:rPr>
            </w:pPr>
            <w:r w:rsidRPr="00BE0E69">
              <w:rPr>
                <w:color w:val="000000"/>
              </w:rPr>
              <w:t>17,28</w:t>
            </w:r>
          </w:p>
        </w:tc>
        <w:tc>
          <w:tcPr>
            <w:tcW w:w="967" w:type="dxa"/>
            <w:tcBorders>
              <w:top w:val="nil"/>
              <w:left w:val="nil"/>
              <w:bottom w:val="single" w:sz="4" w:space="0" w:color="auto"/>
              <w:right w:val="single" w:sz="4" w:space="0" w:color="auto"/>
            </w:tcBorders>
            <w:shd w:val="clear" w:color="000000" w:fill="FFFFFF"/>
            <w:noWrap/>
            <w:vAlign w:val="center"/>
            <w:hideMark/>
          </w:tcPr>
          <w:p w14:paraId="7DBE993D"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1409B0AC" w14:textId="77777777" w:rsidR="0022030E" w:rsidRPr="00BE0E69" w:rsidRDefault="0022030E" w:rsidP="00E572AE">
            <w:pPr>
              <w:jc w:val="center"/>
              <w:rPr>
                <w:color w:val="000000"/>
              </w:rPr>
            </w:pPr>
            <w:r w:rsidRPr="00BE0E69">
              <w:rPr>
                <w:color w:val="000000"/>
              </w:rPr>
              <w:t>17,28</w:t>
            </w:r>
          </w:p>
        </w:tc>
      </w:tr>
      <w:tr w:rsidR="0022030E" w:rsidRPr="00064521" w14:paraId="2021C655" w14:textId="77777777" w:rsidTr="00E572AE">
        <w:trPr>
          <w:trHeight w:val="1663"/>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64CEA472" w14:textId="77777777" w:rsidR="0022030E" w:rsidRPr="00BE0E69" w:rsidRDefault="0022030E" w:rsidP="00E572AE">
            <w:pPr>
              <w:jc w:val="center"/>
              <w:rPr>
                <w:b/>
                <w:bCs/>
                <w:color w:val="000000"/>
              </w:rPr>
            </w:pPr>
            <w:r w:rsidRPr="00BE0E69">
              <w:rPr>
                <w:b/>
                <w:bCs/>
                <w:color w:val="000000"/>
              </w:rPr>
              <w:t>3.</w:t>
            </w:r>
          </w:p>
        </w:tc>
        <w:tc>
          <w:tcPr>
            <w:tcW w:w="4309" w:type="dxa"/>
            <w:tcBorders>
              <w:top w:val="nil"/>
              <w:left w:val="nil"/>
              <w:bottom w:val="single" w:sz="4" w:space="0" w:color="auto"/>
              <w:right w:val="single" w:sz="4" w:space="0" w:color="auto"/>
            </w:tcBorders>
            <w:shd w:val="clear" w:color="000000" w:fill="FFFFFF"/>
            <w:noWrap/>
            <w:vAlign w:val="bottom"/>
            <w:hideMark/>
          </w:tcPr>
          <w:p w14:paraId="668794C9" w14:textId="77777777" w:rsidR="0022030E" w:rsidRPr="00BE0E69" w:rsidRDefault="0022030E" w:rsidP="00E572AE">
            <w:pPr>
              <w:jc w:val="center"/>
              <w:rPr>
                <w:b/>
                <w:bCs/>
                <w:color w:val="000000"/>
              </w:rPr>
            </w:pPr>
            <w:r w:rsidRPr="00BE0E69">
              <w:rPr>
                <w:b/>
                <w:bCs/>
                <w:color w:val="000000"/>
              </w:rPr>
              <w:t xml:space="preserve">Personu uzturēšanās Gulbenes novada pašvaldības sociālās aprūpes iestādēs, kuras ir deklarējušas savu dzīvesvietu Gulbenes novada teritorijā un saņem </w:t>
            </w:r>
            <w:proofErr w:type="spellStart"/>
            <w:r w:rsidRPr="00BE0E69">
              <w:rPr>
                <w:b/>
                <w:bCs/>
                <w:color w:val="000000"/>
              </w:rPr>
              <w:t>entarālo</w:t>
            </w:r>
            <w:proofErr w:type="spellEnd"/>
            <w:r w:rsidRPr="00BE0E69">
              <w:rPr>
                <w:b/>
                <w:bCs/>
                <w:color w:val="000000"/>
              </w:rPr>
              <w:t xml:space="preserve"> un </w:t>
            </w:r>
            <w:proofErr w:type="spellStart"/>
            <w:r w:rsidRPr="00BE0E69">
              <w:rPr>
                <w:b/>
                <w:bCs/>
                <w:color w:val="000000"/>
              </w:rPr>
              <w:t>parenterālo</w:t>
            </w:r>
            <w:proofErr w:type="spellEnd"/>
            <w:r w:rsidRPr="00BE0E69">
              <w:rPr>
                <w:b/>
                <w:bCs/>
                <w:color w:val="000000"/>
              </w:rPr>
              <w:t xml:space="preserve"> barošanu no valsts budžeta līdzekļiem</w:t>
            </w:r>
          </w:p>
        </w:tc>
        <w:tc>
          <w:tcPr>
            <w:tcW w:w="1532" w:type="dxa"/>
            <w:tcBorders>
              <w:top w:val="nil"/>
              <w:left w:val="nil"/>
              <w:bottom w:val="single" w:sz="4" w:space="0" w:color="auto"/>
              <w:right w:val="single" w:sz="4" w:space="0" w:color="auto"/>
            </w:tcBorders>
            <w:shd w:val="clear" w:color="000000" w:fill="FFFFFF"/>
            <w:noWrap/>
            <w:vAlign w:val="center"/>
            <w:hideMark/>
          </w:tcPr>
          <w:p w14:paraId="7A63C805" w14:textId="77777777" w:rsidR="0022030E" w:rsidRPr="00BE0E69" w:rsidRDefault="0022030E" w:rsidP="00E572AE">
            <w:pPr>
              <w:jc w:val="center"/>
              <w:rPr>
                <w:color w:val="000000"/>
              </w:rPr>
            </w:pPr>
            <w:r w:rsidRPr="00BE0E69">
              <w:rPr>
                <w:color w:val="000000"/>
              </w:rPr>
              <w:t>1 personai dien</w:t>
            </w:r>
            <w:r w:rsidRPr="00261B19">
              <w:rPr>
                <w:color w:val="000000"/>
              </w:rPr>
              <w:t>naktī</w:t>
            </w:r>
          </w:p>
        </w:tc>
        <w:tc>
          <w:tcPr>
            <w:tcW w:w="864" w:type="dxa"/>
            <w:tcBorders>
              <w:top w:val="nil"/>
              <w:left w:val="nil"/>
              <w:bottom w:val="single" w:sz="4" w:space="0" w:color="auto"/>
              <w:right w:val="single" w:sz="4" w:space="0" w:color="auto"/>
            </w:tcBorders>
            <w:shd w:val="clear" w:color="000000" w:fill="FFFFFF"/>
            <w:noWrap/>
            <w:vAlign w:val="center"/>
            <w:hideMark/>
          </w:tcPr>
          <w:p w14:paraId="60FD6253" w14:textId="77777777" w:rsidR="0022030E" w:rsidRPr="00BE0E69" w:rsidRDefault="0022030E" w:rsidP="00E572AE">
            <w:pPr>
              <w:jc w:val="center"/>
              <w:rPr>
                <w:color w:val="000000"/>
              </w:rPr>
            </w:pPr>
            <w:r w:rsidRPr="00BE0E69">
              <w:rPr>
                <w:color w:val="000000"/>
              </w:rPr>
              <w:t>14,84</w:t>
            </w:r>
          </w:p>
        </w:tc>
        <w:tc>
          <w:tcPr>
            <w:tcW w:w="967" w:type="dxa"/>
            <w:tcBorders>
              <w:top w:val="nil"/>
              <w:left w:val="nil"/>
              <w:bottom w:val="single" w:sz="4" w:space="0" w:color="auto"/>
              <w:right w:val="single" w:sz="4" w:space="0" w:color="auto"/>
            </w:tcBorders>
            <w:shd w:val="clear" w:color="000000" w:fill="FFFFFF"/>
            <w:noWrap/>
            <w:vAlign w:val="center"/>
            <w:hideMark/>
          </w:tcPr>
          <w:p w14:paraId="73B1E364"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center"/>
            <w:hideMark/>
          </w:tcPr>
          <w:p w14:paraId="0A6D59FC" w14:textId="77777777" w:rsidR="0022030E" w:rsidRPr="00BE0E69" w:rsidRDefault="0022030E" w:rsidP="00E572AE">
            <w:pPr>
              <w:jc w:val="center"/>
              <w:rPr>
                <w:color w:val="000000"/>
              </w:rPr>
            </w:pPr>
            <w:r w:rsidRPr="00BE0E69">
              <w:rPr>
                <w:color w:val="000000"/>
              </w:rPr>
              <w:t>14,84</w:t>
            </w:r>
          </w:p>
        </w:tc>
      </w:tr>
      <w:tr w:rsidR="0022030E" w:rsidRPr="00BE0E69" w14:paraId="5485184E" w14:textId="77777777" w:rsidTr="00E572AE">
        <w:trPr>
          <w:trHeight w:val="870"/>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AC25DAE" w14:textId="77777777" w:rsidR="0022030E" w:rsidRPr="00BE0E69" w:rsidRDefault="0022030E" w:rsidP="00E572AE">
            <w:pPr>
              <w:jc w:val="center"/>
              <w:rPr>
                <w:b/>
                <w:bCs/>
                <w:color w:val="000000"/>
              </w:rPr>
            </w:pPr>
            <w:r w:rsidRPr="00BE0E69">
              <w:rPr>
                <w:b/>
                <w:bCs/>
                <w:color w:val="000000"/>
              </w:rPr>
              <w:t>4.</w:t>
            </w:r>
          </w:p>
        </w:tc>
        <w:tc>
          <w:tcPr>
            <w:tcW w:w="8646"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1D90BBE6" w14:textId="77777777" w:rsidR="0022030E" w:rsidRPr="00BE0E69" w:rsidRDefault="0022030E" w:rsidP="00E572AE">
            <w:pPr>
              <w:jc w:val="center"/>
              <w:rPr>
                <w:b/>
                <w:bCs/>
                <w:color w:val="000000"/>
              </w:rPr>
            </w:pPr>
            <w:r w:rsidRPr="00BE0E69">
              <w:rPr>
                <w:b/>
                <w:bCs/>
                <w:color w:val="000000"/>
              </w:rPr>
              <w:t>Ēdināšanas pakalpojumi darbiniekiem Gulbenes novada sociālās aprūpes centrā "Siltais", Gulbenes novada sociālās aprūpes centra "Siltais" struktūrvienībā Dzērves", Gulbenes novada sociālās aprūpes centrā "Jaungulbenes Alejas":</w:t>
            </w:r>
          </w:p>
        </w:tc>
      </w:tr>
      <w:tr w:rsidR="0022030E" w:rsidRPr="00064521" w14:paraId="6CEDB720" w14:textId="77777777" w:rsidTr="00E572AE">
        <w:trPr>
          <w:trHeight w:val="327"/>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1102598E" w14:textId="77777777" w:rsidR="0022030E" w:rsidRPr="00BE0E69" w:rsidRDefault="0022030E" w:rsidP="00E572AE">
            <w:pPr>
              <w:jc w:val="center"/>
              <w:rPr>
                <w:color w:val="000000"/>
              </w:rPr>
            </w:pPr>
            <w:r w:rsidRPr="00BE0E69">
              <w:rPr>
                <w:color w:val="000000"/>
              </w:rPr>
              <w:t>4.1.</w:t>
            </w:r>
          </w:p>
        </w:tc>
        <w:tc>
          <w:tcPr>
            <w:tcW w:w="4309" w:type="dxa"/>
            <w:tcBorders>
              <w:top w:val="nil"/>
              <w:left w:val="nil"/>
              <w:bottom w:val="single" w:sz="4" w:space="0" w:color="auto"/>
              <w:right w:val="single" w:sz="4" w:space="0" w:color="auto"/>
            </w:tcBorders>
            <w:shd w:val="clear" w:color="000000" w:fill="FFFFFF"/>
            <w:noWrap/>
            <w:vAlign w:val="bottom"/>
            <w:hideMark/>
          </w:tcPr>
          <w:p w14:paraId="223261AC" w14:textId="77777777" w:rsidR="0022030E" w:rsidRPr="00BE0E69" w:rsidRDefault="0022030E" w:rsidP="00E572AE">
            <w:pPr>
              <w:jc w:val="center"/>
              <w:rPr>
                <w:color w:val="000000"/>
              </w:rPr>
            </w:pPr>
            <w:r w:rsidRPr="00BE0E69">
              <w:rPr>
                <w:color w:val="000000"/>
              </w:rPr>
              <w:t>Brokastis</w:t>
            </w:r>
          </w:p>
        </w:tc>
        <w:tc>
          <w:tcPr>
            <w:tcW w:w="1532" w:type="dxa"/>
            <w:tcBorders>
              <w:top w:val="nil"/>
              <w:left w:val="nil"/>
              <w:bottom w:val="single" w:sz="4" w:space="0" w:color="auto"/>
              <w:right w:val="single" w:sz="4" w:space="0" w:color="auto"/>
            </w:tcBorders>
            <w:shd w:val="clear" w:color="000000" w:fill="FFFFFF"/>
            <w:noWrap/>
            <w:vAlign w:val="bottom"/>
            <w:hideMark/>
          </w:tcPr>
          <w:p w14:paraId="01D9C919" w14:textId="77777777" w:rsidR="0022030E" w:rsidRPr="00BE0E69" w:rsidRDefault="0022030E" w:rsidP="00E572AE">
            <w:pPr>
              <w:jc w:val="center"/>
              <w:rPr>
                <w:color w:val="000000"/>
              </w:rPr>
            </w:pPr>
            <w:r w:rsidRPr="00BE0E69">
              <w:rPr>
                <w:color w:val="000000"/>
              </w:rPr>
              <w:t>1 ēdienreize</w:t>
            </w:r>
          </w:p>
        </w:tc>
        <w:tc>
          <w:tcPr>
            <w:tcW w:w="864" w:type="dxa"/>
            <w:tcBorders>
              <w:top w:val="nil"/>
              <w:left w:val="nil"/>
              <w:bottom w:val="single" w:sz="4" w:space="0" w:color="auto"/>
              <w:right w:val="single" w:sz="4" w:space="0" w:color="auto"/>
            </w:tcBorders>
            <w:shd w:val="clear" w:color="000000" w:fill="FFFFFF"/>
            <w:noWrap/>
            <w:vAlign w:val="bottom"/>
            <w:hideMark/>
          </w:tcPr>
          <w:p w14:paraId="1B046DBF" w14:textId="77777777" w:rsidR="0022030E" w:rsidRPr="00BE0E69" w:rsidRDefault="0022030E" w:rsidP="00E572AE">
            <w:pPr>
              <w:jc w:val="center"/>
              <w:rPr>
                <w:color w:val="000000"/>
              </w:rPr>
            </w:pPr>
            <w:r w:rsidRPr="00BE0E69">
              <w:rPr>
                <w:color w:val="000000"/>
              </w:rPr>
              <w:t>1,09</w:t>
            </w:r>
          </w:p>
        </w:tc>
        <w:tc>
          <w:tcPr>
            <w:tcW w:w="967" w:type="dxa"/>
            <w:tcBorders>
              <w:top w:val="nil"/>
              <w:left w:val="nil"/>
              <w:bottom w:val="single" w:sz="4" w:space="0" w:color="auto"/>
              <w:right w:val="single" w:sz="4" w:space="0" w:color="auto"/>
            </w:tcBorders>
            <w:shd w:val="clear" w:color="000000" w:fill="FFFFFF"/>
            <w:noWrap/>
            <w:vAlign w:val="bottom"/>
            <w:hideMark/>
          </w:tcPr>
          <w:p w14:paraId="13F2EB91"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bottom"/>
            <w:hideMark/>
          </w:tcPr>
          <w:p w14:paraId="6943E67A" w14:textId="77777777" w:rsidR="0022030E" w:rsidRPr="00BE0E69" w:rsidRDefault="0022030E" w:rsidP="00E572AE">
            <w:pPr>
              <w:jc w:val="center"/>
              <w:rPr>
                <w:color w:val="000000"/>
              </w:rPr>
            </w:pPr>
            <w:r w:rsidRPr="00BE0E69">
              <w:rPr>
                <w:color w:val="000000"/>
              </w:rPr>
              <w:t>1,09</w:t>
            </w:r>
          </w:p>
        </w:tc>
      </w:tr>
      <w:tr w:rsidR="0022030E" w:rsidRPr="00064521" w14:paraId="3894E78C" w14:textId="77777777" w:rsidTr="00E572AE">
        <w:trPr>
          <w:trHeight w:val="289"/>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76973A89" w14:textId="77777777" w:rsidR="0022030E" w:rsidRPr="00BE0E69" w:rsidRDefault="0022030E" w:rsidP="00E572AE">
            <w:pPr>
              <w:jc w:val="center"/>
              <w:rPr>
                <w:color w:val="000000"/>
              </w:rPr>
            </w:pPr>
            <w:r w:rsidRPr="00BE0E69">
              <w:rPr>
                <w:color w:val="000000"/>
              </w:rPr>
              <w:t>4.2.</w:t>
            </w:r>
          </w:p>
        </w:tc>
        <w:tc>
          <w:tcPr>
            <w:tcW w:w="4309" w:type="dxa"/>
            <w:tcBorders>
              <w:top w:val="nil"/>
              <w:left w:val="nil"/>
              <w:bottom w:val="single" w:sz="4" w:space="0" w:color="auto"/>
              <w:right w:val="single" w:sz="4" w:space="0" w:color="auto"/>
            </w:tcBorders>
            <w:shd w:val="clear" w:color="000000" w:fill="FFFFFF"/>
            <w:noWrap/>
            <w:vAlign w:val="bottom"/>
            <w:hideMark/>
          </w:tcPr>
          <w:p w14:paraId="22AD99F9" w14:textId="77777777" w:rsidR="0022030E" w:rsidRPr="00BE0E69" w:rsidRDefault="0022030E" w:rsidP="00E572AE">
            <w:pPr>
              <w:jc w:val="center"/>
              <w:rPr>
                <w:color w:val="000000"/>
              </w:rPr>
            </w:pPr>
            <w:r w:rsidRPr="00BE0E69">
              <w:rPr>
                <w:color w:val="000000"/>
              </w:rPr>
              <w:t>Pusdienas</w:t>
            </w:r>
          </w:p>
        </w:tc>
        <w:tc>
          <w:tcPr>
            <w:tcW w:w="1532" w:type="dxa"/>
            <w:tcBorders>
              <w:top w:val="nil"/>
              <w:left w:val="nil"/>
              <w:bottom w:val="single" w:sz="4" w:space="0" w:color="auto"/>
              <w:right w:val="single" w:sz="4" w:space="0" w:color="auto"/>
            </w:tcBorders>
            <w:shd w:val="clear" w:color="000000" w:fill="FFFFFF"/>
            <w:noWrap/>
            <w:vAlign w:val="bottom"/>
            <w:hideMark/>
          </w:tcPr>
          <w:p w14:paraId="78F8B733" w14:textId="77777777" w:rsidR="0022030E" w:rsidRPr="00BE0E69" w:rsidRDefault="0022030E" w:rsidP="00E572AE">
            <w:pPr>
              <w:jc w:val="center"/>
              <w:rPr>
                <w:color w:val="000000"/>
              </w:rPr>
            </w:pPr>
            <w:r w:rsidRPr="00BE0E69">
              <w:rPr>
                <w:color w:val="000000"/>
              </w:rPr>
              <w:t>1 ēdienreize</w:t>
            </w:r>
          </w:p>
        </w:tc>
        <w:tc>
          <w:tcPr>
            <w:tcW w:w="864" w:type="dxa"/>
            <w:tcBorders>
              <w:top w:val="nil"/>
              <w:left w:val="nil"/>
              <w:bottom w:val="single" w:sz="4" w:space="0" w:color="auto"/>
              <w:right w:val="single" w:sz="4" w:space="0" w:color="auto"/>
            </w:tcBorders>
            <w:shd w:val="clear" w:color="000000" w:fill="FFFFFF"/>
            <w:noWrap/>
            <w:vAlign w:val="bottom"/>
            <w:hideMark/>
          </w:tcPr>
          <w:p w14:paraId="7899263F" w14:textId="77777777" w:rsidR="0022030E" w:rsidRPr="00BE0E69" w:rsidRDefault="0022030E" w:rsidP="00E572AE">
            <w:pPr>
              <w:jc w:val="center"/>
              <w:rPr>
                <w:color w:val="000000"/>
              </w:rPr>
            </w:pPr>
            <w:r w:rsidRPr="00BE0E69">
              <w:rPr>
                <w:color w:val="000000"/>
              </w:rPr>
              <w:t>1,28</w:t>
            </w:r>
          </w:p>
        </w:tc>
        <w:tc>
          <w:tcPr>
            <w:tcW w:w="967" w:type="dxa"/>
            <w:tcBorders>
              <w:top w:val="nil"/>
              <w:left w:val="nil"/>
              <w:bottom w:val="single" w:sz="4" w:space="0" w:color="auto"/>
              <w:right w:val="single" w:sz="4" w:space="0" w:color="auto"/>
            </w:tcBorders>
            <w:shd w:val="clear" w:color="000000" w:fill="FFFFFF"/>
            <w:noWrap/>
            <w:vAlign w:val="bottom"/>
            <w:hideMark/>
          </w:tcPr>
          <w:p w14:paraId="265D2F81"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bottom"/>
            <w:hideMark/>
          </w:tcPr>
          <w:p w14:paraId="5FF44200" w14:textId="77777777" w:rsidR="0022030E" w:rsidRPr="00BE0E69" w:rsidRDefault="0022030E" w:rsidP="00E572AE">
            <w:pPr>
              <w:jc w:val="center"/>
              <w:rPr>
                <w:color w:val="000000"/>
              </w:rPr>
            </w:pPr>
            <w:r w:rsidRPr="00BE0E69">
              <w:rPr>
                <w:color w:val="000000"/>
              </w:rPr>
              <w:t>1,28</w:t>
            </w:r>
          </w:p>
        </w:tc>
      </w:tr>
      <w:tr w:rsidR="0022030E" w:rsidRPr="00064521" w14:paraId="631F8DD1" w14:textId="77777777" w:rsidTr="00E572AE">
        <w:trPr>
          <w:trHeight w:val="265"/>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383AEC4" w14:textId="77777777" w:rsidR="0022030E" w:rsidRPr="00BE0E69" w:rsidRDefault="0022030E" w:rsidP="00E572AE">
            <w:pPr>
              <w:jc w:val="center"/>
              <w:rPr>
                <w:color w:val="000000"/>
              </w:rPr>
            </w:pPr>
            <w:r w:rsidRPr="00BE0E69">
              <w:rPr>
                <w:color w:val="000000"/>
              </w:rPr>
              <w:t>4.3.</w:t>
            </w:r>
          </w:p>
        </w:tc>
        <w:tc>
          <w:tcPr>
            <w:tcW w:w="4309" w:type="dxa"/>
            <w:tcBorders>
              <w:top w:val="nil"/>
              <w:left w:val="nil"/>
              <w:bottom w:val="single" w:sz="4" w:space="0" w:color="auto"/>
              <w:right w:val="single" w:sz="4" w:space="0" w:color="auto"/>
            </w:tcBorders>
            <w:shd w:val="clear" w:color="000000" w:fill="FFFFFF"/>
            <w:noWrap/>
            <w:vAlign w:val="bottom"/>
            <w:hideMark/>
          </w:tcPr>
          <w:p w14:paraId="2DD464EE" w14:textId="77777777" w:rsidR="0022030E" w:rsidRPr="00BE0E69" w:rsidRDefault="0022030E" w:rsidP="00E572AE">
            <w:pPr>
              <w:jc w:val="center"/>
              <w:rPr>
                <w:color w:val="000000"/>
              </w:rPr>
            </w:pPr>
            <w:r w:rsidRPr="00BE0E69">
              <w:rPr>
                <w:color w:val="000000"/>
              </w:rPr>
              <w:t>Launags</w:t>
            </w:r>
          </w:p>
        </w:tc>
        <w:tc>
          <w:tcPr>
            <w:tcW w:w="1532" w:type="dxa"/>
            <w:tcBorders>
              <w:top w:val="nil"/>
              <w:left w:val="nil"/>
              <w:bottom w:val="single" w:sz="4" w:space="0" w:color="auto"/>
              <w:right w:val="single" w:sz="4" w:space="0" w:color="auto"/>
            </w:tcBorders>
            <w:shd w:val="clear" w:color="000000" w:fill="FFFFFF"/>
            <w:noWrap/>
            <w:vAlign w:val="bottom"/>
            <w:hideMark/>
          </w:tcPr>
          <w:p w14:paraId="4830BC20" w14:textId="77777777" w:rsidR="0022030E" w:rsidRPr="00BE0E69" w:rsidRDefault="0022030E" w:rsidP="00E572AE">
            <w:pPr>
              <w:jc w:val="center"/>
              <w:rPr>
                <w:color w:val="000000"/>
              </w:rPr>
            </w:pPr>
            <w:r w:rsidRPr="00BE0E69">
              <w:rPr>
                <w:color w:val="000000"/>
              </w:rPr>
              <w:t>1 ēdienreize</w:t>
            </w:r>
          </w:p>
        </w:tc>
        <w:tc>
          <w:tcPr>
            <w:tcW w:w="864" w:type="dxa"/>
            <w:tcBorders>
              <w:top w:val="nil"/>
              <w:left w:val="nil"/>
              <w:bottom w:val="single" w:sz="4" w:space="0" w:color="auto"/>
              <w:right w:val="single" w:sz="4" w:space="0" w:color="auto"/>
            </w:tcBorders>
            <w:shd w:val="clear" w:color="000000" w:fill="FFFFFF"/>
            <w:noWrap/>
            <w:vAlign w:val="bottom"/>
            <w:hideMark/>
          </w:tcPr>
          <w:p w14:paraId="10AE0446" w14:textId="77777777" w:rsidR="0022030E" w:rsidRPr="00BE0E69" w:rsidRDefault="0022030E" w:rsidP="00E572AE">
            <w:pPr>
              <w:jc w:val="center"/>
              <w:rPr>
                <w:color w:val="000000"/>
              </w:rPr>
            </w:pPr>
            <w:r w:rsidRPr="00BE0E69">
              <w:rPr>
                <w:color w:val="000000"/>
              </w:rPr>
              <w:t>0,50</w:t>
            </w:r>
          </w:p>
        </w:tc>
        <w:tc>
          <w:tcPr>
            <w:tcW w:w="967" w:type="dxa"/>
            <w:tcBorders>
              <w:top w:val="nil"/>
              <w:left w:val="nil"/>
              <w:bottom w:val="single" w:sz="4" w:space="0" w:color="auto"/>
              <w:right w:val="single" w:sz="4" w:space="0" w:color="auto"/>
            </w:tcBorders>
            <w:shd w:val="clear" w:color="000000" w:fill="FFFFFF"/>
            <w:noWrap/>
            <w:vAlign w:val="bottom"/>
            <w:hideMark/>
          </w:tcPr>
          <w:p w14:paraId="7EE6B370"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bottom"/>
            <w:hideMark/>
          </w:tcPr>
          <w:p w14:paraId="737ED0DC" w14:textId="77777777" w:rsidR="0022030E" w:rsidRPr="00BE0E69" w:rsidRDefault="0022030E" w:rsidP="00E572AE">
            <w:pPr>
              <w:jc w:val="center"/>
              <w:rPr>
                <w:color w:val="000000"/>
              </w:rPr>
            </w:pPr>
            <w:r w:rsidRPr="00BE0E69">
              <w:rPr>
                <w:color w:val="000000"/>
              </w:rPr>
              <w:t>0,50</w:t>
            </w:r>
          </w:p>
        </w:tc>
      </w:tr>
      <w:tr w:rsidR="0022030E" w:rsidRPr="00064521" w14:paraId="2A444E7E" w14:textId="77777777" w:rsidTr="00E572AE">
        <w:trPr>
          <w:trHeight w:val="269"/>
        </w:trPr>
        <w:tc>
          <w:tcPr>
            <w:tcW w:w="822" w:type="dxa"/>
            <w:tcBorders>
              <w:top w:val="nil"/>
              <w:left w:val="single" w:sz="4" w:space="0" w:color="auto"/>
              <w:bottom w:val="single" w:sz="4" w:space="0" w:color="auto"/>
              <w:right w:val="single" w:sz="4" w:space="0" w:color="auto"/>
            </w:tcBorders>
            <w:shd w:val="clear" w:color="000000" w:fill="FFFFFF"/>
            <w:noWrap/>
            <w:vAlign w:val="bottom"/>
            <w:hideMark/>
          </w:tcPr>
          <w:p w14:paraId="4C907B8B" w14:textId="77777777" w:rsidR="0022030E" w:rsidRPr="00BE0E69" w:rsidRDefault="0022030E" w:rsidP="00E572AE">
            <w:pPr>
              <w:jc w:val="center"/>
              <w:rPr>
                <w:color w:val="000000"/>
              </w:rPr>
            </w:pPr>
            <w:r w:rsidRPr="00BE0E69">
              <w:rPr>
                <w:color w:val="000000"/>
              </w:rPr>
              <w:t>4.4.</w:t>
            </w:r>
          </w:p>
        </w:tc>
        <w:tc>
          <w:tcPr>
            <w:tcW w:w="4309" w:type="dxa"/>
            <w:tcBorders>
              <w:top w:val="nil"/>
              <w:left w:val="nil"/>
              <w:bottom w:val="single" w:sz="4" w:space="0" w:color="auto"/>
              <w:right w:val="single" w:sz="4" w:space="0" w:color="auto"/>
            </w:tcBorders>
            <w:shd w:val="clear" w:color="000000" w:fill="FFFFFF"/>
            <w:noWrap/>
            <w:vAlign w:val="bottom"/>
            <w:hideMark/>
          </w:tcPr>
          <w:p w14:paraId="5DE05D8F" w14:textId="77777777" w:rsidR="0022030E" w:rsidRPr="00BE0E69" w:rsidRDefault="0022030E" w:rsidP="00E572AE">
            <w:pPr>
              <w:jc w:val="center"/>
              <w:rPr>
                <w:color w:val="000000"/>
              </w:rPr>
            </w:pPr>
            <w:r w:rsidRPr="00BE0E69">
              <w:rPr>
                <w:color w:val="000000"/>
              </w:rPr>
              <w:t>Vakariņas</w:t>
            </w:r>
          </w:p>
        </w:tc>
        <w:tc>
          <w:tcPr>
            <w:tcW w:w="1532" w:type="dxa"/>
            <w:tcBorders>
              <w:top w:val="nil"/>
              <w:left w:val="nil"/>
              <w:bottom w:val="single" w:sz="4" w:space="0" w:color="auto"/>
              <w:right w:val="single" w:sz="4" w:space="0" w:color="auto"/>
            </w:tcBorders>
            <w:shd w:val="clear" w:color="000000" w:fill="FFFFFF"/>
            <w:noWrap/>
            <w:vAlign w:val="bottom"/>
            <w:hideMark/>
          </w:tcPr>
          <w:p w14:paraId="03721D88" w14:textId="77777777" w:rsidR="0022030E" w:rsidRPr="00BE0E69" w:rsidRDefault="0022030E" w:rsidP="00E572AE">
            <w:pPr>
              <w:jc w:val="center"/>
              <w:rPr>
                <w:color w:val="000000"/>
              </w:rPr>
            </w:pPr>
            <w:r w:rsidRPr="00BE0E69">
              <w:rPr>
                <w:color w:val="000000"/>
              </w:rPr>
              <w:t>1 ēdienreize</w:t>
            </w:r>
          </w:p>
        </w:tc>
        <w:tc>
          <w:tcPr>
            <w:tcW w:w="864" w:type="dxa"/>
            <w:tcBorders>
              <w:top w:val="nil"/>
              <w:left w:val="nil"/>
              <w:bottom w:val="single" w:sz="4" w:space="0" w:color="auto"/>
              <w:right w:val="single" w:sz="4" w:space="0" w:color="auto"/>
            </w:tcBorders>
            <w:shd w:val="clear" w:color="000000" w:fill="FFFFFF"/>
            <w:noWrap/>
            <w:vAlign w:val="bottom"/>
            <w:hideMark/>
          </w:tcPr>
          <w:p w14:paraId="4BE39112" w14:textId="77777777" w:rsidR="0022030E" w:rsidRPr="00BE0E69" w:rsidRDefault="0022030E" w:rsidP="00E572AE">
            <w:pPr>
              <w:jc w:val="center"/>
              <w:rPr>
                <w:color w:val="000000"/>
              </w:rPr>
            </w:pPr>
            <w:r w:rsidRPr="00BE0E69">
              <w:rPr>
                <w:color w:val="000000"/>
              </w:rPr>
              <w:t>0,90</w:t>
            </w:r>
          </w:p>
        </w:tc>
        <w:tc>
          <w:tcPr>
            <w:tcW w:w="967" w:type="dxa"/>
            <w:tcBorders>
              <w:top w:val="nil"/>
              <w:left w:val="nil"/>
              <w:bottom w:val="single" w:sz="4" w:space="0" w:color="auto"/>
              <w:right w:val="single" w:sz="4" w:space="0" w:color="auto"/>
            </w:tcBorders>
            <w:shd w:val="clear" w:color="000000" w:fill="FFFFFF"/>
            <w:noWrap/>
            <w:vAlign w:val="bottom"/>
            <w:hideMark/>
          </w:tcPr>
          <w:p w14:paraId="74412EE3" w14:textId="77777777" w:rsidR="0022030E" w:rsidRPr="00BE0E69" w:rsidRDefault="0022030E" w:rsidP="00E572AE">
            <w:pPr>
              <w:jc w:val="center"/>
              <w:rPr>
                <w:color w:val="000000"/>
              </w:rPr>
            </w:pPr>
            <w:r w:rsidRPr="00BE0E69">
              <w:rPr>
                <w:color w:val="000000"/>
              </w:rPr>
              <w:t>0,00</w:t>
            </w:r>
          </w:p>
        </w:tc>
        <w:tc>
          <w:tcPr>
            <w:tcW w:w="974" w:type="dxa"/>
            <w:tcBorders>
              <w:top w:val="nil"/>
              <w:left w:val="nil"/>
              <w:bottom w:val="single" w:sz="4" w:space="0" w:color="auto"/>
              <w:right w:val="single" w:sz="4" w:space="0" w:color="auto"/>
            </w:tcBorders>
            <w:shd w:val="clear" w:color="000000" w:fill="FFFFFF"/>
            <w:noWrap/>
            <w:vAlign w:val="bottom"/>
            <w:hideMark/>
          </w:tcPr>
          <w:p w14:paraId="03B0A205" w14:textId="77777777" w:rsidR="0022030E" w:rsidRPr="00BE0E69" w:rsidRDefault="0022030E" w:rsidP="00E572AE">
            <w:pPr>
              <w:jc w:val="center"/>
              <w:rPr>
                <w:color w:val="000000"/>
              </w:rPr>
            </w:pPr>
            <w:r w:rsidRPr="00BE0E69">
              <w:rPr>
                <w:color w:val="000000"/>
              </w:rPr>
              <w:t>0,90</w:t>
            </w:r>
          </w:p>
        </w:tc>
      </w:tr>
    </w:tbl>
    <w:p w14:paraId="198405DA" w14:textId="77777777" w:rsidR="0022030E" w:rsidRDefault="0022030E" w:rsidP="0022030E">
      <w:pPr>
        <w:spacing w:line="360" w:lineRule="auto"/>
        <w:jc w:val="both"/>
      </w:pPr>
    </w:p>
    <w:p w14:paraId="78E13A02" w14:textId="77777777" w:rsidR="0022030E" w:rsidRPr="00064521" w:rsidRDefault="0022030E" w:rsidP="0022030E">
      <w:pPr>
        <w:spacing w:line="360" w:lineRule="auto"/>
        <w:jc w:val="both"/>
      </w:pPr>
      <w:r w:rsidRPr="00064521">
        <w:t>Piezīmes:</w:t>
      </w:r>
    </w:p>
    <w:p w14:paraId="737B594E" w14:textId="77777777" w:rsidR="0022030E" w:rsidRPr="00064521" w:rsidRDefault="0022030E" w:rsidP="0022030E">
      <w:pPr>
        <w:spacing w:line="360" w:lineRule="auto"/>
        <w:jc w:val="both"/>
      </w:pPr>
      <w:r w:rsidRPr="00064521">
        <w:rPr>
          <w:color w:val="000000"/>
          <w:vertAlign w:val="superscript"/>
        </w:rPr>
        <w:t>1</w:t>
      </w:r>
      <w:r w:rsidRPr="00064521">
        <w:rPr>
          <w:b/>
          <w:bCs/>
          <w:color w:val="000000"/>
          <w:vertAlign w:val="superscript"/>
        </w:rPr>
        <w:t xml:space="preserve">  </w:t>
      </w:r>
      <w:r w:rsidRPr="00064521">
        <w:t>Pievienotās vērtības nodokli nepiemēro saskaņā ar Pievienotās vērtības nodokļa likuma 52.panta pirmās daļas 9.apakšpunktu.</w:t>
      </w:r>
    </w:p>
    <w:p w14:paraId="5E1E0BD5" w14:textId="77777777" w:rsidR="0022030E" w:rsidRDefault="0022030E" w:rsidP="0022030E">
      <w:pPr>
        <w:spacing w:line="480" w:lineRule="auto"/>
      </w:pPr>
      <w:r>
        <w:t>Gulbenes novada domes priekšsēdētājs</w:t>
      </w:r>
      <w:r>
        <w:tab/>
      </w:r>
      <w:r>
        <w:tab/>
      </w:r>
      <w:r>
        <w:tab/>
      </w:r>
      <w:r>
        <w:tab/>
      </w:r>
      <w:proofErr w:type="spellStart"/>
      <w:r>
        <w:t>A.Caunītis</w:t>
      </w:r>
      <w:proofErr w:type="spellEnd"/>
    </w:p>
    <w:p w14:paraId="41B8C604" w14:textId="77777777" w:rsidR="0022030E" w:rsidRPr="005D5312" w:rsidRDefault="0022030E" w:rsidP="0022030E">
      <w:pPr>
        <w:spacing w:line="360" w:lineRule="auto"/>
        <w:jc w:val="right"/>
        <w:rPr>
          <w:b/>
          <w:bCs/>
        </w:rPr>
      </w:pPr>
    </w:p>
    <w:p w14:paraId="689166E9" w14:textId="77777777" w:rsidR="0022030E" w:rsidRPr="00B97398" w:rsidRDefault="0022030E" w:rsidP="0022030E"/>
    <w:tbl>
      <w:tblPr>
        <w:tblStyle w:val="Reatabula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26A29326" w14:textId="77777777" w:rsidTr="00E572AE">
        <w:tc>
          <w:tcPr>
            <w:tcW w:w="9458" w:type="dxa"/>
          </w:tcPr>
          <w:p w14:paraId="7A1C3177"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noProof/>
                <w:sz w:val="22"/>
                <w:szCs w:val="22"/>
                <w:lang w:eastAsia="en-US"/>
              </w:rPr>
              <w:drawing>
                <wp:inline distT="0" distB="0" distL="0" distR="0" wp14:anchorId="2FD007BC" wp14:editId="5AC5733D">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39298734" w14:textId="77777777" w:rsidTr="00E572AE">
        <w:tc>
          <w:tcPr>
            <w:tcW w:w="9458" w:type="dxa"/>
          </w:tcPr>
          <w:p w14:paraId="45F3E874"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b/>
                <w:bCs/>
                <w:sz w:val="28"/>
                <w:szCs w:val="28"/>
                <w:lang w:eastAsia="en-US"/>
              </w:rPr>
              <w:t>GULBENES NOVADA PAŠVALDĪBA</w:t>
            </w:r>
          </w:p>
        </w:tc>
      </w:tr>
      <w:tr w:rsidR="0022030E" w:rsidRPr="0022030E" w14:paraId="42F6453F" w14:textId="77777777" w:rsidTr="00E572AE">
        <w:tc>
          <w:tcPr>
            <w:tcW w:w="9458" w:type="dxa"/>
          </w:tcPr>
          <w:p w14:paraId="0934A04C"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Reģ.Nr.90009116327</w:t>
            </w:r>
          </w:p>
        </w:tc>
      </w:tr>
      <w:tr w:rsidR="0022030E" w:rsidRPr="0022030E" w14:paraId="2137387C" w14:textId="77777777" w:rsidTr="00E572AE">
        <w:tc>
          <w:tcPr>
            <w:tcW w:w="9458" w:type="dxa"/>
          </w:tcPr>
          <w:p w14:paraId="7CCB6038"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Ābeļu iela 2, Gulbene, Gulbenes nov., LV-4401</w:t>
            </w:r>
          </w:p>
        </w:tc>
      </w:tr>
      <w:tr w:rsidR="0022030E" w:rsidRPr="0022030E" w14:paraId="3E05E224" w14:textId="77777777" w:rsidTr="00E572AE">
        <w:tc>
          <w:tcPr>
            <w:tcW w:w="9458" w:type="dxa"/>
          </w:tcPr>
          <w:p w14:paraId="5E7EB580" w14:textId="77777777" w:rsidR="0022030E" w:rsidRPr="0022030E" w:rsidRDefault="0022030E" w:rsidP="0022030E">
            <w:pPr>
              <w:jc w:val="center"/>
              <w:rPr>
                <w:rFonts w:asciiTheme="minorHAnsi" w:eastAsiaTheme="minorHAnsi" w:hAnsiTheme="minorHAnsi" w:cstheme="minorBidi"/>
                <w:sz w:val="22"/>
                <w:szCs w:val="22"/>
                <w:lang w:eastAsia="en-US"/>
              </w:rPr>
            </w:pPr>
            <w:r w:rsidRPr="0022030E">
              <w:rPr>
                <w:rFonts w:eastAsiaTheme="minorHAnsi"/>
                <w:lang w:eastAsia="en-US"/>
              </w:rPr>
              <w:t>Tālrunis 64497710, mob.26595362, e-pasts; dome@gulbene.lv, www.gulbene.lv</w:t>
            </w:r>
          </w:p>
        </w:tc>
      </w:tr>
    </w:tbl>
    <w:p w14:paraId="02C15579" w14:textId="77777777" w:rsidR="0022030E" w:rsidRPr="0022030E" w:rsidRDefault="0022030E" w:rsidP="0022030E">
      <w:pPr>
        <w:jc w:val="center"/>
        <w:rPr>
          <w:rFonts w:eastAsiaTheme="minorHAnsi"/>
          <w:b/>
          <w:bCs/>
          <w:lang w:eastAsia="en-US"/>
        </w:rPr>
      </w:pPr>
      <w:r w:rsidRPr="0022030E">
        <w:rPr>
          <w:rFonts w:eastAsiaTheme="minorHAnsi"/>
          <w:b/>
          <w:bCs/>
          <w:lang w:eastAsia="en-US"/>
        </w:rPr>
        <w:t>GULBENES NOVADA DOMES LĒMUMS</w:t>
      </w:r>
    </w:p>
    <w:p w14:paraId="4DF8C6FE" w14:textId="77777777" w:rsidR="0022030E" w:rsidRPr="0022030E" w:rsidRDefault="0022030E" w:rsidP="0022030E">
      <w:pPr>
        <w:jc w:val="center"/>
        <w:rPr>
          <w:rFonts w:eastAsiaTheme="minorHAnsi"/>
          <w:lang w:eastAsia="en-US"/>
        </w:rPr>
      </w:pPr>
      <w:r w:rsidRPr="0022030E">
        <w:rPr>
          <w:rFonts w:eastAsiaTheme="minorHAnsi"/>
          <w:lang w:eastAsia="en-US"/>
        </w:rPr>
        <w:t>Gulbenē</w:t>
      </w:r>
    </w:p>
    <w:p w14:paraId="5BF6D56A" w14:textId="77777777" w:rsidR="0022030E" w:rsidRPr="0022030E" w:rsidRDefault="0022030E" w:rsidP="0022030E">
      <w:pPr>
        <w:jc w:val="center"/>
        <w:rPr>
          <w:rFonts w:eastAsiaTheme="minorHAnsi"/>
          <w:lang w:eastAsia="en-US"/>
        </w:rPr>
      </w:pPr>
    </w:p>
    <w:tbl>
      <w:tblPr>
        <w:tblStyle w:val="Reatabula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2030E" w:rsidRPr="0022030E" w14:paraId="3E72D14D" w14:textId="77777777" w:rsidTr="00E572AE">
        <w:tc>
          <w:tcPr>
            <w:tcW w:w="4729" w:type="dxa"/>
          </w:tcPr>
          <w:p w14:paraId="27663DDE" w14:textId="77777777" w:rsidR="0022030E" w:rsidRPr="0022030E" w:rsidRDefault="0022030E" w:rsidP="0022030E">
            <w:pPr>
              <w:rPr>
                <w:rFonts w:eastAsiaTheme="minorHAnsi"/>
                <w:b/>
                <w:bCs/>
                <w:lang w:eastAsia="en-US"/>
              </w:rPr>
            </w:pPr>
            <w:r w:rsidRPr="0022030E">
              <w:rPr>
                <w:rFonts w:eastAsiaTheme="minorHAnsi"/>
                <w:b/>
                <w:bCs/>
                <w:lang w:eastAsia="en-US"/>
              </w:rPr>
              <w:t>2022.gada 24.februārī</w:t>
            </w:r>
          </w:p>
        </w:tc>
        <w:tc>
          <w:tcPr>
            <w:tcW w:w="4729" w:type="dxa"/>
          </w:tcPr>
          <w:p w14:paraId="186038E1" w14:textId="77777777" w:rsidR="0022030E" w:rsidRPr="0022030E" w:rsidRDefault="0022030E" w:rsidP="0022030E">
            <w:pPr>
              <w:rPr>
                <w:rFonts w:eastAsiaTheme="minorHAnsi"/>
                <w:b/>
                <w:bCs/>
                <w:lang w:eastAsia="en-US"/>
              </w:rPr>
            </w:pPr>
            <w:r w:rsidRPr="0022030E">
              <w:rPr>
                <w:rFonts w:eastAsiaTheme="minorHAnsi"/>
                <w:b/>
                <w:bCs/>
                <w:lang w:eastAsia="en-US"/>
              </w:rPr>
              <w:t xml:space="preserve">                   Nr. GND/2022/213</w:t>
            </w:r>
          </w:p>
        </w:tc>
      </w:tr>
      <w:tr w:rsidR="0022030E" w:rsidRPr="0022030E" w14:paraId="1D4DE9CC" w14:textId="77777777" w:rsidTr="00E572AE">
        <w:tc>
          <w:tcPr>
            <w:tcW w:w="4729" w:type="dxa"/>
          </w:tcPr>
          <w:p w14:paraId="55D44E57" w14:textId="77777777" w:rsidR="0022030E" w:rsidRPr="0022030E" w:rsidRDefault="0022030E" w:rsidP="0022030E">
            <w:pPr>
              <w:rPr>
                <w:rFonts w:eastAsiaTheme="minorHAnsi"/>
                <w:lang w:eastAsia="en-US"/>
              </w:rPr>
            </w:pPr>
          </w:p>
        </w:tc>
        <w:tc>
          <w:tcPr>
            <w:tcW w:w="4729" w:type="dxa"/>
          </w:tcPr>
          <w:p w14:paraId="4CCE3180" w14:textId="77777777" w:rsidR="0022030E" w:rsidRPr="0022030E" w:rsidRDefault="0022030E" w:rsidP="0022030E">
            <w:pPr>
              <w:rPr>
                <w:rFonts w:eastAsiaTheme="minorHAnsi"/>
                <w:b/>
                <w:bCs/>
                <w:lang w:eastAsia="en-US"/>
              </w:rPr>
            </w:pPr>
            <w:r w:rsidRPr="0022030E">
              <w:rPr>
                <w:rFonts w:eastAsiaTheme="minorHAnsi"/>
                <w:b/>
                <w:bCs/>
                <w:lang w:eastAsia="en-US"/>
              </w:rPr>
              <w:t xml:space="preserve">                  (protokols Nr.4; 103.p)</w:t>
            </w:r>
          </w:p>
        </w:tc>
      </w:tr>
    </w:tbl>
    <w:p w14:paraId="510EF8F8" w14:textId="77777777" w:rsidR="0022030E" w:rsidRPr="0022030E" w:rsidRDefault="0022030E" w:rsidP="0022030E">
      <w:pPr>
        <w:spacing w:after="160" w:line="259" w:lineRule="auto"/>
        <w:rPr>
          <w:rFonts w:eastAsiaTheme="minorHAnsi"/>
          <w:lang w:eastAsia="en-US"/>
        </w:rPr>
      </w:pPr>
    </w:p>
    <w:p w14:paraId="46723555" w14:textId="77777777" w:rsidR="0022030E" w:rsidRPr="0022030E" w:rsidRDefault="0022030E" w:rsidP="0022030E">
      <w:pPr>
        <w:spacing w:after="160" w:line="259" w:lineRule="auto"/>
        <w:jc w:val="center"/>
        <w:rPr>
          <w:rFonts w:eastAsia="Calibri"/>
          <w:b/>
          <w:bCs/>
          <w:lang w:eastAsia="en-US"/>
        </w:rPr>
      </w:pPr>
      <w:r w:rsidRPr="0022030E">
        <w:rPr>
          <w:rFonts w:eastAsia="Calibri"/>
          <w:b/>
          <w:bCs/>
          <w:lang w:eastAsia="en-US"/>
        </w:rPr>
        <w:t>Par projekta “Ražošanas/noliktavas ēkas ar biroja telpām būvniecība Gulbenē” pieteikuma iesniegšanu un projekta līdzfinansējuma nodrošināšanu</w:t>
      </w:r>
    </w:p>
    <w:p w14:paraId="2674E5A8"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 xml:space="preserve">Gulbenes novada pašvaldība, pamatojoties uz </w:t>
      </w:r>
      <w:bookmarkStart w:id="19" w:name="OLE_LINK8"/>
      <w:r w:rsidRPr="0022030E">
        <w:rPr>
          <w:rFonts w:eastAsia="Calibri"/>
          <w:lang w:eastAsia="en-US"/>
        </w:rPr>
        <w:t>Ministru kabineta 2015. gada 10. novembra noteikumiem Nr. 645 "</w:t>
      </w:r>
      <w:bookmarkEnd w:id="19"/>
      <w:r w:rsidRPr="0022030E">
        <w:rPr>
          <w:rFonts w:eastAsia="Calibri"/>
          <w:lang w:eastAsia="en-US"/>
        </w:rPr>
        <w:t xml:space="preserve">Darbības programmas "Izaugsme un nodarbinātība" 5.6.2. specifiskā atbalsta mērķa "Teritoriju </w:t>
      </w:r>
      <w:proofErr w:type="spellStart"/>
      <w:r w:rsidRPr="0022030E">
        <w:rPr>
          <w:rFonts w:eastAsia="Calibri"/>
          <w:lang w:eastAsia="en-US"/>
        </w:rPr>
        <w:t>revitalizācija</w:t>
      </w:r>
      <w:proofErr w:type="spellEnd"/>
      <w:r w:rsidRPr="0022030E">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2030E">
        <w:rPr>
          <w:rFonts w:eastAsia="Calibri"/>
          <w:lang w:eastAsia="en-US"/>
        </w:rPr>
        <w:t>revitalizācija</w:t>
      </w:r>
      <w:proofErr w:type="spellEnd"/>
      <w:r w:rsidRPr="0022030E">
        <w:rPr>
          <w:rFonts w:eastAsia="Calibri"/>
          <w:lang w:eastAsia="en-US"/>
        </w:rPr>
        <w:t xml:space="preserve"> uzņēmējdarbības veicināšanai pašvaldībās" īstenošanas noteikumi" un 2021.gada 23.novembra Ministru kabineta rīkojumu Nr. 872 (prot. Nr. 76 27. §), gatavo iesniegšanai projekta „Ražošanas/noliktavas ēkas ar biroja telpām būvniecība Gulbenē” pilno pieteikumu,</w:t>
      </w:r>
      <w:r w:rsidRPr="0022030E">
        <w:rPr>
          <w:rFonts w:asciiTheme="minorHAnsi" w:eastAsiaTheme="minorHAnsi" w:hAnsiTheme="minorHAnsi" w:cstheme="minorBidi"/>
          <w:sz w:val="22"/>
          <w:szCs w:val="22"/>
          <w:lang w:eastAsia="en-US"/>
        </w:rPr>
        <w:t xml:space="preserve"> </w:t>
      </w:r>
      <w:r w:rsidRPr="0022030E">
        <w:rPr>
          <w:rFonts w:eastAsia="Calibri"/>
          <w:lang w:eastAsia="en-US"/>
        </w:rPr>
        <w:t xml:space="preserve">kura idejas koncepts tika izvērtēts </w:t>
      </w:r>
      <w:proofErr w:type="spellStart"/>
      <w:r w:rsidRPr="0022030E">
        <w:rPr>
          <w:rFonts w:eastAsia="Calibri"/>
          <w:lang w:eastAsia="en-US"/>
        </w:rPr>
        <w:t>priekšatlases</w:t>
      </w:r>
      <w:proofErr w:type="spellEnd"/>
      <w:r w:rsidRPr="0022030E">
        <w:rPr>
          <w:rFonts w:eastAsia="Calibri"/>
          <w:lang w:eastAsia="en-US"/>
        </w:rPr>
        <w:t xml:space="preserve"> konkursā. </w:t>
      </w:r>
    </w:p>
    <w:p w14:paraId="6D9B2775" w14:textId="77777777" w:rsidR="0022030E" w:rsidRPr="0022030E" w:rsidRDefault="0022030E" w:rsidP="0022030E">
      <w:pPr>
        <w:spacing w:line="360" w:lineRule="auto"/>
        <w:ind w:firstLine="567"/>
        <w:jc w:val="both"/>
        <w:rPr>
          <w:rFonts w:eastAsia="Calibri"/>
          <w:lang w:eastAsia="en-US"/>
        </w:rPr>
      </w:pPr>
      <w:bookmarkStart w:id="20" w:name="OLE_LINK28"/>
      <w:r w:rsidRPr="0022030E">
        <w:rPr>
          <w:rFonts w:eastAsia="Calibri"/>
          <w:lang w:eastAsia="en-US"/>
        </w:rPr>
        <w:t xml:space="preserve">Projekta „Ražošanas/noliktavas ēkas ar biroja telpām būvniecība Gulbenē” </w:t>
      </w:r>
      <w:bookmarkEnd w:id="20"/>
      <w:r w:rsidRPr="0022030E">
        <w:rPr>
          <w:rFonts w:eastAsia="Calibri"/>
          <w:lang w:eastAsia="en-US"/>
        </w:rPr>
        <w:t>kopējās izmaksas ir</w:t>
      </w:r>
      <w:r w:rsidRPr="0022030E">
        <w:rPr>
          <w:rFonts w:asciiTheme="minorHAnsi" w:eastAsiaTheme="minorHAnsi" w:hAnsiTheme="minorHAnsi" w:cstheme="minorBidi"/>
          <w:sz w:val="22"/>
          <w:szCs w:val="22"/>
          <w:lang w:eastAsia="en-US"/>
        </w:rPr>
        <w:t xml:space="preserve"> </w:t>
      </w:r>
      <w:r w:rsidRPr="0022030E">
        <w:rPr>
          <w:rFonts w:eastAsia="Calibri"/>
          <w:lang w:eastAsia="en-US"/>
        </w:rPr>
        <w:t xml:space="preserve">812 507,56 EUR. Projekta attiecināmās izmaksas ir EUR 802 315,- </w:t>
      </w:r>
      <w:bookmarkStart w:id="21" w:name="OLE_LINK25"/>
      <w:r w:rsidRPr="0022030E">
        <w:rPr>
          <w:rFonts w:eastAsia="Calibri"/>
          <w:lang w:eastAsia="en-US"/>
        </w:rPr>
        <w:t xml:space="preserve">(astoņi simti divi tūkstoši trīs simti piecpadsmit </w:t>
      </w:r>
      <w:proofErr w:type="spellStart"/>
      <w:r w:rsidRPr="0022030E">
        <w:rPr>
          <w:rFonts w:eastAsia="Calibri"/>
          <w:i/>
          <w:iCs/>
          <w:lang w:eastAsia="en-US"/>
        </w:rPr>
        <w:t>eur</w:t>
      </w:r>
      <w:bookmarkEnd w:id="21"/>
      <w:r w:rsidRPr="0022030E">
        <w:rPr>
          <w:rFonts w:eastAsia="Calibri"/>
          <w:i/>
          <w:iCs/>
          <w:lang w:eastAsia="en-US"/>
        </w:rPr>
        <w:t>o</w:t>
      </w:r>
      <w:proofErr w:type="spellEnd"/>
      <w:r w:rsidRPr="0022030E">
        <w:rPr>
          <w:rFonts w:eastAsia="Calibri"/>
          <w:lang w:eastAsia="en-US"/>
        </w:rPr>
        <w:t xml:space="preserve">), no tām Eiropas Reģionālās attīstības fonda (ERAF) finansējums ir EUR 524 214,- (pieci simti divdesmit četri tūkstoši divi simti četrpadsmit </w:t>
      </w:r>
      <w:proofErr w:type="spellStart"/>
      <w:r w:rsidRPr="0022030E">
        <w:rPr>
          <w:rFonts w:eastAsia="Calibri"/>
          <w:i/>
          <w:iCs/>
          <w:lang w:eastAsia="en-US"/>
        </w:rPr>
        <w:t>euro</w:t>
      </w:r>
      <w:proofErr w:type="spellEnd"/>
      <w:r w:rsidRPr="0022030E">
        <w:rPr>
          <w:rFonts w:eastAsia="Calibri"/>
          <w:lang w:eastAsia="en-US"/>
        </w:rPr>
        <w:t xml:space="preserve">), valsts budžeta </w:t>
      </w:r>
      <w:bookmarkStart w:id="22" w:name="OLE_LINK3"/>
      <w:r w:rsidRPr="0022030E">
        <w:rPr>
          <w:rFonts w:eastAsia="Calibri"/>
          <w:lang w:eastAsia="en-US"/>
        </w:rPr>
        <w:t xml:space="preserve">dotācija pašvaldībām ir </w:t>
      </w:r>
      <w:bookmarkEnd w:id="22"/>
      <w:r w:rsidRPr="0022030E">
        <w:rPr>
          <w:rFonts w:eastAsia="Calibri"/>
          <w:lang w:eastAsia="en-US"/>
        </w:rPr>
        <w:t xml:space="preserve">21 920,06 EUR (divdesmit viens tūkstotis deviņi simti divdesmit </w:t>
      </w:r>
      <w:proofErr w:type="spellStart"/>
      <w:r w:rsidRPr="0022030E">
        <w:rPr>
          <w:rFonts w:eastAsia="Calibri"/>
          <w:i/>
          <w:iCs/>
          <w:lang w:eastAsia="en-US"/>
        </w:rPr>
        <w:t>euro</w:t>
      </w:r>
      <w:proofErr w:type="spellEnd"/>
      <w:r w:rsidRPr="0022030E">
        <w:rPr>
          <w:rFonts w:eastAsia="Calibri"/>
          <w:i/>
          <w:iCs/>
          <w:lang w:eastAsia="en-US"/>
        </w:rPr>
        <w:t xml:space="preserve"> </w:t>
      </w:r>
      <w:r w:rsidRPr="0022030E">
        <w:rPr>
          <w:rFonts w:eastAsia="Calibri"/>
          <w:lang w:eastAsia="en-US"/>
        </w:rPr>
        <w:t xml:space="preserve">un 06 centi), pašvaldības līdzfinansējums ir </w:t>
      </w:r>
      <w:bookmarkStart w:id="23" w:name="OLE_LINK4"/>
      <w:r w:rsidRPr="0022030E">
        <w:rPr>
          <w:rFonts w:eastAsia="Calibri"/>
          <w:lang w:eastAsia="en-US"/>
        </w:rPr>
        <w:t xml:space="preserve">256 180,94 EUR (divi simti piecdesmit seši tūkstoši simt astoņdesmit </w:t>
      </w:r>
      <w:proofErr w:type="spellStart"/>
      <w:r w:rsidRPr="0022030E">
        <w:rPr>
          <w:rFonts w:eastAsia="Calibri"/>
          <w:i/>
          <w:iCs/>
          <w:lang w:eastAsia="en-US"/>
        </w:rPr>
        <w:t>euro</w:t>
      </w:r>
      <w:proofErr w:type="spellEnd"/>
      <w:r w:rsidRPr="0022030E">
        <w:rPr>
          <w:rFonts w:eastAsia="Calibri"/>
          <w:lang w:eastAsia="en-US"/>
        </w:rPr>
        <w:t xml:space="preserve"> un 94 centi)</w:t>
      </w:r>
      <w:bookmarkEnd w:id="23"/>
      <w:r w:rsidRPr="0022030E">
        <w:rPr>
          <w:rFonts w:eastAsia="Calibri"/>
          <w:lang w:eastAsia="en-US"/>
        </w:rPr>
        <w:t>. Projekta neattiecināmās izmaksas 10 192,56 EUR apmērā ir pašvaldības finansējums. Projekta izmaksās iekļauti būvniecības, būvuzraudzības, būvprojekta izstrādes, autoruzraudzības un projekta iesnieguma pamatojošās dokumentācijas (detalizētas izmaksu un ieguvumu analīzes) sagatavošanas izmaksas.</w:t>
      </w:r>
    </w:p>
    <w:p w14:paraId="7445B401"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Projekta „</w:t>
      </w:r>
      <w:r w:rsidRPr="0022030E">
        <w:rPr>
          <w:rFonts w:asciiTheme="minorHAnsi" w:eastAsiaTheme="minorHAnsi" w:hAnsiTheme="minorHAnsi" w:cstheme="minorBidi"/>
          <w:sz w:val="22"/>
          <w:szCs w:val="22"/>
          <w:lang w:eastAsia="en-US"/>
        </w:rPr>
        <w:t xml:space="preserve"> </w:t>
      </w:r>
      <w:r w:rsidRPr="0022030E">
        <w:rPr>
          <w:rFonts w:eastAsia="Calibri"/>
          <w:lang w:eastAsia="en-US"/>
        </w:rPr>
        <w:t xml:space="preserve">Ražošanas/noliktavas ēkas ar biroja telpām būvniecība Gulbenē” ietvaros plānots veikt jaunas ēkas izbūvi (973 m2 platībā) Gulbenē, Zaļajā ielā 3. Projekta īstenošanas termiņš ir 2023.gada 31.decembris. </w:t>
      </w:r>
    </w:p>
    <w:p w14:paraId="311777FC"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lastRenderedPageBreak/>
        <w:t xml:space="preserve">Saskaņā </w:t>
      </w:r>
      <w:bookmarkStart w:id="24" w:name="OLE_LINK5"/>
      <w:r w:rsidRPr="0022030E">
        <w:rPr>
          <w:rFonts w:eastAsia="Calibri"/>
          <w:lang w:eastAsia="en-US"/>
        </w:rPr>
        <w:t xml:space="preserve">ar </w:t>
      </w:r>
      <w:bookmarkStart w:id="25" w:name="_Hlk95374415"/>
      <w:r w:rsidRPr="0022030E">
        <w:rPr>
          <w:rFonts w:eastAsia="Calibri"/>
          <w:lang w:eastAsia="en-US"/>
        </w:rPr>
        <w:t xml:space="preserve">2021.gada 21.novembra </w:t>
      </w:r>
      <w:bookmarkEnd w:id="24"/>
      <w:r w:rsidRPr="0022030E">
        <w:rPr>
          <w:rFonts w:eastAsia="Calibri"/>
          <w:lang w:eastAsia="en-US"/>
        </w:rPr>
        <w:t>Ministru kabineta rīkojumu Nr.</w:t>
      </w:r>
      <w:r w:rsidRPr="0022030E">
        <w:rPr>
          <w:rFonts w:asciiTheme="minorHAnsi" w:eastAsiaTheme="minorHAnsi" w:hAnsiTheme="minorHAnsi" w:cstheme="minorBidi"/>
          <w:sz w:val="22"/>
          <w:szCs w:val="22"/>
          <w:lang w:eastAsia="en-US"/>
        </w:rPr>
        <w:t xml:space="preserve"> </w:t>
      </w:r>
      <w:r w:rsidRPr="0022030E">
        <w:rPr>
          <w:rFonts w:eastAsia="Calibri"/>
          <w:lang w:eastAsia="en-US"/>
        </w:rPr>
        <w:t>872 "</w:t>
      </w:r>
      <w:r w:rsidRPr="0022030E">
        <w:rPr>
          <w:rFonts w:asciiTheme="minorHAnsi" w:eastAsiaTheme="minorHAnsi" w:hAnsiTheme="minorHAnsi" w:cstheme="minorBidi"/>
          <w:sz w:val="22"/>
          <w:szCs w:val="22"/>
          <w:lang w:eastAsia="en-US"/>
        </w:rPr>
        <w:t xml:space="preserve"> </w:t>
      </w:r>
      <w:r w:rsidRPr="0022030E">
        <w:rPr>
          <w:rFonts w:eastAsia="Calibri"/>
          <w:lang w:eastAsia="en-US"/>
        </w:rPr>
        <w:t xml:space="preserve">Par projektu ideju finansējuma apjomu un sasniedzamajiem iznākuma rādītājiem 13.1.3. specifiskā atbalsta mērķa "Atveseļošanas pasākumi vides un reģionālās attīstības jomā" 13.1.3.3. pasākuma "Teritoriju </w:t>
      </w:r>
      <w:proofErr w:type="spellStart"/>
      <w:r w:rsidRPr="0022030E">
        <w:rPr>
          <w:rFonts w:eastAsia="Calibri"/>
          <w:lang w:eastAsia="en-US"/>
        </w:rPr>
        <w:t>revitalizācija</w:t>
      </w:r>
      <w:proofErr w:type="spellEnd"/>
      <w:r w:rsidRPr="0022030E">
        <w:rPr>
          <w:rFonts w:eastAsia="Calibri"/>
          <w:lang w:eastAsia="en-US"/>
        </w:rPr>
        <w:t xml:space="preserve"> uzņēmējdarbības veicināšanai pašvaldībās" ceturtās projektu iesniegumu atlases kārtas "Ieguldījumi degradēto teritoriju </w:t>
      </w:r>
      <w:proofErr w:type="spellStart"/>
      <w:r w:rsidRPr="0022030E">
        <w:rPr>
          <w:rFonts w:eastAsia="Calibri"/>
          <w:lang w:eastAsia="en-US"/>
        </w:rPr>
        <w:t>revitalizācijā</w:t>
      </w:r>
      <w:proofErr w:type="spellEnd"/>
      <w:r w:rsidRPr="0022030E">
        <w:rPr>
          <w:rFonts w:eastAsia="Calibri"/>
          <w:lang w:eastAsia="en-US"/>
        </w:rPr>
        <w:t xml:space="preserve"> ekonomiskās aktivitātes veicināšanai pašvaldībās" ietvaros" </w:t>
      </w:r>
      <w:bookmarkEnd w:id="25"/>
      <w:r w:rsidRPr="0022030E">
        <w:rPr>
          <w:rFonts w:eastAsia="Calibri"/>
          <w:lang w:eastAsia="en-US"/>
        </w:rPr>
        <w:t xml:space="preserve">Gulbenes novada pašvaldība kā projekta īstenotājs apņemas sasniegt projektā sasniedzamās minimālās iznākuma rādītāju vērtības: atjaunoto degradēto teritoriju platība, kas pielāgota jaunu komersantu izvietošanai vai esošo komersantu paplašināšanai, lai sekmētu nodarbinātību un ekonomisko aktivitāti pašvaldībās – 0.35 ha; </w:t>
      </w:r>
      <w:proofErr w:type="spellStart"/>
      <w:r w:rsidRPr="0022030E">
        <w:rPr>
          <w:rFonts w:eastAsia="Calibri"/>
          <w:lang w:eastAsia="en-US"/>
        </w:rPr>
        <w:t>jaunizveidoto</w:t>
      </w:r>
      <w:proofErr w:type="spellEnd"/>
      <w:r w:rsidRPr="0022030E">
        <w:rPr>
          <w:rFonts w:eastAsia="Calibri"/>
          <w:lang w:eastAsia="en-US"/>
        </w:rPr>
        <w:t xml:space="preserve"> darba vietu skaits atbalstītajās teritorijās – 20; atbalstītajā teritorijā esošo komersantu </w:t>
      </w:r>
      <w:proofErr w:type="spellStart"/>
      <w:r w:rsidRPr="0022030E">
        <w:rPr>
          <w:rFonts w:eastAsia="Calibri"/>
          <w:lang w:eastAsia="en-US"/>
        </w:rPr>
        <w:t>nefinanšu</w:t>
      </w:r>
      <w:proofErr w:type="spellEnd"/>
      <w:r w:rsidRPr="0022030E">
        <w:rPr>
          <w:rFonts w:eastAsia="Calibri"/>
          <w:lang w:eastAsia="en-US"/>
        </w:rPr>
        <w:t xml:space="preserve"> investīcijas pašu nemateriālajos ieguldījumos un pamatlīdzekļos – EUR 250 000,- (divi simti piecdesmit tūkstoši </w:t>
      </w:r>
      <w:proofErr w:type="spellStart"/>
      <w:r w:rsidRPr="0022030E">
        <w:rPr>
          <w:rFonts w:eastAsia="Calibri"/>
          <w:lang w:eastAsia="en-US"/>
        </w:rPr>
        <w:t>euro</w:t>
      </w:r>
      <w:proofErr w:type="spellEnd"/>
      <w:r w:rsidRPr="0022030E">
        <w:rPr>
          <w:rFonts w:eastAsia="Calibri"/>
          <w:lang w:eastAsia="en-US"/>
        </w:rPr>
        <w:t xml:space="preserve">); projekta zaļās infrastruktūras vai enerģiju taupošie risinājumi - zaļā publiskā iepirkuma kritēriji; un risinājumi, kas samazina siltumnīcefekta gāzu emisijas vai palielinās oglekļa dioksīda piesaisti - saules paneļu un elektrostacijas izbūve uz </w:t>
      </w:r>
      <w:proofErr w:type="spellStart"/>
      <w:r w:rsidRPr="0022030E">
        <w:rPr>
          <w:rFonts w:eastAsia="Calibri"/>
          <w:lang w:eastAsia="en-US"/>
        </w:rPr>
        <w:t>jaunizbūvētās</w:t>
      </w:r>
      <w:proofErr w:type="spellEnd"/>
      <w:r w:rsidRPr="0022030E">
        <w:rPr>
          <w:rFonts w:eastAsia="Calibri"/>
          <w:lang w:eastAsia="en-US"/>
        </w:rPr>
        <w:t xml:space="preserve"> ēkas jumta.</w:t>
      </w:r>
    </w:p>
    <w:p w14:paraId="6C62CE7E"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2015. gada 10. novembra noteikumiem Nr. 645 "Darbības programmas "Izaugsme un nodarbinātība" 5.6.2. specifiskā atbalsta mērķa (SAM) "Teritoriju </w:t>
      </w:r>
      <w:proofErr w:type="spellStart"/>
      <w:r w:rsidRPr="0022030E">
        <w:rPr>
          <w:rFonts w:eastAsia="Calibri"/>
          <w:lang w:eastAsia="en-US"/>
        </w:rPr>
        <w:t>revitalizācija</w:t>
      </w:r>
      <w:proofErr w:type="spellEnd"/>
      <w:r w:rsidRPr="0022030E">
        <w:rPr>
          <w:rFonts w:eastAsia="Calibri"/>
          <w:lang w:eastAsia="en-US"/>
        </w:rPr>
        <w:t xml:space="preserve">, reģenerējot degradētās teritorijas atbilstoši pašvaldību integrētajām attīstības programmām" un 13.1.3. SAM "Atveseļošanas pasākumi vides un reģionālās attīstības jomā" 13.1.3.3. pasākuma "Teritoriju </w:t>
      </w:r>
      <w:proofErr w:type="spellStart"/>
      <w:r w:rsidRPr="0022030E">
        <w:rPr>
          <w:rFonts w:eastAsia="Calibri"/>
          <w:lang w:eastAsia="en-US"/>
        </w:rPr>
        <w:t>revitalizācija</w:t>
      </w:r>
      <w:proofErr w:type="spellEnd"/>
      <w:r w:rsidRPr="0022030E">
        <w:rPr>
          <w:rFonts w:eastAsia="Calibri"/>
          <w:lang w:eastAsia="en-US"/>
        </w:rPr>
        <w:t xml:space="preserve"> uzņēmējdarbības veicināšanai pašvaldībās"  īstenošanas noteikumi", 2021.gada 21.novembra Ministru kabineta rīkojumu Nr. 872 " Par projektu ideju finansējuma apjomu un sasniedzamajiem iznākuma rādītājiem 13.1.3. specifiskā atbalsta mērķa "Atveseļošanas pasākumi vides un reģionālās attīstības jomā" 13.1.3.3. pasākuma "Teritoriju </w:t>
      </w:r>
      <w:proofErr w:type="spellStart"/>
      <w:r w:rsidRPr="0022030E">
        <w:rPr>
          <w:rFonts w:eastAsia="Calibri"/>
          <w:lang w:eastAsia="en-US"/>
        </w:rPr>
        <w:t>revitalizācija</w:t>
      </w:r>
      <w:proofErr w:type="spellEnd"/>
      <w:r w:rsidRPr="0022030E">
        <w:rPr>
          <w:rFonts w:eastAsia="Calibri"/>
          <w:lang w:eastAsia="en-US"/>
        </w:rPr>
        <w:t xml:space="preserve"> uzņēmējdarbības veicināšanai pašvaldībās" ceturtās projektu iesniegumu atlases kārtas "Ieguldījumi degradēto teritoriju </w:t>
      </w:r>
      <w:proofErr w:type="spellStart"/>
      <w:r w:rsidRPr="0022030E">
        <w:rPr>
          <w:rFonts w:eastAsia="Calibri"/>
          <w:lang w:eastAsia="en-US"/>
        </w:rPr>
        <w:t>revitalizācijā</w:t>
      </w:r>
      <w:proofErr w:type="spellEnd"/>
      <w:r w:rsidRPr="0022030E">
        <w:rPr>
          <w:rFonts w:eastAsia="Calibri"/>
          <w:lang w:eastAsia="en-US"/>
        </w:rPr>
        <w:t xml:space="preserve"> ekonomiskās aktivitātes veicināšanai pašvaldībās" ietvaros", Finanšu komitejas ieteikumu, atklāti balsojot: </w:t>
      </w:r>
      <w:r w:rsidRPr="0022030E">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rFonts w:eastAsia="Calibri"/>
          <w:lang w:eastAsia="en-US"/>
        </w:rPr>
        <w:t>, Gulbenes novada dome NOLEMJ:</w:t>
      </w:r>
    </w:p>
    <w:p w14:paraId="2598B0B6"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 xml:space="preserve">1. ATBALSTĪT projekta pieteikuma “Ražošanas/noliktavas ēkas ar biroja telpām būvniecība Gulbenē” iesniegšanu programmas "Izaugsme un nodarbinātība" 13.1.3. specifiskā atbalsta mērķa "Atveseļošanas pasākumi vides un reģionālās attīstības jomā" 13.1.3.3. pasākuma "Teritoriju </w:t>
      </w:r>
      <w:proofErr w:type="spellStart"/>
      <w:r w:rsidRPr="0022030E">
        <w:rPr>
          <w:rFonts w:eastAsia="Calibri"/>
          <w:lang w:eastAsia="en-US"/>
        </w:rPr>
        <w:t>revitalizācija</w:t>
      </w:r>
      <w:proofErr w:type="spellEnd"/>
      <w:r w:rsidRPr="0022030E">
        <w:rPr>
          <w:rFonts w:eastAsia="Calibri"/>
          <w:lang w:eastAsia="en-US"/>
        </w:rPr>
        <w:t xml:space="preserve"> uzņēmējdarbības veicināšanai pašvaldībās"  ceturtās projektu iesniegumu </w:t>
      </w:r>
      <w:r w:rsidRPr="0022030E">
        <w:rPr>
          <w:rFonts w:eastAsia="Calibri"/>
          <w:lang w:eastAsia="en-US"/>
        </w:rPr>
        <w:lastRenderedPageBreak/>
        <w:t xml:space="preserve">atlases kārtā "Ieguldījumi degradēto teritoriju </w:t>
      </w:r>
      <w:proofErr w:type="spellStart"/>
      <w:r w:rsidRPr="0022030E">
        <w:rPr>
          <w:rFonts w:eastAsia="Calibri"/>
          <w:lang w:eastAsia="en-US"/>
        </w:rPr>
        <w:t>revitalizācijā</w:t>
      </w:r>
      <w:proofErr w:type="spellEnd"/>
      <w:r w:rsidRPr="0022030E">
        <w:rPr>
          <w:rFonts w:eastAsia="Calibri"/>
          <w:lang w:eastAsia="en-US"/>
        </w:rPr>
        <w:t xml:space="preserve"> ekonomiskās aktivitātes veicināšanai pašvaldībās" izvērtēšanai.</w:t>
      </w:r>
    </w:p>
    <w:p w14:paraId="6DBFF02F"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 xml:space="preserve">2. Projekta apstiprināšanas gadījumā NODROŠINĀT projekta realizācijai nepieciešamo līdzfinansējumu 256 180,94 EUR (divi simti piecdesmit seši tūkstoši simt astoņdesmit </w:t>
      </w:r>
      <w:proofErr w:type="spellStart"/>
      <w:r w:rsidRPr="0022030E">
        <w:rPr>
          <w:rFonts w:eastAsia="Calibri"/>
          <w:lang w:eastAsia="en-US"/>
        </w:rPr>
        <w:t>euro</w:t>
      </w:r>
      <w:proofErr w:type="spellEnd"/>
      <w:r w:rsidRPr="0022030E">
        <w:rPr>
          <w:rFonts w:eastAsia="Calibri"/>
          <w:lang w:eastAsia="en-US"/>
        </w:rPr>
        <w:t xml:space="preserve"> un 94 centi) apmērā un projekta </w:t>
      </w:r>
      <w:proofErr w:type="spellStart"/>
      <w:r w:rsidRPr="0022030E">
        <w:rPr>
          <w:rFonts w:eastAsia="Calibri"/>
          <w:lang w:eastAsia="en-US"/>
        </w:rPr>
        <w:t>priekšfinansējumu</w:t>
      </w:r>
      <w:proofErr w:type="spellEnd"/>
      <w:r w:rsidRPr="0022030E">
        <w:rPr>
          <w:rFonts w:eastAsia="Calibri"/>
          <w:lang w:eastAsia="en-US"/>
        </w:rPr>
        <w:t xml:space="preserve"> 52 421,40 EUR apmērā, ņemot aizņēmumu Valsts kasē. </w:t>
      </w:r>
    </w:p>
    <w:p w14:paraId="776E3282"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3. NODROŠINĀT projekta neattiecināmās izmaksas 10192,56 EUR apmērā no Gulbenes novada pašvaldības budžeta 2022. un 2023.gadam.</w:t>
      </w:r>
    </w:p>
    <w:p w14:paraId="599493BF"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 xml:space="preserve">4. Par projekta pieteikuma </w:t>
      </w:r>
      <w:bookmarkStart w:id="26" w:name="OLE_LINK9"/>
      <w:r w:rsidRPr="0022030E">
        <w:rPr>
          <w:rFonts w:eastAsia="Calibri"/>
          <w:lang w:eastAsia="en-US"/>
        </w:rPr>
        <w:t xml:space="preserve">“Ražošanas/noliktavas ēkas ar biroja telpām būvniecība Gulbenē” </w:t>
      </w:r>
      <w:bookmarkEnd w:id="26"/>
      <w:r w:rsidRPr="0022030E">
        <w:rPr>
          <w:rFonts w:eastAsia="Calibri"/>
          <w:lang w:eastAsia="en-US"/>
        </w:rPr>
        <w:t>iesniegšanu atbildīgais ir Attīstības un projektu nodaļas vadītājs.</w:t>
      </w:r>
    </w:p>
    <w:p w14:paraId="33F4DD3B" w14:textId="77777777" w:rsidR="0022030E" w:rsidRPr="0022030E" w:rsidRDefault="0022030E" w:rsidP="0022030E">
      <w:pPr>
        <w:spacing w:line="360" w:lineRule="auto"/>
        <w:ind w:firstLine="567"/>
        <w:jc w:val="both"/>
        <w:rPr>
          <w:rFonts w:eastAsia="Calibri"/>
          <w:lang w:eastAsia="en-US"/>
        </w:rPr>
      </w:pPr>
      <w:r w:rsidRPr="0022030E">
        <w:rPr>
          <w:rFonts w:eastAsia="Calibri"/>
          <w:lang w:eastAsia="en-US"/>
        </w:rPr>
        <w:t>5. Lēmuma izpildes kontroli veikt Gulbenes novada pašvaldības izpilddirektoram.</w:t>
      </w:r>
    </w:p>
    <w:p w14:paraId="53D7E7EA" w14:textId="77777777" w:rsidR="0022030E" w:rsidRPr="0022030E" w:rsidRDefault="0022030E" w:rsidP="0022030E">
      <w:pPr>
        <w:spacing w:after="160" w:line="259" w:lineRule="auto"/>
        <w:rPr>
          <w:rFonts w:eastAsiaTheme="minorHAnsi"/>
          <w:lang w:eastAsia="en-US"/>
        </w:rPr>
      </w:pPr>
    </w:p>
    <w:p w14:paraId="1CE8E0CA" w14:textId="77777777" w:rsidR="0022030E" w:rsidRPr="0022030E" w:rsidRDefault="0022030E" w:rsidP="0022030E">
      <w:pPr>
        <w:spacing w:after="160" w:line="259" w:lineRule="auto"/>
        <w:rPr>
          <w:rFonts w:eastAsiaTheme="minorHAnsi"/>
          <w:lang w:eastAsia="en-US"/>
        </w:rPr>
      </w:pPr>
      <w:r w:rsidRPr="0022030E">
        <w:rPr>
          <w:rFonts w:eastAsiaTheme="minorHAnsi"/>
          <w:lang w:eastAsia="en-US"/>
        </w:rPr>
        <w:t>Gulbenes novada domes priekšsēdētājs</w:t>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roofErr w:type="spellStart"/>
      <w:r w:rsidRPr="0022030E">
        <w:rPr>
          <w:rFonts w:eastAsiaTheme="minorHAnsi"/>
          <w:lang w:eastAsia="en-US"/>
        </w:rPr>
        <w:t>A.Caunītis</w:t>
      </w:r>
      <w:proofErr w:type="spellEnd"/>
    </w:p>
    <w:p w14:paraId="2D0464A0" w14:textId="77777777" w:rsidR="0022030E" w:rsidRPr="0022030E" w:rsidRDefault="0022030E" w:rsidP="0022030E">
      <w:pPr>
        <w:spacing w:after="160" w:line="259" w:lineRule="auto"/>
        <w:rPr>
          <w:rFonts w:eastAsiaTheme="minorHAnsi"/>
          <w:lang w:eastAsia="en-US"/>
        </w:rPr>
      </w:pPr>
    </w:p>
    <w:p w14:paraId="1C950D4B" w14:textId="77777777" w:rsidR="0022030E" w:rsidRPr="0022030E" w:rsidRDefault="0022030E" w:rsidP="0022030E">
      <w:pPr>
        <w:spacing w:after="160" w:line="259" w:lineRule="auto"/>
        <w:rPr>
          <w:rFonts w:eastAsiaTheme="minorHAnsi"/>
          <w:lang w:eastAsia="en-US"/>
        </w:rPr>
      </w:pPr>
      <w:r w:rsidRPr="0022030E">
        <w:rPr>
          <w:rFonts w:eastAsiaTheme="minorHAnsi"/>
          <w:lang w:eastAsia="en-US"/>
        </w:rPr>
        <w:t xml:space="preserve">Sagatavoja: Baiba </w:t>
      </w:r>
      <w:proofErr w:type="spellStart"/>
      <w:r w:rsidRPr="0022030E">
        <w:rPr>
          <w:rFonts w:eastAsiaTheme="minorHAnsi"/>
          <w:lang w:eastAsia="en-US"/>
        </w:rPr>
        <w:t>Kalmane</w:t>
      </w:r>
      <w:proofErr w:type="spellEnd"/>
      <w:r w:rsidRPr="0022030E">
        <w:rPr>
          <w:rFonts w:eastAsiaTheme="minorHAnsi"/>
          <w:lang w:eastAsia="en-US"/>
        </w:rPr>
        <w:t xml:space="preserve"> </w:t>
      </w:r>
    </w:p>
    <w:p w14:paraId="1D2BAE72" w14:textId="17181757" w:rsidR="00D25428" w:rsidRDefault="00D25428">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22030E" w:rsidRPr="0022030E" w14:paraId="0ADA5387" w14:textId="77777777" w:rsidTr="00E572AE">
        <w:tc>
          <w:tcPr>
            <w:tcW w:w="3073" w:type="dxa"/>
          </w:tcPr>
          <w:p w14:paraId="6CCF3BD3" w14:textId="77777777" w:rsidR="0022030E" w:rsidRPr="0022030E" w:rsidRDefault="0022030E" w:rsidP="0022030E">
            <w:pPr>
              <w:spacing w:line="276" w:lineRule="auto"/>
            </w:pPr>
          </w:p>
        </w:tc>
        <w:tc>
          <w:tcPr>
            <w:tcW w:w="3115" w:type="dxa"/>
          </w:tcPr>
          <w:p w14:paraId="65370AA1" w14:textId="77777777" w:rsidR="0022030E" w:rsidRPr="0022030E" w:rsidRDefault="0022030E" w:rsidP="0022030E">
            <w:pPr>
              <w:spacing w:line="276" w:lineRule="auto"/>
              <w:jc w:val="center"/>
            </w:pPr>
            <w:r w:rsidRPr="0022030E">
              <w:rPr>
                <w:noProof/>
              </w:rPr>
              <w:drawing>
                <wp:inline distT="0" distB="0" distL="0" distR="0" wp14:anchorId="24E39084" wp14:editId="492BCC8D">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B9FC1CC" w14:textId="77777777" w:rsidR="0022030E" w:rsidRPr="0022030E" w:rsidRDefault="0022030E" w:rsidP="0022030E">
            <w:pPr>
              <w:spacing w:line="276" w:lineRule="auto"/>
              <w:rPr>
                <w:sz w:val="32"/>
                <w:szCs w:val="32"/>
              </w:rPr>
            </w:pPr>
          </w:p>
        </w:tc>
      </w:tr>
      <w:tr w:rsidR="0022030E" w:rsidRPr="0022030E" w14:paraId="7CB58E9F" w14:textId="77777777" w:rsidTr="00E572AE">
        <w:tc>
          <w:tcPr>
            <w:tcW w:w="8931" w:type="dxa"/>
            <w:gridSpan w:val="3"/>
          </w:tcPr>
          <w:p w14:paraId="74C32028" w14:textId="77777777" w:rsidR="0022030E" w:rsidRPr="0022030E" w:rsidRDefault="0022030E" w:rsidP="0022030E">
            <w:pPr>
              <w:spacing w:before="240" w:line="276" w:lineRule="auto"/>
              <w:jc w:val="center"/>
              <w:rPr>
                <w:b/>
                <w:sz w:val="32"/>
                <w:szCs w:val="32"/>
              </w:rPr>
            </w:pPr>
            <w:r w:rsidRPr="0022030E">
              <w:rPr>
                <w:b/>
                <w:sz w:val="32"/>
                <w:szCs w:val="32"/>
              </w:rPr>
              <w:t>GULBENES NOVADA PAŠVALDĪBA</w:t>
            </w:r>
          </w:p>
        </w:tc>
      </w:tr>
      <w:tr w:rsidR="0022030E" w:rsidRPr="0022030E" w14:paraId="53C00C11" w14:textId="77777777" w:rsidTr="00E572AE">
        <w:tc>
          <w:tcPr>
            <w:tcW w:w="8931" w:type="dxa"/>
            <w:gridSpan w:val="3"/>
          </w:tcPr>
          <w:p w14:paraId="5C2D5FC6" w14:textId="77777777" w:rsidR="0022030E" w:rsidRPr="0022030E" w:rsidRDefault="0022030E" w:rsidP="0022030E">
            <w:pPr>
              <w:spacing w:line="276" w:lineRule="auto"/>
              <w:jc w:val="center"/>
            </w:pPr>
            <w:proofErr w:type="spellStart"/>
            <w:r w:rsidRPr="0022030E">
              <w:t>Reģ</w:t>
            </w:r>
            <w:proofErr w:type="spellEnd"/>
            <w:r w:rsidRPr="0022030E">
              <w:t>. Nr. 90009116327</w:t>
            </w:r>
          </w:p>
        </w:tc>
      </w:tr>
      <w:tr w:rsidR="0022030E" w:rsidRPr="0022030E" w14:paraId="362A13BD" w14:textId="77777777" w:rsidTr="00E572AE">
        <w:tc>
          <w:tcPr>
            <w:tcW w:w="8931" w:type="dxa"/>
            <w:gridSpan w:val="3"/>
          </w:tcPr>
          <w:p w14:paraId="099BB98D" w14:textId="77777777" w:rsidR="0022030E" w:rsidRPr="0022030E" w:rsidRDefault="0022030E" w:rsidP="0022030E">
            <w:pPr>
              <w:spacing w:line="276" w:lineRule="auto"/>
              <w:jc w:val="center"/>
            </w:pPr>
            <w:r w:rsidRPr="0022030E">
              <w:t>Ābeļu iela 2, Gulbene, Gulbenes nov., LV-4401</w:t>
            </w:r>
          </w:p>
        </w:tc>
      </w:tr>
      <w:tr w:rsidR="0022030E" w:rsidRPr="0022030E" w14:paraId="590E3F44" w14:textId="77777777" w:rsidTr="00E572AE">
        <w:tc>
          <w:tcPr>
            <w:tcW w:w="8931" w:type="dxa"/>
            <w:gridSpan w:val="3"/>
          </w:tcPr>
          <w:p w14:paraId="07441860" w14:textId="77777777" w:rsidR="0022030E" w:rsidRPr="0022030E" w:rsidRDefault="0022030E" w:rsidP="0022030E">
            <w:pPr>
              <w:pBdr>
                <w:bottom w:val="single" w:sz="12" w:space="1" w:color="auto"/>
              </w:pBdr>
              <w:spacing w:line="276" w:lineRule="auto"/>
              <w:jc w:val="center"/>
            </w:pPr>
            <w:r w:rsidRPr="0022030E">
              <w:t>Tālrunis 64497710, fakss 64497730, e-pasts: dome@gulbene.lv, www.gulbene.lv</w:t>
            </w:r>
          </w:p>
          <w:p w14:paraId="5A67BEC4" w14:textId="77777777" w:rsidR="0022030E" w:rsidRPr="0022030E" w:rsidRDefault="0022030E" w:rsidP="0022030E">
            <w:pPr>
              <w:spacing w:line="276" w:lineRule="auto"/>
              <w:jc w:val="center"/>
              <w:rPr>
                <w:sz w:val="4"/>
                <w:szCs w:val="4"/>
              </w:rPr>
            </w:pP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r w:rsidRPr="0022030E">
              <w:softHyphen/>
            </w:r>
          </w:p>
        </w:tc>
      </w:tr>
    </w:tbl>
    <w:p w14:paraId="129DFA48" w14:textId="77777777" w:rsidR="0022030E" w:rsidRPr="0022030E" w:rsidRDefault="0022030E" w:rsidP="0022030E">
      <w:pPr>
        <w:jc w:val="center"/>
      </w:pPr>
      <w:r w:rsidRPr="0022030E">
        <w:rPr>
          <w:b/>
          <w:bCs/>
        </w:rPr>
        <w:t>GULBENES NOVADA DOMES LĒMUMS</w:t>
      </w:r>
    </w:p>
    <w:p w14:paraId="5197692F" w14:textId="77777777" w:rsidR="0022030E" w:rsidRPr="0022030E" w:rsidRDefault="0022030E" w:rsidP="0022030E">
      <w:pPr>
        <w:jc w:val="center"/>
      </w:pPr>
      <w:r w:rsidRPr="0022030E">
        <w:t>Gulbenē</w:t>
      </w:r>
    </w:p>
    <w:p w14:paraId="38AAFF6D" w14:textId="77777777" w:rsidR="0022030E" w:rsidRPr="0022030E" w:rsidRDefault="0022030E" w:rsidP="0022030E">
      <w:pPr>
        <w:rPr>
          <w:b/>
          <w:bCs/>
        </w:rPr>
      </w:pPr>
    </w:p>
    <w:p w14:paraId="1315B9CA" w14:textId="77777777" w:rsidR="0022030E" w:rsidRPr="0022030E" w:rsidRDefault="0022030E" w:rsidP="0022030E">
      <w:pPr>
        <w:rPr>
          <w:b/>
          <w:bCs/>
        </w:rPr>
      </w:pPr>
      <w:r w:rsidRPr="0022030E">
        <w:rPr>
          <w:b/>
          <w:bCs/>
        </w:rPr>
        <w:t>2022.gada 24.februārī</w:t>
      </w:r>
      <w:r w:rsidRPr="0022030E">
        <w:rPr>
          <w:b/>
          <w:bCs/>
        </w:rPr>
        <w:tab/>
      </w:r>
      <w:r w:rsidRPr="0022030E">
        <w:rPr>
          <w:b/>
          <w:bCs/>
        </w:rPr>
        <w:tab/>
      </w:r>
      <w:r w:rsidRPr="0022030E">
        <w:rPr>
          <w:b/>
          <w:bCs/>
        </w:rPr>
        <w:tab/>
      </w:r>
      <w:r w:rsidRPr="0022030E">
        <w:rPr>
          <w:b/>
          <w:bCs/>
        </w:rPr>
        <w:tab/>
      </w:r>
      <w:r w:rsidRPr="0022030E">
        <w:rPr>
          <w:b/>
          <w:bCs/>
        </w:rPr>
        <w:tab/>
      </w:r>
      <w:r w:rsidRPr="0022030E">
        <w:rPr>
          <w:b/>
          <w:bCs/>
        </w:rPr>
        <w:tab/>
        <w:t>Nr. GND/2022/214</w:t>
      </w:r>
    </w:p>
    <w:p w14:paraId="43852EE8" w14:textId="77777777" w:rsidR="0022030E" w:rsidRPr="0022030E" w:rsidRDefault="0022030E" w:rsidP="0022030E">
      <w:pPr>
        <w:rPr>
          <w:b/>
          <w:bCs/>
        </w:rPr>
      </w:pP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r>
      <w:r w:rsidRPr="0022030E">
        <w:rPr>
          <w:b/>
          <w:bCs/>
        </w:rPr>
        <w:tab/>
        <w:t xml:space="preserve">(protokols Nr.4, 104.p) </w:t>
      </w:r>
    </w:p>
    <w:p w14:paraId="676560C8" w14:textId="77777777" w:rsidR="0022030E" w:rsidRPr="0022030E" w:rsidRDefault="0022030E" w:rsidP="0022030E">
      <w:pPr>
        <w:autoSpaceDE w:val="0"/>
        <w:autoSpaceDN w:val="0"/>
        <w:adjustRightInd w:val="0"/>
        <w:rPr>
          <w:rFonts w:eastAsiaTheme="minorHAnsi"/>
          <w:lang w:eastAsia="en-US"/>
        </w:rPr>
      </w:pPr>
      <w:r w:rsidRPr="0022030E">
        <w:rPr>
          <w:rFonts w:eastAsiaTheme="minorHAnsi"/>
          <w:lang w:eastAsia="en-US"/>
        </w:rPr>
        <w:tab/>
      </w:r>
      <w:r w:rsidRPr="0022030E">
        <w:rPr>
          <w:rFonts w:eastAsiaTheme="minorHAnsi"/>
          <w:lang w:eastAsia="en-US"/>
        </w:rPr>
        <w:tab/>
      </w:r>
      <w:r w:rsidRPr="0022030E">
        <w:rPr>
          <w:rFonts w:eastAsiaTheme="minorHAnsi"/>
          <w:lang w:eastAsia="en-US"/>
        </w:rPr>
        <w:tab/>
      </w:r>
      <w:r w:rsidRPr="0022030E">
        <w:rPr>
          <w:rFonts w:eastAsiaTheme="minorHAnsi"/>
          <w:lang w:eastAsia="en-US"/>
        </w:rPr>
        <w:tab/>
      </w:r>
    </w:p>
    <w:p w14:paraId="373EC514" w14:textId="77777777" w:rsidR="0022030E" w:rsidRPr="0022030E" w:rsidRDefault="0022030E" w:rsidP="0022030E">
      <w:pPr>
        <w:autoSpaceDE w:val="0"/>
        <w:autoSpaceDN w:val="0"/>
        <w:adjustRightInd w:val="0"/>
        <w:jc w:val="center"/>
        <w:rPr>
          <w:rFonts w:eastAsiaTheme="minorHAnsi"/>
          <w:b/>
          <w:lang w:eastAsia="en-US"/>
        </w:rPr>
      </w:pPr>
      <w:r w:rsidRPr="0022030E">
        <w:rPr>
          <w:rFonts w:eastAsiaTheme="minorHAnsi"/>
          <w:b/>
          <w:lang w:eastAsia="en-US"/>
        </w:rPr>
        <w:t>Par izmaiņām Gulbenes novada pašvaldības Iepirkumu komisijas sastāvā</w:t>
      </w:r>
    </w:p>
    <w:p w14:paraId="7E1B63BB" w14:textId="77777777" w:rsidR="0022030E" w:rsidRPr="0022030E" w:rsidRDefault="0022030E" w:rsidP="0022030E">
      <w:pPr>
        <w:autoSpaceDE w:val="0"/>
        <w:autoSpaceDN w:val="0"/>
        <w:adjustRightInd w:val="0"/>
        <w:rPr>
          <w:rFonts w:eastAsiaTheme="minorHAnsi"/>
          <w:b/>
          <w:lang w:eastAsia="en-US"/>
        </w:rPr>
      </w:pPr>
    </w:p>
    <w:p w14:paraId="7BCE0A78" w14:textId="77777777" w:rsidR="0022030E" w:rsidRPr="0022030E" w:rsidRDefault="0022030E" w:rsidP="0022030E">
      <w:pPr>
        <w:autoSpaceDE w:val="0"/>
        <w:autoSpaceDN w:val="0"/>
        <w:adjustRightInd w:val="0"/>
        <w:rPr>
          <w:rFonts w:eastAsiaTheme="minorHAnsi"/>
          <w:b/>
          <w:lang w:eastAsia="en-US"/>
        </w:rPr>
      </w:pPr>
    </w:p>
    <w:p w14:paraId="2A74A271" w14:textId="77777777" w:rsidR="0022030E" w:rsidRPr="0022030E" w:rsidRDefault="0022030E" w:rsidP="0022030E">
      <w:pPr>
        <w:autoSpaceDE w:val="0"/>
        <w:autoSpaceDN w:val="0"/>
        <w:adjustRightInd w:val="0"/>
        <w:spacing w:line="360" w:lineRule="auto"/>
        <w:jc w:val="both"/>
        <w:rPr>
          <w:rFonts w:eastAsiaTheme="minorHAnsi"/>
          <w:lang w:eastAsia="en-US"/>
        </w:rPr>
      </w:pPr>
      <w:r w:rsidRPr="0022030E">
        <w:rPr>
          <w:rFonts w:eastAsiaTheme="minorHAnsi"/>
          <w:lang w:eastAsia="en-US"/>
        </w:rPr>
        <w:tab/>
        <w:t xml:space="preserve">Gulbenes novada pašvaldībā 2022.gada 16.februārī saņemts Gundas </w:t>
      </w:r>
      <w:proofErr w:type="spellStart"/>
      <w:r w:rsidRPr="0022030E">
        <w:rPr>
          <w:rFonts w:eastAsiaTheme="minorHAnsi"/>
          <w:lang w:eastAsia="en-US"/>
        </w:rPr>
        <w:t>Krikovas</w:t>
      </w:r>
      <w:proofErr w:type="spellEnd"/>
      <w:r w:rsidRPr="0022030E">
        <w:rPr>
          <w:rFonts w:eastAsiaTheme="minorHAnsi"/>
          <w:lang w:eastAsia="en-US"/>
        </w:rPr>
        <w:t xml:space="preserve"> 2022.gada 16.februāra iesniegums (Gulbenes novada pašvaldībā reģistrēts ar </w:t>
      </w:r>
      <w:proofErr w:type="spellStart"/>
      <w:r w:rsidRPr="0022030E">
        <w:rPr>
          <w:rFonts w:eastAsiaTheme="minorHAnsi"/>
          <w:lang w:eastAsia="en-US"/>
        </w:rPr>
        <w:t>Nr.GND</w:t>
      </w:r>
      <w:proofErr w:type="spellEnd"/>
      <w:r w:rsidRPr="0022030E">
        <w:rPr>
          <w:rFonts w:eastAsiaTheme="minorHAnsi"/>
          <w:lang w:eastAsia="en-US"/>
        </w:rPr>
        <w:t xml:space="preserve">/7.8/22/40), ar kuru lūdz viņu atbrīvot no Gulbenes novada pašvaldības Iepirkumu komisijas locekļa amata ar 2022.gada 8.martu. </w:t>
      </w:r>
    </w:p>
    <w:p w14:paraId="5788A4D6" w14:textId="77777777" w:rsidR="0022030E" w:rsidRPr="0022030E" w:rsidRDefault="0022030E" w:rsidP="0022030E">
      <w:pPr>
        <w:spacing w:line="360" w:lineRule="auto"/>
        <w:ind w:firstLine="567"/>
        <w:jc w:val="both"/>
      </w:pPr>
      <w:r w:rsidRPr="0022030E">
        <w:rPr>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22030E">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22030E">
        <w:rPr>
          <w:i/>
          <w:iCs/>
        </w:rPr>
        <w:t>euro</w:t>
      </w:r>
      <w:proofErr w:type="spellEnd"/>
      <w:r w:rsidRPr="0022030E">
        <w:t>, pasūtītājs izveido iepirkuma komisiju vismaz piecu locekļu sastāvā.</w:t>
      </w:r>
    </w:p>
    <w:p w14:paraId="30289324" w14:textId="77777777" w:rsidR="0022030E" w:rsidRPr="0022030E" w:rsidRDefault="0022030E" w:rsidP="0022030E">
      <w:pPr>
        <w:autoSpaceDE w:val="0"/>
        <w:autoSpaceDN w:val="0"/>
        <w:adjustRightInd w:val="0"/>
        <w:spacing w:line="360" w:lineRule="auto"/>
        <w:ind w:firstLine="567"/>
        <w:jc w:val="both"/>
        <w:rPr>
          <w:rFonts w:eastAsiaTheme="minorHAnsi"/>
          <w:lang w:eastAsia="en-US"/>
        </w:rPr>
      </w:pPr>
      <w:r w:rsidRPr="0022030E">
        <w:rPr>
          <w:rFonts w:eastAsiaTheme="minorHAnsi"/>
          <w:lang w:eastAsia="en-US"/>
        </w:rPr>
        <w:t>Saskaņā ar Gulbenes novada domes 2017.gada 30.marta nolikuma “Iepirkumu komisijas nolikums” 3.punktu komisiju izveido ar domes lēmumu; dome apstiprina komisijas priekšsēdētāju un nosaka komisijas skaitlisko un vārdisko sastāvu.</w:t>
      </w:r>
    </w:p>
    <w:p w14:paraId="1FA1870D" w14:textId="77777777" w:rsidR="0022030E" w:rsidRPr="0022030E" w:rsidRDefault="0022030E" w:rsidP="0022030E">
      <w:pPr>
        <w:spacing w:line="360" w:lineRule="auto"/>
        <w:ind w:firstLine="567"/>
        <w:jc w:val="both"/>
      </w:pPr>
      <w:r w:rsidRPr="0022030E">
        <w:rPr>
          <w:lang w:eastAsia="zh-CN"/>
        </w:rPr>
        <w:t xml:space="preserve">Ņemot vērā iepriekš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Publisko iepirkumu likuma 24.panta pirmo un trešo daļu, Gulbenes novada domes 2013.gada 31.oktobra saistošo noteikumu Nr.25 “Gulbenes novada </w:t>
      </w:r>
      <w:r w:rsidRPr="0022030E">
        <w:rPr>
          <w:lang w:eastAsia="zh-CN"/>
        </w:rPr>
        <w:lastRenderedPageBreak/>
        <w:t xml:space="preserve">pašvaldības nolikums” 11.4.apakšpunktu, kas nosaka, ka atsevišķu pašvaldības funkciju pildīšanai dome no deputātiem vai attiecīgās pašvaldības iedzīvotājiem izveido iepirkuma komisiju 5 cilvēku sastāvā, </w:t>
      </w:r>
      <w:r w:rsidRPr="0022030E">
        <w:t>Iepirkumu komisijas nolikuma 3.punktu</w:t>
      </w:r>
      <w:r w:rsidRPr="0022030E">
        <w:rPr>
          <w:lang w:eastAsia="zh-CN"/>
        </w:rPr>
        <w:t xml:space="preserve">,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lang w:eastAsia="zh-CN"/>
        </w:rPr>
        <w:t>;  Gulbenes novada dome NOLEMJ:</w:t>
      </w:r>
    </w:p>
    <w:p w14:paraId="12C6AF54" w14:textId="04EFB474" w:rsidR="0022030E" w:rsidRPr="0022030E" w:rsidRDefault="0022030E" w:rsidP="0022030E">
      <w:pPr>
        <w:widowControl w:val="0"/>
        <w:numPr>
          <w:ilvl w:val="0"/>
          <w:numId w:val="13"/>
        </w:numPr>
        <w:autoSpaceDE w:val="0"/>
        <w:autoSpaceDN w:val="0"/>
        <w:adjustRightInd w:val="0"/>
        <w:spacing w:line="360" w:lineRule="auto"/>
        <w:ind w:left="0" w:firstLine="567"/>
        <w:contextualSpacing/>
        <w:jc w:val="both"/>
        <w:rPr>
          <w:rFonts w:eastAsia="Calibri"/>
        </w:rPr>
      </w:pPr>
      <w:r w:rsidRPr="0022030E">
        <w:t xml:space="preserve">ATBRĪVOT Gundu </w:t>
      </w:r>
      <w:proofErr w:type="spellStart"/>
      <w:r w:rsidRPr="0022030E">
        <w:t>Krikovu</w:t>
      </w:r>
      <w:proofErr w:type="spellEnd"/>
      <w:r w:rsidRPr="0022030E">
        <w:t>,</w:t>
      </w:r>
      <w:r w:rsidR="00D25428">
        <w:t xml:space="preserve"> </w:t>
      </w:r>
      <w:r w:rsidRPr="0022030E">
        <w:t xml:space="preserve">no Gulbenes novada pašvaldības Iepirkumu komisijas locekļa </w:t>
      </w:r>
      <w:r w:rsidRPr="0022030E">
        <w:rPr>
          <w:rFonts w:eastAsia="Calibri"/>
          <w:lang w:bidi="hi-IN"/>
        </w:rPr>
        <w:t xml:space="preserve">amata ar </w:t>
      </w:r>
      <w:r w:rsidRPr="0022030E">
        <w:rPr>
          <w:rFonts w:eastAsia="Calibri"/>
          <w:bCs/>
        </w:rPr>
        <w:t>2022.gada 7.martu.</w:t>
      </w:r>
    </w:p>
    <w:p w14:paraId="6B40E66E" w14:textId="77777777" w:rsidR="0022030E" w:rsidRPr="0022030E" w:rsidRDefault="0022030E" w:rsidP="0022030E">
      <w:pPr>
        <w:widowControl w:val="0"/>
        <w:numPr>
          <w:ilvl w:val="0"/>
          <w:numId w:val="13"/>
        </w:numPr>
        <w:autoSpaceDE w:val="0"/>
        <w:autoSpaceDN w:val="0"/>
        <w:adjustRightInd w:val="0"/>
        <w:spacing w:line="360" w:lineRule="auto"/>
        <w:ind w:left="0" w:firstLine="567"/>
        <w:contextualSpacing/>
        <w:jc w:val="both"/>
        <w:rPr>
          <w:rFonts w:eastAsia="Calibri"/>
        </w:rPr>
      </w:pPr>
      <w:r w:rsidRPr="0022030E">
        <w:rPr>
          <w:rFonts w:eastAsia="Calibri"/>
          <w:lang w:bidi="hi-IN"/>
        </w:rPr>
        <w:t xml:space="preserve">UZDOT Gulbenes novada pašvaldības </w:t>
      </w:r>
      <w:proofErr w:type="spellStart"/>
      <w:r w:rsidRPr="0022030E">
        <w:rPr>
          <w:rFonts w:eastAsia="Calibri"/>
          <w:lang w:bidi="hi-IN"/>
        </w:rPr>
        <w:t>Personālvadības</w:t>
      </w:r>
      <w:proofErr w:type="spellEnd"/>
      <w:r w:rsidRPr="0022030E">
        <w:rPr>
          <w:rFonts w:eastAsia="Calibri"/>
          <w:lang w:bidi="hi-IN"/>
        </w:rPr>
        <w:t xml:space="preserve"> nodaļai informēt Valsts ieņēmumu dienestu par valsts amatpersonas statusa izbeigšanu Gulbenes novada pašvaldības Iepirkumu komisijā.</w:t>
      </w:r>
    </w:p>
    <w:p w14:paraId="33D4FDA7" w14:textId="77777777" w:rsidR="0022030E" w:rsidRPr="0022030E" w:rsidRDefault="0022030E" w:rsidP="0022030E">
      <w:pPr>
        <w:autoSpaceDE w:val="0"/>
        <w:autoSpaceDN w:val="0"/>
        <w:adjustRightInd w:val="0"/>
        <w:spacing w:line="360" w:lineRule="auto"/>
        <w:ind w:left="567"/>
        <w:contextualSpacing/>
        <w:jc w:val="both"/>
        <w:rPr>
          <w:rFonts w:eastAsia="Calibri"/>
          <w:szCs w:val="20"/>
        </w:rPr>
      </w:pPr>
    </w:p>
    <w:p w14:paraId="0D13B488" w14:textId="77777777" w:rsidR="0022030E" w:rsidRPr="0022030E" w:rsidRDefault="0022030E" w:rsidP="0022030E">
      <w:r w:rsidRPr="0022030E">
        <w:t>Gulbenes novada domes priekšsēdētājs</w:t>
      </w:r>
      <w:r w:rsidRPr="0022030E">
        <w:tab/>
      </w:r>
      <w:r w:rsidRPr="0022030E">
        <w:tab/>
      </w:r>
      <w:r w:rsidRPr="0022030E">
        <w:tab/>
      </w:r>
      <w:r w:rsidRPr="0022030E">
        <w:tab/>
      </w:r>
      <w:r w:rsidRPr="0022030E">
        <w:tab/>
      </w:r>
      <w:r w:rsidRPr="0022030E">
        <w:tab/>
      </w:r>
      <w:proofErr w:type="spellStart"/>
      <w:r w:rsidRPr="0022030E">
        <w:t>A.Caunītis</w:t>
      </w:r>
      <w:proofErr w:type="spellEnd"/>
    </w:p>
    <w:p w14:paraId="4801761C" w14:textId="77777777" w:rsidR="0022030E" w:rsidRPr="0022030E" w:rsidRDefault="0022030E" w:rsidP="0022030E"/>
    <w:p w14:paraId="7B1CEC8E" w14:textId="77777777" w:rsidR="0022030E" w:rsidRPr="0022030E" w:rsidRDefault="0022030E" w:rsidP="0022030E"/>
    <w:p w14:paraId="1FAC025E" w14:textId="50F82EF2" w:rsidR="00D25428" w:rsidRDefault="0022030E" w:rsidP="0022030E">
      <w:r w:rsidRPr="0022030E">
        <w:t xml:space="preserve">Sagatavoja: </w:t>
      </w:r>
      <w:proofErr w:type="spellStart"/>
      <w:r w:rsidRPr="0022030E">
        <w:t>L.Priedeslaipa</w:t>
      </w:r>
      <w:proofErr w:type="spellEnd"/>
    </w:p>
    <w:p w14:paraId="5C2DD015" w14:textId="77777777" w:rsidR="00D25428" w:rsidRDefault="00D25428">
      <w:pPr>
        <w:spacing w:after="160" w:line="259" w:lineRule="auto"/>
      </w:pPr>
      <w:r>
        <w:br w:type="page"/>
      </w:r>
    </w:p>
    <w:p w14:paraId="0E4039DB" w14:textId="77777777" w:rsidR="0022030E" w:rsidRPr="0022030E" w:rsidRDefault="0022030E" w:rsidP="0022030E"/>
    <w:tbl>
      <w:tblPr>
        <w:tblStyle w:val="Reatabula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7A446811" w14:textId="77777777" w:rsidTr="00E572AE">
        <w:tc>
          <w:tcPr>
            <w:tcW w:w="9458" w:type="dxa"/>
          </w:tcPr>
          <w:p w14:paraId="07E86A58" w14:textId="77777777" w:rsidR="0022030E" w:rsidRPr="0022030E" w:rsidRDefault="0022030E" w:rsidP="0022030E">
            <w:pPr>
              <w:jc w:val="center"/>
              <w:rPr>
                <w:rFonts w:ascii="Arial" w:hAnsi="Arial" w:cs="Arial"/>
                <w:sz w:val="22"/>
                <w:szCs w:val="22"/>
              </w:rPr>
            </w:pPr>
            <w:r w:rsidRPr="0022030E">
              <w:rPr>
                <w:noProof/>
                <w:sz w:val="22"/>
                <w:szCs w:val="22"/>
              </w:rPr>
              <w:drawing>
                <wp:inline distT="0" distB="0" distL="0" distR="0" wp14:anchorId="06E36608" wp14:editId="5CCDE5EB">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558DF3FD" w14:textId="77777777" w:rsidTr="00E572AE">
        <w:tc>
          <w:tcPr>
            <w:tcW w:w="9458" w:type="dxa"/>
          </w:tcPr>
          <w:p w14:paraId="2D594A8E" w14:textId="77777777" w:rsidR="0022030E" w:rsidRPr="0022030E" w:rsidRDefault="0022030E" w:rsidP="0022030E">
            <w:pPr>
              <w:jc w:val="center"/>
              <w:rPr>
                <w:rFonts w:ascii="Arial" w:hAnsi="Arial" w:cs="Arial"/>
                <w:sz w:val="22"/>
                <w:szCs w:val="22"/>
              </w:rPr>
            </w:pPr>
            <w:r w:rsidRPr="0022030E">
              <w:rPr>
                <w:b/>
                <w:bCs/>
                <w:sz w:val="28"/>
                <w:szCs w:val="28"/>
              </w:rPr>
              <w:t>GULBENES NOVADA PAŠVALDĪBA</w:t>
            </w:r>
          </w:p>
        </w:tc>
      </w:tr>
      <w:tr w:rsidR="0022030E" w:rsidRPr="0022030E" w14:paraId="4D8680FB" w14:textId="77777777" w:rsidTr="00E572AE">
        <w:tc>
          <w:tcPr>
            <w:tcW w:w="9458" w:type="dxa"/>
          </w:tcPr>
          <w:p w14:paraId="41D618E9" w14:textId="77777777" w:rsidR="0022030E" w:rsidRPr="0022030E" w:rsidRDefault="0022030E" w:rsidP="0022030E">
            <w:pPr>
              <w:jc w:val="center"/>
              <w:rPr>
                <w:rFonts w:ascii="Arial" w:hAnsi="Arial" w:cs="Arial"/>
                <w:sz w:val="22"/>
                <w:szCs w:val="22"/>
              </w:rPr>
            </w:pPr>
            <w:r w:rsidRPr="0022030E">
              <w:t>Reģ.Nr.90009116327</w:t>
            </w:r>
          </w:p>
        </w:tc>
      </w:tr>
      <w:tr w:rsidR="0022030E" w:rsidRPr="0022030E" w14:paraId="2358A7AD" w14:textId="77777777" w:rsidTr="00E572AE">
        <w:tc>
          <w:tcPr>
            <w:tcW w:w="9458" w:type="dxa"/>
          </w:tcPr>
          <w:p w14:paraId="3C0EEAF6" w14:textId="77777777" w:rsidR="0022030E" w:rsidRPr="0022030E" w:rsidRDefault="0022030E" w:rsidP="0022030E">
            <w:pPr>
              <w:jc w:val="center"/>
              <w:rPr>
                <w:rFonts w:ascii="Arial" w:hAnsi="Arial" w:cs="Arial"/>
                <w:sz w:val="22"/>
                <w:szCs w:val="22"/>
              </w:rPr>
            </w:pPr>
            <w:r w:rsidRPr="0022030E">
              <w:t>Ābeļu iela 2, Gulbene, Gulbenes nov., LV-4401</w:t>
            </w:r>
          </w:p>
        </w:tc>
      </w:tr>
      <w:tr w:rsidR="0022030E" w:rsidRPr="0022030E" w14:paraId="02684E13" w14:textId="77777777" w:rsidTr="00E572AE">
        <w:tc>
          <w:tcPr>
            <w:tcW w:w="9458" w:type="dxa"/>
          </w:tcPr>
          <w:p w14:paraId="1B255631" w14:textId="77777777" w:rsidR="0022030E" w:rsidRPr="0022030E" w:rsidRDefault="0022030E" w:rsidP="0022030E">
            <w:pPr>
              <w:jc w:val="center"/>
              <w:rPr>
                <w:rFonts w:ascii="Arial" w:hAnsi="Arial" w:cs="Arial"/>
                <w:sz w:val="22"/>
                <w:szCs w:val="22"/>
              </w:rPr>
            </w:pPr>
            <w:r w:rsidRPr="0022030E">
              <w:t>Tālrunis 64497710, mob.26595362, e-pasts: dome@gulbene.lv, www.gulbene.lv</w:t>
            </w:r>
          </w:p>
        </w:tc>
      </w:tr>
    </w:tbl>
    <w:p w14:paraId="7687F22F"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5862F9A0" w14:textId="77777777" w:rsidR="0022030E" w:rsidRPr="0022030E" w:rsidRDefault="0022030E" w:rsidP="0022030E">
      <w:pPr>
        <w:jc w:val="center"/>
        <w:rPr>
          <w:rFonts w:eastAsia="Calibri"/>
          <w:lang w:eastAsia="en-US"/>
        </w:rPr>
      </w:pPr>
      <w:r w:rsidRPr="0022030E">
        <w:rPr>
          <w:rFonts w:eastAsia="Calibri"/>
          <w:lang w:eastAsia="en-US"/>
        </w:rPr>
        <w:t>Gulbenē</w:t>
      </w:r>
    </w:p>
    <w:tbl>
      <w:tblPr>
        <w:tblStyle w:val="Reatabula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2030E" w:rsidRPr="0022030E" w14:paraId="5AFBA62E" w14:textId="77777777" w:rsidTr="00E572AE">
        <w:tc>
          <w:tcPr>
            <w:tcW w:w="4676" w:type="dxa"/>
          </w:tcPr>
          <w:p w14:paraId="680F45F7" w14:textId="77777777" w:rsidR="0022030E" w:rsidRPr="0022030E" w:rsidRDefault="0022030E" w:rsidP="0022030E">
            <w:pPr>
              <w:rPr>
                <w:b/>
                <w:bCs/>
              </w:rPr>
            </w:pPr>
            <w:r w:rsidRPr="0022030E">
              <w:rPr>
                <w:b/>
                <w:bCs/>
              </w:rPr>
              <w:t>2022.gada 24.februārī</w:t>
            </w:r>
          </w:p>
        </w:tc>
        <w:tc>
          <w:tcPr>
            <w:tcW w:w="4678" w:type="dxa"/>
          </w:tcPr>
          <w:p w14:paraId="2CFC0294" w14:textId="77777777" w:rsidR="0022030E" w:rsidRPr="0022030E" w:rsidRDefault="0022030E" w:rsidP="0022030E">
            <w:pPr>
              <w:rPr>
                <w:b/>
                <w:bCs/>
              </w:rPr>
            </w:pPr>
            <w:r w:rsidRPr="0022030E">
              <w:rPr>
                <w:b/>
                <w:bCs/>
              </w:rPr>
              <w:t xml:space="preserve">                                Nr. GND/2022/215</w:t>
            </w:r>
          </w:p>
        </w:tc>
      </w:tr>
      <w:tr w:rsidR="0022030E" w:rsidRPr="0022030E" w14:paraId="6BFF716A" w14:textId="77777777" w:rsidTr="00E572AE">
        <w:tc>
          <w:tcPr>
            <w:tcW w:w="4676" w:type="dxa"/>
          </w:tcPr>
          <w:p w14:paraId="03231851" w14:textId="77777777" w:rsidR="0022030E" w:rsidRPr="0022030E" w:rsidRDefault="0022030E" w:rsidP="0022030E"/>
        </w:tc>
        <w:tc>
          <w:tcPr>
            <w:tcW w:w="4678" w:type="dxa"/>
          </w:tcPr>
          <w:p w14:paraId="74689A96" w14:textId="77777777" w:rsidR="0022030E" w:rsidRPr="0022030E" w:rsidRDefault="0022030E" w:rsidP="0022030E">
            <w:pPr>
              <w:rPr>
                <w:b/>
                <w:bCs/>
              </w:rPr>
            </w:pPr>
            <w:r w:rsidRPr="0022030E">
              <w:rPr>
                <w:b/>
                <w:bCs/>
              </w:rPr>
              <w:t xml:space="preserve">                                (protokols Nr.4; 105.p.)</w:t>
            </w:r>
          </w:p>
        </w:tc>
      </w:tr>
    </w:tbl>
    <w:p w14:paraId="41AEE944" w14:textId="77777777" w:rsidR="0022030E" w:rsidRPr="0022030E" w:rsidRDefault="0022030E" w:rsidP="0022030E"/>
    <w:p w14:paraId="6E37B5FC" w14:textId="77777777" w:rsidR="0022030E" w:rsidRPr="0022030E" w:rsidRDefault="0022030E" w:rsidP="0022030E">
      <w:pPr>
        <w:jc w:val="center"/>
        <w:rPr>
          <w:b/>
          <w:snapToGrid w:val="0"/>
          <w:lang w:eastAsia="en-US"/>
        </w:rPr>
      </w:pPr>
      <w:r w:rsidRPr="0022030E">
        <w:rPr>
          <w:b/>
          <w:snapToGrid w:val="0"/>
          <w:lang w:eastAsia="en-US"/>
        </w:rPr>
        <w:t>Par nekustamā īpašuma Līgo pagastā ar nosaukumu “Krasta iela 12” pircēja apstiprināšanu</w:t>
      </w:r>
    </w:p>
    <w:p w14:paraId="6A4D6E0B" w14:textId="77777777" w:rsidR="0022030E" w:rsidRPr="0022030E" w:rsidRDefault="0022030E" w:rsidP="0022030E">
      <w:pPr>
        <w:jc w:val="center"/>
        <w:rPr>
          <w:b/>
          <w:snapToGrid w:val="0"/>
          <w:lang w:eastAsia="en-US"/>
        </w:rPr>
      </w:pPr>
    </w:p>
    <w:p w14:paraId="3783929C"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2021.gada 30.decembrī Gulbenes novada dome pieņēma lēmumu </w:t>
      </w:r>
      <w:proofErr w:type="spellStart"/>
      <w:r w:rsidRPr="0022030E">
        <w:rPr>
          <w:rFonts w:eastAsia="SimSun" w:cs="Mangal"/>
          <w:color w:val="00000A"/>
          <w:lang w:eastAsia="zh-CN" w:bidi="hi-IN"/>
        </w:rPr>
        <w:t>Nr.GND</w:t>
      </w:r>
      <w:proofErr w:type="spellEnd"/>
      <w:r w:rsidRPr="0022030E">
        <w:rPr>
          <w:rFonts w:eastAsia="SimSun" w:cs="Mangal"/>
          <w:color w:val="00000A"/>
          <w:lang w:eastAsia="zh-CN" w:bidi="hi-IN"/>
        </w:rPr>
        <w:t>/2021/1395 “Par nekustamā īpašuma Līgo pagastā ar nosaukumu “Krasta iela 12”, pirmās izsoles rīkošanu, noteikumu un sākumcenas apstiprināšanu” (protokols Nr.23, 32.p.).</w:t>
      </w:r>
    </w:p>
    <w:p w14:paraId="4D9C32C1" w14:textId="28A5BE9A"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2022.gada 10.februārī tika rīkota Gulbenes novada pašvaldības nekustamā īpašuma Līgo pagastā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kadastra apzīmējumu 5076 003 0161 003, pirmā izsole, kurā piedalījās pieci pretendenti. </w:t>
      </w:r>
      <w:r w:rsidR="00D25428">
        <w:rPr>
          <w:rFonts w:eastAsia="SimSun" w:cs="Mangal"/>
          <w:color w:val="00000A"/>
          <w:lang w:eastAsia="zh-CN" w:bidi="hi-IN"/>
        </w:rPr>
        <w:t>…</w:t>
      </w:r>
      <w:r w:rsidRPr="0022030E">
        <w:rPr>
          <w:rFonts w:eastAsia="Calibri" w:cs="Mangal"/>
          <w:color w:val="00000A"/>
          <w:lang w:eastAsia="en-US" w:bidi="hi-IN"/>
        </w:rPr>
        <w:t>, pa</w:t>
      </w:r>
      <w:r w:rsidRPr="0022030E">
        <w:rPr>
          <w:rFonts w:eastAsia="SimSun" w:cs="Mangal"/>
          <w:color w:val="00000A"/>
          <w:lang w:eastAsia="zh-CN" w:bidi="hi-IN"/>
        </w:rPr>
        <w:t xml:space="preserve">r augstāko nosolīto cenu 26460 EUR (divdesmit seši tūkstoši četri simti sešdesmit </w:t>
      </w:r>
      <w:proofErr w:type="spellStart"/>
      <w:r w:rsidRPr="0022030E">
        <w:rPr>
          <w:rFonts w:eastAsia="SimSun" w:cs="Mangal"/>
          <w:i/>
          <w:color w:val="00000A"/>
          <w:lang w:eastAsia="zh-CN" w:bidi="hi-IN"/>
        </w:rPr>
        <w:t>euro</w:t>
      </w:r>
      <w:proofErr w:type="spellEnd"/>
      <w:r w:rsidRPr="0022030E">
        <w:rPr>
          <w:rFonts w:eastAsia="SimSun" w:cs="Mangal"/>
          <w:color w:val="00000A"/>
          <w:lang w:eastAsia="zh-CN" w:bidi="hi-IN"/>
        </w:rPr>
        <w:t>) ir ieguvis tiesības pirkt nekustamo īpašumu Līgo pagastā ar nosaukumu “Krasta iela 12”, kadastra numurs 5076 003 0161.</w:t>
      </w:r>
    </w:p>
    <w:p w14:paraId="7C53E5E9"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9A806A5"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E13AA1A"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Pirkuma maksa 2022.gada 18.februārī </w:t>
      </w:r>
      <w:r w:rsidRPr="0022030E">
        <w:rPr>
          <w:rFonts w:eastAsia="SimSun" w:cs="Mangal"/>
          <w:color w:val="00000A"/>
          <w:shd w:val="clear" w:color="auto" w:fill="FFFFFF"/>
          <w:lang w:eastAsia="zh-CN" w:bidi="hi-IN"/>
        </w:rPr>
        <w:t>i</w:t>
      </w:r>
      <w:r w:rsidRPr="0022030E">
        <w:rPr>
          <w:rFonts w:eastAsia="SimSun" w:cs="Mangal"/>
          <w:color w:val="00000A"/>
          <w:lang w:eastAsia="zh-CN" w:bidi="hi-IN"/>
        </w:rPr>
        <w:t>r samaksāta pilnā apmērā.</w:t>
      </w:r>
    </w:p>
    <w:p w14:paraId="53719032"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6B5A59B" w14:textId="77777777" w:rsidR="0022030E" w:rsidRPr="0022030E" w:rsidRDefault="0022030E" w:rsidP="0022030E">
      <w:pPr>
        <w:spacing w:line="360" w:lineRule="auto"/>
        <w:ind w:firstLine="567"/>
        <w:jc w:val="both"/>
        <w:rPr>
          <w:noProof/>
          <w:color w:val="000000"/>
        </w:rPr>
      </w:pPr>
      <w:r w:rsidRPr="0022030E">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10.februāra izsoles protokolu Nr.2.7.2/22/14, atklāti balsojot: </w:t>
      </w:r>
      <w:r w:rsidRPr="0022030E">
        <w:rPr>
          <w:noProof/>
        </w:rPr>
        <w:t xml:space="preserve">ar 14 balsīm "Par" (Ainārs Brezinskis, Aivars Circens, Anatolijs Savickis, Andis Caunītis, Atis Jencītis, Daumants Dreiškens, Guna Pūcīte, Guna Švika, Gunārs Ciglis, Ivars Kupčs, Lāsma Gabdulļina, Mudīte Motivāne, Normunds Audzišs, Normunds Mazūrs), "Pret" – nav, "Atturas" – nav, </w:t>
      </w:r>
      <w:r w:rsidRPr="0022030E">
        <w:rPr>
          <w:color w:val="000000"/>
        </w:rPr>
        <w:t>Gulbenes novada dome NOLEMJ</w:t>
      </w:r>
      <w:r w:rsidRPr="0022030E">
        <w:t>:</w:t>
      </w:r>
    </w:p>
    <w:p w14:paraId="419F042C"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olor w:val="00000A"/>
          <w:lang w:eastAsia="zh-CN" w:bidi="hi-IN"/>
        </w:rPr>
        <w:t>1. APSTIPRINĀT Gulbenes novada pašvaldībai piederošā nekustamā īpašuma Līgo pagastā</w:t>
      </w:r>
      <w:r w:rsidRPr="0022030E">
        <w:rPr>
          <w:rFonts w:eastAsia="SimSun" w:cs="Mangal"/>
          <w:color w:val="00000A"/>
          <w:lang w:eastAsia="zh-CN" w:bidi="hi-IN"/>
        </w:rPr>
        <w:t xml:space="preserve">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kadastra apzīmējumu 5076 003 0161 003, 2022.gada 10.februārī notikušās izsoles rezultātus.</w:t>
      </w:r>
    </w:p>
    <w:p w14:paraId="0C6FF629" w14:textId="115A0E5B"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2. Trīsdesmit dienu laikā pēc izsoles rezultātu apstiprināšanas slēgt nekustamā īpašuma pirkuma līgumu ar </w:t>
      </w:r>
      <w:r w:rsidR="00D25428">
        <w:rPr>
          <w:rFonts w:eastAsia="SimSun" w:cs="Mangal"/>
          <w:color w:val="00000A"/>
          <w:lang w:eastAsia="zh-CN" w:bidi="hi-IN"/>
        </w:rPr>
        <w:t>…</w:t>
      </w:r>
      <w:r w:rsidRPr="0022030E">
        <w:rPr>
          <w:rFonts w:eastAsia="SimSun" w:cs="Mangal"/>
          <w:color w:val="00000A"/>
          <w:lang w:eastAsia="zh-CN" w:bidi="hi-IN"/>
        </w:rPr>
        <w:t xml:space="preserve">, par nekustamā īpašuma Līgo pagastā ar nosaukumu “Krasta iela 12”, kadastra numurs 5076 003 0161, pārdošanu par nosolīto summu 26460 EUR (divdesmit seši tūkstoši četri simti sešdesmit </w:t>
      </w:r>
      <w:proofErr w:type="spellStart"/>
      <w:r w:rsidRPr="0022030E">
        <w:rPr>
          <w:rFonts w:eastAsia="SimSun" w:cs="Mangal"/>
          <w:i/>
          <w:color w:val="00000A"/>
          <w:lang w:eastAsia="zh-CN" w:bidi="hi-IN"/>
        </w:rPr>
        <w:t>euro</w:t>
      </w:r>
      <w:proofErr w:type="spellEnd"/>
      <w:r w:rsidRPr="0022030E">
        <w:rPr>
          <w:rFonts w:eastAsia="SimSun" w:cs="Mangal"/>
          <w:color w:val="00000A"/>
          <w:lang w:eastAsia="zh-CN" w:bidi="hi-IN"/>
        </w:rPr>
        <w:t>).</w:t>
      </w:r>
    </w:p>
    <w:p w14:paraId="3E434522"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3. Lēmuma izpildi organizēt Gulbenes novada pašvaldības Īpašuma novērtēšanas un izsoļu komisijai. </w:t>
      </w:r>
    </w:p>
    <w:p w14:paraId="35BFF2B5" w14:textId="77777777" w:rsidR="0022030E" w:rsidRPr="0022030E" w:rsidRDefault="0022030E" w:rsidP="0022030E">
      <w:pPr>
        <w:spacing w:line="360" w:lineRule="auto"/>
      </w:pPr>
    </w:p>
    <w:p w14:paraId="1FCEDCED" w14:textId="77777777" w:rsidR="0022030E" w:rsidRPr="0022030E" w:rsidRDefault="0022030E" w:rsidP="0022030E">
      <w:pPr>
        <w:spacing w:line="360" w:lineRule="auto"/>
      </w:pPr>
      <w:r w:rsidRPr="0022030E">
        <w:t xml:space="preserve">Gulbenes novada domes priekšsēdētājs </w:t>
      </w:r>
      <w:r w:rsidRPr="0022030E">
        <w:tab/>
      </w:r>
      <w:r w:rsidRPr="0022030E">
        <w:tab/>
      </w:r>
      <w:r w:rsidRPr="0022030E">
        <w:tab/>
      </w:r>
      <w:r w:rsidRPr="0022030E">
        <w:tab/>
      </w:r>
      <w:r w:rsidRPr="0022030E">
        <w:tab/>
      </w:r>
      <w:r w:rsidRPr="0022030E">
        <w:tab/>
      </w:r>
      <w:proofErr w:type="spellStart"/>
      <w:r w:rsidRPr="0022030E">
        <w:t>A.Caunītis</w:t>
      </w:r>
      <w:proofErr w:type="spellEnd"/>
    </w:p>
    <w:p w14:paraId="5DFE3B66" w14:textId="77777777" w:rsidR="0022030E" w:rsidRPr="0022030E" w:rsidRDefault="0022030E" w:rsidP="0022030E">
      <w:pPr>
        <w:spacing w:line="360" w:lineRule="auto"/>
      </w:pPr>
    </w:p>
    <w:p w14:paraId="7D39A6F2" w14:textId="77777777" w:rsidR="0022030E" w:rsidRPr="0022030E" w:rsidRDefault="0022030E" w:rsidP="0022030E">
      <w:pPr>
        <w:spacing w:line="360" w:lineRule="auto"/>
      </w:pPr>
      <w:r w:rsidRPr="0022030E">
        <w:t xml:space="preserve">Sagatavoja: </w:t>
      </w:r>
      <w:proofErr w:type="spellStart"/>
      <w:r w:rsidRPr="0022030E">
        <w:t>A.Deksne</w:t>
      </w:r>
      <w:proofErr w:type="spellEnd"/>
    </w:p>
    <w:p w14:paraId="27C68B86" w14:textId="46E5821D" w:rsidR="00D25428" w:rsidRDefault="00D25428">
      <w:pPr>
        <w:spacing w:after="160" w:line="259" w:lineRule="auto"/>
      </w:pPr>
      <w:r>
        <w:br w:type="page"/>
      </w:r>
    </w:p>
    <w:tbl>
      <w:tblPr>
        <w:tblStyle w:val="Reatabula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030E" w:rsidRPr="0022030E" w14:paraId="3092BA10" w14:textId="77777777" w:rsidTr="00D25428">
        <w:tc>
          <w:tcPr>
            <w:tcW w:w="9354" w:type="dxa"/>
          </w:tcPr>
          <w:p w14:paraId="4712A00C" w14:textId="77777777" w:rsidR="0022030E" w:rsidRPr="0022030E" w:rsidRDefault="0022030E" w:rsidP="0022030E">
            <w:pPr>
              <w:jc w:val="center"/>
              <w:rPr>
                <w:rFonts w:ascii="Arial" w:hAnsi="Arial" w:cs="Arial"/>
                <w:sz w:val="22"/>
                <w:szCs w:val="22"/>
              </w:rPr>
            </w:pPr>
            <w:r w:rsidRPr="0022030E">
              <w:rPr>
                <w:noProof/>
                <w:sz w:val="22"/>
                <w:szCs w:val="22"/>
              </w:rPr>
              <w:lastRenderedPageBreak/>
              <w:drawing>
                <wp:inline distT="0" distB="0" distL="0" distR="0" wp14:anchorId="03138AEC" wp14:editId="1FC52653">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030E" w:rsidRPr="0022030E" w14:paraId="6BE3CFA1" w14:textId="77777777" w:rsidTr="00D25428">
        <w:tc>
          <w:tcPr>
            <w:tcW w:w="9354" w:type="dxa"/>
          </w:tcPr>
          <w:p w14:paraId="07F8B927" w14:textId="77777777" w:rsidR="0022030E" w:rsidRPr="0022030E" w:rsidRDefault="0022030E" w:rsidP="0022030E">
            <w:pPr>
              <w:jc w:val="center"/>
              <w:rPr>
                <w:rFonts w:ascii="Arial" w:hAnsi="Arial" w:cs="Arial"/>
                <w:sz w:val="22"/>
                <w:szCs w:val="22"/>
              </w:rPr>
            </w:pPr>
            <w:r w:rsidRPr="0022030E">
              <w:rPr>
                <w:b/>
                <w:bCs/>
                <w:sz w:val="28"/>
                <w:szCs w:val="28"/>
              </w:rPr>
              <w:t>GULBENES NOVADA PAŠVALDĪBA</w:t>
            </w:r>
          </w:p>
        </w:tc>
      </w:tr>
      <w:tr w:rsidR="0022030E" w:rsidRPr="0022030E" w14:paraId="4BFE59B5" w14:textId="77777777" w:rsidTr="00D25428">
        <w:tc>
          <w:tcPr>
            <w:tcW w:w="9354" w:type="dxa"/>
          </w:tcPr>
          <w:p w14:paraId="1DA131C0" w14:textId="77777777" w:rsidR="0022030E" w:rsidRPr="0022030E" w:rsidRDefault="0022030E" w:rsidP="0022030E">
            <w:pPr>
              <w:jc w:val="center"/>
              <w:rPr>
                <w:rFonts w:ascii="Arial" w:hAnsi="Arial" w:cs="Arial"/>
                <w:sz w:val="22"/>
                <w:szCs w:val="22"/>
              </w:rPr>
            </w:pPr>
            <w:r w:rsidRPr="0022030E">
              <w:t>Reģ.Nr.90009116327</w:t>
            </w:r>
          </w:p>
        </w:tc>
      </w:tr>
      <w:tr w:rsidR="0022030E" w:rsidRPr="0022030E" w14:paraId="411C0DFC" w14:textId="77777777" w:rsidTr="00D25428">
        <w:tc>
          <w:tcPr>
            <w:tcW w:w="9354" w:type="dxa"/>
          </w:tcPr>
          <w:p w14:paraId="77C44F1D" w14:textId="77777777" w:rsidR="0022030E" w:rsidRPr="0022030E" w:rsidRDefault="0022030E" w:rsidP="0022030E">
            <w:pPr>
              <w:jc w:val="center"/>
              <w:rPr>
                <w:rFonts w:ascii="Arial" w:hAnsi="Arial" w:cs="Arial"/>
                <w:sz w:val="22"/>
                <w:szCs w:val="22"/>
              </w:rPr>
            </w:pPr>
            <w:r w:rsidRPr="0022030E">
              <w:t>Ābeļu iela 2, Gulbene, Gulbenes nov., LV-4401</w:t>
            </w:r>
          </w:p>
        </w:tc>
      </w:tr>
      <w:tr w:rsidR="0022030E" w:rsidRPr="0022030E" w14:paraId="08CA95DD" w14:textId="77777777" w:rsidTr="00D25428">
        <w:tc>
          <w:tcPr>
            <w:tcW w:w="9354" w:type="dxa"/>
          </w:tcPr>
          <w:p w14:paraId="6C515F86" w14:textId="77777777" w:rsidR="0022030E" w:rsidRPr="0022030E" w:rsidRDefault="0022030E" w:rsidP="0022030E">
            <w:pPr>
              <w:jc w:val="center"/>
              <w:rPr>
                <w:rFonts w:ascii="Arial" w:hAnsi="Arial" w:cs="Arial"/>
                <w:sz w:val="22"/>
                <w:szCs w:val="22"/>
              </w:rPr>
            </w:pPr>
            <w:r w:rsidRPr="0022030E">
              <w:t>Tālrunis 64497710, mob.26595362, e-pasts: dome@gulbene.lv, www.gulbene.lv</w:t>
            </w:r>
          </w:p>
        </w:tc>
      </w:tr>
    </w:tbl>
    <w:p w14:paraId="5EE3EE43" w14:textId="77777777" w:rsidR="0022030E" w:rsidRPr="0022030E" w:rsidRDefault="0022030E" w:rsidP="0022030E">
      <w:pPr>
        <w:jc w:val="center"/>
        <w:rPr>
          <w:rFonts w:eastAsia="Calibri"/>
          <w:b/>
          <w:bCs/>
          <w:lang w:eastAsia="en-US"/>
        </w:rPr>
      </w:pPr>
      <w:r w:rsidRPr="0022030E">
        <w:rPr>
          <w:rFonts w:eastAsia="Calibri"/>
          <w:b/>
          <w:bCs/>
          <w:lang w:eastAsia="en-US"/>
        </w:rPr>
        <w:t>GULBENES NOVADA DOMES LĒMUMS</w:t>
      </w:r>
    </w:p>
    <w:p w14:paraId="69387C45" w14:textId="77777777" w:rsidR="0022030E" w:rsidRPr="0022030E" w:rsidRDefault="0022030E" w:rsidP="0022030E">
      <w:pPr>
        <w:jc w:val="center"/>
        <w:rPr>
          <w:rFonts w:eastAsia="Calibri"/>
          <w:lang w:eastAsia="en-US"/>
        </w:rPr>
      </w:pPr>
      <w:r w:rsidRPr="0022030E">
        <w:rPr>
          <w:rFonts w:eastAsia="Calibri"/>
          <w:lang w:eastAsia="en-US"/>
        </w:rPr>
        <w:t>Gulbenē</w:t>
      </w:r>
    </w:p>
    <w:tbl>
      <w:tblPr>
        <w:tblStyle w:val="Reatabula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2030E" w:rsidRPr="0022030E" w14:paraId="43477AC2" w14:textId="77777777" w:rsidTr="00E572AE">
        <w:tc>
          <w:tcPr>
            <w:tcW w:w="4676" w:type="dxa"/>
          </w:tcPr>
          <w:p w14:paraId="37044D8A" w14:textId="77777777" w:rsidR="0022030E" w:rsidRPr="0022030E" w:rsidRDefault="0022030E" w:rsidP="0022030E">
            <w:pPr>
              <w:rPr>
                <w:b/>
                <w:bCs/>
              </w:rPr>
            </w:pPr>
            <w:r w:rsidRPr="0022030E">
              <w:rPr>
                <w:b/>
                <w:bCs/>
              </w:rPr>
              <w:t>2022.gada 24.februārī</w:t>
            </w:r>
          </w:p>
        </w:tc>
        <w:tc>
          <w:tcPr>
            <w:tcW w:w="4678" w:type="dxa"/>
          </w:tcPr>
          <w:p w14:paraId="3B1F853E" w14:textId="77777777" w:rsidR="0022030E" w:rsidRPr="0022030E" w:rsidRDefault="0022030E" w:rsidP="0022030E">
            <w:pPr>
              <w:rPr>
                <w:b/>
                <w:bCs/>
              </w:rPr>
            </w:pPr>
            <w:r w:rsidRPr="0022030E">
              <w:rPr>
                <w:b/>
                <w:bCs/>
              </w:rPr>
              <w:t xml:space="preserve">                              Nr. GND/2022/216</w:t>
            </w:r>
          </w:p>
        </w:tc>
      </w:tr>
      <w:tr w:rsidR="0022030E" w:rsidRPr="0022030E" w14:paraId="7F60BD03" w14:textId="77777777" w:rsidTr="00E572AE">
        <w:tc>
          <w:tcPr>
            <w:tcW w:w="4676" w:type="dxa"/>
          </w:tcPr>
          <w:p w14:paraId="283D3926" w14:textId="77777777" w:rsidR="0022030E" w:rsidRPr="0022030E" w:rsidRDefault="0022030E" w:rsidP="0022030E"/>
        </w:tc>
        <w:tc>
          <w:tcPr>
            <w:tcW w:w="4678" w:type="dxa"/>
          </w:tcPr>
          <w:p w14:paraId="4FC62405" w14:textId="77777777" w:rsidR="0022030E" w:rsidRPr="0022030E" w:rsidRDefault="0022030E" w:rsidP="0022030E">
            <w:pPr>
              <w:rPr>
                <w:b/>
                <w:bCs/>
              </w:rPr>
            </w:pPr>
            <w:r w:rsidRPr="0022030E">
              <w:rPr>
                <w:b/>
                <w:bCs/>
              </w:rPr>
              <w:t xml:space="preserve">                              (protokols Nr.4; 106.p.)</w:t>
            </w:r>
          </w:p>
        </w:tc>
      </w:tr>
    </w:tbl>
    <w:p w14:paraId="3D401D31" w14:textId="77777777" w:rsidR="0022030E" w:rsidRPr="0022030E" w:rsidRDefault="0022030E" w:rsidP="0022030E"/>
    <w:p w14:paraId="5FACB970" w14:textId="77777777" w:rsidR="0022030E" w:rsidRPr="0022030E" w:rsidRDefault="0022030E" w:rsidP="0022030E">
      <w:pPr>
        <w:jc w:val="center"/>
        <w:rPr>
          <w:b/>
          <w:snapToGrid w:val="0"/>
          <w:lang w:eastAsia="en-US"/>
        </w:rPr>
      </w:pPr>
      <w:r w:rsidRPr="0022030E">
        <w:rPr>
          <w:b/>
          <w:snapToGrid w:val="0"/>
          <w:lang w:eastAsia="en-US"/>
        </w:rPr>
        <w:t>Par nekustamā īpašuma “Lauksaimniecības skola 10” – 7, Ranka, Rankas pagasts, Gulbenes novads, pircēja apstiprināšanu</w:t>
      </w:r>
    </w:p>
    <w:p w14:paraId="0052F953" w14:textId="77777777" w:rsidR="0022030E" w:rsidRPr="0022030E" w:rsidRDefault="0022030E" w:rsidP="0022030E">
      <w:pPr>
        <w:jc w:val="center"/>
        <w:rPr>
          <w:b/>
          <w:snapToGrid w:val="0"/>
          <w:lang w:eastAsia="en-US"/>
        </w:rPr>
      </w:pPr>
    </w:p>
    <w:p w14:paraId="0A338D64"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2021.gada 30.decembrī Gulbenes novada dome pieņēma lēmumu </w:t>
      </w:r>
      <w:proofErr w:type="spellStart"/>
      <w:r w:rsidRPr="0022030E">
        <w:rPr>
          <w:rFonts w:eastAsia="SimSun" w:cs="Mangal"/>
          <w:color w:val="00000A"/>
          <w:lang w:eastAsia="zh-CN" w:bidi="hi-IN"/>
        </w:rPr>
        <w:t>Nr.GND</w:t>
      </w:r>
      <w:proofErr w:type="spellEnd"/>
      <w:r w:rsidRPr="0022030E">
        <w:rPr>
          <w:rFonts w:eastAsia="SimSun" w:cs="Mangal"/>
          <w:color w:val="00000A"/>
          <w:lang w:eastAsia="zh-CN" w:bidi="hi-IN"/>
        </w:rPr>
        <w:t>/2021/1396 “Par nekustamā īpašuma “Lauksaimniecības skola 10” – 7, Ranka, Rankas pagasts, Gulbenes novads, pirmās izsoles rīkošanu, noteikumu un sākumcenas apstiprināšanu” (protokols Nr.23, 33.p.).</w:t>
      </w:r>
    </w:p>
    <w:p w14:paraId="76C3FD8F" w14:textId="09BAB108"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2022.gada 10.februārī tika rīkota Gulbenes novada pašvaldības nekustamā īpašuma “Lauksaimniecības skola 10” – 7, Ranka, Rankas pagasts, Gulbenes novads, kadastra numurs 5084 900 0164</w:t>
      </w:r>
      <w:r w:rsidRPr="0022030E">
        <w:rPr>
          <w:rFonts w:eastAsia="Calibri" w:cs="Mangal"/>
          <w:color w:val="00000A"/>
          <w:lang w:eastAsia="en-US" w:bidi="hi-IN"/>
        </w:rPr>
        <w:t xml:space="preserve">, </w:t>
      </w:r>
      <w:r w:rsidRPr="0022030E">
        <w:rPr>
          <w:rFonts w:eastAsia="SimSun" w:cs="Mangal"/>
          <w:color w:val="00000A"/>
          <w:lang w:eastAsia="zh-CN" w:bidi="hi-IN"/>
        </w:rPr>
        <w:t xml:space="preserve">kas sastāv no </w:t>
      </w:r>
      <w:proofErr w:type="spellStart"/>
      <w:r w:rsidRPr="0022030E">
        <w:rPr>
          <w:rFonts w:eastAsia="SimSun" w:cs="Mangal"/>
          <w:color w:val="00000A"/>
          <w:lang w:eastAsia="zh-CN" w:bidi="hi-IN"/>
        </w:rPr>
        <w:t>trīsistabu</w:t>
      </w:r>
      <w:proofErr w:type="spellEnd"/>
      <w:r w:rsidRPr="0022030E">
        <w:rPr>
          <w:rFonts w:eastAsia="SimSun" w:cs="Mangal"/>
          <w:color w:val="00000A"/>
          <w:lang w:eastAsia="zh-CN" w:bidi="hi-IN"/>
        </w:rPr>
        <w:t xml:space="preserve"> dzīvokļa, 75,6 </w:t>
      </w:r>
      <w:proofErr w:type="spellStart"/>
      <w:r w:rsidRPr="0022030E">
        <w:rPr>
          <w:rFonts w:eastAsia="SimSun" w:cs="Mangal"/>
          <w:color w:val="00000A"/>
          <w:lang w:eastAsia="zh-CN" w:bidi="hi-IN"/>
        </w:rPr>
        <w:t>kv.m</w:t>
      </w:r>
      <w:proofErr w:type="spellEnd"/>
      <w:r w:rsidRPr="0022030E">
        <w:rPr>
          <w:rFonts w:eastAsia="SimSun" w:cs="Mangal"/>
          <w:color w:val="00000A"/>
          <w:lang w:eastAsia="zh-CN" w:bidi="hi-IN"/>
        </w:rPr>
        <w:t xml:space="preserve">. platībā (telpu grupas kadastra apzīmējums 5084 008 0325 001 007), un pie tā piederošām kopīpašuma 736/12028 domājamām daļām no dzīvojamās mājas (būves kadastra apzīmējums 5084 008 0325 001), 736/12028 domājamām daļām no zemes (zemes vienības kadastra apzīmējums 5084 008 0325), pirmā izsole, kurā piedalījās trīs pretendenti. </w:t>
      </w:r>
      <w:r w:rsidR="00D25428">
        <w:rPr>
          <w:rFonts w:eastAsia="SimSun" w:cs="Mangal"/>
          <w:color w:val="00000A"/>
          <w:lang w:eastAsia="zh-CN" w:bidi="hi-IN"/>
        </w:rPr>
        <w:t>…</w:t>
      </w:r>
      <w:r w:rsidRPr="0022030E">
        <w:rPr>
          <w:rFonts w:eastAsia="Calibri" w:cs="Mangal"/>
          <w:color w:val="00000A"/>
          <w:lang w:eastAsia="en-US" w:bidi="hi-IN"/>
        </w:rPr>
        <w:t>, pa</w:t>
      </w:r>
      <w:r w:rsidRPr="0022030E">
        <w:rPr>
          <w:rFonts w:eastAsia="SimSun" w:cs="Mangal"/>
          <w:color w:val="00000A"/>
          <w:lang w:eastAsia="zh-CN" w:bidi="hi-IN"/>
        </w:rPr>
        <w:t xml:space="preserve">r augstāko nosolīto cenu 9800 EUR (deviņi tūkstoši astoņi simti </w:t>
      </w:r>
      <w:proofErr w:type="spellStart"/>
      <w:r w:rsidRPr="0022030E">
        <w:rPr>
          <w:rFonts w:eastAsia="SimSun" w:cs="Mangal"/>
          <w:i/>
          <w:color w:val="00000A"/>
          <w:lang w:eastAsia="zh-CN" w:bidi="hi-IN"/>
        </w:rPr>
        <w:t>euro</w:t>
      </w:r>
      <w:proofErr w:type="spellEnd"/>
      <w:r w:rsidRPr="0022030E">
        <w:rPr>
          <w:rFonts w:eastAsia="SimSun" w:cs="Mangal"/>
          <w:color w:val="00000A"/>
          <w:lang w:eastAsia="zh-CN" w:bidi="hi-IN"/>
        </w:rPr>
        <w:t>) ir ieguvis tiesības pirkt nekustamo īpašumu “Lauksaimniecības skola 10” – 7, Ranka, Rankas pagasts, Gulbenes novads, kadastra numurs 5084 900 0164.</w:t>
      </w:r>
    </w:p>
    <w:p w14:paraId="57E3430F"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4908B90"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846E97A"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Pirkuma maksa 2022.gada 18.februārī </w:t>
      </w:r>
      <w:r w:rsidRPr="0022030E">
        <w:rPr>
          <w:rFonts w:eastAsia="SimSun" w:cs="Mangal"/>
          <w:color w:val="00000A"/>
          <w:shd w:val="clear" w:color="auto" w:fill="FFFFFF"/>
          <w:lang w:eastAsia="zh-CN" w:bidi="hi-IN"/>
        </w:rPr>
        <w:t>i</w:t>
      </w:r>
      <w:r w:rsidRPr="0022030E">
        <w:rPr>
          <w:rFonts w:eastAsia="SimSun" w:cs="Mangal"/>
          <w:color w:val="00000A"/>
          <w:lang w:eastAsia="zh-CN" w:bidi="hi-IN"/>
        </w:rPr>
        <w:t>r samaksāta pilnā apmērā.</w:t>
      </w:r>
    </w:p>
    <w:p w14:paraId="5377E92D"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3946EE" w14:textId="77777777" w:rsidR="0022030E" w:rsidRPr="0022030E" w:rsidRDefault="0022030E" w:rsidP="0022030E">
      <w:pPr>
        <w:spacing w:line="360" w:lineRule="auto"/>
        <w:ind w:firstLine="567"/>
        <w:jc w:val="both"/>
        <w:rPr>
          <w:noProof/>
          <w:color w:val="000000"/>
        </w:rPr>
      </w:pPr>
      <w:r w:rsidRPr="0022030E">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10.februāra izsoles protokolu Nr.2.7.2/22/16, atklāti balsojot: </w:t>
      </w:r>
      <w:r w:rsidRPr="0022030E">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2030E">
        <w:rPr>
          <w:color w:val="000000"/>
        </w:rPr>
        <w:t>, Gulbenes novada dome NOLEMJ</w:t>
      </w:r>
      <w:r w:rsidRPr="0022030E">
        <w:t>:</w:t>
      </w:r>
    </w:p>
    <w:p w14:paraId="4262DB4C"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olor w:val="00000A"/>
          <w:lang w:eastAsia="zh-CN" w:bidi="hi-IN"/>
        </w:rPr>
        <w:t>1. APSTIPRINĀT Gulbenes novada pašvaldībai piederošā nekustamā īpašuma “Lauksaimniecības skola 10” – 7, Ranka, Rankas pagasts, Gulbenes novads, kadastra numurs 5084 900 0164</w:t>
      </w:r>
      <w:r w:rsidRPr="0022030E">
        <w:rPr>
          <w:rFonts w:eastAsia="Calibri"/>
          <w:color w:val="00000A"/>
          <w:lang w:eastAsia="en-US" w:bidi="hi-IN"/>
        </w:rPr>
        <w:t xml:space="preserve">, </w:t>
      </w:r>
      <w:r w:rsidRPr="0022030E">
        <w:rPr>
          <w:rFonts w:eastAsia="SimSun"/>
          <w:color w:val="00000A"/>
          <w:lang w:eastAsia="zh-CN" w:bidi="hi-IN"/>
        </w:rPr>
        <w:t xml:space="preserve">kas sastāv no </w:t>
      </w:r>
      <w:proofErr w:type="spellStart"/>
      <w:r w:rsidRPr="0022030E">
        <w:rPr>
          <w:rFonts w:eastAsia="SimSun"/>
          <w:color w:val="00000A"/>
          <w:lang w:eastAsia="zh-CN" w:bidi="hi-IN"/>
        </w:rPr>
        <w:t>trīsistabu</w:t>
      </w:r>
      <w:proofErr w:type="spellEnd"/>
      <w:r w:rsidRPr="0022030E">
        <w:rPr>
          <w:rFonts w:eastAsia="SimSun"/>
          <w:color w:val="00000A"/>
          <w:lang w:eastAsia="zh-CN" w:bidi="hi-IN"/>
        </w:rPr>
        <w:t xml:space="preserve"> dzīvokļa, 75,6 </w:t>
      </w:r>
      <w:proofErr w:type="spellStart"/>
      <w:r w:rsidRPr="0022030E">
        <w:rPr>
          <w:rFonts w:eastAsia="SimSun"/>
          <w:color w:val="00000A"/>
          <w:lang w:eastAsia="zh-CN" w:bidi="hi-IN"/>
        </w:rPr>
        <w:t>kv.m</w:t>
      </w:r>
      <w:proofErr w:type="spellEnd"/>
      <w:r w:rsidRPr="0022030E">
        <w:rPr>
          <w:rFonts w:eastAsia="SimSun"/>
          <w:color w:val="00000A"/>
          <w:lang w:eastAsia="zh-CN" w:bidi="hi-IN"/>
        </w:rPr>
        <w:t>. platībā (telpu grupas kadastra apzīmējums 5084 008 0325 001 007), un pie tā piederošām kopīpašuma 736/12028 domājamām daļām no</w:t>
      </w:r>
      <w:r w:rsidRPr="0022030E">
        <w:rPr>
          <w:rFonts w:eastAsia="SimSun" w:cs="Mangal"/>
          <w:color w:val="00000A"/>
          <w:lang w:eastAsia="zh-CN" w:bidi="hi-IN"/>
        </w:rPr>
        <w:t xml:space="preserve"> dzīvojamās mājas (būves kadastra apzīmējums 5084 008 0325 001), 736/12028 domājamām daļām no zemes (zemes vienības kadastra apzīmējums 5084 008 0325), 2022.gada 10.februārī notikušās izsoles rezultātus.</w:t>
      </w:r>
    </w:p>
    <w:p w14:paraId="6583CD58" w14:textId="7E31233C"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2. Trīsdesmit dienu laikā pēc izsoles rezultātu apstiprināšanas slēgt nekustamā īpašuma pirkuma līgumu ar </w:t>
      </w:r>
      <w:r w:rsidR="00D25428">
        <w:rPr>
          <w:rFonts w:eastAsia="SimSun" w:cs="Mangal"/>
          <w:color w:val="00000A"/>
          <w:lang w:eastAsia="zh-CN" w:bidi="hi-IN"/>
        </w:rPr>
        <w:t>….</w:t>
      </w:r>
      <w:r w:rsidRPr="0022030E">
        <w:rPr>
          <w:rFonts w:eastAsia="SimSun" w:cs="Mangal"/>
          <w:color w:val="00000A"/>
          <w:lang w:eastAsia="zh-CN" w:bidi="hi-IN"/>
        </w:rPr>
        <w:t xml:space="preserve">, par nekustamā īpašuma “Lauksaimniecības skola 10” – 7, Ranka, Rankas pagasts, Gulbenes novads, kadastra numurs 5084 900 0164, pārdošanu par nosolīto summu 9800 EUR (deviņi tūkstoši astoņi simti </w:t>
      </w:r>
      <w:proofErr w:type="spellStart"/>
      <w:r w:rsidRPr="0022030E">
        <w:rPr>
          <w:rFonts w:eastAsia="SimSun" w:cs="Mangal"/>
          <w:i/>
          <w:color w:val="00000A"/>
          <w:lang w:eastAsia="zh-CN" w:bidi="hi-IN"/>
        </w:rPr>
        <w:t>euro</w:t>
      </w:r>
      <w:proofErr w:type="spellEnd"/>
      <w:r w:rsidRPr="0022030E">
        <w:rPr>
          <w:rFonts w:eastAsia="SimSun" w:cs="Mangal"/>
          <w:color w:val="00000A"/>
          <w:lang w:eastAsia="zh-CN" w:bidi="hi-IN"/>
        </w:rPr>
        <w:t>).</w:t>
      </w:r>
    </w:p>
    <w:p w14:paraId="0C69A7E7" w14:textId="77777777" w:rsidR="0022030E" w:rsidRPr="0022030E" w:rsidRDefault="0022030E" w:rsidP="0022030E">
      <w:pPr>
        <w:widowControl w:val="0"/>
        <w:suppressAutoHyphens/>
        <w:spacing w:line="360" w:lineRule="auto"/>
        <w:ind w:firstLine="567"/>
        <w:jc w:val="both"/>
        <w:rPr>
          <w:rFonts w:eastAsia="SimSun" w:cs="Mangal"/>
          <w:color w:val="00000A"/>
          <w:lang w:eastAsia="zh-CN" w:bidi="hi-IN"/>
        </w:rPr>
      </w:pPr>
      <w:r w:rsidRPr="0022030E">
        <w:rPr>
          <w:rFonts w:eastAsia="SimSun" w:cs="Mangal"/>
          <w:color w:val="00000A"/>
          <w:lang w:eastAsia="zh-CN" w:bidi="hi-IN"/>
        </w:rPr>
        <w:t xml:space="preserve">3. Lēmuma izpildi organizēt Gulbenes novada pašvaldības Īpašuma novērtēšanas un izsoļu komisijai. </w:t>
      </w:r>
    </w:p>
    <w:p w14:paraId="4C5AF0DB" w14:textId="77777777" w:rsidR="0022030E" w:rsidRPr="0022030E" w:rsidRDefault="0022030E" w:rsidP="0022030E">
      <w:pPr>
        <w:spacing w:line="360" w:lineRule="auto"/>
      </w:pPr>
    </w:p>
    <w:p w14:paraId="57D6D447" w14:textId="77777777" w:rsidR="0022030E" w:rsidRPr="0022030E" w:rsidRDefault="0022030E" w:rsidP="0022030E">
      <w:pPr>
        <w:spacing w:line="360" w:lineRule="auto"/>
      </w:pPr>
      <w:r w:rsidRPr="0022030E">
        <w:t xml:space="preserve">Gulbenes novada domes priekšsēdētājs </w:t>
      </w:r>
      <w:r w:rsidRPr="0022030E">
        <w:tab/>
      </w:r>
      <w:r w:rsidRPr="0022030E">
        <w:tab/>
      </w:r>
      <w:r w:rsidRPr="0022030E">
        <w:tab/>
      </w:r>
      <w:r w:rsidRPr="0022030E">
        <w:tab/>
      </w:r>
      <w:r w:rsidRPr="0022030E">
        <w:tab/>
      </w:r>
      <w:r w:rsidRPr="0022030E">
        <w:tab/>
      </w:r>
      <w:proofErr w:type="spellStart"/>
      <w:r w:rsidRPr="0022030E">
        <w:t>A.Caunītis</w:t>
      </w:r>
      <w:proofErr w:type="spellEnd"/>
    </w:p>
    <w:p w14:paraId="679A9603" w14:textId="77777777" w:rsidR="0022030E" w:rsidRPr="0022030E" w:rsidRDefault="0022030E" w:rsidP="0022030E">
      <w:pPr>
        <w:spacing w:line="360" w:lineRule="auto"/>
      </w:pPr>
    </w:p>
    <w:p w14:paraId="3079D259" w14:textId="42C7D5CB" w:rsidR="00D25428" w:rsidRDefault="0022030E" w:rsidP="0022030E">
      <w:pPr>
        <w:spacing w:line="360" w:lineRule="auto"/>
      </w:pPr>
      <w:r w:rsidRPr="0022030E">
        <w:t xml:space="preserve">Sagatavoja: </w:t>
      </w:r>
      <w:proofErr w:type="spellStart"/>
      <w:r w:rsidRPr="0022030E">
        <w:t>A.Deksne</w:t>
      </w:r>
      <w:proofErr w:type="spellEnd"/>
    </w:p>
    <w:p w14:paraId="0761A970" w14:textId="77777777" w:rsidR="00D25428" w:rsidRDefault="00D25428">
      <w:pPr>
        <w:spacing w:after="160" w:line="259" w:lineRule="auto"/>
      </w:pPr>
      <w:r>
        <w:br w:type="page"/>
      </w:r>
    </w:p>
    <w:tbl>
      <w:tblPr>
        <w:tblStyle w:val="Reatabula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7CF5084F" w14:textId="77777777" w:rsidTr="00D25428">
        <w:tc>
          <w:tcPr>
            <w:tcW w:w="9354" w:type="dxa"/>
          </w:tcPr>
          <w:p w14:paraId="205877B4"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noProof/>
                <w:sz w:val="22"/>
                <w:szCs w:val="22"/>
              </w:rPr>
              <w:lastRenderedPageBreak/>
              <w:drawing>
                <wp:inline distT="0" distB="0" distL="0" distR="0" wp14:anchorId="172860D4" wp14:editId="03175CC4">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1B089AEA" w14:textId="77777777" w:rsidTr="00D25428">
        <w:tc>
          <w:tcPr>
            <w:tcW w:w="9354" w:type="dxa"/>
          </w:tcPr>
          <w:p w14:paraId="5F4CA952"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b/>
                <w:bCs/>
                <w:sz w:val="28"/>
                <w:szCs w:val="28"/>
                <w:lang w:eastAsia="en-US"/>
              </w:rPr>
              <w:t>GULBENES NOVADA PAŠVALDĪBA</w:t>
            </w:r>
          </w:p>
        </w:tc>
      </w:tr>
      <w:tr w:rsidR="00556953" w:rsidRPr="00556953" w14:paraId="0CA29D9C" w14:textId="77777777" w:rsidTr="00D25428">
        <w:tc>
          <w:tcPr>
            <w:tcW w:w="9354" w:type="dxa"/>
          </w:tcPr>
          <w:p w14:paraId="342BBA9B"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Reģ.Nr.90009116327</w:t>
            </w:r>
          </w:p>
        </w:tc>
      </w:tr>
      <w:tr w:rsidR="00556953" w:rsidRPr="00556953" w14:paraId="6F31E72C" w14:textId="77777777" w:rsidTr="00D25428">
        <w:tc>
          <w:tcPr>
            <w:tcW w:w="9354" w:type="dxa"/>
          </w:tcPr>
          <w:p w14:paraId="55852038"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Ābeļu iela 2, Gulbene, Gulbenes nov., LV-4401</w:t>
            </w:r>
          </w:p>
        </w:tc>
      </w:tr>
      <w:tr w:rsidR="00556953" w:rsidRPr="00556953" w14:paraId="561755CE" w14:textId="77777777" w:rsidTr="00D25428">
        <w:tc>
          <w:tcPr>
            <w:tcW w:w="9354" w:type="dxa"/>
          </w:tcPr>
          <w:p w14:paraId="687E733A"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Tālrunis 64497710, mob.26595362, e-pasts; dome@gulbene.lv, www.gulbene.lv</w:t>
            </w:r>
          </w:p>
        </w:tc>
      </w:tr>
    </w:tbl>
    <w:p w14:paraId="5843A297" w14:textId="77777777" w:rsidR="00556953" w:rsidRPr="00556953" w:rsidRDefault="00556953" w:rsidP="00556953">
      <w:pPr>
        <w:jc w:val="center"/>
        <w:rPr>
          <w:rFonts w:eastAsiaTheme="minorHAnsi"/>
          <w:b/>
          <w:bCs/>
          <w:lang w:eastAsia="en-US"/>
        </w:rPr>
      </w:pPr>
      <w:r w:rsidRPr="00556953">
        <w:rPr>
          <w:rFonts w:eastAsiaTheme="minorHAnsi"/>
          <w:b/>
          <w:bCs/>
          <w:lang w:eastAsia="en-US"/>
        </w:rPr>
        <w:t>GULBENES NOVADA DOMES LĒMUMS</w:t>
      </w:r>
    </w:p>
    <w:p w14:paraId="35C16421" w14:textId="77777777" w:rsidR="00556953" w:rsidRPr="00556953" w:rsidRDefault="00556953" w:rsidP="00556953">
      <w:pPr>
        <w:jc w:val="center"/>
        <w:rPr>
          <w:rFonts w:eastAsiaTheme="minorHAnsi"/>
          <w:lang w:eastAsia="en-US"/>
        </w:rPr>
      </w:pPr>
      <w:r w:rsidRPr="00556953">
        <w:rPr>
          <w:rFonts w:eastAsiaTheme="minorHAnsi"/>
          <w:lang w:eastAsia="en-US"/>
        </w:rPr>
        <w:t>Gulbenē</w:t>
      </w:r>
    </w:p>
    <w:p w14:paraId="572B27B2" w14:textId="77777777" w:rsidR="00556953" w:rsidRPr="00556953" w:rsidRDefault="00556953" w:rsidP="00556953">
      <w:pPr>
        <w:jc w:val="center"/>
        <w:rPr>
          <w:rFonts w:eastAsiaTheme="minorHAnsi"/>
          <w:lang w:eastAsia="en-US"/>
        </w:rPr>
      </w:pPr>
    </w:p>
    <w:tbl>
      <w:tblPr>
        <w:tblStyle w:val="Reatabula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56953" w:rsidRPr="00556953" w14:paraId="40EB6008" w14:textId="77777777" w:rsidTr="00E572AE">
        <w:tc>
          <w:tcPr>
            <w:tcW w:w="4729" w:type="dxa"/>
          </w:tcPr>
          <w:p w14:paraId="2D9EAC1C" w14:textId="77777777" w:rsidR="00556953" w:rsidRPr="00556953" w:rsidRDefault="00556953" w:rsidP="00556953">
            <w:pPr>
              <w:rPr>
                <w:rFonts w:eastAsiaTheme="minorHAnsi"/>
                <w:b/>
                <w:bCs/>
                <w:lang w:eastAsia="en-US"/>
              </w:rPr>
            </w:pPr>
            <w:r w:rsidRPr="00556953">
              <w:rPr>
                <w:rFonts w:eastAsiaTheme="minorHAnsi"/>
                <w:b/>
                <w:bCs/>
                <w:lang w:eastAsia="en-US"/>
              </w:rPr>
              <w:t>2022.gada 24.februārī</w:t>
            </w:r>
          </w:p>
        </w:tc>
        <w:tc>
          <w:tcPr>
            <w:tcW w:w="4729" w:type="dxa"/>
          </w:tcPr>
          <w:p w14:paraId="3B3D7CD9" w14:textId="77777777" w:rsidR="00556953" w:rsidRPr="00556953" w:rsidRDefault="00556953" w:rsidP="00556953">
            <w:pPr>
              <w:rPr>
                <w:rFonts w:eastAsiaTheme="minorHAnsi"/>
                <w:b/>
                <w:bCs/>
                <w:lang w:eastAsia="en-US"/>
              </w:rPr>
            </w:pPr>
            <w:r w:rsidRPr="00556953">
              <w:rPr>
                <w:rFonts w:eastAsiaTheme="minorHAnsi"/>
                <w:b/>
                <w:bCs/>
                <w:lang w:eastAsia="en-US"/>
              </w:rPr>
              <w:t>Nr. GND/2022/217</w:t>
            </w:r>
          </w:p>
        </w:tc>
      </w:tr>
      <w:tr w:rsidR="00556953" w:rsidRPr="00556953" w14:paraId="2D8C342B" w14:textId="77777777" w:rsidTr="00E572AE">
        <w:tc>
          <w:tcPr>
            <w:tcW w:w="4729" w:type="dxa"/>
          </w:tcPr>
          <w:p w14:paraId="20CFEC86" w14:textId="77777777" w:rsidR="00556953" w:rsidRPr="00556953" w:rsidRDefault="00556953" w:rsidP="00556953">
            <w:pPr>
              <w:rPr>
                <w:rFonts w:eastAsiaTheme="minorHAnsi"/>
                <w:lang w:eastAsia="en-US"/>
              </w:rPr>
            </w:pPr>
          </w:p>
        </w:tc>
        <w:tc>
          <w:tcPr>
            <w:tcW w:w="4729" w:type="dxa"/>
          </w:tcPr>
          <w:p w14:paraId="63B18D72" w14:textId="77777777" w:rsidR="00556953" w:rsidRPr="00556953" w:rsidRDefault="00556953" w:rsidP="00556953">
            <w:pPr>
              <w:rPr>
                <w:rFonts w:eastAsiaTheme="minorHAnsi"/>
                <w:b/>
                <w:bCs/>
                <w:lang w:eastAsia="en-US"/>
              </w:rPr>
            </w:pPr>
            <w:r w:rsidRPr="00556953">
              <w:rPr>
                <w:rFonts w:eastAsiaTheme="minorHAnsi"/>
                <w:b/>
                <w:bCs/>
                <w:lang w:eastAsia="en-US"/>
              </w:rPr>
              <w:t>(protokols Nr.4; 107.p)</w:t>
            </w:r>
          </w:p>
        </w:tc>
      </w:tr>
    </w:tbl>
    <w:p w14:paraId="76BA22B8" w14:textId="77777777" w:rsidR="00556953" w:rsidRPr="00556953" w:rsidRDefault="00556953" w:rsidP="00556953">
      <w:pPr>
        <w:spacing w:after="160" w:line="259" w:lineRule="auto"/>
        <w:jc w:val="center"/>
        <w:rPr>
          <w:rFonts w:eastAsiaTheme="minorHAnsi"/>
          <w:lang w:eastAsia="en-US"/>
        </w:rPr>
      </w:pPr>
    </w:p>
    <w:p w14:paraId="5DD2E986" w14:textId="77777777" w:rsidR="00556953" w:rsidRPr="00556953" w:rsidRDefault="00556953" w:rsidP="00556953">
      <w:pPr>
        <w:spacing w:after="160" w:line="259" w:lineRule="auto"/>
        <w:jc w:val="center"/>
        <w:rPr>
          <w:rFonts w:eastAsiaTheme="minorHAnsi"/>
          <w:b/>
          <w:lang w:eastAsia="en-US"/>
        </w:rPr>
      </w:pPr>
      <w:r w:rsidRPr="00556953">
        <w:rPr>
          <w:rFonts w:eastAsiaTheme="minorHAnsi"/>
          <w:b/>
          <w:lang w:eastAsia="en-US"/>
        </w:rPr>
        <w:t>Par Tirzas pagasta dzīvojamās mājas “</w:t>
      </w:r>
      <w:proofErr w:type="spellStart"/>
      <w:r w:rsidRPr="00556953">
        <w:rPr>
          <w:rFonts w:eastAsiaTheme="minorHAnsi"/>
          <w:b/>
          <w:lang w:eastAsia="en-US"/>
        </w:rPr>
        <w:t>Kļavkalni</w:t>
      </w:r>
      <w:proofErr w:type="spellEnd"/>
      <w:r w:rsidRPr="00556953">
        <w:rPr>
          <w:rFonts w:eastAsiaTheme="minorHAnsi"/>
          <w:b/>
          <w:lang w:eastAsia="en-US"/>
        </w:rPr>
        <w:t>” pārvaldīšanas tiesību nodošanu biedrībai “</w:t>
      </w:r>
      <w:proofErr w:type="spellStart"/>
      <w:r w:rsidRPr="00556953">
        <w:rPr>
          <w:rFonts w:eastAsiaTheme="minorHAnsi"/>
          <w:b/>
          <w:lang w:eastAsia="en-US"/>
        </w:rPr>
        <w:t>Kļavkalni</w:t>
      </w:r>
      <w:proofErr w:type="spellEnd"/>
      <w:r w:rsidRPr="00556953">
        <w:rPr>
          <w:rFonts w:eastAsiaTheme="minorHAnsi"/>
          <w:b/>
          <w:lang w:eastAsia="en-US"/>
        </w:rPr>
        <w:t xml:space="preserve"> 47”</w:t>
      </w:r>
    </w:p>
    <w:p w14:paraId="7F559D1B" w14:textId="77777777" w:rsidR="00556953" w:rsidRPr="00556953" w:rsidRDefault="00556953" w:rsidP="00556953">
      <w:pPr>
        <w:spacing w:line="360" w:lineRule="auto"/>
        <w:ind w:firstLine="720"/>
        <w:jc w:val="both"/>
        <w:rPr>
          <w:rFonts w:eastAsiaTheme="minorHAnsi"/>
          <w:lang w:eastAsia="en-US"/>
        </w:rPr>
      </w:pPr>
      <w:r w:rsidRPr="00556953">
        <w:rPr>
          <w:rFonts w:eastAsiaTheme="minorHAnsi"/>
          <w:lang w:eastAsia="en-US"/>
        </w:rPr>
        <w:t>Izskatīts biedrības “</w:t>
      </w:r>
      <w:proofErr w:type="spellStart"/>
      <w:r w:rsidRPr="00556953">
        <w:rPr>
          <w:rFonts w:eastAsiaTheme="minorHAnsi"/>
          <w:lang w:eastAsia="en-US"/>
        </w:rPr>
        <w:t>Kļavkalni</w:t>
      </w:r>
      <w:proofErr w:type="spellEnd"/>
      <w:r w:rsidRPr="00556953">
        <w:rPr>
          <w:rFonts w:eastAsiaTheme="minorHAnsi"/>
          <w:lang w:eastAsia="en-US"/>
        </w:rPr>
        <w:t xml:space="preserve"> 47”, reģistrācijas numurs 40008311984, juridiskā adrese: “</w:t>
      </w:r>
      <w:proofErr w:type="spellStart"/>
      <w:r w:rsidRPr="00556953">
        <w:rPr>
          <w:rFonts w:eastAsiaTheme="minorHAnsi"/>
          <w:lang w:eastAsia="en-US"/>
        </w:rPr>
        <w:t>Kļavkalni</w:t>
      </w:r>
      <w:proofErr w:type="spellEnd"/>
      <w:r w:rsidRPr="00556953">
        <w:rPr>
          <w:rFonts w:eastAsiaTheme="minorHAnsi"/>
          <w:lang w:eastAsia="en-US"/>
        </w:rPr>
        <w:t xml:space="preserve"> – 1”, Tirza, Tirzas pagasts, Gulbenes novads, 2022.gada 15.februāra iesniegums (</w:t>
      </w:r>
      <w:r w:rsidRPr="00556953">
        <w:rPr>
          <w:rFonts w:eastAsia="SimSun"/>
          <w:lang w:eastAsia="zh-CN" w:bidi="hi-IN"/>
        </w:rPr>
        <w:t xml:space="preserve">Gulbenes novada pašvaldībā saņemts 2022.gada 15.februārī un reģistrēts ar Nr. GND/5.12/22/495-B) ar lūgumu </w:t>
      </w:r>
      <w:r w:rsidRPr="00556953">
        <w:rPr>
          <w:rFonts w:eastAsiaTheme="minorHAnsi"/>
          <w:lang w:eastAsia="en-US"/>
        </w:rPr>
        <w:t>nodot pārvaldīšanā un apsaimniekošanā</w:t>
      </w:r>
      <w:r w:rsidRPr="00556953">
        <w:rPr>
          <w:rFonts w:eastAsia="SimSun"/>
          <w:lang w:eastAsia="zh-CN" w:bidi="hi-IN"/>
        </w:rPr>
        <w:t xml:space="preserve"> dzīvojamo māju “</w:t>
      </w:r>
      <w:proofErr w:type="spellStart"/>
      <w:r w:rsidRPr="00556953">
        <w:rPr>
          <w:rFonts w:eastAsia="SimSun"/>
          <w:lang w:eastAsia="zh-CN" w:bidi="hi-IN"/>
        </w:rPr>
        <w:t>Kļavkalni</w:t>
      </w:r>
      <w:proofErr w:type="spellEnd"/>
      <w:r w:rsidRPr="00556953">
        <w:rPr>
          <w:rFonts w:eastAsia="SimSun"/>
          <w:lang w:eastAsia="zh-CN" w:bidi="hi-IN"/>
        </w:rPr>
        <w:t xml:space="preserve">”, Tirza, Tirzas pagasts, Gulbenes novads. </w:t>
      </w:r>
      <w:r w:rsidRPr="00556953">
        <w:rPr>
          <w:rFonts w:eastAsiaTheme="minorHAnsi"/>
          <w:lang w:eastAsia="en-US"/>
        </w:rPr>
        <w:t>Iesniegumam pievienots 2022.gada 9.februāra dzīvojamās mājas “</w:t>
      </w:r>
      <w:proofErr w:type="spellStart"/>
      <w:r w:rsidRPr="00556953">
        <w:rPr>
          <w:rFonts w:eastAsiaTheme="minorHAnsi"/>
          <w:lang w:eastAsia="en-US"/>
        </w:rPr>
        <w:t>Kļavkalni</w:t>
      </w:r>
      <w:proofErr w:type="spellEnd"/>
      <w:r w:rsidRPr="00556953">
        <w:rPr>
          <w:rFonts w:eastAsiaTheme="minorHAnsi"/>
          <w:lang w:eastAsia="en-US"/>
        </w:rPr>
        <w:t>” dzīvokļu īpašnieku kopsapulces protokols Nr.1, 2021.gada 2.decembra Latvijas Republikas Uzņēmumu reģistra lēmums Nr. 6-24/120091 un biedrības “</w:t>
      </w:r>
      <w:proofErr w:type="spellStart"/>
      <w:r w:rsidRPr="00556953">
        <w:rPr>
          <w:rFonts w:eastAsiaTheme="minorHAnsi"/>
          <w:lang w:eastAsia="en-US"/>
        </w:rPr>
        <w:t>Kļavkalni</w:t>
      </w:r>
      <w:proofErr w:type="spellEnd"/>
      <w:r w:rsidRPr="00556953">
        <w:rPr>
          <w:rFonts w:eastAsiaTheme="minorHAnsi"/>
          <w:lang w:eastAsia="en-US"/>
        </w:rPr>
        <w:t xml:space="preserve"> 47” statūti.</w:t>
      </w:r>
    </w:p>
    <w:p w14:paraId="12791670" w14:textId="77777777" w:rsidR="00556953" w:rsidRPr="00556953" w:rsidRDefault="00556953" w:rsidP="00556953">
      <w:pPr>
        <w:spacing w:line="360" w:lineRule="auto"/>
        <w:ind w:firstLine="720"/>
        <w:jc w:val="both"/>
        <w:rPr>
          <w:rFonts w:eastAsiaTheme="minorHAnsi"/>
          <w:lang w:eastAsia="en-US"/>
        </w:rPr>
      </w:pPr>
      <w:r w:rsidRPr="00556953">
        <w:rPr>
          <w:rFonts w:eastAsiaTheme="minorHAnsi"/>
          <w:lang w:eastAsia="en-US"/>
        </w:rPr>
        <w:t>Nekustamais īpašums “</w:t>
      </w:r>
      <w:proofErr w:type="spellStart"/>
      <w:r w:rsidRPr="00556953">
        <w:rPr>
          <w:rFonts w:eastAsiaTheme="minorHAnsi"/>
          <w:lang w:eastAsia="en-US"/>
        </w:rPr>
        <w:t>Kļavkalni</w:t>
      </w:r>
      <w:proofErr w:type="spellEnd"/>
      <w:r w:rsidRPr="00556953">
        <w:rPr>
          <w:rFonts w:eastAsiaTheme="minorHAnsi"/>
          <w:lang w:eastAsia="en-US"/>
        </w:rPr>
        <w:t xml:space="preserve">”, kadastra numurs 5094 004 0215, sastāv no zemes vienības ar kadastra apzīmējumu 5094 004 0215 un būves ar kadastra apzīmējumu 5094 004 0215 001 (dzīvojamā māja) ar astoņiem dzīvokļa īpašumiem. Saskaņā ar ierakstiem Zemesgrāmatā dzīvoklim Nr.1, Nr.3 un Nr.4 īpašumtiesības ir nostiprinātas - fiziskām personām. Dzīvoklis Nr.5 un Nr.8 ir Gulbenes novada pašvaldības bilancē, bet nav izveidoti kā dzīvokļa īpašumi. </w:t>
      </w:r>
    </w:p>
    <w:p w14:paraId="4A5E8374" w14:textId="77777777" w:rsidR="00556953" w:rsidRPr="00556953" w:rsidRDefault="00556953" w:rsidP="00556953">
      <w:pPr>
        <w:spacing w:line="360" w:lineRule="auto"/>
        <w:ind w:firstLine="720"/>
        <w:jc w:val="both"/>
        <w:rPr>
          <w:rFonts w:eastAsiaTheme="minorHAnsi"/>
          <w:lang w:eastAsia="en-US"/>
        </w:rPr>
      </w:pPr>
      <w:r w:rsidRPr="00556953">
        <w:rPr>
          <w:rFonts w:eastAsiaTheme="minorHAnsi"/>
          <w:lang w:eastAsia="en-US"/>
        </w:rPr>
        <w:t>Pamatojoties uz 2022.gada 9.februāra dzīvojamās mājas “</w:t>
      </w:r>
      <w:proofErr w:type="spellStart"/>
      <w:r w:rsidRPr="00556953">
        <w:rPr>
          <w:rFonts w:eastAsiaTheme="minorHAnsi"/>
          <w:lang w:eastAsia="en-US"/>
        </w:rPr>
        <w:t>Kļavkalni</w:t>
      </w:r>
      <w:proofErr w:type="spellEnd"/>
      <w:r w:rsidRPr="00556953">
        <w:rPr>
          <w:rFonts w:eastAsiaTheme="minorHAnsi"/>
          <w:lang w:eastAsia="en-US"/>
        </w:rPr>
        <w:t>” dzīvokļu īpašnieku kopsapulces protokolu, dzīvokļu Nr.1, Nr.3, Nr.4, Nr.5 un Nr.8 īpašnieki ir piekrituši un ar savu parakstu apliecina, ka dzīvojamā māja “</w:t>
      </w:r>
      <w:proofErr w:type="spellStart"/>
      <w:r w:rsidRPr="00556953">
        <w:rPr>
          <w:rFonts w:eastAsiaTheme="minorHAnsi"/>
          <w:lang w:eastAsia="en-US"/>
        </w:rPr>
        <w:t>Kļavkalni</w:t>
      </w:r>
      <w:proofErr w:type="spellEnd"/>
      <w:r w:rsidRPr="00556953">
        <w:rPr>
          <w:rFonts w:eastAsiaTheme="minorHAnsi"/>
          <w:lang w:eastAsia="en-US"/>
        </w:rPr>
        <w:t>” tiek nodota pārvaldīšanā un apsaimniekošanā</w:t>
      </w:r>
      <w:r w:rsidRPr="00556953">
        <w:rPr>
          <w:rFonts w:eastAsia="SimSun"/>
          <w:lang w:eastAsia="zh-CN" w:bidi="hi-IN"/>
        </w:rPr>
        <w:t xml:space="preserve">  </w:t>
      </w:r>
      <w:r w:rsidRPr="00556953">
        <w:rPr>
          <w:rFonts w:eastAsiaTheme="minorHAnsi"/>
          <w:lang w:eastAsia="en-US"/>
        </w:rPr>
        <w:t>biedrībai “</w:t>
      </w:r>
      <w:proofErr w:type="spellStart"/>
      <w:r w:rsidRPr="00556953">
        <w:rPr>
          <w:rFonts w:eastAsiaTheme="minorHAnsi"/>
          <w:lang w:eastAsia="en-US"/>
        </w:rPr>
        <w:t>Kļavkalni</w:t>
      </w:r>
      <w:proofErr w:type="spellEnd"/>
      <w:r w:rsidRPr="00556953">
        <w:rPr>
          <w:rFonts w:eastAsiaTheme="minorHAnsi"/>
          <w:lang w:eastAsia="en-US"/>
        </w:rPr>
        <w:t xml:space="preserve"> 47”, reģistrācijas numurs 40008311984.</w:t>
      </w:r>
    </w:p>
    <w:p w14:paraId="26E5DEE5" w14:textId="77777777" w:rsidR="00556953" w:rsidRPr="00556953" w:rsidRDefault="00556953" w:rsidP="00556953">
      <w:pPr>
        <w:spacing w:line="360" w:lineRule="auto"/>
        <w:ind w:firstLine="720"/>
        <w:jc w:val="both"/>
        <w:rPr>
          <w:rFonts w:eastAsiaTheme="minorHAnsi"/>
          <w:lang w:eastAsia="en-US"/>
        </w:rPr>
      </w:pPr>
      <w:r w:rsidRPr="00556953">
        <w:rPr>
          <w:rFonts w:eastAsiaTheme="minorHAnsi"/>
          <w:lang w:eastAsia="en-US"/>
        </w:rPr>
        <w:t>Biedrība “</w:t>
      </w:r>
      <w:proofErr w:type="spellStart"/>
      <w:r w:rsidRPr="00556953">
        <w:rPr>
          <w:rFonts w:eastAsiaTheme="minorHAnsi"/>
          <w:lang w:eastAsia="en-US"/>
        </w:rPr>
        <w:t>Kļavkalni</w:t>
      </w:r>
      <w:proofErr w:type="spellEnd"/>
      <w:r w:rsidRPr="00556953">
        <w:rPr>
          <w:rFonts w:eastAsiaTheme="minorHAnsi"/>
          <w:lang w:eastAsia="en-US"/>
        </w:rPr>
        <w:t xml:space="preserve"> 47” 2021.gada 2.decembrī ir reģistrēta Uzņēmumu reģistrā, pamatojoties uz Latvijas Republikas Uzņēmumu reģistra lēmumu Nr. 6-24/120091 “Par biedrības ierakstīšanu biedrību un nodibinājumu reģistrā”. Biedrības mērķis norādīts – dzīvojamās mājas “</w:t>
      </w:r>
      <w:proofErr w:type="spellStart"/>
      <w:r w:rsidRPr="00556953">
        <w:rPr>
          <w:rFonts w:eastAsiaTheme="minorHAnsi"/>
          <w:lang w:eastAsia="en-US"/>
        </w:rPr>
        <w:t>Kļavkalni</w:t>
      </w:r>
      <w:proofErr w:type="spellEnd"/>
      <w:r w:rsidRPr="00556953">
        <w:rPr>
          <w:rFonts w:eastAsiaTheme="minorHAnsi"/>
          <w:lang w:eastAsia="en-US"/>
        </w:rPr>
        <w:t>” apsaimniekošana un uzturēšana.</w:t>
      </w:r>
    </w:p>
    <w:p w14:paraId="5BA4C44B" w14:textId="77777777" w:rsidR="00556953" w:rsidRPr="00556953" w:rsidRDefault="00556953" w:rsidP="00556953">
      <w:pPr>
        <w:spacing w:line="360" w:lineRule="auto"/>
        <w:ind w:firstLine="567"/>
        <w:jc w:val="both"/>
        <w:rPr>
          <w:rFonts w:eastAsia="Calibri"/>
        </w:rPr>
      </w:pPr>
      <w:r w:rsidRPr="00556953">
        <w:rPr>
          <w:rFonts w:eastAsiaTheme="minorHAnsi"/>
          <w:lang w:eastAsia="en-US"/>
        </w:rPr>
        <w:t xml:space="preserve">Pamatojoties uz likuma “Par valsts un pašvaldību dzīvojamo māju privatizāciju” 51.panta trešo daļu, kas nosaka, ka pašvaldība vai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w:t>
      </w:r>
      <w:r w:rsidRPr="00556953">
        <w:rPr>
          <w:rFonts w:eastAsiaTheme="minorHAnsi"/>
          <w:lang w:eastAsia="en-US"/>
        </w:rPr>
        <w:lastRenderedPageBreak/>
        <w:t xml:space="preserve">ne mazāk kā puse no visiem mājā esošajiem privatizācijas objektiem, šī panta sesto daļu, kas nosaka, ka pašvaldība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parakstot dzīvojamās mājas nodošanas-pieņemšanas aktu, likuma “Par pašvaldībām” 21.panta pirmās daļas 27.punktu, kas nosaka, ka dome var izskatīt jebkuru jautājumu, kas ir attiecīgās pašvaldības pārziņā, turklāt tikai dome var pieņemt lēmumus citos likumā paredzētajos gadījumos,  </w:t>
      </w:r>
      <w:r w:rsidRPr="00556953">
        <w:rPr>
          <w:bCs/>
        </w:rPr>
        <w:t xml:space="preserve">un Tautsaimniecības komitejas ieteikumu: atklāti balsojot: </w:t>
      </w:r>
      <w:r w:rsidRPr="00556953">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rPr>
          <w:rFonts w:eastAsiaTheme="minorHAnsi"/>
          <w:lang w:eastAsia="en-US"/>
        </w:rPr>
        <w:t>, Gulbenes novada dome NOLEMJ</w:t>
      </w:r>
      <w:r w:rsidRPr="00556953">
        <w:t>:</w:t>
      </w:r>
    </w:p>
    <w:p w14:paraId="5B0B4790" w14:textId="77777777" w:rsidR="00556953" w:rsidRPr="00556953" w:rsidRDefault="00556953" w:rsidP="00556953">
      <w:pPr>
        <w:spacing w:line="360" w:lineRule="auto"/>
        <w:ind w:firstLine="567"/>
        <w:jc w:val="both"/>
      </w:pPr>
      <w:r w:rsidRPr="00556953">
        <w:t xml:space="preserve">1. NODOT dzīvojamās </w:t>
      </w:r>
      <w:r w:rsidRPr="00556953">
        <w:rPr>
          <w:rFonts w:eastAsia="SimSun"/>
          <w:lang w:eastAsia="zh-CN" w:bidi="hi-IN"/>
        </w:rPr>
        <w:t>mājas “</w:t>
      </w:r>
      <w:proofErr w:type="spellStart"/>
      <w:r w:rsidRPr="00556953">
        <w:rPr>
          <w:rFonts w:eastAsia="SimSun"/>
          <w:lang w:eastAsia="zh-CN" w:bidi="hi-IN"/>
        </w:rPr>
        <w:t>Kļavkalni</w:t>
      </w:r>
      <w:proofErr w:type="spellEnd"/>
      <w:r w:rsidRPr="00556953">
        <w:rPr>
          <w:rFonts w:eastAsia="SimSun"/>
          <w:lang w:eastAsia="zh-CN" w:bidi="hi-IN"/>
        </w:rPr>
        <w:t>”, Tirza, Tirzas pagasts, Gulbenes novads</w:t>
      </w:r>
      <w:r w:rsidRPr="00556953">
        <w:t>, pārvaldīšanas un apsaimniekošanas tiesības biedrībai “</w:t>
      </w:r>
      <w:proofErr w:type="spellStart"/>
      <w:r w:rsidRPr="00556953">
        <w:t>Kļavkalni</w:t>
      </w:r>
      <w:proofErr w:type="spellEnd"/>
      <w:r w:rsidRPr="00556953">
        <w:t xml:space="preserve"> 47”, reģistrācijas numurs 40008311984, juridiskā adrese: “</w:t>
      </w:r>
      <w:proofErr w:type="spellStart"/>
      <w:r w:rsidRPr="00556953">
        <w:t>Kļavkalni</w:t>
      </w:r>
      <w:proofErr w:type="spellEnd"/>
      <w:r w:rsidRPr="00556953">
        <w:t xml:space="preserve"> – 1”, Tirza, Tirzas pagasts, Gulbenes novads.</w:t>
      </w:r>
    </w:p>
    <w:p w14:paraId="5AC542BE" w14:textId="77777777" w:rsidR="00556953" w:rsidRPr="00556953" w:rsidRDefault="00556953" w:rsidP="00556953">
      <w:pPr>
        <w:spacing w:line="360" w:lineRule="auto"/>
        <w:ind w:right="45" w:firstLine="567"/>
        <w:jc w:val="both"/>
      </w:pPr>
      <w:r w:rsidRPr="00556953">
        <w:t xml:space="preserve">2. PILNVAROT Gulbenes novada Tirzas pagasta pārvaldes vadītāju </w:t>
      </w:r>
      <w:proofErr w:type="spellStart"/>
      <w:r w:rsidRPr="00556953">
        <w:t>Česlovu</w:t>
      </w:r>
      <w:proofErr w:type="spellEnd"/>
      <w:r w:rsidRPr="00556953">
        <w:t xml:space="preserve"> </w:t>
      </w:r>
      <w:proofErr w:type="spellStart"/>
      <w:r w:rsidRPr="00556953">
        <w:t>Barkovski</w:t>
      </w:r>
      <w:proofErr w:type="spellEnd"/>
      <w:r w:rsidRPr="00556953">
        <w:t xml:space="preserve"> sagatavot dzīvojamās mājas </w:t>
      </w:r>
      <w:r w:rsidRPr="00556953">
        <w:rPr>
          <w:rFonts w:eastAsia="SimSun"/>
          <w:lang w:eastAsia="zh-CN" w:bidi="hi-IN"/>
        </w:rPr>
        <w:t>“</w:t>
      </w:r>
      <w:proofErr w:type="spellStart"/>
      <w:r w:rsidRPr="00556953">
        <w:rPr>
          <w:rFonts w:eastAsia="SimSun"/>
          <w:lang w:eastAsia="zh-CN" w:bidi="hi-IN"/>
        </w:rPr>
        <w:t>Kļavkalni</w:t>
      </w:r>
      <w:proofErr w:type="spellEnd"/>
      <w:r w:rsidRPr="00556953">
        <w:rPr>
          <w:rFonts w:eastAsia="SimSun"/>
          <w:lang w:eastAsia="zh-CN" w:bidi="hi-IN"/>
        </w:rPr>
        <w:t xml:space="preserve">”, Tirza, Tirzas </w:t>
      </w:r>
      <w:r w:rsidRPr="00556953">
        <w:t xml:space="preserve">pagasts, Gulbenes novads, nodošanas – pieņemšanas aktu un organizēt minētās dzīvojamās mājas nodošanu. </w:t>
      </w:r>
    </w:p>
    <w:p w14:paraId="5C9E4E49" w14:textId="77777777" w:rsidR="00556953" w:rsidRPr="00556953" w:rsidRDefault="00556953" w:rsidP="00556953">
      <w:pPr>
        <w:spacing w:after="160" w:line="259" w:lineRule="auto"/>
        <w:rPr>
          <w:rFonts w:eastAsiaTheme="minorHAnsi"/>
          <w:lang w:eastAsia="en-US"/>
        </w:rPr>
      </w:pPr>
    </w:p>
    <w:p w14:paraId="402E2980"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Gulbenes novada domes priekšsēdētājs</w:t>
      </w:r>
      <w:r w:rsidRPr="00556953">
        <w:rPr>
          <w:rFonts w:eastAsiaTheme="minorHAnsi"/>
          <w:lang w:eastAsia="en-US"/>
        </w:rPr>
        <w:tab/>
      </w:r>
      <w:r w:rsidRPr="00556953">
        <w:rPr>
          <w:rFonts w:eastAsiaTheme="minorHAnsi"/>
          <w:lang w:eastAsia="en-US"/>
        </w:rPr>
        <w:tab/>
      </w:r>
      <w:r w:rsidRPr="00556953">
        <w:rPr>
          <w:rFonts w:eastAsiaTheme="minorHAnsi"/>
          <w:lang w:eastAsia="en-US"/>
        </w:rPr>
        <w:tab/>
      </w:r>
      <w:r w:rsidRPr="00556953">
        <w:rPr>
          <w:rFonts w:eastAsiaTheme="minorHAnsi"/>
          <w:lang w:eastAsia="en-US"/>
        </w:rPr>
        <w:tab/>
        <w:t xml:space="preserve">         </w:t>
      </w:r>
      <w:proofErr w:type="spellStart"/>
      <w:r w:rsidRPr="00556953">
        <w:rPr>
          <w:rFonts w:eastAsiaTheme="minorHAnsi"/>
          <w:lang w:eastAsia="en-US"/>
        </w:rPr>
        <w:t>A.Caunītis</w:t>
      </w:r>
      <w:proofErr w:type="spellEnd"/>
    </w:p>
    <w:p w14:paraId="45FAEB51" w14:textId="77777777" w:rsidR="00556953" w:rsidRPr="00556953" w:rsidRDefault="00556953" w:rsidP="00556953">
      <w:pPr>
        <w:spacing w:after="160" w:line="259" w:lineRule="auto"/>
        <w:rPr>
          <w:rFonts w:eastAsiaTheme="minorHAnsi"/>
          <w:lang w:eastAsia="en-US"/>
        </w:rPr>
      </w:pPr>
    </w:p>
    <w:p w14:paraId="462257C5" w14:textId="783B4450" w:rsidR="00D25428" w:rsidRDefault="00556953" w:rsidP="00556953">
      <w:pPr>
        <w:spacing w:after="160" w:line="259" w:lineRule="auto"/>
        <w:rPr>
          <w:rFonts w:eastAsiaTheme="minorHAnsi"/>
          <w:lang w:eastAsia="en-US"/>
        </w:rPr>
      </w:pPr>
      <w:r w:rsidRPr="00556953">
        <w:rPr>
          <w:rFonts w:eastAsiaTheme="minorHAnsi"/>
          <w:lang w:eastAsia="en-US"/>
        </w:rPr>
        <w:t>Sagatavoja: Monta Ķelle</w:t>
      </w:r>
    </w:p>
    <w:p w14:paraId="14B8B2C4" w14:textId="77777777" w:rsidR="00D25428" w:rsidRDefault="00D25428">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556953" w:rsidRPr="00556953" w14:paraId="5AFA3ADF" w14:textId="77777777" w:rsidTr="00E572AE">
        <w:tc>
          <w:tcPr>
            <w:tcW w:w="3073" w:type="dxa"/>
          </w:tcPr>
          <w:p w14:paraId="52DD1CDD" w14:textId="77777777" w:rsidR="00556953" w:rsidRPr="00556953" w:rsidRDefault="00556953" w:rsidP="00556953"/>
        </w:tc>
        <w:tc>
          <w:tcPr>
            <w:tcW w:w="3115" w:type="dxa"/>
          </w:tcPr>
          <w:p w14:paraId="07A92387" w14:textId="77777777" w:rsidR="00556953" w:rsidRPr="00556953" w:rsidRDefault="00556953" w:rsidP="00556953">
            <w:pPr>
              <w:jc w:val="center"/>
            </w:pPr>
            <w:r w:rsidRPr="00556953">
              <w:rPr>
                <w:noProof/>
              </w:rPr>
              <w:drawing>
                <wp:inline distT="0" distB="0" distL="0" distR="0" wp14:anchorId="74C9D703" wp14:editId="7E4A95C3">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C4B254" w14:textId="77777777" w:rsidR="00556953" w:rsidRPr="00556953" w:rsidRDefault="00556953" w:rsidP="00556953">
            <w:pPr>
              <w:rPr>
                <w:sz w:val="32"/>
                <w:szCs w:val="32"/>
              </w:rPr>
            </w:pPr>
          </w:p>
        </w:tc>
      </w:tr>
      <w:tr w:rsidR="00556953" w:rsidRPr="00556953" w14:paraId="4DEFD1BE" w14:textId="77777777" w:rsidTr="00E572AE">
        <w:tc>
          <w:tcPr>
            <w:tcW w:w="8931" w:type="dxa"/>
            <w:gridSpan w:val="3"/>
          </w:tcPr>
          <w:p w14:paraId="4CB16EAD" w14:textId="77777777" w:rsidR="00556953" w:rsidRPr="00556953" w:rsidRDefault="00556953" w:rsidP="00556953">
            <w:pPr>
              <w:spacing w:before="240"/>
              <w:jc w:val="center"/>
              <w:rPr>
                <w:b/>
                <w:sz w:val="32"/>
                <w:szCs w:val="32"/>
              </w:rPr>
            </w:pPr>
            <w:r w:rsidRPr="00556953">
              <w:rPr>
                <w:b/>
                <w:sz w:val="32"/>
                <w:szCs w:val="32"/>
              </w:rPr>
              <w:t>GULBENES NOVADA PAŠVALDĪBA</w:t>
            </w:r>
          </w:p>
        </w:tc>
      </w:tr>
      <w:tr w:rsidR="00556953" w:rsidRPr="00556953" w14:paraId="47F7DE56" w14:textId="77777777" w:rsidTr="00E572AE">
        <w:tc>
          <w:tcPr>
            <w:tcW w:w="8931" w:type="dxa"/>
            <w:gridSpan w:val="3"/>
          </w:tcPr>
          <w:p w14:paraId="044E3946" w14:textId="77777777" w:rsidR="00556953" w:rsidRPr="00556953" w:rsidRDefault="00556953" w:rsidP="00556953">
            <w:pPr>
              <w:jc w:val="center"/>
            </w:pPr>
            <w:proofErr w:type="spellStart"/>
            <w:r w:rsidRPr="00556953">
              <w:t>Reģ</w:t>
            </w:r>
            <w:proofErr w:type="spellEnd"/>
            <w:r w:rsidRPr="00556953">
              <w:t>. Nr. 90009116327</w:t>
            </w:r>
          </w:p>
        </w:tc>
      </w:tr>
      <w:tr w:rsidR="00556953" w:rsidRPr="00556953" w14:paraId="6A849112" w14:textId="77777777" w:rsidTr="00E572AE">
        <w:tc>
          <w:tcPr>
            <w:tcW w:w="8931" w:type="dxa"/>
            <w:gridSpan w:val="3"/>
          </w:tcPr>
          <w:p w14:paraId="0B197405" w14:textId="77777777" w:rsidR="00556953" w:rsidRPr="00556953" w:rsidRDefault="00556953" w:rsidP="00556953">
            <w:pPr>
              <w:jc w:val="center"/>
            </w:pPr>
            <w:r w:rsidRPr="00556953">
              <w:t>Ābeļu iela 2, Gulbene, Gulbenes nov., LV-4401</w:t>
            </w:r>
          </w:p>
        </w:tc>
      </w:tr>
      <w:tr w:rsidR="00556953" w:rsidRPr="00556953" w14:paraId="2609C763" w14:textId="77777777" w:rsidTr="00E572AE">
        <w:tc>
          <w:tcPr>
            <w:tcW w:w="8931" w:type="dxa"/>
            <w:gridSpan w:val="3"/>
          </w:tcPr>
          <w:p w14:paraId="7ABE54A6" w14:textId="77777777" w:rsidR="00556953" w:rsidRPr="00556953" w:rsidRDefault="00556953" w:rsidP="00556953">
            <w:pPr>
              <w:pBdr>
                <w:bottom w:val="single" w:sz="12" w:space="1" w:color="auto"/>
              </w:pBdr>
              <w:jc w:val="center"/>
            </w:pPr>
            <w:r w:rsidRPr="00556953">
              <w:t>Tālrunis 64497710, mob.26595362, e-pasts: dome@gulbene.lv, www.gulbene.lv</w:t>
            </w:r>
          </w:p>
          <w:p w14:paraId="72C260D5" w14:textId="77777777" w:rsidR="00556953" w:rsidRPr="00556953" w:rsidRDefault="00556953" w:rsidP="00556953">
            <w:pPr>
              <w:jc w:val="center"/>
              <w:rPr>
                <w:sz w:val="4"/>
                <w:szCs w:val="4"/>
              </w:rPr>
            </w:pP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p>
        </w:tc>
      </w:tr>
    </w:tbl>
    <w:p w14:paraId="6032EC1E" w14:textId="77777777" w:rsidR="00556953" w:rsidRPr="00556953" w:rsidRDefault="00556953" w:rsidP="00556953">
      <w:pPr>
        <w:jc w:val="center"/>
      </w:pPr>
      <w:r w:rsidRPr="00556953">
        <w:rPr>
          <w:b/>
          <w:bCs/>
        </w:rPr>
        <w:t>GULBENES NOVADA DOMES LĒMUMS</w:t>
      </w:r>
    </w:p>
    <w:p w14:paraId="1C991BDC" w14:textId="77777777" w:rsidR="00556953" w:rsidRPr="00556953" w:rsidRDefault="00556953" w:rsidP="00556953">
      <w:pPr>
        <w:jc w:val="center"/>
      </w:pPr>
      <w:r w:rsidRPr="00556953">
        <w:t>Gulbenē</w:t>
      </w:r>
    </w:p>
    <w:p w14:paraId="38CE7C0C" w14:textId="77777777" w:rsidR="00556953" w:rsidRPr="00556953" w:rsidRDefault="00556953" w:rsidP="00556953">
      <w:pPr>
        <w:jc w:val="center"/>
      </w:pPr>
    </w:p>
    <w:tbl>
      <w:tblPr>
        <w:tblStyle w:val="Reatabula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56953" w:rsidRPr="00556953" w14:paraId="3476340E" w14:textId="77777777" w:rsidTr="00E572AE">
        <w:tc>
          <w:tcPr>
            <w:tcW w:w="4729" w:type="dxa"/>
          </w:tcPr>
          <w:p w14:paraId="6479A9E1" w14:textId="77777777" w:rsidR="00556953" w:rsidRPr="00556953" w:rsidRDefault="00556953" w:rsidP="00556953">
            <w:pPr>
              <w:rPr>
                <w:rFonts w:eastAsiaTheme="minorHAnsi"/>
                <w:b/>
                <w:bCs/>
                <w:lang w:eastAsia="en-US"/>
              </w:rPr>
            </w:pPr>
            <w:r w:rsidRPr="00556953">
              <w:rPr>
                <w:rFonts w:eastAsiaTheme="minorHAnsi"/>
                <w:b/>
                <w:bCs/>
                <w:lang w:eastAsia="en-US"/>
              </w:rPr>
              <w:t>2022.gada 24.februārī</w:t>
            </w:r>
          </w:p>
        </w:tc>
        <w:tc>
          <w:tcPr>
            <w:tcW w:w="4729" w:type="dxa"/>
          </w:tcPr>
          <w:p w14:paraId="2A770E8E" w14:textId="77777777" w:rsidR="00556953" w:rsidRPr="00556953" w:rsidRDefault="00556953" w:rsidP="00556953">
            <w:pPr>
              <w:jc w:val="center"/>
              <w:rPr>
                <w:rFonts w:eastAsiaTheme="minorHAnsi"/>
                <w:b/>
                <w:bCs/>
                <w:lang w:eastAsia="en-US"/>
              </w:rPr>
            </w:pPr>
            <w:r w:rsidRPr="00556953">
              <w:rPr>
                <w:rFonts w:eastAsiaTheme="minorHAnsi"/>
                <w:b/>
                <w:bCs/>
                <w:lang w:eastAsia="en-US"/>
              </w:rPr>
              <w:t>Nr. GND/2022/218</w:t>
            </w:r>
          </w:p>
        </w:tc>
      </w:tr>
      <w:tr w:rsidR="00556953" w:rsidRPr="00556953" w14:paraId="6E365F9A" w14:textId="77777777" w:rsidTr="00E572AE">
        <w:trPr>
          <w:trHeight w:val="80"/>
        </w:trPr>
        <w:tc>
          <w:tcPr>
            <w:tcW w:w="4729" w:type="dxa"/>
          </w:tcPr>
          <w:p w14:paraId="35B7C817" w14:textId="77777777" w:rsidR="00556953" w:rsidRPr="00556953" w:rsidRDefault="00556953" w:rsidP="00556953">
            <w:pPr>
              <w:rPr>
                <w:rFonts w:eastAsiaTheme="minorHAnsi"/>
                <w:lang w:eastAsia="en-US"/>
              </w:rPr>
            </w:pPr>
          </w:p>
        </w:tc>
        <w:tc>
          <w:tcPr>
            <w:tcW w:w="4729" w:type="dxa"/>
          </w:tcPr>
          <w:p w14:paraId="6683ED60" w14:textId="77777777" w:rsidR="00556953" w:rsidRPr="00556953" w:rsidRDefault="00556953" w:rsidP="00556953">
            <w:pPr>
              <w:jc w:val="center"/>
              <w:rPr>
                <w:rFonts w:eastAsiaTheme="minorHAnsi"/>
                <w:b/>
                <w:bCs/>
                <w:lang w:eastAsia="en-US"/>
              </w:rPr>
            </w:pPr>
            <w:r w:rsidRPr="00556953">
              <w:rPr>
                <w:rFonts w:eastAsiaTheme="minorHAnsi"/>
                <w:b/>
                <w:bCs/>
                <w:lang w:eastAsia="en-US"/>
              </w:rPr>
              <w:t xml:space="preserve">      (protokols Nr.4; 108.p)</w:t>
            </w:r>
          </w:p>
        </w:tc>
      </w:tr>
    </w:tbl>
    <w:p w14:paraId="36FE8E15" w14:textId="77777777" w:rsidR="00556953" w:rsidRPr="00556953" w:rsidRDefault="00556953" w:rsidP="00556953">
      <w:pPr>
        <w:rPr>
          <w:b/>
          <w:bCs/>
        </w:rPr>
      </w:pPr>
    </w:p>
    <w:p w14:paraId="5E9D8E46" w14:textId="77777777" w:rsidR="00556953" w:rsidRPr="00556953" w:rsidRDefault="00556953" w:rsidP="00556953">
      <w:pPr>
        <w:jc w:val="center"/>
        <w:rPr>
          <w:b/>
        </w:rPr>
      </w:pPr>
    </w:p>
    <w:p w14:paraId="5D67FAAE" w14:textId="77777777" w:rsidR="00556953" w:rsidRPr="00556953" w:rsidRDefault="00556953" w:rsidP="00556953">
      <w:pPr>
        <w:jc w:val="center"/>
        <w:rPr>
          <w:b/>
        </w:rPr>
      </w:pPr>
      <w:r w:rsidRPr="00556953">
        <w:rPr>
          <w:b/>
        </w:rPr>
        <w:t xml:space="preserve">Par Beļavas pagasta nekustamā īpašuma </w:t>
      </w:r>
      <w:r w:rsidRPr="00556953">
        <w:rPr>
          <w:rFonts w:eastAsia="SimSun"/>
          <w:b/>
          <w:lang w:eastAsia="zh-CN" w:bidi="hi-IN"/>
        </w:rPr>
        <w:t>“Spārīte – 94; 154a”</w:t>
      </w:r>
      <w:r w:rsidRPr="00556953">
        <w:rPr>
          <w:b/>
        </w:rPr>
        <w:t xml:space="preserve"> sastāva grozīšanu</w:t>
      </w:r>
    </w:p>
    <w:p w14:paraId="7908CA96" w14:textId="77777777" w:rsidR="00556953" w:rsidRPr="00556953" w:rsidRDefault="00556953" w:rsidP="00556953"/>
    <w:p w14:paraId="6150D37A" w14:textId="5AB94125" w:rsidR="00556953" w:rsidRPr="00556953" w:rsidRDefault="00556953" w:rsidP="00556953">
      <w:pPr>
        <w:spacing w:line="360" w:lineRule="auto"/>
        <w:ind w:firstLine="567"/>
        <w:jc w:val="both"/>
      </w:pPr>
      <w:r w:rsidRPr="00556953">
        <w:rPr>
          <w:rFonts w:eastAsia="SimSun"/>
          <w:lang w:eastAsia="zh-CN" w:bidi="hi-IN"/>
        </w:rPr>
        <w:t xml:space="preserve">Izskatot </w:t>
      </w:r>
      <w:r w:rsidR="00D25428">
        <w:rPr>
          <w:rFonts w:eastAsia="SimSun"/>
          <w:b/>
          <w:bCs/>
          <w:lang w:eastAsia="zh-CN" w:bidi="hi-IN"/>
        </w:rPr>
        <w:t>…</w:t>
      </w:r>
      <w:r w:rsidRPr="00556953">
        <w:rPr>
          <w:rFonts w:eastAsia="SimSun"/>
          <w:lang w:eastAsia="zh-CN" w:bidi="hi-IN"/>
        </w:rPr>
        <w:t>, 2022.gada 21.februāra iesniegumu (Gulbenes novada pašvaldībā saņemts 2022.gada 21.februārī un reģistrēts ar Nr.</w:t>
      </w:r>
      <w:r w:rsidRPr="00556953">
        <w:t xml:space="preserve"> </w:t>
      </w:r>
      <w:r w:rsidRPr="00556953">
        <w:rPr>
          <w:rFonts w:eastAsia="SimSun"/>
          <w:lang w:eastAsia="zh-CN" w:bidi="hi-IN"/>
        </w:rPr>
        <w:t>GND/5.13.3/22/541-K) ar lūgumu atļaut no nekustamā īpašuma “Spārīte – 94; 154a”, Beļavas pagasts, Gulbenes novads, kadastra numurs 5044 014 0059, atdalīt zemes vienību ar kadastra apzīmējumu 5044 014 0060, 0,084 ha platībā,</w:t>
      </w:r>
      <w:r w:rsidRPr="00556953">
        <w:t xml:space="preserve"> </w:t>
      </w:r>
      <w:r w:rsidRPr="00556953">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556953">
        <w:t xml:space="preserve"> atklāti balsojot: </w:t>
      </w:r>
      <w:r w:rsidRPr="00556953">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t>, Gulbenes novada dome NOLEMJ:</w:t>
      </w:r>
    </w:p>
    <w:p w14:paraId="74CDDA3D" w14:textId="77777777" w:rsidR="00556953" w:rsidRPr="00556953" w:rsidRDefault="00556953" w:rsidP="00556953">
      <w:pPr>
        <w:spacing w:line="360" w:lineRule="auto"/>
        <w:ind w:firstLine="567"/>
        <w:jc w:val="both"/>
        <w:rPr>
          <w:rFonts w:eastAsia="SimSun"/>
          <w:lang w:eastAsia="zh-CN" w:bidi="hi-IN"/>
        </w:rPr>
      </w:pPr>
      <w:r w:rsidRPr="00556953">
        <w:rPr>
          <w:rFonts w:eastAsia="SimSun"/>
          <w:lang w:eastAsia="zh-CN" w:bidi="hi-IN"/>
        </w:rPr>
        <w:t>1. GROZĪT nekustamā īpašuma “</w:t>
      </w:r>
      <w:bookmarkStart w:id="27" w:name="_Hlk96411090"/>
      <w:r w:rsidRPr="00556953">
        <w:rPr>
          <w:rFonts w:eastAsia="SimSun"/>
          <w:lang w:eastAsia="zh-CN" w:bidi="hi-IN"/>
        </w:rPr>
        <w:t>Spārīte – 94; 154a</w:t>
      </w:r>
      <w:bookmarkEnd w:id="27"/>
      <w:r w:rsidRPr="00556953">
        <w:rPr>
          <w:rFonts w:eastAsia="SimSun"/>
          <w:lang w:eastAsia="zh-CN" w:bidi="hi-IN"/>
        </w:rPr>
        <w:t>”, Beļavas pagasts, Gulbenes novads, kadastra numurs 5044 014 0059, sastāvu, atdalot no tā zemes vienību ar kadastra apzīmējumu 5044 014 0060, 0,084 ha platībā.</w:t>
      </w:r>
    </w:p>
    <w:p w14:paraId="183A5E15" w14:textId="77777777" w:rsidR="00556953" w:rsidRPr="00556953" w:rsidRDefault="00556953" w:rsidP="00556953">
      <w:pPr>
        <w:spacing w:line="360" w:lineRule="auto"/>
        <w:ind w:firstLine="567"/>
        <w:jc w:val="both"/>
        <w:rPr>
          <w:rFonts w:eastAsia="SimSun"/>
          <w:lang w:eastAsia="zh-CN" w:bidi="hi-IN"/>
        </w:rPr>
      </w:pPr>
      <w:r w:rsidRPr="00556953">
        <w:rPr>
          <w:rFonts w:eastAsia="SimSun"/>
          <w:lang w:eastAsia="zh-CN" w:bidi="hi-IN"/>
        </w:rPr>
        <w:lastRenderedPageBreak/>
        <w:t>2. MAINĪT paliekošajam nekustamajam īpašumam, kas sastāv no zemes vienības ar kadastra apzīmējumu 5044 014 0059, 0,068 ha platībā,</w:t>
      </w:r>
      <w:r w:rsidRPr="00556953">
        <w:t xml:space="preserve"> </w:t>
      </w:r>
      <w:r w:rsidRPr="00556953">
        <w:rPr>
          <w:rFonts w:eastAsia="SimSun"/>
          <w:lang w:eastAsia="zh-CN" w:bidi="hi-IN"/>
        </w:rPr>
        <w:t xml:space="preserve">nosaukumu no “Spārīte – 94; 154a” uz “Spārīte – 154a”. </w:t>
      </w:r>
    </w:p>
    <w:p w14:paraId="1238124A" w14:textId="77777777" w:rsidR="00556953" w:rsidRPr="00556953" w:rsidRDefault="00556953" w:rsidP="00556953">
      <w:pPr>
        <w:spacing w:line="360" w:lineRule="auto"/>
        <w:ind w:firstLine="567"/>
        <w:jc w:val="both"/>
        <w:rPr>
          <w:rFonts w:eastAsia="SimSun"/>
          <w:lang w:eastAsia="zh-CN" w:bidi="hi-IN"/>
        </w:rPr>
      </w:pPr>
      <w:r w:rsidRPr="00556953">
        <w:rPr>
          <w:rFonts w:eastAsia="SimSun"/>
          <w:lang w:eastAsia="zh-CN" w:bidi="hi-IN"/>
        </w:rPr>
        <w:t xml:space="preserve">3. PIEŠĶIRT nekustamajam īpašumam, kas sastāv no atdalītās zemes vienības ar kadastra apzīmējumu 5044 014 0060, 0,084 ha platībā, nosaukumu “Spārīte – 94”. </w:t>
      </w:r>
    </w:p>
    <w:p w14:paraId="0C225F60" w14:textId="59C1F8BA" w:rsidR="00556953" w:rsidRPr="00556953" w:rsidRDefault="00556953" w:rsidP="00556953">
      <w:pPr>
        <w:widowControl w:val="0"/>
        <w:suppressAutoHyphens/>
        <w:spacing w:line="360" w:lineRule="auto"/>
        <w:ind w:firstLine="567"/>
        <w:jc w:val="both"/>
        <w:rPr>
          <w:rFonts w:eastAsia="SimSun"/>
          <w:lang w:eastAsia="zh-CN" w:bidi="hi-IN"/>
        </w:rPr>
      </w:pPr>
      <w:r w:rsidRPr="00556953">
        <w:rPr>
          <w:rFonts w:eastAsia="SimSun"/>
          <w:lang w:eastAsia="zh-CN" w:bidi="hi-IN"/>
        </w:rPr>
        <w:t xml:space="preserve">4. Lēmumu nosūtīt </w:t>
      </w:r>
      <w:r w:rsidR="00725B6B">
        <w:rPr>
          <w:rFonts w:eastAsia="SimSun"/>
          <w:lang w:eastAsia="zh-CN" w:bidi="hi-IN"/>
        </w:rPr>
        <w:t>…</w:t>
      </w:r>
    </w:p>
    <w:p w14:paraId="1DB1AC16" w14:textId="77777777" w:rsidR="00556953" w:rsidRPr="00556953" w:rsidRDefault="00556953" w:rsidP="00556953">
      <w:pPr>
        <w:widowControl w:val="0"/>
        <w:suppressAutoHyphens/>
        <w:spacing w:line="360" w:lineRule="auto"/>
        <w:ind w:firstLine="567"/>
        <w:jc w:val="both"/>
      </w:pPr>
      <w:r w:rsidRPr="00556953">
        <w:rPr>
          <w:iCs/>
        </w:rPr>
        <w:t xml:space="preserve">5. </w:t>
      </w:r>
      <w:r w:rsidRPr="00556953">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4238309" w14:textId="77777777" w:rsidR="00556953" w:rsidRPr="00556953" w:rsidRDefault="00556953" w:rsidP="00556953">
      <w:pPr>
        <w:spacing w:line="360" w:lineRule="auto"/>
        <w:ind w:firstLine="567"/>
        <w:jc w:val="both"/>
      </w:pPr>
    </w:p>
    <w:p w14:paraId="2166CF35" w14:textId="77777777" w:rsidR="00556953" w:rsidRPr="00556953" w:rsidRDefault="00556953" w:rsidP="00556953">
      <w:pPr>
        <w:spacing w:line="360" w:lineRule="auto"/>
        <w:jc w:val="both"/>
      </w:pPr>
      <w:r w:rsidRPr="00556953">
        <w:t>Gulbenes novada domes priekšsēdētājs</w:t>
      </w:r>
      <w:r w:rsidRPr="00556953">
        <w:tab/>
      </w:r>
      <w:r w:rsidRPr="00556953">
        <w:tab/>
      </w:r>
      <w:r w:rsidRPr="00556953">
        <w:tab/>
      </w:r>
      <w:r w:rsidRPr="00556953">
        <w:tab/>
      </w:r>
      <w:r w:rsidRPr="00556953">
        <w:tab/>
      </w:r>
      <w:r w:rsidRPr="00556953">
        <w:tab/>
      </w:r>
      <w:proofErr w:type="spellStart"/>
      <w:r w:rsidRPr="00556953">
        <w:t>A.Caunītis</w:t>
      </w:r>
      <w:proofErr w:type="spellEnd"/>
    </w:p>
    <w:p w14:paraId="0027DD0E" w14:textId="77777777" w:rsidR="00556953" w:rsidRPr="00556953" w:rsidRDefault="00556953" w:rsidP="00556953">
      <w:pPr>
        <w:spacing w:line="360" w:lineRule="auto"/>
        <w:jc w:val="both"/>
      </w:pPr>
    </w:p>
    <w:p w14:paraId="1458096D" w14:textId="77777777" w:rsidR="00556953" w:rsidRPr="00556953" w:rsidRDefault="00556953" w:rsidP="00556953">
      <w:pPr>
        <w:spacing w:line="360" w:lineRule="auto"/>
        <w:jc w:val="both"/>
      </w:pPr>
      <w:r w:rsidRPr="00556953">
        <w:t>Sagatavoja: Lolita Vīksniņa</w:t>
      </w:r>
    </w:p>
    <w:p w14:paraId="106E5BF1" w14:textId="016FE1BF" w:rsidR="00725B6B" w:rsidRDefault="00725B6B">
      <w:pPr>
        <w:spacing w:after="160" w:line="259" w:lineRule="auto"/>
      </w:pPr>
      <w:r>
        <w:br w:type="page"/>
      </w:r>
    </w:p>
    <w:p w14:paraId="3C341EA0" w14:textId="77777777" w:rsidR="00556953" w:rsidRPr="00556953" w:rsidRDefault="00556953" w:rsidP="00556953"/>
    <w:tbl>
      <w:tblPr>
        <w:tblStyle w:val="Reatabula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1B3CD55D" w14:textId="77777777" w:rsidTr="00E572AE">
        <w:tc>
          <w:tcPr>
            <w:tcW w:w="9458" w:type="dxa"/>
          </w:tcPr>
          <w:p w14:paraId="3652A2D0" w14:textId="77777777" w:rsidR="00556953" w:rsidRPr="00556953" w:rsidRDefault="00556953" w:rsidP="00556953">
            <w:pPr>
              <w:jc w:val="center"/>
            </w:pPr>
            <w:r w:rsidRPr="00556953">
              <w:rPr>
                <w:noProof/>
              </w:rPr>
              <w:drawing>
                <wp:inline distT="0" distB="0" distL="0" distR="0" wp14:anchorId="4D62D5B1" wp14:editId="63ACCA5B">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218C9266" w14:textId="77777777" w:rsidTr="00E572AE">
        <w:tc>
          <w:tcPr>
            <w:tcW w:w="9458" w:type="dxa"/>
          </w:tcPr>
          <w:p w14:paraId="07D2156C" w14:textId="77777777" w:rsidR="00556953" w:rsidRPr="00556953" w:rsidRDefault="00556953" w:rsidP="00556953">
            <w:pPr>
              <w:jc w:val="center"/>
            </w:pPr>
            <w:r w:rsidRPr="00556953">
              <w:rPr>
                <w:b/>
                <w:bCs/>
                <w:sz w:val="28"/>
                <w:szCs w:val="28"/>
              </w:rPr>
              <w:t>GULBENES NOVADA PAŠVALDĪBA</w:t>
            </w:r>
          </w:p>
        </w:tc>
      </w:tr>
      <w:tr w:rsidR="00556953" w:rsidRPr="00556953" w14:paraId="2B186758" w14:textId="77777777" w:rsidTr="00E572AE">
        <w:tc>
          <w:tcPr>
            <w:tcW w:w="9458" w:type="dxa"/>
          </w:tcPr>
          <w:p w14:paraId="28D91571" w14:textId="77777777" w:rsidR="00556953" w:rsidRPr="00556953" w:rsidRDefault="00556953" w:rsidP="00556953">
            <w:pPr>
              <w:jc w:val="center"/>
            </w:pPr>
            <w:r w:rsidRPr="00556953">
              <w:t>Reģ.Nr.90009116327</w:t>
            </w:r>
          </w:p>
        </w:tc>
      </w:tr>
      <w:tr w:rsidR="00556953" w:rsidRPr="00556953" w14:paraId="01EEF49C" w14:textId="77777777" w:rsidTr="00E572AE">
        <w:tc>
          <w:tcPr>
            <w:tcW w:w="9458" w:type="dxa"/>
          </w:tcPr>
          <w:p w14:paraId="624165E5" w14:textId="77777777" w:rsidR="00556953" w:rsidRPr="00556953" w:rsidRDefault="00556953" w:rsidP="00556953">
            <w:pPr>
              <w:jc w:val="center"/>
            </w:pPr>
            <w:r w:rsidRPr="00556953">
              <w:t>Ābeļu iela 2, Gulbene, Gulbenes nov., LV-4401</w:t>
            </w:r>
          </w:p>
        </w:tc>
      </w:tr>
      <w:tr w:rsidR="00556953" w:rsidRPr="00556953" w14:paraId="4F00E34B" w14:textId="77777777" w:rsidTr="00E572AE">
        <w:tc>
          <w:tcPr>
            <w:tcW w:w="9458" w:type="dxa"/>
          </w:tcPr>
          <w:p w14:paraId="472AC629" w14:textId="77777777" w:rsidR="00556953" w:rsidRPr="00556953" w:rsidRDefault="00556953" w:rsidP="00556953">
            <w:pPr>
              <w:jc w:val="center"/>
            </w:pPr>
            <w:r w:rsidRPr="00556953">
              <w:t>Tālrunis 64497710, mob.26595362, e-pasts; dome@gulbene.lv, www.gulbene.lv</w:t>
            </w:r>
          </w:p>
        </w:tc>
      </w:tr>
    </w:tbl>
    <w:p w14:paraId="701CA144" w14:textId="77777777" w:rsidR="00556953" w:rsidRPr="00556953" w:rsidRDefault="00556953" w:rsidP="00556953">
      <w:pPr>
        <w:rPr>
          <w:sz w:val="4"/>
          <w:szCs w:val="4"/>
        </w:rPr>
      </w:pPr>
    </w:p>
    <w:p w14:paraId="1563928F" w14:textId="77777777" w:rsidR="00556953" w:rsidRPr="00556953" w:rsidRDefault="00556953" w:rsidP="00556953">
      <w:pPr>
        <w:jc w:val="center"/>
        <w:rPr>
          <w:b/>
          <w:bCs/>
        </w:rPr>
      </w:pPr>
      <w:r w:rsidRPr="00556953">
        <w:rPr>
          <w:b/>
          <w:bCs/>
        </w:rPr>
        <w:t>GULBENES NOVADA DOMES LĒMUMS</w:t>
      </w:r>
    </w:p>
    <w:p w14:paraId="27FA3E4F" w14:textId="77777777" w:rsidR="00556953" w:rsidRPr="00556953" w:rsidRDefault="00556953" w:rsidP="00556953">
      <w:pPr>
        <w:jc w:val="center"/>
      </w:pPr>
      <w:r w:rsidRPr="00556953">
        <w:t>Gulbenē</w:t>
      </w:r>
    </w:p>
    <w:p w14:paraId="463525AE" w14:textId="77777777" w:rsidR="00556953" w:rsidRPr="00556953" w:rsidRDefault="00556953" w:rsidP="00556953">
      <w:pPr>
        <w:jc w:val="center"/>
      </w:pPr>
    </w:p>
    <w:tbl>
      <w:tblPr>
        <w:tblStyle w:val="Reatabula9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556953" w:rsidRPr="00556953" w14:paraId="4D7E9EAC" w14:textId="77777777" w:rsidTr="00E572AE">
        <w:tc>
          <w:tcPr>
            <w:tcW w:w="5637" w:type="dxa"/>
          </w:tcPr>
          <w:p w14:paraId="7FF35AE6" w14:textId="77777777" w:rsidR="00556953" w:rsidRPr="00556953" w:rsidRDefault="00556953" w:rsidP="00556953">
            <w:pPr>
              <w:rPr>
                <w:b/>
                <w:bCs/>
              </w:rPr>
            </w:pPr>
            <w:r w:rsidRPr="00556953">
              <w:rPr>
                <w:b/>
                <w:bCs/>
              </w:rPr>
              <w:t>2022.gada 24.februārī</w:t>
            </w:r>
          </w:p>
        </w:tc>
        <w:tc>
          <w:tcPr>
            <w:tcW w:w="4729" w:type="dxa"/>
          </w:tcPr>
          <w:p w14:paraId="35F32FD4" w14:textId="77777777" w:rsidR="00556953" w:rsidRPr="00556953" w:rsidRDefault="00556953" w:rsidP="00556953">
            <w:pPr>
              <w:rPr>
                <w:b/>
                <w:bCs/>
              </w:rPr>
            </w:pPr>
            <w:r w:rsidRPr="00556953">
              <w:rPr>
                <w:b/>
                <w:bCs/>
              </w:rPr>
              <w:t>Nr. GND/2022/219</w:t>
            </w:r>
          </w:p>
        </w:tc>
      </w:tr>
      <w:tr w:rsidR="00556953" w:rsidRPr="00556953" w14:paraId="63CA98F8" w14:textId="77777777" w:rsidTr="00E572AE">
        <w:tc>
          <w:tcPr>
            <w:tcW w:w="5637" w:type="dxa"/>
          </w:tcPr>
          <w:p w14:paraId="0D9A1157" w14:textId="77777777" w:rsidR="00556953" w:rsidRPr="00556953" w:rsidRDefault="00556953" w:rsidP="00556953"/>
        </w:tc>
        <w:tc>
          <w:tcPr>
            <w:tcW w:w="4729" w:type="dxa"/>
          </w:tcPr>
          <w:p w14:paraId="6A97FCD0" w14:textId="77777777" w:rsidR="00556953" w:rsidRPr="00556953" w:rsidRDefault="00556953" w:rsidP="00556953">
            <w:pPr>
              <w:rPr>
                <w:b/>
                <w:bCs/>
              </w:rPr>
            </w:pPr>
            <w:r w:rsidRPr="00556953">
              <w:rPr>
                <w:b/>
                <w:bCs/>
              </w:rPr>
              <w:t>(protokols Nr.4; 109.p)</w:t>
            </w:r>
          </w:p>
        </w:tc>
      </w:tr>
    </w:tbl>
    <w:p w14:paraId="6E5B4107" w14:textId="77777777" w:rsidR="00556953" w:rsidRPr="00556953" w:rsidRDefault="00556953" w:rsidP="00556953">
      <w:pPr>
        <w:autoSpaceDE w:val="0"/>
        <w:autoSpaceDN w:val="0"/>
        <w:adjustRightInd w:val="0"/>
        <w:rPr>
          <w:rFonts w:eastAsiaTheme="minorHAnsi"/>
          <w:lang w:eastAsia="en-US"/>
        </w:rPr>
      </w:pPr>
    </w:p>
    <w:p w14:paraId="3DDA88B4" w14:textId="2A2EB714" w:rsidR="00556953" w:rsidRPr="00556953" w:rsidRDefault="00556953" w:rsidP="00556953">
      <w:pPr>
        <w:jc w:val="center"/>
        <w:rPr>
          <w:b/>
        </w:rPr>
      </w:pPr>
      <w:r w:rsidRPr="00556953">
        <w:rPr>
          <w:b/>
        </w:rPr>
        <w:t xml:space="preserve">Par </w:t>
      </w:r>
      <w:r w:rsidR="00725B6B">
        <w:rPr>
          <w:b/>
        </w:rPr>
        <w:t>..</w:t>
      </w:r>
      <w:r w:rsidRPr="00556953">
        <w:rPr>
          <w:b/>
        </w:rPr>
        <w:t xml:space="preserve"> reģistrēšanu Gulbenes novada pašvaldības</w:t>
      </w:r>
    </w:p>
    <w:p w14:paraId="03BB2F3F" w14:textId="77777777" w:rsidR="00556953" w:rsidRPr="00556953" w:rsidRDefault="00556953" w:rsidP="00556953">
      <w:pPr>
        <w:jc w:val="center"/>
        <w:rPr>
          <w:b/>
        </w:rPr>
      </w:pPr>
      <w:r w:rsidRPr="00556953">
        <w:rPr>
          <w:b/>
        </w:rPr>
        <w:t>dzīvokļu jautājumu risināšanas reģistrā</w:t>
      </w:r>
    </w:p>
    <w:p w14:paraId="3F102CCC" w14:textId="77777777" w:rsidR="00556953" w:rsidRPr="00556953" w:rsidRDefault="00556953" w:rsidP="00556953">
      <w:pPr>
        <w:autoSpaceDE w:val="0"/>
        <w:autoSpaceDN w:val="0"/>
        <w:adjustRightInd w:val="0"/>
        <w:rPr>
          <w:rFonts w:eastAsiaTheme="minorHAnsi"/>
          <w:lang w:eastAsia="en-US"/>
        </w:rPr>
      </w:pPr>
    </w:p>
    <w:p w14:paraId="6A936EB1" w14:textId="3AB6FE7A" w:rsidR="00556953" w:rsidRPr="00556953" w:rsidRDefault="00556953" w:rsidP="00556953">
      <w:pPr>
        <w:spacing w:line="360" w:lineRule="auto"/>
        <w:ind w:firstLine="567"/>
        <w:contextualSpacing/>
        <w:jc w:val="both"/>
        <w:rPr>
          <w:rFonts w:eastAsia="Calibri"/>
          <w:lang w:eastAsia="en-US"/>
        </w:rPr>
      </w:pPr>
      <w:r w:rsidRPr="00556953">
        <w:rPr>
          <w:rFonts w:eastAsia="Calibri"/>
          <w:szCs w:val="22"/>
          <w:lang w:eastAsia="en-US"/>
        </w:rPr>
        <w:t xml:space="preserve">Gulbenes novada </w:t>
      </w:r>
      <w:r w:rsidRPr="00556953">
        <w:rPr>
          <w:rFonts w:eastAsia="Calibri"/>
          <w:lang w:eastAsia="en-US"/>
        </w:rPr>
        <w:t xml:space="preserve">pašvaldības dokumentu vadības sistēmā 2022.gada 22.februārī ar reģistrācijas numuru GD/5.4/22/554-D, reģistrēts </w:t>
      </w:r>
      <w:r w:rsidR="00725B6B">
        <w:rPr>
          <w:rFonts w:eastAsia="Calibri"/>
          <w:b/>
          <w:lang w:eastAsia="en-US"/>
        </w:rPr>
        <w:t>…</w:t>
      </w:r>
      <w:r w:rsidRPr="00556953">
        <w:rPr>
          <w:rFonts w:eastAsia="Calibri"/>
          <w:lang w:eastAsia="en-US"/>
        </w:rPr>
        <w:t xml:space="preserve">, 2022.gada 22.februāra iesniegums, kurā izteikts lūgums reģistrēt iesniedzēju dzīvokļu jautājumu risināšanas reģistrā kā speciālistu. Iesniedzējs savu lūgumu pamato ar faktu, ka strādā Gulbenes novada Pašvaldības policijā par priekšnieku. </w:t>
      </w:r>
    </w:p>
    <w:p w14:paraId="350A5B50" w14:textId="77777777" w:rsidR="00556953" w:rsidRPr="00556953" w:rsidRDefault="00556953" w:rsidP="00556953">
      <w:pPr>
        <w:spacing w:line="360" w:lineRule="auto"/>
        <w:ind w:firstLine="567"/>
        <w:contextualSpacing/>
        <w:jc w:val="both"/>
        <w:rPr>
          <w:rFonts w:eastAsia="Calibri"/>
          <w:lang w:eastAsia="en-US"/>
        </w:rPr>
      </w:pPr>
      <w:r w:rsidRPr="00556953">
        <w:rPr>
          <w:rFonts w:eastAsia="Calibri"/>
          <w:lang w:eastAsia="en-US"/>
        </w:rPr>
        <w:t>Iesniegumam pievienoti šādi dokumenti:</w:t>
      </w:r>
    </w:p>
    <w:p w14:paraId="695DCBD3" w14:textId="77777777" w:rsidR="00556953" w:rsidRPr="00556953" w:rsidRDefault="00556953" w:rsidP="00556953">
      <w:pPr>
        <w:numPr>
          <w:ilvl w:val="0"/>
          <w:numId w:val="14"/>
        </w:numPr>
        <w:spacing w:line="360" w:lineRule="auto"/>
        <w:contextualSpacing/>
        <w:jc w:val="both"/>
        <w:rPr>
          <w:rFonts w:eastAsia="Calibri"/>
          <w:lang w:eastAsia="en-US"/>
        </w:rPr>
      </w:pPr>
      <w:r w:rsidRPr="00556953">
        <w:rPr>
          <w:rFonts w:eastAsia="Calibri"/>
          <w:lang w:eastAsia="en-US"/>
        </w:rPr>
        <w:t>Juridiskās Koledžas pirmā līmeņa profesionālās augstākās izglītības 2015.gada 31.oktobra diploms Sērija PK E Nr. 1668.</w:t>
      </w:r>
    </w:p>
    <w:p w14:paraId="4E614D98" w14:textId="77777777" w:rsidR="00556953" w:rsidRPr="00556953" w:rsidRDefault="00556953" w:rsidP="00556953">
      <w:pPr>
        <w:numPr>
          <w:ilvl w:val="0"/>
          <w:numId w:val="14"/>
        </w:numPr>
        <w:spacing w:line="360" w:lineRule="auto"/>
        <w:contextualSpacing/>
        <w:jc w:val="both"/>
        <w:rPr>
          <w:rFonts w:eastAsia="Calibri"/>
          <w:lang w:eastAsia="en-US"/>
        </w:rPr>
      </w:pPr>
      <w:r w:rsidRPr="00556953">
        <w:rPr>
          <w:rFonts w:eastAsia="Calibri"/>
          <w:lang w:eastAsia="en-US"/>
        </w:rPr>
        <w:t>2015.gada 30.decembrī noslēgtais darba līgums Nr.33/2015 ar Gulbenes novada domi.</w:t>
      </w:r>
    </w:p>
    <w:p w14:paraId="05EAA84C" w14:textId="77777777" w:rsidR="00556953" w:rsidRPr="00556953" w:rsidRDefault="00556953" w:rsidP="00556953">
      <w:pPr>
        <w:widowControl w:val="0"/>
        <w:spacing w:line="360" w:lineRule="auto"/>
        <w:ind w:firstLine="567"/>
        <w:jc w:val="both"/>
      </w:pPr>
      <w:r w:rsidRPr="00556953">
        <w:t>Likuma “Par palīdzību dzīvokļa jautājumu risināšanā” (turpmāk – Palīdzības likums) 21.</w:t>
      </w:r>
      <w:r w:rsidRPr="00556953">
        <w:rPr>
          <w:vertAlign w:val="superscript"/>
        </w:rPr>
        <w:t>1</w:t>
      </w:r>
      <w:r w:rsidRPr="00556953">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556953">
        <w:rPr>
          <w:vertAlign w:val="superscript"/>
        </w:rPr>
        <w:t>1</w:t>
      </w:r>
      <w:r w:rsidRPr="00556953">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16472A8D" w14:textId="77777777" w:rsidR="00556953" w:rsidRPr="00556953" w:rsidRDefault="00556953" w:rsidP="00556953">
      <w:pPr>
        <w:widowControl w:val="0"/>
        <w:spacing w:line="360" w:lineRule="auto"/>
        <w:ind w:firstLine="567"/>
        <w:jc w:val="both"/>
      </w:pPr>
      <w:r w:rsidRPr="00556953">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43382CE1" w14:textId="77777777" w:rsidR="00556953" w:rsidRPr="00556953" w:rsidRDefault="00556953" w:rsidP="00556953">
      <w:pPr>
        <w:spacing w:line="360" w:lineRule="auto"/>
        <w:ind w:firstLine="567"/>
        <w:jc w:val="both"/>
      </w:pPr>
      <w:r w:rsidRPr="00556953">
        <w:lastRenderedPageBreak/>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556953">
        <w:t>iekšlietu</w:t>
      </w:r>
      <w:proofErr w:type="spellEnd"/>
      <w:r w:rsidRPr="00556953">
        <w:t xml:space="preserve"> jomā nodarbinātam kvalificētam speciālistam. Saskaņā ar Saistošo noteikumu 24.punktu izīrējamās dzīvojamās telpas īres līgumu ar speciālistu noslēdz uz darba tiesisko attiecību laiku, bet ne ilgāk kā uz trim gadiem.</w:t>
      </w:r>
    </w:p>
    <w:p w14:paraId="5D1E7C6B" w14:textId="77777777" w:rsidR="00556953" w:rsidRPr="00556953" w:rsidRDefault="00556953" w:rsidP="00556953">
      <w:pPr>
        <w:spacing w:line="360" w:lineRule="auto"/>
        <w:ind w:firstLine="567"/>
        <w:jc w:val="both"/>
      </w:pPr>
      <w:r w:rsidRPr="00556953">
        <w:t>Atbilstoši Gulbenes novada nolikuma  (apstiprināts Gulbenes novada domes 2013.gada 31.oktobra sēdē, protokols Nr.17, 7.§) 5.63.apakšpunktam  Pašvaldības dome ir izveidojusi iestādi - Gulbenes novada pašvaldības policija.</w:t>
      </w:r>
    </w:p>
    <w:p w14:paraId="7597F60D" w14:textId="77777777" w:rsidR="00556953" w:rsidRPr="00556953" w:rsidRDefault="00556953" w:rsidP="00556953">
      <w:pPr>
        <w:spacing w:line="360" w:lineRule="auto"/>
        <w:ind w:firstLine="567"/>
        <w:jc w:val="both"/>
      </w:pPr>
      <w:r w:rsidRPr="00556953">
        <w:t xml:space="preserve">Ievērojot minēto, iesniedzējam ir tiesības, pamatojoties uz Saistošo noteikumu 11.punktu, lūgt Gulbenes novada pašvaldības palīdzību dzīvokļa jautājuma risināšanā kā kvalificētam speciālistam. </w:t>
      </w:r>
    </w:p>
    <w:p w14:paraId="61C7411D" w14:textId="77777777" w:rsidR="00556953" w:rsidRPr="00556953" w:rsidRDefault="00556953" w:rsidP="00556953">
      <w:pPr>
        <w:spacing w:line="360" w:lineRule="auto"/>
        <w:ind w:firstLine="567"/>
        <w:jc w:val="both"/>
      </w:pPr>
      <w:r w:rsidRPr="00556953">
        <w:t xml:space="preserve">Likuma “Par pašvaldībām” 15.panta pirmās daļas 9.punkts nosaka, ka viena no pašvaldības autonomajām funkcijām ir sniegt palīdzību iedzīvotājiem dzīvokļa jautājumu risināšanā. </w:t>
      </w:r>
    </w:p>
    <w:p w14:paraId="3419E10F" w14:textId="77777777" w:rsidR="00556953" w:rsidRPr="00556953" w:rsidRDefault="00556953" w:rsidP="00556953">
      <w:pPr>
        <w:spacing w:line="360" w:lineRule="auto"/>
        <w:ind w:firstLine="567"/>
        <w:jc w:val="both"/>
      </w:pPr>
      <w:r w:rsidRPr="00556953">
        <w:t>Ņemot vērā minēto un pamatojoties uz likuma “Par palīdzību dzīvokļa jautājumu risināšanā” 5.pantu, 21.</w:t>
      </w:r>
      <w:r w:rsidRPr="00556953">
        <w:rPr>
          <w:vertAlign w:val="superscript"/>
        </w:rPr>
        <w:t>1</w:t>
      </w:r>
      <w:r w:rsidRPr="00556953">
        <w:t xml:space="preserve">panta pirmo un otro daļu, likuma “Par pašvaldībām” 15.panta pirmās daļas 9.punktu, Gulbenes novada domes 2020.gada 30.janvāra saistošo noteikumu Nr.2 “Par pašvaldības palīdzību dzīvokļu jautājumu risināšanā Gulbenes novadā” 11.punktu, un sociālo un veselības jautājumu komitejas ieteikumu, atklāti balsojot: </w:t>
      </w:r>
      <w:r w:rsidRPr="00556953">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t>, Gulbenes novada dome NOLEMJ:</w:t>
      </w:r>
    </w:p>
    <w:p w14:paraId="5FDBC906" w14:textId="1A939637" w:rsidR="00556953" w:rsidRPr="00556953" w:rsidRDefault="00556953" w:rsidP="00556953">
      <w:pPr>
        <w:spacing w:line="360" w:lineRule="auto"/>
        <w:ind w:firstLine="567"/>
        <w:jc w:val="both"/>
      </w:pPr>
      <w:r w:rsidRPr="00556953">
        <w:t xml:space="preserve">1. REĢISTRĒT </w:t>
      </w:r>
      <w:r w:rsidR="00725B6B">
        <w:rPr>
          <w:szCs w:val="20"/>
        </w:rPr>
        <w:t>…</w:t>
      </w:r>
      <w:r w:rsidRPr="00556953">
        <w:t>, Gulbenes novada pašvaldībai piederošo vai tās nomāto dzīvojamo telpu 1.reģistra 2.grupā ar kārtas numuru 48, kā kvalificētu speciālistu.</w:t>
      </w:r>
    </w:p>
    <w:p w14:paraId="0DBBDD73" w14:textId="3951E6D1" w:rsidR="00556953" w:rsidRPr="00556953" w:rsidRDefault="00556953" w:rsidP="00556953">
      <w:pPr>
        <w:spacing w:line="360" w:lineRule="auto"/>
        <w:ind w:firstLine="567"/>
        <w:jc w:val="both"/>
      </w:pPr>
      <w:r w:rsidRPr="00556953">
        <w:t xml:space="preserve">2. Lēmumu nosūtīt </w:t>
      </w:r>
      <w:r w:rsidR="00725B6B">
        <w:t>…</w:t>
      </w:r>
    </w:p>
    <w:p w14:paraId="7B2B3853" w14:textId="77777777" w:rsidR="00556953" w:rsidRPr="00556953" w:rsidRDefault="00556953" w:rsidP="00556953">
      <w:pPr>
        <w:spacing w:line="360" w:lineRule="auto"/>
        <w:ind w:firstLine="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556953" w:rsidRPr="00556953" w14:paraId="1F111EE0" w14:textId="77777777" w:rsidTr="00E572AE">
        <w:trPr>
          <w:trHeight w:val="104"/>
        </w:trPr>
        <w:tc>
          <w:tcPr>
            <w:tcW w:w="236" w:type="dxa"/>
          </w:tcPr>
          <w:p w14:paraId="441CC728" w14:textId="77777777" w:rsidR="00556953" w:rsidRPr="00556953" w:rsidRDefault="00556953" w:rsidP="00556953">
            <w:pPr>
              <w:autoSpaceDE w:val="0"/>
              <w:autoSpaceDN w:val="0"/>
              <w:adjustRightInd w:val="0"/>
              <w:rPr>
                <w:rFonts w:eastAsiaTheme="minorHAnsi"/>
                <w:sz w:val="23"/>
                <w:szCs w:val="23"/>
                <w:lang w:eastAsia="en-US"/>
              </w:rPr>
            </w:pPr>
          </w:p>
        </w:tc>
      </w:tr>
    </w:tbl>
    <w:p w14:paraId="6EDA4CF1" w14:textId="77777777" w:rsidR="00556953" w:rsidRPr="00556953" w:rsidRDefault="00556953" w:rsidP="00556953">
      <w:r w:rsidRPr="00556953">
        <w:t>Gulbenes novada domes priekšsēdētājs</w:t>
      </w:r>
      <w:r w:rsidRPr="00556953">
        <w:tab/>
      </w:r>
      <w:r w:rsidRPr="00556953">
        <w:tab/>
      </w:r>
      <w:r w:rsidRPr="00556953">
        <w:tab/>
      </w:r>
      <w:r w:rsidRPr="00556953">
        <w:tab/>
      </w:r>
      <w:r w:rsidRPr="00556953">
        <w:tab/>
      </w:r>
      <w:proofErr w:type="spellStart"/>
      <w:r w:rsidRPr="00556953">
        <w:t>A.Caunītis</w:t>
      </w:r>
      <w:proofErr w:type="spellEnd"/>
    </w:p>
    <w:p w14:paraId="47C6A406" w14:textId="77777777" w:rsidR="00556953" w:rsidRPr="00556953" w:rsidRDefault="00556953" w:rsidP="00556953"/>
    <w:p w14:paraId="2A8F585E" w14:textId="77777777" w:rsidR="00556953" w:rsidRPr="00556953" w:rsidRDefault="00556953" w:rsidP="00556953">
      <w:r w:rsidRPr="00556953">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556953" w:rsidRPr="00556953" w14:paraId="56143375" w14:textId="77777777" w:rsidTr="00E572AE">
        <w:trPr>
          <w:trHeight w:val="104"/>
        </w:trPr>
        <w:tc>
          <w:tcPr>
            <w:tcW w:w="236" w:type="dxa"/>
          </w:tcPr>
          <w:p w14:paraId="583DCDFC" w14:textId="77777777" w:rsidR="00556953" w:rsidRPr="00556953" w:rsidRDefault="00556953" w:rsidP="00556953">
            <w:pPr>
              <w:autoSpaceDE w:val="0"/>
              <w:autoSpaceDN w:val="0"/>
              <w:adjustRightInd w:val="0"/>
              <w:rPr>
                <w:rFonts w:eastAsiaTheme="minorHAnsi"/>
                <w:sz w:val="23"/>
                <w:szCs w:val="23"/>
                <w:lang w:eastAsia="en-US"/>
              </w:rPr>
            </w:pPr>
          </w:p>
        </w:tc>
      </w:tr>
    </w:tbl>
    <w:p w14:paraId="6006F375" w14:textId="466E7D91" w:rsidR="00725B6B" w:rsidRDefault="00556953" w:rsidP="00556953">
      <w:r w:rsidRPr="00556953">
        <w:t xml:space="preserve"> </w:t>
      </w:r>
    </w:p>
    <w:p w14:paraId="17D40C94" w14:textId="77777777" w:rsidR="00725B6B" w:rsidRDefault="00725B6B">
      <w:pPr>
        <w:spacing w:after="160" w:line="259" w:lineRule="auto"/>
      </w:pPr>
      <w:r>
        <w:br w:type="page"/>
      </w:r>
    </w:p>
    <w:p w14:paraId="4D519235" w14:textId="77777777" w:rsidR="00556953" w:rsidRPr="00556953" w:rsidRDefault="00556953" w:rsidP="00556953"/>
    <w:tbl>
      <w:tblPr>
        <w:tblStyle w:val="Reatabula1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54F5FC1F" w14:textId="77777777" w:rsidTr="00E572AE">
        <w:tc>
          <w:tcPr>
            <w:tcW w:w="9458" w:type="dxa"/>
          </w:tcPr>
          <w:p w14:paraId="2F0B061B" w14:textId="77777777" w:rsidR="00556953" w:rsidRPr="00556953" w:rsidRDefault="00556953" w:rsidP="00556953">
            <w:pPr>
              <w:jc w:val="center"/>
            </w:pPr>
            <w:r w:rsidRPr="00556953">
              <w:rPr>
                <w:noProof/>
              </w:rPr>
              <w:drawing>
                <wp:inline distT="0" distB="0" distL="0" distR="0" wp14:anchorId="52779728" wp14:editId="50EEAF40">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5C07A68A" w14:textId="77777777" w:rsidTr="00E572AE">
        <w:tc>
          <w:tcPr>
            <w:tcW w:w="9458" w:type="dxa"/>
          </w:tcPr>
          <w:p w14:paraId="7BD60195" w14:textId="77777777" w:rsidR="00556953" w:rsidRPr="00556953" w:rsidRDefault="00556953" w:rsidP="00556953">
            <w:pPr>
              <w:jc w:val="center"/>
            </w:pPr>
            <w:r w:rsidRPr="00556953">
              <w:rPr>
                <w:b/>
                <w:bCs/>
                <w:sz w:val="28"/>
                <w:szCs w:val="28"/>
              </w:rPr>
              <w:t>GULBENES NOVADA PAŠVALDĪBA</w:t>
            </w:r>
          </w:p>
        </w:tc>
      </w:tr>
      <w:tr w:rsidR="00556953" w:rsidRPr="00556953" w14:paraId="359CD93A" w14:textId="77777777" w:rsidTr="00E572AE">
        <w:tc>
          <w:tcPr>
            <w:tcW w:w="9458" w:type="dxa"/>
          </w:tcPr>
          <w:p w14:paraId="2C8CEE40" w14:textId="77777777" w:rsidR="00556953" w:rsidRPr="00556953" w:rsidRDefault="00556953" w:rsidP="00556953">
            <w:pPr>
              <w:jc w:val="center"/>
            </w:pPr>
            <w:r w:rsidRPr="00556953">
              <w:t>Reģ.Nr.90009116327</w:t>
            </w:r>
          </w:p>
        </w:tc>
      </w:tr>
      <w:tr w:rsidR="00556953" w:rsidRPr="00556953" w14:paraId="70E87328" w14:textId="77777777" w:rsidTr="00E572AE">
        <w:tc>
          <w:tcPr>
            <w:tcW w:w="9458" w:type="dxa"/>
          </w:tcPr>
          <w:p w14:paraId="5D4666F3" w14:textId="77777777" w:rsidR="00556953" w:rsidRPr="00556953" w:rsidRDefault="00556953" w:rsidP="00556953">
            <w:pPr>
              <w:jc w:val="center"/>
            </w:pPr>
            <w:r w:rsidRPr="00556953">
              <w:t>Ābeļu iela 2, Gulbene, Gulbenes nov., LV-4401</w:t>
            </w:r>
          </w:p>
        </w:tc>
      </w:tr>
      <w:tr w:rsidR="00556953" w:rsidRPr="00556953" w14:paraId="528B9649" w14:textId="77777777" w:rsidTr="00E572AE">
        <w:tc>
          <w:tcPr>
            <w:tcW w:w="9458" w:type="dxa"/>
          </w:tcPr>
          <w:p w14:paraId="2096C18A" w14:textId="77777777" w:rsidR="00556953" w:rsidRPr="00556953" w:rsidRDefault="00556953" w:rsidP="00556953">
            <w:pPr>
              <w:jc w:val="center"/>
            </w:pPr>
            <w:r w:rsidRPr="00556953">
              <w:t>Tālrunis 64497710, mob.26595362, e-pasts; dome@gulbene.lv, www.gulbene.lv</w:t>
            </w:r>
          </w:p>
        </w:tc>
      </w:tr>
    </w:tbl>
    <w:p w14:paraId="50114F7A" w14:textId="77777777" w:rsidR="00556953" w:rsidRPr="00556953" w:rsidRDefault="00556953" w:rsidP="00556953">
      <w:pPr>
        <w:rPr>
          <w:sz w:val="4"/>
          <w:szCs w:val="4"/>
        </w:rPr>
      </w:pPr>
    </w:p>
    <w:p w14:paraId="4322D6CF" w14:textId="77777777" w:rsidR="00556953" w:rsidRPr="00556953" w:rsidRDefault="00556953" w:rsidP="00556953">
      <w:pPr>
        <w:jc w:val="center"/>
        <w:rPr>
          <w:b/>
          <w:bCs/>
        </w:rPr>
      </w:pPr>
      <w:r w:rsidRPr="00556953">
        <w:rPr>
          <w:b/>
          <w:bCs/>
        </w:rPr>
        <w:t>GULBENES NOVADA DOMES LĒMUMS</w:t>
      </w:r>
    </w:p>
    <w:p w14:paraId="2A9794B9" w14:textId="77777777" w:rsidR="00556953" w:rsidRPr="00556953" w:rsidRDefault="00556953" w:rsidP="00556953">
      <w:pPr>
        <w:jc w:val="center"/>
      </w:pPr>
      <w:r w:rsidRPr="00556953">
        <w:t>Gulbenē</w:t>
      </w:r>
    </w:p>
    <w:p w14:paraId="143148AA" w14:textId="77777777" w:rsidR="00556953" w:rsidRPr="00556953" w:rsidRDefault="00556953" w:rsidP="00556953">
      <w:pPr>
        <w:jc w:val="center"/>
      </w:pPr>
    </w:p>
    <w:tbl>
      <w:tblPr>
        <w:tblStyle w:val="Reatabula10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556953" w:rsidRPr="00556953" w14:paraId="1CCD27E8" w14:textId="77777777" w:rsidTr="00E572AE">
        <w:tc>
          <w:tcPr>
            <w:tcW w:w="5920" w:type="dxa"/>
          </w:tcPr>
          <w:p w14:paraId="41BD51DD" w14:textId="77777777" w:rsidR="00556953" w:rsidRPr="00556953" w:rsidRDefault="00556953" w:rsidP="00556953">
            <w:pPr>
              <w:rPr>
                <w:b/>
                <w:bCs/>
              </w:rPr>
            </w:pPr>
            <w:r w:rsidRPr="00556953">
              <w:rPr>
                <w:b/>
                <w:bCs/>
              </w:rPr>
              <w:t>2022.gada 24.februārī</w:t>
            </w:r>
          </w:p>
        </w:tc>
        <w:tc>
          <w:tcPr>
            <w:tcW w:w="4729" w:type="dxa"/>
          </w:tcPr>
          <w:p w14:paraId="16FA564B" w14:textId="77777777" w:rsidR="00556953" w:rsidRPr="00556953" w:rsidRDefault="00556953" w:rsidP="00556953">
            <w:pPr>
              <w:rPr>
                <w:b/>
                <w:bCs/>
              </w:rPr>
            </w:pPr>
            <w:r w:rsidRPr="00556953">
              <w:rPr>
                <w:b/>
                <w:bCs/>
              </w:rPr>
              <w:t>Nr. GND/2022/220</w:t>
            </w:r>
          </w:p>
        </w:tc>
      </w:tr>
      <w:tr w:rsidR="00556953" w:rsidRPr="00556953" w14:paraId="350A2AC3" w14:textId="77777777" w:rsidTr="00E572AE">
        <w:tc>
          <w:tcPr>
            <w:tcW w:w="5920" w:type="dxa"/>
          </w:tcPr>
          <w:p w14:paraId="0580ACA7" w14:textId="77777777" w:rsidR="00556953" w:rsidRPr="00556953" w:rsidRDefault="00556953" w:rsidP="00556953"/>
        </w:tc>
        <w:tc>
          <w:tcPr>
            <w:tcW w:w="4729" w:type="dxa"/>
          </w:tcPr>
          <w:p w14:paraId="346C2D14" w14:textId="77777777" w:rsidR="00556953" w:rsidRPr="00556953" w:rsidRDefault="00556953" w:rsidP="00556953">
            <w:pPr>
              <w:rPr>
                <w:b/>
                <w:bCs/>
              </w:rPr>
            </w:pPr>
            <w:r w:rsidRPr="00556953">
              <w:rPr>
                <w:b/>
                <w:bCs/>
              </w:rPr>
              <w:t>(protokols Nr.4; 110.p)</w:t>
            </w:r>
          </w:p>
        </w:tc>
      </w:tr>
    </w:tbl>
    <w:p w14:paraId="62175427" w14:textId="77777777" w:rsidR="00556953" w:rsidRPr="00556953" w:rsidRDefault="00556953" w:rsidP="00556953">
      <w:pPr>
        <w:autoSpaceDE w:val="0"/>
        <w:autoSpaceDN w:val="0"/>
        <w:adjustRightInd w:val="0"/>
        <w:rPr>
          <w:rFonts w:eastAsiaTheme="minorHAnsi"/>
          <w:color w:val="000000"/>
          <w:lang w:eastAsia="en-US"/>
        </w:rPr>
      </w:pP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r w:rsidRPr="00556953">
        <w:rPr>
          <w:rFonts w:eastAsiaTheme="minorHAnsi"/>
          <w:color w:val="000000"/>
          <w:lang w:eastAsia="en-US"/>
        </w:rPr>
        <w:tab/>
      </w:r>
    </w:p>
    <w:p w14:paraId="340449CA" w14:textId="77777777" w:rsidR="00556953" w:rsidRPr="00556953" w:rsidRDefault="00556953" w:rsidP="00556953">
      <w:pPr>
        <w:jc w:val="center"/>
        <w:rPr>
          <w:b/>
        </w:rPr>
      </w:pPr>
      <w:r w:rsidRPr="00556953">
        <w:rPr>
          <w:b/>
        </w:rPr>
        <w:t>Par dienesta dzīvojamās telpas Līkā iela 25A-44, Gulbene, Gulbenes novads, izīrēšanu</w:t>
      </w:r>
    </w:p>
    <w:p w14:paraId="238F9A42" w14:textId="77777777" w:rsidR="00556953" w:rsidRPr="00556953" w:rsidRDefault="00556953" w:rsidP="00556953">
      <w:pPr>
        <w:autoSpaceDE w:val="0"/>
        <w:autoSpaceDN w:val="0"/>
        <w:adjustRightInd w:val="0"/>
        <w:rPr>
          <w:rFonts w:eastAsiaTheme="minorHAnsi"/>
          <w:color w:val="000000"/>
          <w:lang w:eastAsia="en-US"/>
        </w:rPr>
      </w:pPr>
    </w:p>
    <w:p w14:paraId="571DA194" w14:textId="081901CF" w:rsidR="00556953" w:rsidRPr="00556953" w:rsidRDefault="00556953" w:rsidP="00556953">
      <w:pPr>
        <w:spacing w:line="360" w:lineRule="auto"/>
        <w:ind w:firstLine="567"/>
        <w:jc w:val="both"/>
      </w:pPr>
      <w:r w:rsidRPr="00556953">
        <w:t xml:space="preserve">Gulbenes novada pašvaldības dokumentu vadības sistēmā 2022.gada 22.februārī ar reģistrācijas numuru GND/5.5/22/554-D reģistrēts </w:t>
      </w:r>
      <w:r w:rsidR="00725B6B">
        <w:rPr>
          <w:b/>
        </w:rPr>
        <w:t>…</w:t>
      </w:r>
      <w:r w:rsidRPr="00556953">
        <w:t xml:space="preserve">, 2022.gada 22.februāra iesniegums, kurā izteikts lūgums izīrēt dienesta dzīvojamo telpu Nr.44, kas atrodas Līkajā ielā 25A, Gulbenē, Gulbenes novadā (turpmāk – iesniegums). </w:t>
      </w:r>
    </w:p>
    <w:p w14:paraId="26CC8F2C" w14:textId="77777777" w:rsidR="00556953" w:rsidRPr="00556953" w:rsidRDefault="00556953" w:rsidP="00556953">
      <w:pPr>
        <w:spacing w:line="360" w:lineRule="auto"/>
        <w:ind w:firstLine="567"/>
        <w:jc w:val="both"/>
      </w:pPr>
      <w:r w:rsidRPr="00556953">
        <w:t>Iesniedzējs, pamatojoties uz Gulbenes novada domes 2022.gada 24.februāra sēdē pieņemto lēmumu GND/2022/219 “Par reģistrēšanu Gulbenes novada pašvaldības dzīvokļu jautājumu risināšanas reģistrā” (protokols Nr.4, 109.p.), reģistrēts Gulbenes novada pašvaldības dzīvojamās telpas vai tās nomātās dzīvojamās telpas izīrēšanas reģistrā, kā speciālists.</w:t>
      </w:r>
    </w:p>
    <w:p w14:paraId="109D4DC0" w14:textId="77777777" w:rsidR="00556953" w:rsidRPr="00556953" w:rsidRDefault="00556953" w:rsidP="00556953">
      <w:pPr>
        <w:spacing w:line="360" w:lineRule="auto"/>
        <w:ind w:firstLine="567"/>
        <w:jc w:val="both"/>
      </w:pPr>
      <w:r w:rsidRPr="00556953">
        <w:t xml:space="preserve">Gulbenes novada pašvaldības dokumentu vadības sistēmā 2022.gada 23.februārī ar reģistrācijas numuru GND/5.4/22/621 reģistrēts Gulbenes novada pašvaldības paziņojums, kurā iesniedzējam piedāvāts izīrēt dienesta dzīvojamo telpu Nr.44, kas atrodas Līkā iela 25A, Gulbenē, Gulbenes novadā. Ievērojot minēto, iesniedzējs ir iesniedzis iesniegumu, tādējādi izsakot piekrišanu izteiktajam piedāvājumam. </w:t>
      </w:r>
    </w:p>
    <w:p w14:paraId="7DBC6C27" w14:textId="77777777" w:rsidR="00556953" w:rsidRPr="00556953" w:rsidRDefault="00556953" w:rsidP="00556953">
      <w:pPr>
        <w:spacing w:line="360" w:lineRule="auto"/>
        <w:ind w:firstLine="567"/>
        <w:jc w:val="both"/>
      </w:pPr>
      <w:r w:rsidRPr="00556953">
        <w:t xml:space="preserve">Likuma “Par dzīvojamo telpu īri” 5.panta pirmā un otrā daļa paredz, ka dzīvojamās telpas īres līgumu slēdz </w:t>
      </w:r>
      <w:proofErr w:type="spellStart"/>
      <w:r w:rsidRPr="00556953">
        <w:t>rakstveidā</w:t>
      </w:r>
      <w:proofErr w:type="spellEnd"/>
      <w:r w:rsidRPr="00556953">
        <w:t xml:space="preserve"> izīrētājs un īrnieks, turklāt pašvaldībai piederošas dzīvojamās telpas īres līgumu uz pašvaldības institūcijas lēmuma pamata slēdz valdītājs mēneša laikā pēc attiecīga lēmuma pieņemšanas.</w:t>
      </w:r>
    </w:p>
    <w:p w14:paraId="408E1738" w14:textId="77777777" w:rsidR="00556953" w:rsidRPr="00556953" w:rsidRDefault="00556953" w:rsidP="00556953">
      <w:pPr>
        <w:spacing w:line="360" w:lineRule="auto"/>
        <w:ind w:firstLine="567"/>
        <w:jc w:val="both"/>
      </w:pPr>
      <w:r w:rsidRPr="00556953">
        <w:t>Likuma “Par palīdzību dzīvokļa jautājumu risināšanā”  19.pantā noteikts, ka izīrējot dzīvojamo telpu, pašvaldības dome vai tās deleģēta institūcija nosaka, uz kādu termiņu slēdzams īres līgums. Atbilstoši minētā likuma 21.</w:t>
      </w:r>
      <w:r w:rsidRPr="00556953">
        <w:rPr>
          <w:vertAlign w:val="superscript"/>
        </w:rPr>
        <w:t>2</w:t>
      </w:r>
      <w:r w:rsidRPr="00556953">
        <w:t xml:space="preserve"> panta pirmajā daļā noteiktajam lēmumu par dzīvojamās telpas izīrēšanu speciālistam pieņem attiecīgās pašvaldības dome vai tās deleģēta institūcija. Savukārt saskaņā ar 21.</w:t>
      </w:r>
      <w:r w:rsidRPr="00556953">
        <w:rPr>
          <w:vertAlign w:val="superscript"/>
        </w:rPr>
        <w:t>3</w:t>
      </w:r>
      <w:r w:rsidRPr="00556953">
        <w:t xml:space="preserve"> panta pirmajā daļā paredzēto regulējumu pašvaldība dzīvojamās telpas īres līgumu ar speciālistu slēdz uz darba tiesisko attiecību laiku, bet ne ilgāku par trim gadiem.</w:t>
      </w:r>
    </w:p>
    <w:p w14:paraId="261D8D59" w14:textId="77777777" w:rsidR="00556953" w:rsidRPr="00556953" w:rsidRDefault="00556953" w:rsidP="00556953">
      <w:pPr>
        <w:widowControl w:val="0"/>
        <w:spacing w:line="360" w:lineRule="auto"/>
        <w:ind w:firstLine="567"/>
        <w:jc w:val="both"/>
      </w:pPr>
      <w:r w:rsidRPr="00556953">
        <w:t>Likuma “Par pašvaldībām” 15.panta pirmās daļas 9.punkts nosaka, ka viena no pašvaldības autonomajām funkcijām ir sniegt palīdzību iedzīvotājiem dzīvokļa jautājumu risināšanā.</w:t>
      </w:r>
    </w:p>
    <w:p w14:paraId="56C4462E" w14:textId="77777777" w:rsidR="00556953" w:rsidRPr="00556953" w:rsidRDefault="00556953" w:rsidP="00556953">
      <w:pPr>
        <w:spacing w:line="360" w:lineRule="auto"/>
        <w:ind w:firstLine="567"/>
        <w:jc w:val="both"/>
      </w:pPr>
      <w:r w:rsidRPr="00556953">
        <w:lastRenderedPageBreak/>
        <w:t>Ņemot vērā minēto, pamatojoties uz likuma “Par dzīvojamo telpu īri” 5.panta pirmo un otro daļu, likuma “Par palīdzību dzīvokļa jautājumu risināšanā” 19.pantu, 21.</w:t>
      </w:r>
      <w:r w:rsidRPr="00556953">
        <w:rPr>
          <w:vertAlign w:val="superscript"/>
        </w:rPr>
        <w:t xml:space="preserve">2 </w:t>
      </w:r>
      <w:r w:rsidRPr="00556953">
        <w:t>panta pirmo daļu un 21.</w:t>
      </w:r>
      <w:r w:rsidRPr="00556953">
        <w:rPr>
          <w:vertAlign w:val="superscript"/>
        </w:rPr>
        <w:t>3</w:t>
      </w:r>
      <w:r w:rsidRPr="00556953">
        <w:t xml:space="preserve"> panta pirmo daļu, likuma “Par pašvaldībām” 15.panta pirmās daļas 9.punktu un sociālās un veselības jautājumu komitejas ieteikumu, atklāti balsojot: </w:t>
      </w:r>
      <w:r w:rsidRPr="00556953">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t>, Gulbenes novada dome NOLEMJ:</w:t>
      </w:r>
    </w:p>
    <w:p w14:paraId="42C52B0D" w14:textId="73624122" w:rsidR="00556953" w:rsidRPr="00556953" w:rsidRDefault="00556953" w:rsidP="00556953">
      <w:pPr>
        <w:spacing w:line="360" w:lineRule="auto"/>
        <w:ind w:firstLine="567"/>
        <w:jc w:val="both"/>
      </w:pPr>
      <w:r w:rsidRPr="00556953">
        <w:t xml:space="preserve">1. NOSLĒGT dienesta dzīvojamās telpas Nr.44, kas atrodas Līkajā ielā 25A, Gulbenē, Gulbenes novadā, īres līgumu ar </w:t>
      </w:r>
      <w:r w:rsidR="00725B6B">
        <w:t>…</w:t>
      </w:r>
      <w:r w:rsidRPr="00556953">
        <w:t>, uz laiku līdz 2025.gada 28.februārim.</w:t>
      </w:r>
    </w:p>
    <w:p w14:paraId="2111717C" w14:textId="5ADE86C6" w:rsidR="00556953" w:rsidRPr="00556953" w:rsidRDefault="00556953" w:rsidP="00556953">
      <w:pPr>
        <w:spacing w:line="360" w:lineRule="auto"/>
        <w:ind w:firstLine="567"/>
        <w:jc w:val="both"/>
      </w:pPr>
      <w:r w:rsidRPr="00556953">
        <w:t xml:space="preserve">2. NOTEIKT </w:t>
      </w:r>
      <w:r w:rsidR="00725B6B">
        <w:t>…</w:t>
      </w:r>
      <w:r w:rsidRPr="00556953">
        <w:t xml:space="preserve"> viena mēneša termiņu dienesta dzīvojamās telpas īres līguma ar SIA “Gulbenes nami” noslēgšanai.</w:t>
      </w:r>
    </w:p>
    <w:p w14:paraId="353B5AC5" w14:textId="77777777" w:rsidR="00556953" w:rsidRPr="00556953" w:rsidRDefault="00556953" w:rsidP="00556953">
      <w:pPr>
        <w:spacing w:line="360" w:lineRule="auto"/>
        <w:ind w:firstLine="567"/>
        <w:jc w:val="both"/>
      </w:pPr>
      <w:r w:rsidRPr="00556953">
        <w:t>3. UZDOT SIA “Gulbenes nami”, reģistrācijas numurs 546030000121, juridiskā adrese: Blaumaņa iela 56A, Gulbene, Gulbenes novads, LV-4401, sagatavot un noslēgt dienesta dzīvojamās telpas īres līgumu un līgumu par ūdens un kanalizācijas pakalpojumu sniegšanu.</w:t>
      </w:r>
    </w:p>
    <w:p w14:paraId="4115FE4D" w14:textId="15DC6E5B" w:rsidR="00556953" w:rsidRPr="00556953" w:rsidRDefault="00556953" w:rsidP="00556953">
      <w:pPr>
        <w:spacing w:line="360" w:lineRule="auto"/>
        <w:ind w:firstLine="567"/>
        <w:jc w:val="both"/>
      </w:pPr>
      <w:r w:rsidRPr="00556953">
        <w:t xml:space="preserve">4. NOTEIKT </w:t>
      </w:r>
      <w:bookmarkStart w:id="28" w:name="_Hlk96436994"/>
      <w:r w:rsidR="00725B6B">
        <w:t>…</w:t>
      </w:r>
      <w:r w:rsidRPr="00556953">
        <w:t xml:space="preserve"> </w:t>
      </w:r>
      <w:bookmarkEnd w:id="28"/>
      <w:r w:rsidRPr="00556953">
        <w:t>pienākumu pēc dienesta dzīvojamās telpas īres līguma noslēgšanas nekavējoties noslēgt līgumu ar SIA “Pilsētvides serviss” par atkritumu apsaimniekošanu un SIA “</w:t>
      </w:r>
      <w:proofErr w:type="spellStart"/>
      <w:r w:rsidRPr="00556953">
        <w:t>Bioeninvest</w:t>
      </w:r>
      <w:proofErr w:type="spellEnd"/>
      <w:r w:rsidRPr="00556953">
        <w:t>” par siltuma pakalpojumu sniegšanu.</w:t>
      </w:r>
    </w:p>
    <w:p w14:paraId="03C9956F" w14:textId="23B5DC51" w:rsidR="00556953" w:rsidRPr="00556953" w:rsidRDefault="00556953" w:rsidP="00556953">
      <w:pPr>
        <w:spacing w:line="360" w:lineRule="auto"/>
        <w:ind w:firstLine="567"/>
        <w:jc w:val="both"/>
      </w:pPr>
      <w:r w:rsidRPr="00556953">
        <w:t xml:space="preserve">5. NOTEIKT </w:t>
      </w:r>
      <w:r w:rsidR="00725B6B">
        <w:t>…</w:t>
      </w:r>
      <w:r w:rsidRPr="00556953">
        <w:t xml:space="preserve"> par pienākumu pēc dzīvojamās telpas īres līguma noslēgšanas nekavējoties deklarēt dzīvesvietu lēmuma 1.punktā minētajā dzīvojamā telpā.</w:t>
      </w:r>
    </w:p>
    <w:p w14:paraId="67768569" w14:textId="15D5F43A" w:rsidR="00556953" w:rsidRPr="00556953" w:rsidRDefault="00556953" w:rsidP="00556953">
      <w:pPr>
        <w:spacing w:line="360" w:lineRule="auto"/>
        <w:ind w:firstLine="567"/>
        <w:jc w:val="both"/>
      </w:pPr>
      <w:r w:rsidRPr="00556953">
        <w:t xml:space="preserve">6. IZSLĒGT </w:t>
      </w:r>
      <w:r w:rsidR="00725B6B">
        <w:t>…</w:t>
      </w:r>
      <w:r w:rsidRPr="00556953">
        <w:t xml:space="preserve"> no Gulbenes novada pašvaldības dzīvokļu jautājumu risināšanas 1.reģistra 2.grupas.</w:t>
      </w:r>
    </w:p>
    <w:p w14:paraId="48E8EEED" w14:textId="77777777" w:rsidR="00556953" w:rsidRPr="00556953" w:rsidRDefault="00556953" w:rsidP="00556953">
      <w:pPr>
        <w:spacing w:line="360" w:lineRule="auto"/>
        <w:ind w:firstLine="567"/>
        <w:jc w:val="both"/>
      </w:pPr>
      <w:r w:rsidRPr="00556953">
        <w:t>7. Lēmuma izrakstu nosūtīt:</w:t>
      </w:r>
    </w:p>
    <w:p w14:paraId="2B22D583" w14:textId="18D82B6B" w:rsidR="00556953" w:rsidRPr="00556953" w:rsidRDefault="00556953" w:rsidP="00556953">
      <w:pPr>
        <w:spacing w:line="360" w:lineRule="auto"/>
        <w:ind w:firstLine="567"/>
        <w:jc w:val="both"/>
      </w:pPr>
      <w:r w:rsidRPr="00556953">
        <w:t xml:space="preserve">7.1. </w:t>
      </w:r>
      <w:r w:rsidR="00725B6B">
        <w:t>…</w:t>
      </w:r>
    </w:p>
    <w:p w14:paraId="7265CD24" w14:textId="77777777" w:rsidR="00556953" w:rsidRPr="00556953" w:rsidRDefault="00556953" w:rsidP="00556953">
      <w:pPr>
        <w:spacing w:line="360" w:lineRule="auto"/>
        <w:ind w:left="567"/>
        <w:jc w:val="both"/>
      </w:pPr>
      <w:r w:rsidRPr="00556953">
        <w:t>7.2. SIA “Gulbenes nami”, Blaumaņa iela 56A, Gulbene, Gulbenes novads, LV-4401;</w:t>
      </w:r>
    </w:p>
    <w:p w14:paraId="467BD404" w14:textId="77777777" w:rsidR="00556953" w:rsidRPr="00556953" w:rsidRDefault="00556953" w:rsidP="00556953">
      <w:pPr>
        <w:widowControl w:val="0"/>
        <w:overflowPunct w:val="0"/>
        <w:autoSpaceDE w:val="0"/>
        <w:autoSpaceDN w:val="0"/>
        <w:adjustRightInd w:val="0"/>
        <w:spacing w:line="360" w:lineRule="auto"/>
        <w:ind w:firstLine="567"/>
        <w:jc w:val="both"/>
      </w:pPr>
      <w:r w:rsidRPr="00556953">
        <w:t>7.3. SIA “SIA “</w:t>
      </w:r>
      <w:proofErr w:type="spellStart"/>
      <w:r w:rsidRPr="00556953">
        <w:t>Bioeninvest</w:t>
      </w:r>
      <w:proofErr w:type="spellEnd"/>
      <w:r w:rsidRPr="00556953">
        <w:t>”, juridiskā adrese: Nākotnes iela 7, Gulbene, Gulbenes novads, LV-4401.</w:t>
      </w:r>
    </w:p>
    <w:p w14:paraId="178173B3" w14:textId="77777777" w:rsidR="00556953" w:rsidRPr="00556953" w:rsidRDefault="00556953" w:rsidP="00556953">
      <w:r w:rsidRPr="00556953">
        <w:t>Gulbenes novada domes priekšsēdētājs</w:t>
      </w:r>
      <w:r w:rsidRPr="00556953">
        <w:tab/>
      </w:r>
      <w:r w:rsidRPr="00556953">
        <w:tab/>
      </w:r>
      <w:r w:rsidRPr="00556953">
        <w:tab/>
      </w:r>
      <w:r w:rsidRPr="00556953">
        <w:tab/>
      </w:r>
      <w:proofErr w:type="spellStart"/>
      <w:r w:rsidRPr="00556953">
        <w:t>A.Caunītis</w:t>
      </w:r>
      <w:proofErr w:type="spellEnd"/>
    </w:p>
    <w:p w14:paraId="5C405020" w14:textId="77777777" w:rsidR="00556953" w:rsidRPr="00556953" w:rsidRDefault="00556953" w:rsidP="00556953">
      <w:pPr>
        <w:autoSpaceDE w:val="0"/>
        <w:autoSpaceDN w:val="0"/>
        <w:adjustRightInd w:val="0"/>
        <w:rPr>
          <w:rFonts w:eastAsiaTheme="minorHAnsi"/>
          <w:color w:val="000000"/>
          <w:lang w:eastAsia="en-US"/>
        </w:rPr>
      </w:pPr>
      <w:r w:rsidRPr="00556953">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556953" w:rsidRPr="00556953" w14:paraId="29691E55" w14:textId="77777777" w:rsidTr="00E572AE">
        <w:trPr>
          <w:trHeight w:val="104"/>
        </w:trPr>
        <w:tc>
          <w:tcPr>
            <w:tcW w:w="236" w:type="dxa"/>
          </w:tcPr>
          <w:p w14:paraId="2A4EBB03" w14:textId="77777777" w:rsidR="00556953" w:rsidRPr="00556953" w:rsidRDefault="00556953" w:rsidP="00556953">
            <w:pPr>
              <w:autoSpaceDE w:val="0"/>
              <w:autoSpaceDN w:val="0"/>
              <w:adjustRightInd w:val="0"/>
              <w:rPr>
                <w:rFonts w:eastAsiaTheme="minorHAnsi"/>
                <w:color w:val="000000"/>
                <w:sz w:val="23"/>
                <w:szCs w:val="23"/>
                <w:lang w:eastAsia="en-US"/>
              </w:rPr>
            </w:pPr>
          </w:p>
        </w:tc>
      </w:tr>
    </w:tbl>
    <w:p w14:paraId="40BD7E37" w14:textId="79E71C6E" w:rsidR="00725B6B" w:rsidRDefault="00725B6B" w:rsidP="00556953"/>
    <w:p w14:paraId="323AB0DB" w14:textId="77777777" w:rsidR="00725B6B" w:rsidRDefault="00725B6B">
      <w:pPr>
        <w:spacing w:after="160" w:line="259" w:lineRule="auto"/>
      </w:pPr>
      <w:r>
        <w:br w:type="page"/>
      </w:r>
    </w:p>
    <w:tbl>
      <w:tblPr>
        <w:tblStyle w:val="Reatabula1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6C67C231" w14:textId="77777777" w:rsidTr="00725B6B">
        <w:tc>
          <w:tcPr>
            <w:tcW w:w="9354" w:type="dxa"/>
          </w:tcPr>
          <w:p w14:paraId="1954FC82"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noProof/>
                <w:sz w:val="22"/>
                <w:szCs w:val="22"/>
              </w:rPr>
              <w:lastRenderedPageBreak/>
              <w:drawing>
                <wp:inline distT="0" distB="0" distL="0" distR="0" wp14:anchorId="73A9EA21" wp14:editId="5887DFA9">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6BEA656A" w14:textId="77777777" w:rsidTr="00725B6B">
        <w:tc>
          <w:tcPr>
            <w:tcW w:w="9354" w:type="dxa"/>
          </w:tcPr>
          <w:p w14:paraId="6391D021"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b/>
                <w:bCs/>
                <w:sz w:val="28"/>
                <w:szCs w:val="28"/>
                <w:lang w:eastAsia="en-US"/>
              </w:rPr>
              <w:t>GULBENES NOVADA PAŠVALDĪBA</w:t>
            </w:r>
          </w:p>
        </w:tc>
      </w:tr>
      <w:tr w:rsidR="00556953" w:rsidRPr="00556953" w14:paraId="61031C7B" w14:textId="77777777" w:rsidTr="00725B6B">
        <w:tc>
          <w:tcPr>
            <w:tcW w:w="9354" w:type="dxa"/>
          </w:tcPr>
          <w:p w14:paraId="1A419523"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Reģ.Nr.90009116327</w:t>
            </w:r>
          </w:p>
        </w:tc>
      </w:tr>
      <w:tr w:rsidR="00556953" w:rsidRPr="00556953" w14:paraId="771415C9" w14:textId="77777777" w:rsidTr="00725B6B">
        <w:tc>
          <w:tcPr>
            <w:tcW w:w="9354" w:type="dxa"/>
          </w:tcPr>
          <w:p w14:paraId="4F688070"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Ābeļu iela 2, Gulbene, Gulbenes nov., LV-4401</w:t>
            </w:r>
          </w:p>
        </w:tc>
      </w:tr>
      <w:tr w:rsidR="00556953" w:rsidRPr="00556953" w14:paraId="5D180275" w14:textId="77777777" w:rsidTr="00725B6B">
        <w:tc>
          <w:tcPr>
            <w:tcW w:w="9354" w:type="dxa"/>
          </w:tcPr>
          <w:p w14:paraId="5894BCB3"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Tālrunis 64497710, mob.26595362, e-pasts; dome@gulbene.lv, www.gulbene.lv</w:t>
            </w:r>
          </w:p>
        </w:tc>
      </w:tr>
    </w:tbl>
    <w:p w14:paraId="7D231DC3" w14:textId="77777777" w:rsidR="00556953" w:rsidRPr="00556953" w:rsidRDefault="00556953" w:rsidP="00556953">
      <w:pPr>
        <w:jc w:val="center"/>
        <w:rPr>
          <w:rFonts w:eastAsiaTheme="minorHAnsi"/>
          <w:b/>
          <w:bCs/>
          <w:lang w:eastAsia="en-US"/>
        </w:rPr>
      </w:pPr>
      <w:r w:rsidRPr="00556953">
        <w:rPr>
          <w:rFonts w:eastAsiaTheme="minorHAnsi"/>
          <w:b/>
          <w:bCs/>
          <w:lang w:eastAsia="en-US"/>
        </w:rPr>
        <w:t>GULBENES NOVADA DOMES LĒMUMS</w:t>
      </w:r>
    </w:p>
    <w:p w14:paraId="4739CB2F" w14:textId="77777777" w:rsidR="00556953" w:rsidRPr="00556953" w:rsidRDefault="00556953" w:rsidP="00556953">
      <w:pPr>
        <w:jc w:val="center"/>
        <w:rPr>
          <w:rFonts w:eastAsiaTheme="minorHAnsi"/>
          <w:lang w:eastAsia="en-US"/>
        </w:rPr>
      </w:pPr>
      <w:r w:rsidRPr="00556953">
        <w:rPr>
          <w:rFonts w:eastAsiaTheme="minorHAnsi"/>
          <w:lang w:eastAsia="en-US"/>
        </w:rPr>
        <w:t>Gulbenē</w:t>
      </w:r>
    </w:p>
    <w:p w14:paraId="0F34A1F8" w14:textId="77777777" w:rsidR="00556953" w:rsidRPr="00556953" w:rsidRDefault="00556953" w:rsidP="00556953">
      <w:pPr>
        <w:jc w:val="center"/>
        <w:rPr>
          <w:rFonts w:eastAsiaTheme="minorHAnsi"/>
          <w:sz w:val="4"/>
          <w:szCs w:val="4"/>
          <w:lang w:eastAsia="en-US"/>
        </w:rPr>
      </w:pPr>
    </w:p>
    <w:tbl>
      <w:tblPr>
        <w:tblStyle w:val="Reatabula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6953" w:rsidRPr="00556953" w14:paraId="7E6119F8" w14:textId="77777777" w:rsidTr="00E572AE">
        <w:tc>
          <w:tcPr>
            <w:tcW w:w="4729" w:type="dxa"/>
          </w:tcPr>
          <w:p w14:paraId="71365D0A" w14:textId="77777777" w:rsidR="00556953" w:rsidRPr="00556953" w:rsidRDefault="00556953" w:rsidP="00556953">
            <w:pPr>
              <w:rPr>
                <w:rFonts w:eastAsiaTheme="minorHAnsi"/>
                <w:b/>
                <w:bCs/>
                <w:lang w:eastAsia="en-US"/>
              </w:rPr>
            </w:pPr>
            <w:r w:rsidRPr="00556953">
              <w:rPr>
                <w:rFonts w:eastAsiaTheme="minorHAnsi"/>
                <w:b/>
                <w:bCs/>
                <w:lang w:eastAsia="en-US"/>
              </w:rPr>
              <w:t>2022.gada 24.februāris</w:t>
            </w:r>
          </w:p>
        </w:tc>
        <w:tc>
          <w:tcPr>
            <w:tcW w:w="4729" w:type="dxa"/>
          </w:tcPr>
          <w:p w14:paraId="4D9C4071" w14:textId="77777777" w:rsidR="00556953" w:rsidRPr="00556953" w:rsidRDefault="00556953" w:rsidP="00556953">
            <w:pPr>
              <w:rPr>
                <w:rFonts w:eastAsiaTheme="minorHAnsi"/>
                <w:b/>
                <w:bCs/>
                <w:lang w:eastAsia="en-US"/>
              </w:rPr>
            </w:pPr>
            <w:r w:rsidRPr="00556953">
              <w:rPr>
                <w:rFonts w:eastAsiaTheme="minorHAnsi"/>
                <w:b/>
                <w:bCs/>
                <w:lang w:eastAsia="en-US"/>
              </w:rPr>
              <w:t xml:space="preserve">                     Nr. GND/2022/221</w:t>
            </w:r>
          </w:p>
        </w:tc>
      </w:tr>
      <w:tr w:rsidR="00556953" w:rsidRPr="00556953" w14:paraId="10EDB61A" w14:textId="77777777" w:rsidTr="00E572AE">
        <w:tc>
          <w:tcPr>
            <w:tcW w:w="4729" w:type="dxa"/>
          </w:tcPr>
          <w:p w14:paraId="6E2E4703" w14:textId="77777777" w:rsidR="00556953" w:rsidRPr="00556953" w:rsidRDefault="00556953" w:rsidP="00556953">
            <w:pPr>
              <w:rPr>
                <w:rFonts w:eastAsiaTheme="minorHAnsi"/>
                <w:lang w:eastAsia="en-US"/>
              </w:rPr>
            </w:pPr>
          </w:p>
        </w:tc>
        <w:tc>
          <w:tcPr>
            <w:tcW w:w="4729" w:type="dxa"/>
          </w:tcPr>
          <w:p w14:paraId="00672B1D" w14:textId="77777777" w:rsidR="00556953" w:rsidRPr="00556953" w:rsidRDefault="00556953" w:rsidP="00556953">
            <w:pPr>
              <w:rPr>
                <w:rFonts w:eastAsiaTheme="minorHAnsi"/>
                <w:b/>
                <w:bCs/>
                <w:lang w:eastAsia="en-US"/>
              </w:rPr>
            </w:pPr>
            <w:r w:rsidRPr="00556953">
              <w:rPr>
                <w:rFonts w:eastAsiaTheme="minorHAnsi"/>
                <w:b/>
                <w:bCs/>
                <w:lang w:eastAsia="en-US"/>
              </w:rPr>
              <w:t xml:space="preserve">                    (protokols Nr.4; 111.p)</w:t>
            </w:r>
          </w:p>
        </w:tc>
      </w:tr>
    </w:tbl>
    <w:p w14:paraId="0A6FD0A0" w14:textId="77777777" w:rsidR="00556953" w:rsidRPr="00556953" w:rsidRDefault="00556953" w:rsidP="00556953">
      <w:pPr>
        <w:spacing w:after="160" w:line="259" w:lineRule="auto"/>
        <w:jc w:val="center"/>
        <w:rPr>
          <w:rFonts w:eastAsiaTheme="minorHAnsi"/>
          <w:sz w:val="4"/>
          <w:szCs w:val="4"/>
          <w:lang w:eastAsia="en-US"/>
        </w:rPr>
      </w:pPr>
    </w:p>
    <w:p w14:paraId="7EA34F69" w14:textId="77777777" w:rsidR="00556953" w:rsidRPr="00556953" w:rsidRDefault="00556953" w:rsidP="00556953">
      <w:pPr>
        <w:spacing w:after="160" w:line="259" w:lineRule="auto"/>
        <w:jc w:val="center"/>
        <w:rPr>
          <w:rFonts w:eastAsia="Calibri"/>
          <w:b/>
          <w:bCs/>
          <w:lang w:eastAsia="en-US"/>
        </w:rPr>
      </w:pPr>
      <w:r w:rsidRPr="00556953">
        <w:rPr>
          <w:rFonts w:eastAsia="Calibri"/>
          <w:b/>
          <w:bCs/>
          <w:lang w:eastAsia="en-US"/>
        </w:rPr>
        <w:t>Par projekta “Šautuves teritorijas labiekārtošana” pieteikuma iesniegšanu un projekta līdzfinansējuma nodrošināšanu</w:t>
      </w:r>
    </w:p>
    <w:p w14:paraId="5A2A77DE"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 xml:space="preserve">Gulbenes novada pašvaldība, pamatojoties uz </w:t>
      </w:r>
      <w:bookmarkStart w:id="29" w:name="OLE_LINK24"/>
      <w:bookmarkStart w:id="30" w:name="OLE_LINK27"/>
      <w:r w:rsidRPr="00556953">
        <w:rPr>
          <w:rFonts w:eastAsia="Calibri"/>
          <w:lang w:eastAsia="en-US"/>
        </w:rPr>
        <w:t xml:space="preserve">Ministru kabineta 2022.gada 8.februāra noteikumiem </w:t>
      </w:r>
      <w:bookmarkStart w:id="31" w:name="OLE_LINK22"/>
      <w:r w:rsidRPr="00556953">
        <w:rPr>
          <w:rFonts w:eastAsia="Calibri"/>
          <w:lang w:eastAsia="en-US"/>
        </w:rPr>
        <w:t xml:space="preserve">Nr. </w:t>
      </w:r>
      <w:bookmarkEnd w:id="29"/>
      <w:r w:rsidRPr="00556953">
        <w:rPr>
          <w:rFonts w:eastAsia="Calibri"/>
          <w:lang w:eastAsia="en-US"/>
        </w:rPr>
        <w:t>112 „Kārtība, kādā piešķiramas un izlietojamas mērķdotācijas investīcijām pašvaldībām”</w:t>
      </w:r>
      <w:bookmarkEnd w:id="30"/>
      <w:bookmarkEnd w:id="31"/>
      <w:r w:rsidRPr="00556953">
        <w:rPr>
          <w:rFonts w:eastAsia="Calibri"/>
          <w:lang w:eastAsia="en-US"/>
        </w:rPr>
        <w:t xml:space="preserve">, gatavo iesniegšanai </w:t>
      </w:r>
      <w:bookmarkStart w:id="32" w:name="OLE_LINK23"/>
      <w:r w:rsidRPr="00556953">
        <w:rPr>
          <w:rFonts w:eastAsia="Calibri"/>
          <w:lang w:eastAsia="en-US"/>
        </w:rPr>
        <w:t xml:space="preserve">Vides aizsardzības un reģionālās attīstības </w:t>
      </w:r>
      <w:bookmarkEnd w:id="32"/>
      <w:r w:rsidRPr="00556953">
        <w:rPr>
          <w:rFonts w:eastAsia="Calibri"/>
          <w:lang w:eastAsia="en-US"/>
        </w:rPr>
        <w:t xml:space="preserve">ministrijā projekta </w:t>
      </w:r>
      <w:r w:rsidRPr="00556953">
        <w:rPr>
          <w:rFonts w:eastAsia="Calibri"/>
          <w:b/>
          <w:lang w:eastAsia="en-US"/>
        </w:rPr>
        <w:t>„Šautuves teritorijas labiekārtošana”</w:t>
      </w:r>
      <w:r w:rsidRPr="00556953">
        <w:rPr>
          <w:rFonts w:eastAsia="Calibri"/>
          <w:lang w:eastAsia="en-US"/>
        </w:rPr>
        <w:t xml:space="preserve"> pieteikumu.</w:t>
      </w:r>
    </w:p>
    <w:p w14:paraId="2A457450"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 xml:space="preserve">Projekta „Šautuves teritorijas labiekārtošana” īstenošanas vieta Dzirnavu iela 3a, Gulbene, Gulbenes novads. Projekta ietvaros plānots izbūvēt aizsargsienas, izveidot bruģētu šaušanas starta laukumu, kā arī ierīkot teritorijas apgaismojumu, nodrošinot šautuves drošu ekspluatāciju. Projekta izmaksas plānotas līdz EUR 120 000,00 (viens simts divdesmit tūkstoši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lang w:eastAsia="en-US"/>
        </w:rPr>
        <w:t xml:space="preserve">un 00 </w:t>
      </w:r>
      <w:r w:rsidRPr="00556953">
        <w:rPr>
          <w:rFonts w:eastAsia="Calibri"/>
          <w:i/>
          <w:lang w:eastAsia="en-US"/>
        </w:rPr>
        <w:t>centi</w:t>
      </w:r>
      <w:r w:rsidRPr="00556953">
        <w:rPr>
          <w:rFonts w:eastAsia="Calibri"/>
          <w:lang w:eastAsia="en-US"/>
        </w:rPr>
        <w:t xml:space="preserve">), no tām valsts budžeta finansējums EUR 100 000,00 (viens simts tūkstoši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iCs/>
          <w:lang w:eastAsia="en-US"/>
        </w:rPr>
        <w:t>un</w:t>
      </w:r>
      <w:r w:rsidRPr="00556953">
        <w:rPr>
          <w:rFonts w:eastAsia="Calibri"/>
          <w:i/>
          <w:iCs/>
          <w:lang w:eastAsia="en-US"/>
        </w:rPr>
        <w:t xml:space="preserve"> 00 centi</w:t>
      </w:r>
      <w:r w:rsidRPr="00556953">
        <w:rPr>
          <w:rFonts w:eastAsia="Calibri"/>
          <w:lang w:eastAsia="en-US"/>
        </w:rPr>
        <w:t xml:space="preserve">), pašvaldības līdzfinansējums  EUR 20 000,00 (divdesmit tūkstoši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lang w:eastAsia="en-US"/>
        </w:rPr>
        <w:t xml:space="preserve">un 00 </w:t>
      </w:r>
      <w:r w:rsidRPr="00556953">
        <w:rPr>
          <w:rFonts w:eastAsia="Calibri"/>
          <w:i/>
          <w:lang w:eastAsia="en-US"/>
        </w:rPr>
        <w:t>centi</w:t>
      </w:r>
      <w:r w:rsidRPr="00556953">
        <w:rPr>
          <w:rFonts w:eastAsia="Calibri"/>
          <w:lang w:eastAsia="en-US"/>
        </w:rPr>
        <w:t>). Projekta īstenošanas termiņš ir līdz 2023.gada 31.decembrim.</w:t>
      </w:r>
    </w:p>
    <w:p w14:paraId="458BF3C9"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2022.gada 8.februāra noteikumiem Nr. 112 „Kārtība, kādā piešķiramas un izlietojamas mērķdotācijas investīcijām pašvaldībām”, atklāti balsojot: </w:t>
      </w:r>
      <w:r w:rsidRPr="00556953">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rPr>
          <w:rFonts w:eastAsia="Calibri"/>
          <w:lang w:eastAsia="en-US"/>
        </w:rPr>
        <w:t>, Gulbenes novada dome NOLEMJ:</w:t>
      </w:r>
    </w:p>
    <w:p w14:paraId="25142DE1"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1. ATBALSTĪT projekta pieteikuma “Šautuves teritorijas labiekārtošana” iesniegšanu izvērtēšanai Vides aizsardzības un reģionālās attīstības ministrijā.</w:t>
      </w:r>
    </w:p>
    <w:p w14:paraId="1230CBA3"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2. Projekta apstiprināšanas gadījumā NODROŠINĀT projekta realizācijai nepieciešamo līdzfinansējumu EUR 20 000,00 (divdesmit tūkstoši</w:t>
      </w:r>
      <w:r w:rsidRPr="00556953">
        <w:rPr>
          <w:rFonts w:eastAsia="Calibri"/>
          <w:i/>
          <w:lang w:eastAsia="en-US"/>
        </w:rPr>
        <w:t xml:space="preserve"> </w:t>
      </w:r>
      <w:proofErr w:type="spellStart"/>
      <w:r w:rsidRPr="00556953">
        <w:rPr>
          <w:rFonts w:eastAsia="Calibri"/>
          <w:i/>
          <w:lang w:eastAsia="en-US"/>
        </w:rPr>
        <w:t>euro</w:t>
      </w:r>
      <w:proofErr w:type="spellEnd"/>
      <w:r w:rsidRPr="00556953">
        <w:rPr>
          <w:rFonts w:eastAsia="Calibri"/>
          <w:lang w:eastAsia="en-US"/>
        </w:rPr>
        <w:t xml:space="preserve"> un 00 </w:t>
      </w:r>
      <w:r w:rsidRPr="00556953">
        <w:rPr>
          <w:rFonts w:eastAsia="Calibri"/>
          <w:i/>
          <w:lang w:eastAsia="en-US"/>
        </w:rPr>
        <w:t>centi</w:t>
      </w:r>
      <w:r w:rsidRPr="00556953">
        <w:rPr>
          <w:rFonts w:eastAsia="Calibri"/>
          <w:lang w:eastAsia="en-US"/>
        </w:rPr>
        <w:t>) apmērā no Gulbenes novada pašvaldības budžeta.</w:t>
      </w:r>
    </w:p>
    <w:p w14:paraId="7500D6D9"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Gulbenes novada domes priekšsēdētājs</w:t>
      </w:r>
      <w:r w:rsidRPr="00556953">
        <w:rPr>
          <w:rFonts w:eastAsiaTheme="minorHAnsi"/>
          <w:lang w:eastAsia="en-US"/>
        </w:rPr>
        <w:tab/>
      </w:r>
      <w:r w:rsidRPr="00556953">
        <w:rPr>
          <w:rFonts w:eastAsiaTheme="minorHAnsi"/>
          <w:lang w:eastAsia="en-US"/>
        </w:rPr>
        <w:tab/>
      </w:r>
      <w:r w:rsidRPr="00556953">
        <w:rPr>
          <w:rFonts w:eastAsiaTheme="minorHAnsi"/>
          <w:lang w:eastAsia="en-US"/>
        </w:rPr>
        <w:tab/>
      </w:r>
      <w:r w:rsidRPr="00556953">
        <w:rPr>
          <w:rFonts w:eastAsiaTheme="minorHAnsi"/>
          <w:lang w:eastAsia="en-US"/>
        </w:rPr>
        <w:tab/>
      </w:r>
      <w:proofErr w:type="spellStart"/>
      <w:r w:rsidRPr="00556953">
        <w:rPr>
          <w:rFonts w:eastAsiaTheme="minorHAnsi"/>
          <w:lang w:eastAsia="en-US"/>
        </w:rPr>
        <w:t>A.Caunītis</w:t>
      </w:r>
      <w:proofErr w:type="spellEnd"/>
    </w:p>
    <w:p w14:paraId="3C3F2A3C"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 xml:space="preserve">Sagatavoja: Monika Prokofjeva </w:t>
      </w:r>
    </w:p>
    <w:tbl>
      <w:tblPr>
        <w:tblW w:w="0" w:type="auto"/>
        <w:tblLook w:val="01E0" w:firstRow="1" w:lastRow="1" w:firstColumn="1" w:lastColumn="1" w:noHBand="0" w:noVBand="0"/>
      </w:tblPr>
      <w:tblGrid>
        <w:gridCol w:w="3073"/>
        <w:gridCol w:w="3115"/>
        <w:gridCol w:w="2743"/>
      </w:tblGrid>
      <w:tr w:rsidR="00556953" w:rsidRPr="00556953" w14:paraId="4FEA5DBF" w14:textId="77777777" w:rsidTr="00E572AE">
        <w:tc>
          <w:tcPr>
            <w:tcW w:w="3073" w:type="dxa"/>
          </w:tcPr>
          <w:p w14:paraId="251D201D" w14:textId="77777777" w:rsidR="00556953" w:rsidRPr="00556953" w:rsidRDefault="00556953" w:rsidP="00556953"/>
        </w:tc>
        <w:tc>
          <w:tcPr>
            <w:tcW w:w="3115" w:type="dxa"/>
          </w:tcPr>
          <w:p w14:paraId="6965CFF9" w14:textId="77777777" w:rsidR="00556953" w:rsidRPr="00556953" w:rsidRDefault="00556953" w:rsidP="00556953">
            <w:pPr>
              <w:jc w:val="center"/>
            </w:pPr>
            <w:r w:rsidRPr="00556953">
              <w:rPr>
                <w:noProof/>
              </w:rPr>
              <w:drawing>
                <wp:inline distT="0" distB="0" distL="0" distR="0" wp14:anchorId="47E2F507" wp14:editId="68DEDC4A">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1E882B0" w14:textId="77777777" w:rsidR="00556953" w:rsidRPr="00556953" w:rsidRDefault="00556953" w:rsidP="00556953">
            <w:pPr>
              <w:rPr>
                <w:sz w:val="32"/>
                <w:szCs w:val="32"/>
              </w:rPr>
            </w:pPr>
          </w:p>
        </w:tc>
      </w:tr>
      <w:tr w:rsidR="00556953" w:rsidRPr="00556953" w14:paraId="4BFEDA44" w14:textId="77777777" w:rsidTr="00E572AE">
        <w:tc>
          <w:tcPr>
            <w:tcW w:w="8931" w:type="dxa"/>
            <w:gridSpan w:val="3"/>
          </w:tcPr>
          <w:p w14:paraId="6D1B50FD" w14:textId="77777777" w:rsidR="00556953" w:rsidRPr="00556953" w:rsidRDefault="00556953" w:rsidP="00556953">
            <w:pPr>
              <w:spacing w:before="240"/>
              <w:jc w:val="center"/>
              <w:rPr>
                <w:b/>
                <w:sz w:val="32"/>
                <w:szCs w:val="32"/>
              </w:rPr>
            </w:pPr>
            <w:r w:rsidRPr="00556953">
              <w:rPr>
                <w:b/>
                <w:sz w:val="32"/>
                <w:szCs w:val="32"/>
              </w:rPr>
              <w:t>GULBENES NOVADA PAŠVALDĪBA</w:t>
            </w:r>
          </w:p>
        </w:tc>
      </w:tr>
      <w:tr w:rsidR="00556953" w:rsidRPr="00556953" w14:paraId="59714ADA" w14:textId="77777777" w:rsidTr="00E572AE">
        <w:tc>
          <w:tcPr>
            <w:tcW w:w="8931" w:type="dxa"/>
            <w:gridSpan w:val="3"/>
          </w:tcPr>
          <w:p w14:paraId="0B085353" w14:textId="77777777" w:rsidR="00556953" w:rsidRPr="00556953" w:rsidRDefault="00556953" w:rsidP="00556953">
            <w:pPr>
              <w:jc w:val="center"/>
            </w:pPr>
            <w:proofErr w:type="spellStart"/>
            <w:r w:rsidRPr="00556953">
              <w:t>Reģ</w:t>
            </w:r>
            <w:proofErr w:type="spellEnd"/>
            <w:r w:rsidRPr="00556953">
              <w:t>. Nr. 90009116327</w:t>
            </w:r>
          </w:p>
        </w:tc>
      </w:tr>
      <w:tr w:rsidR="00556953" w:rsidRPr="00556953" w14:paraId="51D33FF5" w14:textId="77777777" w:rsidTr="00E572AE">
        <w:tc>
          <w:tcPr>
            <w:tcW w:w="8931" w:type="dxa"/>
            <w:gridSpan w:val="3"/>
          </w:tcPr>
          <w:p w14:paraId="6A5173C5" w14:textId="77777777" w:rsidR="00556953" w:rsidRPr="00556953" w:rsidRDefault="00556953" w:rsidP="00556953">
            <w:pPr>
              <w:jc w:val="center"/>
            </w:pPr>
            <w:r w:rsidRPr="00556953">
              <w:t>Ābeļu iela 2, Gulbene, Gulbenes nov., LV-4401</w:t>
            </w:r>
          </w:p>
        </w:tc>
      </w:tr>
      <w:tr w:rsidR="00556953" w:rsidRPr="00556953" w14:paraId="51AD10C6" w14:textId="77777777" w:rsidTr="00E572AE">
        <w:tc>
          <w:tcPr>
            <w:tcW w:w="8931" w:type="dxa"/>
            <w:gridSpan w:val="3"/>
          </w:tcPr>
          <w:p w14:paraId="3049695B" w14:textId="77777777" w:rsidR="00556953" w:rsidRPr="00556953" w:rsidRDefault="00556953" w:rsidP="00556953">
            <w:pPr>
              <w:pBdr>
                <w:bottom w:val="single" w:sz="12" w:space="1" w:color="auto"/>
              </w:pBdr>
              <w:jc w:val="center"/>
            </w:pPr>
            <w:r w:rsidRPr="00556953">
              <w:t>Tālrunis 64497710, mob.26595362, e-pasts: dome@gulbene.lv, www.gulbene.lv</w:t>
            </w:r>
          </w:p>
          <w:p w14:paraId="0B5B8940" w14:textId="77777777" w:rsidR="00556953" w:rsidRPr="00556953" w:rsidRDefault="00556953" w:rsidP="00556953">
            <w:pPr>
              <w:jc w:val="center"/>
              <w:rPr>
                <w:sz w:val="4"/>
                <w:szCs w:val="4"/>
              </w:rPr>
            </w:pP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r w:rsidRPr="00556953">
              <w:softHyphen/>
            </w:r>
          </w:p>
        </w:tc>
      </w:tr>
    </w:tbl>
    <w:p w14:paraId="7769626E" w14:textId="77777777" w:rsidR="00556953" w:rsidRPr="00556953" w:rsidRDefault="00556953" w:rsidP="00556953">
      <w:pPr>
        <w:jc w:val="center"/>
      </w:pPr>
      <w:r w:rsidRPr="00556953">
        <w:rPr>
          <w:b/>
          <w:bCs/>
        </w:rPr>
        <w:t>GULBENES NOVADA DOMES LĒMUMS</w:t>
      </w:r>
    </w:p>
    <w:p w14:paraId="20F20262" w14:textId="77777777" w:rsidR="00556953" w:rsidRPr="00556953" w:rsidRDefault="00556953" w:rsidP="00556953">
      <w:pPr>
        <w:jc w:val="center"/>
      </w:pPr>
      <w:r w:rsidRPr="00556953">
        <w:t>Gulbenē</w:t>
      </w:r>
    </w:p>
    <w:p w14:paraId="7F523D25" w14:textId="77777777" w:rsidR="00556953" w:rsidRPr="00556953" w:rsidRDefault="00556953" w:rsidP="00556953">
      <w:pPr>
        <w:jc w:val="center"/>
      </w:pPr>
    </w:p>
    <w:p w14:paraId="1100A297" w14:textId="77777777" w:rsidR="00556953" w:rsidRPr="00556953" w:rsidRDefault="00556953" w:rsidP="00556953">
      <w:pPr>
        <w:rPr>
          <w:b/>
          <w:bCs/>
        </w:rPr>
      </w:pPr>
      <w:r w:rsidRPr="00556953">
        <w:rPr>
          <w:b/>
          <w:bCs/>
        </w:rPr>
        <w:t>2022.gada 24.februārī</w:t>
      </w:r>
      <w:r w:rsidRPr="00556953">
        <w:rPr>
          <w:b/>
          <w:bCs/>
        </w:rPr>
        <w:tab/>
      </w:r>
      <w:r w:rsidRPr="00556953">
        <w:rPr>
          <w:b/>
          <w:bCs/>
        </w:rPr>
        <w:tab/>
      </w:r>
      <w:r w:rsidRPr="00556953">
        <w:rPr>
          <w:b/>
          <w:bCs/>
        </w:rPr>
        <w:tab/>
      </w:r>
      <w:r w:rsidRPr="00556953">
        <w:rPr>
          <w:b/>
          <w:bCs/>
        </w:rPr>
        <w:tab/>
      </w:r>
      <w:r w:rsidRPr="00556953">
        <w:rPr>
          <w:b/>
          <w:bCs/>
        </w:rPr>
        <w:tab/>
        <w:t>Nr. GND/2022/222</w:t>
      </w:r>
    </w:p>
    <w:p w14:paraId="606A2EEE" w14:textId="77777777" w:rsidR="00556953" w:rsidRPr="00556953" w:rsidRDefault="00556953" w:rsidP="00556953">
      <w:pPr>
        <w:rPr>
          <w:b/>
          <w:bCs/>
        </w:rPr>
      </w:pPr>
      <w:r w:rsidRPr="00556953">
        <w:rPr>
          <w:b/>
          <w:bCs/>
        </w:rPr>
        <w:tab/>
      </w:r>
      <w:r w:rsidRPr="00556953">
        <w:rPr>
          <w:b/>
          <w:bCs/>
        </w:rPr>
        <w:tab/>
      </w:r>
      <w:r w:rsidRPr="00556953">
        <w:rPr>
          <w:b/>
          <w:bCs/>
        </w:rPr>
        <w:tab/>
      </w:r>
      <w:r w:rsidRPr="00556953">
        <w:rPr>
          <w:b/>
          <w:bCs/>
        </w:rPr>
        <w:tab/>
      </w:r>
      <w:r w:rsidRPr="00556953">
        <w:rPr>
          <w:b/>
          <w:bCs/>
        </w:rPr>
        <w:tab/>
      </w:r>
      <w:r w:rsidRPr="00556953">
        <w:rPr>
          <w:b/>
          <w:bCs/>
        </w:rPr>
        <w:tab/>
      </w:r>
      <w:r w:rsidRPr="00556953">
        <w:rPr>
          <w:b/>
          <w:bCs/>
        </w:rPr>
        <w:tab/>
      </w:r>
      <w:r w:rsidRPr="00556953">
        <w:rPr>
          <w:b/>
          <w:bCs/>
        </w:rPr>
        <w:tab/>
        <w:t>(protokols Nr.4; 112.p)</w:t>
      </w:r>
      <w:r w:rsidRPr="00556953">
        <w:tab/>
      </w:r>
      <w:r w:rsidRPr="00556953">
        <w:tab/>
      </w:r>
      <w:r w:rsidRPr="00556953">
        <w:tab/>
      </w:r>
      <w:r w:rsidRPr="00556953">
        <w:tab/>
      </w:r>
      <w:r w:rsidRPr="00556953">
        <w:tab/>
      </w:r>
      <w:r w:rsidRPr="00556953">
        <w:tab/>
      </w:r>
      <w:r w:rsidRPr="00556953">
        <w:tab/>
      </w:r>
    </w:p>
    <w:p w14:paraId="64974384" w14:textId="77777777" w:rsidR="00556953" w:rsidRPr="00556953" w:rsidRDefault="00556953" w:rsidP="00556953">
      <w:pPr>
        <w:jc w:val="center"/>
        <w:rPr>
          <w:b/>
          <w:noProof/>
        </w:rPr>
      </w:pPr>
      <w:r w:rsidRPr="00556953">
        <w:rPr>
          <w:b/>
          <w:noProof/>
        </w:rPr>
        <w:t>Par parakstu vākšanas vietu noteikšanu</w:t>
      </w:r>
    </w:p>
    <w:p w14:paraId="1A05FDBD" w14:textId="77777777" w:rsidR="00556953" w:rsidRPr="00556953" w:rsidRDefault="00556953" w:rsidP="00556953">
      <w:pPr>
        <w:spacing w:line="360" w:lineRule="auto"/>
        <w:jc w:val="both"/>
        <w:rPr>
          <w:rFonts w:eastAsia="Calibri"/>
          <w:bCs/>
        </w:rPr>
      </w:pPr>
    </w:p>
    <w:p w14:paraId="72E40CE1" w14:textId="77777777" w:rsidR="00556953" w:rsidRPr="00556953" w:rsidRDefault="00556953" w:rsidP="00556953">
      <w:pPr>
        <w:spacing w:line="360" w:lineRule="auto"/>
        <w:ind w:firstLine="567"/>
        <w:jc w:val="both"/>
        <w:rPr>
          <w:rFonts w:eastAsia="Calibri"/>
          <w:bCs/>
        </w:rPr>
      </w:pPr>
      <w:r w:rsidRPr="00556953">
        <w:t xml:space="preserve">Lai nodrošinātu parakstu vākšanu tautas nobalsošanas ierosināšanai par apturētā likuma “Grozījumi Likumā par ostām” atcelšanu un pamatojoties uz likuma „Par tautas nobalsošanu, likumu ierosināšanu un Eiropas pilsoņu iniciatīvu” 7. panta pirmo, otro un ceturto daļu, likuma „Par Centrālo vēlēšanu komisiju” 5. pantu, </w:t>
      </w:r>
      <w:r w:rsidRPr="00556953">
        <w:rPr>
          <w:rFonts w:eastAsia="Calibri"/>
          <w:bCs/>
        </w:rPr>
        <w:t>Centrālā vēlēšanu komisija ar 2022.gada 22.februāra rīkojumu Nr.6</w:t>
      </w:r>
      <w:r w:rsidRPr="00556953">
        <w:t xml:space="preserve"> “</w:t>
      </w:r>
      <w:r w:rsidRPr="00556953">
        <w:rPr>
          <w:rFonts w:eastAsia="Calibri"/>
          <w:bCs/>
        </w:rPr>
        <w:t xml:space="preserve">Par parakstu vākšanas vietu un darba laika noteikšanu” ir uzdevusi </w:t>
      </w:r>
      <w:proofErr w:type="spellStart"/>
      <w:r w:rsidRPr="00556953">
        <w:rPr>
          <w:rFonts w:eastAsia="Calibri"/>
          <w:bCs/>
        </w:rPr>
        <w:t>valstspilsētu</w:t>
      </w:r>
      <w:proofErr w:type="spellEnd"/>
      <w:r w:rsidRPr="00556953">
        <w:rPr>
          <w:rFonts w:eastAsia="Calibri"/>
          <w:bCs/>
        </w:rPr>
        <w:t xml:space="preserve"> un novadu domēm: 1) noteikt līdz 2022.gada 4.martam parakstu vākšanas vietas, paredzot pašvaldībās ar balsstiesīgo skaitu virs 10 000 ne mazāk kā vienu parakstu vākšanas vietu uz katriem 10 000 balsstiesīgajiem; 2) domes lēmumu par parakstu vākšanas vietām (norādot adreses) līdz 2022.gada 4.martam nosūtīt Centrālajai vēlēšanu komisijai uz e-pastu </w:t>
      </w:r>
      <w:hyperlink r:id="rId76" w:history="1">
        <w:r w:rsidRPr="00556953">
          <w:rPr>
            <w:rFonts w:eastAsia="Calibri"/>
            <w:bCs/>
            <w:color w:val="0000FF"/>
            <w:u w:val="single"/>
          </w:rPr>
          <w:t>cvk@cvk.lv</w:t>
        </w:r>
      </w:hyperlink>
      <w:r w:rsidRPr="00556953">
        <w:rPr>
          <w:rFonts w:eastAsia="Calibri"/>
          <w:bCs/>
        </w:rPr>
        <w:t xml:space="preserve"> (Gulbenes novada pašvaldībā saņemts 2022.gada 23.februārī un reģistrēts ar </w:t>
      </w:r>
      <w:proofErr w:type="spellStart"/>
      <w:r w:rsidRPr="00556953">
        <w:rPr>
          <w:rFonts w:eastAsia="Calibri"/>
          <w:bCs/>
        </w:rPr>
        <w:t>Nr.GND</w:t>
      </w:r>
      <w:proofErr w:type="spellEnd"/>
      <w:r w:rsidRPr="00556953">
        <w:rPr>
          <w:rFonts w:eastAsia="Calibri"/>
          <w:bCs/>
        </w:rPr>
        <w:t>/2.5.1/22/515-C).</w:t>
      </w:r>
    </w:p>
    <w:p w14:paraId="31CF100C" w14:textId="77777777" w:rsidR="00556953" w:rsidRPr="00556953" w:rsidRDefault="00556953" w:rsidP="00556953">
      <w:pPr>
        <w:spacing w:line="360" w:lineRule="auto"/>
        <w:ind w:firstLine="567"/>
        <w:jc w:val="both"/>
        <w:rPr>
          <w:rFonts w:eastAsia="Calibri"/>
          <w:bCs/>
        </w:rPr>
      </w:pPr>
      <w:r w:rsidRPr="00556953">
        <w:rPr>
          <w:rFonts w:eastAsia="Calibri"/>
          <w:bCs/>
        </w:rPr>
        <w:t>Ņemot vērā Pilsonības un migrācijas lietu pārvaldes sniegtos datus par balsstiesīgajiem Gulbenes novadā, saskaņā ar likumu “Par tautas nobalsošanu, likumu ierosināšanu un Eiropas pilsoņu iniciatīvu” 7.panta otro daļu minimālais parakstu vākšanas vietu skaits Gulbenes novadā ir 2 parakstu vākšanas vietas.</w:t>
      </w:r>
    </w:p>
    <w:p w14:paraId="6FA75D05" w14:textId="77777777" w:rsidR="00556953" w:rsidRPr="00556953" w:rsidRDefault="00556953" w:rsidP="00556953">
      <w:pPr>
        <w:spacing w:line="360" w:lineRule="auto"/>
        <w:ind w:firstLine="567"/>
        <w:jc w:val="both"/>
        <w:rPr>
          <w:rFonts w:eastAsia="Calibri"/>
          <w:bCs/>
        </w:rPr>
      </w:pPr>
      <w:r w:rsidRPr="00556953">
        <w:rPr>
          <w:rFonts w:eastAsia="Calibri"/>
          <w:bCs/>
        </w:rPr>
        <w:t>Ar Centrālās vēlēšanu komisijas 2022.gada 22.februāra lēmumu Nr.4 “Par parakstu vākšanu tautas nobalsošanas ierosināšanai par likumu “Grozījumi Likumā par ostām”” noteikts, ka parakstu vākšana tautas nobalsošanas ierosināšanai par apturētā likuma “Grozījumi Likumā par ostām” atcelšanu notiek no 2022. gada 10. marta līdz 2022. gada 8. aprīlim ieskaitot.</w:t>
      </w:r>
    </w:p>
    <w:p w14:paraId="02A87FA8" w14:textId="77777777" w:rsidR="00556953" w:rsidRPr="00556953" w:rsidRDefault="00556953" w:rsidP="00556953">
      <w:pPr>
        <w:spacing w:line="360" w:lineRule="auto"/>
        <w:ind w:firstLine="720"/>
        <w:jc w:val="both"/>
      </w:pPr>
      <w:r w:rsidRPr="00556953">
        <w:rPr>
          <w:rFonts w:eastAsia="Calibri"/>
          <w:bCs/>
        </w:rPr>
        <w:t xml:space="preserve">Ņemot vērā augstāk minēto un pamatojoties uz likuma “Par tautas nobalsošanu, likumu ierosināšanu un Eiropas pilsoņu iniciatīvu” 7.panta pirmo daļu, kas nosaka, ka Centrālā vēlēšanu komisija nosaka trīsdesmit dienu termiņu, kad parakstu vākšanas lapas, kurās vēlētāji var parakstīties, ir pieejamas katras pašvaldības domes noteiktajās vietās; šīs dienas nosakāmas pēc kārtas, neietverot termiņā dienas, kad notiek Saeimas vēlēšanas, Eiropas Parlamenta vēlēšanas, pašvaldības domes vēlēšanas vai tautas nobalsošana un kad parakstu vākšana tautas nobalsošanas </w:t>
      </w:r>
      <w:r w:rsidRPr="00556953">
        <w:rPr>
          <w:rFonts w:eastAsia="Calibri"/>
          <w:bCs/>
        </w:rPr>
        <w:lastRenderedPageBreak/>
        <w:t>ierosināšanai netiek pieļauta, otro daļu, kas nosaka, ka</w:t>
      </w:r>
      <w:r w:rsidRPr="00556953">
        <w:t xml:space="preserve"> </w:t>
      </w:r>
      <w:r w:rsidRPr="00556953">
        <w:rPr>
          <w:rFonts w:eastAsia="Calibri"/>
          <w:bCs/>
        </w:rPr>
        <w:t>vietas, kurās vēlētāji var parakstīties, iekārtojamas katrā pašvaldībā ar tādu aprēķinu, lai uz 10 000 vēlētāju būtu vismaz viena vieta, kur vēlētāji var parakstīties, un piekto daļu, kas nosaka, ka</w:t>
      </w:r>
      <w:r w:rsidRPr="00556953">
        <w:t xml:space="preserve"> </w:t>
      </w:r>
      <w:r w:rsidRPr="00556953">
        <w:rPr>
          <w:rFonts w:eastAsia="Calibri"/>
          <w:bCs/>
        </w:rPr>
        <w:t xml:space="preserve">attiecīgā dome nodrošina, lai paziņojumi par parakstu vākšanas vietām un laiku tiktu izlikti pie attiecīgās domes ēkas (vai informācijas sniegšanas vietā) un parakstu vākšanas vietās, kā arī tiktu publicēti pašvaldības informatīvajā izdevumā, bet, ja tāda nav, — citā vietējā laikrakstā, </w:t>
      </w:r>
      <w:r w:rsidRPr="00556953">
        <w:t xml:space="preserve">atklāti balsojot: </w:t>
      </w:r>
      <w:r w:rsidRPr="00556953">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t>;  Gulbenes novada dome NOLEMJ:</w:t>
      </w:r>
    </w:p>
    <w:p w14:paraId="153606CF" w14:textId="77777777" w:rsidR="00556953" w:rsidRPr="00556953" w:rsidRDefault="00556953" w:rsidP="00556953">
      <w:pPr>
        <w:spacing w:line="360" w:lineRule="auto"/>
        <w:ind w:firstLine="567"/>
        <w:jc w:val="both"/>
        <w:rPr>
          <w:rFonts w:eastAsia="Calibri"/>
          <w:bCs/>
        </w:rPr>
      </w:pPr>
      <w:r w:rsidRPr="00556953">
        <w:rPr>
          <w:rFonts w:eastAsia="Calibri"/>
          <w:bCs/>
        </w:rPr>
        <w:t>1.</w:t>
      </w:r>
      <w:r w:rsidRPr="00556953">
        <w:rPr>
          <w:rFonts w:eastAsia="Calibri"/>
          <w:bCs/>
        </w:rPr>
        <w:tab/>
        <w:t>NOTEIKT šādas parakstu vākšanas vietas Gulbenes novadā parakstu vākšanas nodrošināšanai laika posmā no 2022.gada 10.marta līdz 2022.gada 8.aprīlim tautas nobalsošanas ierosināšanai par apturētā likuma “Grozījumi Likumā par ostām” atcelšanu:</w:t>
      </w:r>
    </w:p>
    <w:p w14:paraId="54AFDE36" w14:textId="77777777" w:rsidR="00556953" w:rsidRPr="00556953" w:rsidRDefault="00556953" w:rsidP="00556953">
      <w:pPr>
        <w:spacing w:line="360" w:lineRule="auto"/>
        <w:ind w:firstLine="567"/>
        <w:jc w:val="both"/>
        <w:rPr>
          <w:rFonts w:eastAsia="Calibri"/>
          <w:bCs/>
        </w:rPr>
      </w:pPr>
      <w:r w:rsidRPr="00556953">
        <w:rPr>
          <w:rFonts w:eastAsia="Calibri"/>
          <w:bCs/>
        </w:rPr>
        <w:t>1.1.</w:t>
      </w:r>
      <w:r w:rsidRPr="00556953">
        <w:rPr>
          <w:rFonts w:eastAsia="Calibri"/>
          <w:bCs/>
        </w:rPr>
        <w:tab/>
        <w:t>Gulbenes novada pašvaldības administrācija, adrese: Ābeļu iela 2, Gulbene, Gulbenes novads, LV-4401;</w:t>
      </w:r>
    </w:p>
    <w:p w14:paraId="79EC9222" w14:textId="77777777" w:rsidR="00556953" w:rsidRPr="00556953" w:rsidRDefault="00556953" w:rsidP="00556953">
      <w:pPr>
        <w:spacing w:line="360" w:lineRule="auto"/>
        <w:ind w:firstLine="567"/>
        <w:jc w:val="both"/>
        <w:rPr>
          <w:rFonts w:eastAsia="Calibri"/>
          <w:bCs/>
        </w:rPr>
      </w:pPr>
      <w:r w:rsidRPr="00556953">
        <w:rPr>
          <w:rFonts w:eastAsia="Calibri"/>
          <w:bCs/>
        </w:rPr>
        <w:t>1.2.</w:t>
      </w:r>
      <w:r w:rsidRPr="00556953">
        <w:rPr>
          <w:rFonts w:eastAsia="Calibri"/>
          <w:bCs/>
        </w:rPr>
        <w:tab/>
        <w:t>Gulbenes novada Lizuma pagasta pārvalde, adrese: “Akācijas”, Lizums, Lizuma pagasts, Gulbenes novads, LV-4425.</w:t>
      </w:r>
    </w:p>
    <w:p w14:paraId="03AF1E5D" w14:textId="77777777" w:rsidR="00556953" w:rsidRPr="00556953" w:rsidRDefault="00556953" w:rsidP="00556953">
      <w:pPr>
        <w:spacing w:line="360" w:lineRule="auto"/>
        <w:ind w:firstLine="567"/>
        <w:jc w:val="both"/>
        <w:rPr>
          <w:rFonts w:eastAsia="Calibri"/>
          <w:bCs/>
        </w:rPr>
      </w:pPr>
      <w:r w:rsidRPr="00556953">
        <w:rPr>
          <w:rFonts w:eastAsia="Calibri"/>
          <w:bCs/>
        </w:rPr>
        <w:t>2.</w:t>
      </w:r>
      <w:r w:rsidRPr="00556953">
        <w:rPr>
          <w:rFonts w:eastAsia="Calibri"/>
          <w:bCs/>
        </w:rPr>
        <w:tab/>
        <w:t>NOSŪTĪT minēto lēmumu Centrālajai vēlēšanu komisijai līdz 2022.gada 4.martam uz e-pastu cvk@cvk.lv.</w:t>
      </w:r>
    </w:p>
    <w:p w14:paraId="702C7A93" w14:textId="77777777" w:rsidR="00556953" w:rsidRPr="00556953" w:rsidRDefault="00556953" w:rsidP="00556953">
      <w:pPr>
        <w:spacing w:line="360" w:lineRule="auto"/>
        <w:ind w:firstLine="567"/>
        <w:jc w:val="both"/>
        <w:rPr>
          <w:rFonts w:eastAsia="Calibri"/>
          <w:bCs/>
        </w:rPr>
      </w:pPr>
      <w:r w:rsidRPr="00556953">
        <w:rPr>
          <w:rFonts w:eastAsia="Calibri"/>
          <w:bCs/>
        </w:rPr>
        <w:t>3.</w:t>
      </w:r>
      <w:r w:rsidRPr="00556953">
        <w:rPr>
          <w:rFonts w:eastAsia="Calibri"/>
          <w:bCs/>
        </w:rPr>
        <w:tab/>
        <w:t xml:space="preserve">IZVIETOT paziņojumus par parakstu vākšanas vietām un laiku pie attiecīgās domes ēkas (vai informācijas sniegšanas vietā) un parakstu vākšanas vietās, kā arī publicēt pašvaldības informatīvajā izdevumā. </w:t>
      </w:r>
    </w:p>
    <w:p w14:paraId="75673A5B" w14:textId="77777777" w:rsidR="00556953" w:rsidRPr="00556953" w:rsidRDefault="00556953" w:rsidP="00556953">
      <w:pPr>
        <w:spacing w:line="360" w:lineRule="auto"/>
        <w:ind w:firstLine="567"/>
        <w:jc w:val="both"/>
        <w:rPr>
          <w:rFonts w:eastAsia="Calibri"/>
          <w:bCs/>
        </w:rPr>
      </w:pPr>
      <w:r w:rsidRPr="00556953">
        <w:rPr>
          <w:rFonts w:eastAsia="Calibri"/>
          <w:bCs/>
        </w:rPr>
        <w:t>4.</w:t>
      </w:r>
      <w:r w:rsidRPr="00556953">
        <w:rPr>
          <w:rFonts w:eastAsia="Calibri"/>
          <w:bCs/>
        </w:rPr>
        <w:tab/>
        <w:t xml:space="preserve">UZDOT Gulbenes novada vēlēšanu komisijas priekšsēdētājai Sanitai </w:t>
      </w:r>
      <w:proofErr w:type="spellStart"/>
      <w:r w:rsidRPr="00556953">
        <w:rPr>
          <w:rFonts w:eastAsia="Calibri"/>
          <w:bCs/>
        </w:rPr>
        <w:t>Mickevičai</w:t>
      </w:r>
      <w:proofErr w:type="spellEnd"/>
      <w:r w:rsidRPr="00556953">
        <w:rPr>
          <w:rFonts w:eastAsia="Calibri"/>
          <w:bCs/>
        </w:rPr>
        <w:t xml:space="preserve"> veikt kontroli par minētā lēmuma izpildi.</w:t>
      </w:r>
    </w:p>
    <w:p w14:paraId="1436B710" w14:textId="77777777" w:rsidR="00556953" w:rsidRPr="00556953" w:rsidRDefault="00556953" w:rsidP="00556953">
      <w:pPr>
        <w:spacing w:line="360" w:lineRule="auto"/>
        <w:ind w:firstLine="567"/>
        <w:jc w:val="both"/>
        <w:rPr>
          <w:rFonts w:eastAsia="Calibri"/>
          <w:bCs/>
        </w:rPr>
      </w:pPr>
    </w:p>
    <w:p w14:paraId="121999FC" w14:textId="77777777" w:rsidR="00556953" w:rsidRPr="00556953" w:rsidRDefault="00556953" w:rsidP="00556953">
      <w:r w:rsidRPr="00556953">
        <w:t>Gulbenes novada domes priekšsēdētājs</w:t>
      </w:r>
      <w:r w:rsidRPr="00556953">
        <w:tab/>
      </w:r>
      <w:r w:rsidRPr="00556953">
        <w:tab/>
      </w:r>
      <w:r w:rsidRPr="00556953">
        <w:tab/>
      </w:r>
      <w:r w:rsidRPr="00556953">
        <w:tab/>
      </w:r>
      <w:r w:rsidRPr="00556953">
        <w:tab/>
      </w:r>
      <w:r w:rsidRPr="00556953">
        <w:tab/>
      </w:r>
      <w:proofErr w:type="spellStart"/>
      <w:r w:rsidRPr="00556953">
        <w:t>A.Caunītis</w:t>
      </w:r>
      <w:proofErr w:type="spellEnd"/>
    </w:p>
    <w:p w14:paraId="7B3522B9" w14:textId="77777777" w:rsidR="00556953" w:rsidRPr="00556953" w:rsidRDefault="00556953" w:rsidP="00556953"/>
    <w:p w14:paraId="40820CAB" w14:textId="77777777" w:rsidR="00556953" w:rsidRPr="00556953" w:rsidRDefault="00556953" w:rsidP="00556953"/>
    <w:p w14:paraId="582CC088" w14:textId="1FCEE92C" w:rsidR="00725B6B" w:rsidRDefault="00556953" w:rsidP="00556953">
      <w:r w:rsidRPr="00556953">
        <w:t xml:space="preserve">Lēmumprojektu sagatavoja: </w:t>
      </w:r>
      <w:proofErr w:type="spellStart"/>
      <w:r w:rsidRPr="00556953">
        <w:t>L.Priedeslaipa</w:t>
      </w:r>
      <w:proofErr w:type="spellEnd"/>
      <w:r w:rsidRPr="00556953">
        <w:t xml:space="preserve">, </w:t>
      </w:r>
      <w:proofErr w:type="spellStart"/>
      <w:r w:rsidRPr="00556953">
        <w:t>S.Mickeviča</w:t>
      </w:r>
      <w:proofErr w:type="spellEnd"/>
    </w:p>
    <w:p w14:paraId="5FD40A15" w14:textId="77777777" w:rsidR="00725B6B" w:rsidRDefault="00725B6B">
      <w:pPr>
        <w:spacing w:after="160" w:line="259" w:lineRule="auto"/>
      </w:pPr>
      <w:r>
        <w:br w:type="page"/>
      </w:r>
    </w:p>
    <w:p w14:paraId="3CABA467" w14:textId="77777777" w:rsidR="00556953" w:rsidRPr="00556953" w:rsidRDefault="00556953" w:rsidP="00556953"/>
    <w:tbl>
      <w:tblPr>
        <w:tblStyle w:val="Reatabula1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4681D136" w14:textId="77777777" w:rsidTr="00E572AE">
        <w:tc>
          <w:tcPr>
            <w:tcW w:w="9458" w:type="dxa"/>
          </w:tcPr>
          <w:p w14:paraId="77B71A88"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noProof/>
                <w:sz w:val="22"/>
                <w:szCs w:val="22"/>
                <w:lang w:eastAsia="en-US"/>
              </w:rPr>
              <w:drawing>
                <wp:inline distT="0" distB="0" distL="0" distR="0" wp14:anchorId="6CB9EA5D" wp14:editId="3360DC69">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2F9781BB" w14:textId="77777777" w:rsidTr="00E572AE">
        <w:tc>
          <w:tcPr>
            <w:tcW w:w="9458" w:type="dxa"/>
          </w:tcPr>
          <w:p w14:paraId="7D43DD8E"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b/>
                <w:bCs/>
                <w:sz w:val="28"/>
                <w:szCs w:val="28"/>
                <w:lang w:eastAsia="en-US"/>
              </w:rPr>
              <w:t>GULBENES NOVADA PAŠVALDĪBA</w:t>
            </w:r>
          </w:p>
        </w:tc>
      </w:tr>
      <w:tr w:rsidR="00556953" w:rsidRPr="00556953" w14:paraId="7D2CF931" w14:textId="77777777" w:rsidTr="00E572AE">
        <w:tc>
          <w:tcPr>
            <w:tcW w:w="9458" w:type="dxa"/>
          </w:tcPr>
          <w:p w14:paraId="6258A132"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Reģ.Nr.90009116327</w:t>
            </w:r>
          </w:p>
        </w:tc>
      </w:tr>
      <w:tr w:rsidR="00556953" w:rsidRPr="00556953" w14:paraId="36E250ED" w14:textId="77777777" w:rsidTr="00E572AE">
        <w:tc>
          <w:tcPr>
            <w:tcW w:w="9458" w:type="dxa"/>
          </w:tcPr>
          <w:p w14:paraId="4160BA92"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Ābeļu iela 2, Gulbene, Gulbenes nov., LV-4401</w:t>
            </w:r>
          </w:p>
        </w:tc>
      </w:tr>
      <w:tr w:rsidR="00556953" w:rsidRPr="00556953" w14:paraId="03FE5CA2" w14:textId="77777777" w:rsidTr="00E572AE">
        <w:tc>
          <w:tcPr>
            <w:tcW w:w="9458" w:type="dxa"/>
          </w:tcPr>
          <w:p w14:paraId="23475E6E"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Tālrunis 64497710, mob.26595362, e-pasts; dome@gulbene.lv, www.gulbene.lv</w:t>
            </w:r>
          </w:p>
        </w:tc>
      </w:tr>
    </w:tbl>
    <w:p w14:paraId="50346EF2" w14:textId="77777777" w:rsidR="00556953" w:rsidRPr="00556953" w:rsidRDefault="00556953" w:rsidP="00556953">
      <w:pPr>
        <w:jc w:val="center"/>
        <w:rPr>
          <w:rFonts w:eastAsiaTheme="minorHAnsi"/>
          <w:b/>
          <w:bCs/>
          <w:lang w:eastAsia="en-US"/>
        </w:rPr>
      </w:pPr>
      <w:r w:rsidRPr="00556953">
        <w:rPr>
          <w:rFonts w:eastAsiaTheme="minorHAnsi"/>
          <w:b/>
          <w:bCs/>
          <w:lang w:eastAsia="en-US"/>
        </w:rPr>
        <w:t>GULBENES NOVADA DOMES LĒMUMS</w:t>
      </w:r>
    </w:p>
    <w:p w14:paraId="06910752" w14:textId="77777777" w:rsidR="00556953" w:rsidRPr="00556953" w:rsidRDefault="00556953" w:rsidP="00556953">
      <w:pPr>
        <w:jc w:val="center"/>
        <w:rPr>
          <w:rFonts w:eastAsiaTheme="minorHAnsi"/>
          <w:lang w:eastAsia="en-US"/>
        </w:rPr>
      </w:pPr>
      <w:r w:rsidRPr="00556953">
        <w:rPr>
          <w:rFonts w:eastAsiaTheme="minorHAnsi"/>
          <w:lang w:eastAsia="en-US"/>
        </w:rPr>
        <w:t>Gulbenē</w:t>
      </w:r>
    </w:p>
    <w:p w14:paraId="04D27A42" w14:textId="77777777" w:rsidR="00556953" w:rsidRPr="00556953" w:rsidRDefault="00556953" w:rsidP="00556953">
      <w:pPr>
        <w:jc w:val="center"/>
        <w:rPr>
          <w:rFonts w:eastAsiaTheme="minorHAnsi"/>
          <w:lang w:eastAsia="en-US"/>
        </w:rPr>
      </w:pPr>
    </w:p>
    <w:tbl>
      <w:tblPr>
        <w:tblStyle w:val="Reatabula1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56953" w:rsidRPr="00556953" w14:paraId="000C6F04" w14:textId="77777777" w:rsidTr="00E572AE">
        <w:tc>
          <w:tcPr>
            <w:tcW w:w="4729" w:type="dxa"/>
          </w:tcPr>
          <w:p w14:paraId="19A8E290" w14:textId="77777777" w:rsidR="00556953" w:rsidRPr="00556953" w:rsidRDefault="00556953" w:rsidP="00556953">
            <w:pPr>
              <w:rPr>
                <w:rFonts w:eastAsiaTheme="minorHAnsi"/>
                <w:b/>
                <w:bCs/>
                <w:lang w:eastAsia="en-US"/>
              </w:rPr>
            </w:pPr>
            <w:bookmarkStart w:id="33" w:name="_Hlk96680974"/>
            <w:r w:rsidRPr="00556953">
              <w:rPr>
                <w:rFonts w:eastAsiaTheme="minorHAnsi"/>
                <w:b/>
                <w:bCs/>
                <w:lang w:eastAsia="en-US"/>
              </w:rPr>
              <w:t>2022.gada 24.februārī</w:t>
            </w:r>
          </w:p>
        </w:tc>
        <w:tc>
          <w:tcPr>
            <w:tcW w:w="4729" w:type="dxa"/>
          </w:tcPr>
          <w:p w14:paraId="7F0864B5" w14:textId="77777777" w:rsidR="00556953" w:rsidRPr="00556953" w:rsidRDefault="00556953" w:rsidP="00556953">
            <w:pPr>
              <w:rPr>
                <w:rFonts w:eastAsiaTheme="minorHAnsi"/>
                <w:b/>
                <w:bCs/>
                <w:lang w:eastAsia="en-US"/>
              </w:rPr>
            </w:pPr>
            <w:r w:rsidRPr="00556953">
              <w:rPr>
                <w:rFonts w:eastAsiaTheme="minorHAnsi"/>
                <w:b/>
                <w:bCs/>
                <w:lang w:eastAsia="en-US"/>
              </w:rPr>
              <w:t>Nr. GND/2022/223</w:t>
            </w:r>
          </w:p>
        </w:tc>
      </w:tr>
      <w:tr w:rsidR="00556953" w:rsidRPr="00556953" w14:paraId="348BB1AE" w14:textId="77777777" w:rsidTr="00E572AE">
        <w:tc>
          <w:tcPr>
            <w:tcW w:w="4729" w:type="dxa"/>
          </w:tcPr>
          <w:p w14:paraId="780B9848" w14:textId="77777777" w:rsidR="00556953" w:rsidRPr="00556953" w:rsidRDefault="00556953" w:rsidP="00556953">
            <w:pPr>
              <w:rPr>
                <w:rFonts w:eastAsiaTheme="minorHAnsi"/>
                <w:lang w:eastAsia="en-US"/>
              </w:rPr>
            </w:pPr>
          </w:p>
        </w:tc>
        <w:tc>
          <w:tcPr>
            <w:tcW w:w="4729" w:type="dxa"/>
          </w:tcPr>
          <w:p w14:paraId="6FDE0C53" w14:textId="77777777" w:rsidR="00556953" w:rsidRPr="00556953" w:rsidRDefault="00556953" w:rsidP="00556953">
            <w:pPr>
              <w:rPr>
                <w:rFonts w:eastAsiaTheme="minorHAnsi"/>
                <w:b/>
                <w:bCs/>
                <w:lang w:eastAsia="en-US"/>
              </w:rPr>
            </w:pPr>
            <w:r w:rsidRPr="00556953">
              <w:rPr>
                <w:rFonts w:eastAsiaTheme="minorHAnsi"/>
                <w:b/>
                <w:bCs/>
                <w:lang w:eastAsia="en-US"/>
              </w:rPr>
              <w:t>(protokols Nr.4; 113.p)</w:t>
            </w:r>
          </w:p>
        </w:tc>
      </w:tr>
    </w:tbl>
    <w:p w14:paraId="6E2C3ED8" w14:textId="77777777" w:rsidR="00556953" w:rsidRPr="00556953" w:rsidRDefault="00556953" w:rsidP="00556953">
      <w:pPr>
        <w:spacing w:after="160"/>
        <w:rPr>
          <w:rFonts w:eastAsiaTheme="minorHAnsi"/>
          <w:lang w:eastAsia="en-US"/>
        </w:rPr>
      </w:pPr>
    </w:p>
    <w:p w14:paraId="3273CE1E" w14:textId="77777777" w:rsidR="00556953" w:rsidRPr="00556953" w:rsidRDefault="00556953" w:rsidP="00556953">
      <w:pPr>
        <w:spacing w:after="160" w:line="259" w:lineRule="auto"/>
        <w:jc w:val="center"/>
        <w:rPr>
          <w:rFonts w:eastAsiaTheme="minorHAnsi"/>
          <w:iCs/>
          <w:lang w:eastAsia="en-US"/>
        </w:rPr>
      </w:pPr>
      <w:r w:rsidRPr="00556953">
        <w:rPr>
          <w:rFonts w:eastAsiaTheme="minorHAnsi"/>
          <w:b/>
          <w:bCs/>
          <w:lang w:eastAsia="en-US"/>
        </w:rPr>
        <w:t>Par aizņēmumu Covid-19 izraisītās krīzes seku mazināšanai un novēršanai projektam “</w:t>
      </w:r>
      <w:r w:rsidRPr="00556953">
        <w:rPr>
          <w:rFonts w:eastAsiaTheme="minorHAnsi"/>
          <w:b/>
          <w:bCs/>
          <w:iCs/>
          <w:lang w:eastAsia="en-US"/>
        </w:rPr>
        <w:t>Vidus ielas posma pārbūve no Rīgas ielas līdz Vidus ielai 76</w:t>
      </w:r>
      <w:r w:rsidRPr="00556953">
        <w:rPr>
          <w:rFonts w:eastAsiaTheme="minorHAnsi"/>
          <w:iCs/>
          <w:lang w:eastAsia="en-US"/>
        </w:rPr>
        <w:t>”</w:t>
      </w:r>
    </w:p>
    <w:p w14:paraId="1FB7333C" w14:textId="77777777" w:rsidR="00556953" w:rsidRPr="00556953" w:rsidRDefault="00556953" w:rsidP="00556953">
      <w:pPr>
        <w:autoSpaceDE w:val="0"/>
        <w:autoSpaceDN w:val="0"/>
        <w:adjustRightInd w:val="0"/>
        <w:ind w:firstLine="567"/>
        <w:jc w:val="both"/>
        <w:rPr>
          <w:rFonts w:eastAsiaTheme="minorHAnsi"/>
          <w:color w:val="222222"/>
          <w:shd w:val="clear" w:color="auto" w:fill="FFFFFF"/>
          <w:lang w:eastAsia="en-US"/>
        </w:rPr>
      </w:pPr>
    </w:p>
    <w:p w14:paraId="52355292" w14:textId="77777777" w:rsidR="00556953" w:rsidRPr="00556953" w:rsidRDefault="00556953" w:rsidP="00556953">
      <w:pPr>
        <w:autoSpaceDE w:val="0"/>
        <w:autoSpaceDN w:val="0"/>
        <w:adjustRightInd w:val="0"/>
        <w:spacing w:line="360" w:lineRule="auto"/>
        <w:ind w:firstLine="567"/>
        <w:jc w:val="both"/>
        <w:rPr>
          <w:rFonts w:eastAsiaTheme="minorHAnsi"/>
          <w:color w:val="000000"/>
          <w:lang w:eastAsia="en-US"/>
        </w:rPr>
      </w:pPr>
      <w:r w:rsidRPr="00556953">
        <w:rPr>
          <w:rFonts w:eastAsiaTheme="minorHAnsi"/>
          <w:color w:val="222222"/>
          <w:shd w:val="clear" w:color="auto" w:fill="FFFFFF"/>
          <w:lang w:eastAsia="en-US"/>
        </w:rPr>
        <w:t>Projekts “</w:t>
      </w:r>
      <w:r w:rsidRPr="00556953">
        <w:rPr>
          <w:rFonts w:eastAsiaTheme="minorHAnsi"/>
          <w:iCs/>
          <w:color w:val="000000"/>
          <w:lang w:eastAsia="en-US"/>
        </w:rPr>
        <w:t>Vidus ielas posma pārbūve no Rīgas ielas līdz Vidus ielai 76</w:t>
      </w:r>
      <w:r w:rsidRPr="00556953">
        <w:rPr>
          <w:rFonts w:eastAsiaTheme="minorHAnsi"/>
          <w:color w:val="222222"/>
          <w:shd w:val="clear" w:color="auto" w:fill="FFFFFF"/>
          <w:lang w:eastAsia="en-US"/>
        </w:rPr>
        <w:t xml:space="preserve">” atbilst </w:t>
      </w:r>
      <w:r w:rsidRPr="00556953">
        <w:rPr>
          <w:rFonts w:eastAsiaTheme="minorHAnsi"/>
          <w:shd w:val="clear" w:color="auto" w:fill="FFFFFF"/>
          <w:lang w:eastAsia="en-US"/>
        </w:rPr>
        <w:t xml:space="preserve">Gulbenes novada Attīstības programmā 2018.-2024.gadam iekļautajam uzdevumam UE 1.1.1. “Atjaunot un labiekārtot pašvaldības ceļu, ielu un tiltu infrastruktūru”, pasākumam UE 1.1.1.-4 “Veikt pašvaldības ceļu un ielu infrastruktūras uzlabošanu, nodrošinot satiksmes drošību” </w:t>
      </w:r>
      <w:r w:rsidRPr="00556953">
        <w:rPr>
          <w:rFonts w:eastAsiaTheme="minorHAnsi"/>
          <w:color w:val="000000"/>
          <w:shd w:val="clear" w:color="auto" w:fill="FFFFFF"/>
          <w:lang w:eastAsia="en-US"/>
        </w:rPr>
        <w:t>un ir iekļauts Investīciju plānā 2022.-2024.gadam, sadaļā IP2. Ilgtspējīga ekonomika un uzņēmējdarbību atbalstoša vide (RVE) kā 7.projekts un iznākuma rezultatīvais rādītājs </w:t>
      </w:r>
      <w:r w:rsidRPr="00556953">
        <w:rPr>
          <w:rFonts w:eastAsiaTheme="minorHAnsi"/>
          <w:color w:val="222222"/>
          <w:shd w:val="clear" w:color="auto" w:fill="FFFFFF"/>
          <w:lang w:eastAsia="en-US"/>
        </w:rPr>
        <w:t xml:space="preserve">ir </w:t>
      </w:r>
      <w:r w:rsidRPr="00556953">
        <w:rPr>
          <w:rFonts w:eastAsiaTheme="minorHAnsi"/>
          <w:color w:val="000000"/>
          <w:lang w:eastAsia="en-US"/>
        </w:rPr>
        <w:t xml:space="preserve">pārbūvēts Vidus ielas posms </w:t>
      </w:r>
      <w:r w:rsidRPr="00556953">
        <w:rPr>
          <w:rFonts w:eastAsiaTheme="minorHAnsi"/>
          <w:lang w:eastAsia="en-US"/>
        </w:rPr>
        <w:t xml:space="preserve">aptuveni </w:t>
      </w:r>
      <w:r w:rsidRPr="00556953">
        <w:rPr>
          <w:rFonts w:eastAsiaTheme="minorHAnsi"/>
          <w:color w:val="000000"/>
          <w:lang w:eastAsia="en-US"/>
        </w:rPr>
        <w:t>1.6 km garumā.</w:t>
      </w:r>
    </w:p>
    <w:p w14:paraId="62AD99B5"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 xml:space="preserve">Gulbenes Iepirkumu komisija 2021.gada 21.oktobrī ir paziņojusi uzvarētāju - pretendentu, ar kuru var slēgt Iepirkuma līgumu par kopējo summu 1 537 489,86 EUR (t.sk. PVN) </w:t>
      </w:r>
      <w:r w:rsidRPr="00556953">
        <w:rPr>
          <w:rFonts w:eastAsiaTheme="minorHAnsi"/>
          <w:i/>
          <w:iCs/>
          <w:lang w:eastAsia="en-US"/>
        </w:rPr>
        <w:t xml:space="preserve">(viens miljons pieci simti trīsdesmit septiņi tūkstoši četri simti astoņdesmit deviņi </w:t>
      </w:r>
      <w:proofErr w:type="spellStart"/>
      <w:r w:rsidRPr="00556953">
        <w:rPr>
          <w:rFonts w:eastAsiaTheme="minorHAnsi"/>
          <w:i/>
          <w:iCs/>
          <w:lang w:eastAsia="en-US"/>
        </w:rPr>
        <w:t>euro</w:t>
      </w:r>
      <w:proofErr w:type="spellEnd"/>
      <w:r w:rsidRPr="00556953">
        <w:rPr>
          <w:rFonts w:eastAsiaTheme="minorHAnsi"/>
          <w:i/>
          <w:iCs/>
          <w:lang w:eastAsia="en-US"/>
        </w:rPr>
        <w:t xml:space="preserve"> un 86 centi).</w:t>
      </w:r>
    </w:p>
    <w:p w14:paraId="38EE9975"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Projektu paredzēts īstenot līdz 2022.gada 31.decembrim.</w:t>
      </w:r>
    </w:p>
    <w:p w14:paraId="3481FC24" w14:textId="77777777" w:rsidR="00556953" w:rsidRPr="00556953" w:rsidRDefault="00556953" w:rsidP="00556953">
      <w:pPr>
        <w:spacing w:line="360" w:lineRule="auto"/>
        <w:ind w:firstLine="539"/>
        <w:jc w:val="both"/>
        <w:rPr>
          <w:rFonts w:eastAsiaTheme="minorHAnsi"/>
          <w:color w:val="FF0000"/>
          <w:lang w:eastAsia="en-US"/>
        </w:rPr>
      </w:pPr>
      <w:r w:rsidRPr="00556953">
        <w:rPr>
          <w:rFonts w:eastAsiaTheme="minorHAnsi"/>
          <w:lang w:eastAsia="en-US"/>
        </w:rPr>
        <w:t xml:space="preserve">Projekts atbilst Ministru kabineta 2022.gada 22.februāra noteikumu projekta (tiesību akta projekta ID 21-TA-972) “Noteikumi par kritērijiem un kārtību, kādā 2022.gadā tiek izvērtēti un izsniegti valsts aizdevumi pašvaldībām Covid-19 izraisītās krīzes seku mazināšanai un novēršanai” 3.1.2. punkta mērķim - </w:t>
      </w:r>
      <w:r w:rsidRPr="00556953">
        <w:t xml:space="preserve">pašvaldības transporta infrastruktūras (ielas, ceļi, </w:t>
      </w:r>
      <w:proofErr w:type="spellStart"/>
      <w:r w:rsidRPr="00556953">
        <w:t>veloceļi</w:t>
      </w:r>
      <w:proofErr w:type="spellEnd"/>
      <w:r w:rsidRPr="00556953">
        <w:t xml:space="preserve">, gājēju ietves, dzelzceļa infrastruktūra, viedie risinājumi satiksmes drošībai un organizēšanai, kā arī uzlādes infrastruktūra </w:t>
      </w:r>
      <w:proofErr w:type="spellStart"/>
      <w:r w:rsidRPr="00556953">
        <w:t>bezemisiju</w:t>
      </w:r>
      <w:proofErr w:type="spellEnd"/>
      <w:r w:rsidRPr="00556953">
        <w:t xml:space="preserve"> transportlīdzekļiem (darbināmi ar elektroenerģiju), inženierkomunikācijas (inženierkomunikācijām jābūt pašvaldības īpašumā)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1 100 000 EUR</w:t>
      </w:r>
      <w:r w:rsidRPr="00556953">
        <w:rPr>
          <w:i/>
          <w:iCs/>
        </w:rPr>
        <w:t xml:space="preserve">. </w:t>
      </w:r>
      <w:r w:rsidRPr="00556953">
        <w:rPr>
          <w:rFonts w:eastAsiaTheme="minorHAnsi"/>
          <w:lang w:eastAsia="en-US"/>
        </w:rPr>
        <w:t xml:space="preserve">Šo noteikumu 3.punkts noteic, ka </w:t>
      </w:r>
      <w:r w:rsidRPr="00556953">
        <w:rPr>
          <w:rFonts w:eastAsiaTheme="minorHAnsi"/>
          <w:shd w:val="clear" w:color="auto" w:fill="FFFFFF"/>
          <w:lang w:eastAsia="en-US"/>
        </w:rPr>
        <w:t xml:space="preserve">pašvaldība līdz katra mēneša pirmajai darba dienai, bet ne vēlāk kā līdz 2022. gada 1. septembrim </w:t>
      </w:r>
      <w:r w:rsidRPr="00556953">
        <w:rPr>
          <w:rFonts w:eastAsiaTheme="minorHAnsi"/>
          <w:shd w:val="clear" w:color="auto" w:fill="FFFFFF"/>
          <w:lang w:eastAsia="en-US"/>
        </w:rPr>
        <w:lastRenderedPageBreak/>
        <w:t>iesniedz investīciju projektu pieteikumus Vides aizsardzības un reģionālās attīstības ministrijā izskatīšanai</w:t>
      </w:r>
      <w:r w:rsidRPr="00556953">
        <w:rPr>
          <w:rFonts w:eastAsiaTheme="minorHAnsi"/>
          <w:lang w:eastAsia="en-US"/>
        </w:rPr>
        <w:t>.</w:t>
      </w:r>
    </w:p>
    <w:p w14:paraId="368FDD5F"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2021.gadā ir veikti būvdarbi par 95 362,21 EUR (t.sk. PVN) (</w:t>
      </w:r>
      <w:r w:rsidRPr="00556953">
        <w:rPr>
          <w:rFonts w:eastAsiaTheme="minorHAnsi"/>
          <w:i/>
          <w:iCs/>
          <w:lang w:eastAsia="en-US"/>
        </w:rPr>
        <w:t xml:space="preserve">deviņdesmit pieci tūkstoši trīs simti sešdesmit divi </w:t>
      </w:r>
      <w:proofErr w:type="spellStart"/>
      <w:r w:rsidRPr="00556953">
        <w:rPr>
          <w:rFonts w:eastAsiaTheme="minorHAnsi"/>
          <w:i/>
          <w:iCs/>
          <w:lang w:eastAsia="en-US"/>
        </w:rPr>
        <w:t>euro</w:t>
      </w:r>
      <w:proofErr w:type="spellEnd"/>
      <w:r w:rsidRPr="00556953">
        <w:rPr>
          <w:rFonts w:eastAsiaTheme="minorHAnsi"/>
          <w:i/>
          <w:iCs/>
          <w:lang w:eastAsia="en-US"/>
        </w:rPr>
        <w:t xml:space="preserve"> 21 cents)</w:t>
      </w:r>
      <w:r w:rsidRPr="00556953">
        <w:rPr>
          <w:rFonts w:eastAsiaTheme="minorHAnsi"/>
          <w:lang w:eastAsia="en-US"/>
        </w:rPr>
        <w:t xml:space="preserve"> apjomu, nodrošinot pašvaldības budžeta finansējumu.</w:t>
      </w:r>
    </w:p>
    <w:p w14:paraId="482C5D07" w14:textId="77777777" w:rsidR="00556953" w:rsidRPr="00556953" w:rsidRDefault="00556953" w:rsidP="00556953">
      <w:pPr>
        <w:spacing w:line="360" w:lineRule="auto"/>
        <w:ind w:firstLine="567"/>
        <w:jc w:val="both"/>
        <w:rPr>
          <w:rFonts w:eastAsiaTheme="minorHAnsi"/>
          <w:shd w:val="clear" w:color="auto" w:fill="FFFFFF"/>
          <w:lang w:eastAsia="en-US"/>
        </w:rPr>
      </w:pPr>
      <w:r w:rsidRPr="00556953">
        <w:rPr>
          <w:rFonts w:eastAsiaTheme="minorHAnsi"/>
          <w:lang w:eastAsia="en-US"/>
        </w:rPr>
        <w:t xml:space="preserve">Saskaņā ar likuma “Par valsts budžetu 2022.gadam” 10.panta trešās daļas 1.punktā noteikto, </w:t>
      </w:r>
      <w:r w:rsidRPr="00556953">
        <w:rPr>
          <w:rFonts w:eastAsiaTheme="minorHAnsi"/>
          <w:shd w:val="clear" w:color="auto" w:fill="FFFFFF"/>
          <w:lang w:eastAsia="en-US"/>
        </w:rPr>
        <w:t xml:space="preserve">pašvaldības budžeta ikgadējais līdzfinansējums, sākot ar 2022. gadu, nav mazāks par 15 procentiem un ikgadējais aizņēmuma apmērs nav lielāks par 85 procentiem no pašvaldības kopējām projekta izmaksām attiecīgajā gadā. </w:t>
      </w:r>
    </w:p>
    <w:p w14:paraId="68F9B560" w14:textId="77777777" w:rsidR="00556953" w:rsidRPr="00556953" w:rsidRDefault="00556953" w:rsidP="00556953">
      <w:pPr>
        <w:spacing w:line="360" w:lineRule="auto"/>
        <w:ind w:firstLine="567"/>
        <w:jc w:val="both"/>
        <w:rPr>
          <w:rFonts w:eastAsiaTheme="minorHAnsi"/>
          <w:color w:val="FF0000"/>
          <w:lang w:eastAsia="en-US"/>
        </w:rPr>
      </w:pPr>
      <w:r w:rsidRPr="00556953">
        <w:rPr>
          <w:rFonts w:eastAsiaTheme="minorHAnsi"/>
          <w:lang w:eastAsia="en-US"/>
        </w:rPr>
        <w:t xml:space="preserve">2022.gadā paredzēts veikt būvdarbus 1 442 127,65 EUR (t.sk. PVN) </w:t>
      </w:r>
      <w:r w:rsidRPr="00556953">
        <w:rPr>
          <w:rFonts w:eastAsiaTheme="minorHAnsi"/>
          <w:i/>
          <w:iCs/>
          <w:lang w:eastAsia="en-US"/>
        </w:rPr>
        <w:t xml:space="preserve">( viens miljons četri simti četrdesmit divi tūkstoši viens simts divdesmit septiņi </w:t>
      </w:r>
      <w:proofErr w:type="spellStart"/>
      <w:r w:rsidRPr="00556953">
        <w:rPr>
          <w:rFonts w:eastAsiaTheme="minorHAnsi"/>
          <w:i/>
          <w:iCs/>
          <w:lang w:eastAsia="en-US"/>
        </w:rPr>
        <w:t>euro</w:t>
      </w:r>
      <w:proofErr w:type="spellEnd"/>
      <w:r w:rsidRPr="00556953">
        <w:rPr>
          <w:rFonts w:eastAsiaTheme="minorHAnsi"/>
          <w:i/>
          <w:iCs/>
          <w:lang w:eastAsia="en-US"/>
        </w:rPr>
        <w:t xml:space="preserve"> 65 centi)</w:t>
      </w:r>
      <w:r w:rsidRPr="00556953">
        <w:rPr>
          <w:rFonts w:eastAsiaTheme="minorHAnsi"/>
          <w:lang w:eastAsia="en-US"/>
        </w:rPr>
        <w:t xml:space="preserve"> apmērā, kur 15% sastāda pašvaldības budžeta līdzfinansējums 216 319,15 EUR </w:t>
      </w:r>
      <w:r w:rsidRPr="00556953">
        <w:rPr>
          <w:rFonts w:eastAsiaTheme="minorHAnsi"/>
          <w:i/>
          <w:iCs/>
          <w:lang w:eastAsia="en-US"/>
        </w:rPr>
        <w:t xml:space="preserve">(divi simti sešpadsmit tūkstoši trīs simti deviņpadsmit </w:t>
      </w:r>
      <w:proofErr w:type="spellStart"/>
      <w:r w:rsidRPr="00556953">
        <w:rPr>
          <w:rFonts w:eastAsiaTheme="minorHAnsi"/>
          <w:i/>
          <w:iCs/>
          <w:lang w:eastAsia="en-US"/>
        </w:rPr>
        <w:t>euro</w:t>
      </w:r>
      <w:proofErr w:type="spellEnd"/>
      <w:r w:rsidRPr="00556953">
        <w:rPr>
          <w:rFonts w:eastAsiaTheme="minorHAnsi"/>
          <w:i/>
          <w:iCs/>
          <w:lang w:eastAsia="en-US"/>
        </w:rPr>
        <w:t xml:space="preserve"> 15 centi) </w:t>
      </w:r>
      <w:r w:rsidRPr="00556953">
        <w:rPr>
          <w:rFonts w:eastAsiaTheme="minorHAnsi"/>
          <w:lang w:eastAsia="en-US"/>
        </w:rPr>
        <w:t xml:space="preserve">apmērā, bet 85% veido Valsts kases aizņēmums 1 225 808,50 EUR  </w:t>
      </w:r>
      <w:r w:rsidRPr="00556953">
        <w:rPr>
          <w:rFonts w:eastAsiaTheme="minorHAnsi"/>
          <w:i/>
          <w:iCs/>
          <w:lang w:eastAsia="en-US"/>
        </w:rPr>
        <w:t xml:space="preserve">(viens miljons divi simti divdesmit pieci tūkstoši astoņi simti astoņi </w:t>
      </w:r>
      <w:proofErr w:type="spellStart"/>
      <w:r w:rsidRPr="00556953">
        <w:rPr>
          <w:rFonts w:eastAsiaTheme="minorHAnsi"/>
          <w:i/>
          <w:iCs/>
          <w:lang w:eastAsia="en-US"/>
        </w:rPr>
        <w:t>euro</w:t>
      </w:r>
      <w:proofErr w:type="spellEnd"/>
      <w:r w:rsidRPr="00556953">
        <w:rPr>
          <w:rFonts w:eastAsiaTheme="minorHAnsi"/>
          <w:i/>
          <w:iCs/>
          <w:lang w:eastAsia="en-US"/>
        </w:rPr>
        <w:t xml:space="preserve"> 50 centi)</w:t>
      </w:r>
      <w:r w:rsidRPr="00556953">
        <w:rPr>
          <w:rFonts w:eastAsiaTheme="minorHAnsi"/>
          <w:lang w:eastAsia="en-US"/>
        </w:rPr>
        <w:t xml:space="preserve">  apmērā.</w:t>
      </w:r>
    </w:p>
    <w:p w14:paraId="4EB009ED"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5279B212" w14:textId="77777777" w:rsidR="00556953" w:rsidRPr="00556953" w:rsidRDefault="00556953" w:rsidP="00556953">
      <w:pPr>
        <w:widowControl w:val="0"/>
        <w:spacing w:line="360" w:lineRule="auto"/>
        <w:ind w:firstLine="567"/>
        <w:jc w:val="both"/>
        <w:rPr>
          <w:rFonts w:eastAsiaTheme="minorHAnsi"/>
          <w:lang w:eastAsia="en-US"/>
        </w:rPr>
      </w:pPr>
      <w:r w:rsidRPr="00556953">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556953">
        <w:rPr>
          <w:rFonts w:eastAsiaTheme="minorHAnsi"/>
          <w:vertAlign w:val="superscript"/>
          <w:lang w:eastAsia="en-US"/>
        </w:rPr>
        <w:t>1</w:t>
      </w:r>
      <w:r w:rsidRPr="00556953">
        <w:rPr>
          <w:rFonts w:eastAsiaTheme="minorHAnsi"/>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w:t>
      </w:r>
      <w:r w:rsidRPr="00556953">
        <w:rPr>
          <w:rFonts w:eastAsiaTheme="minorHAnsi"/>
          <w:iCs/>
          <w:lang w:eastAsia="en-US"/>
        </w:rPr>
        <w:t>Vidus ielas posma pārbūve no Rīgas ielas līdz Vidus ielai 76</w:t>
      </w:r>
      <w:r w:rsidRPr="00556953">
        <w:rPr>
          <w:rFonts w:eastAsiaTheme="minorHAnsi"/>
          <w:lang w:eastAsia="en-US"/>
        </w:rPr>
        <w:t xml:space="preserve">” īstenošanas ietvaros paredzēto būvdarbu apmaksai, atklāti balsojot: </w:t>
      </w:r>
      <w:r w:rsidRPr="00556953">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rPr>
          <w:rFonts w:eastAsiaTheme="minorHAnsi"/>
          <w:lang w:eastAsia="en-US"/>
        </w:rPr>
        <w:t>, Gulbenes novada dome NOLEMJ:</w:t>
      </w:r>
    </w:p>
    <w:p w14:paraId="21B148BD"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 xml:space="preserve">1. LŪGT Pašvaldību aizņēmumu un galvojumu kontroles un pārraudzības padomei atļaut Gulbenes novada domei ņemt ilgtermiņa aizņēmumu 1 225 808,50 EUR </w:t>
      </w:r>
      <w:r w:rsidRPr="00556953">
        <w:rPr>
          <w:rFonts w:eastAsiaTheme="minorHAnsi"/>
          <w:i/>
          <w:iCs/>
          <w:lang w:eastAsia="en-US"/>
        </w:rPr>
        <w:t xml:space="preserve">(viens miljons divi simti divdesmit pieci tūkstoši astoņi simti astoņi </w:t>
      </w:r>
      <w:proofErr w:type="spellStart"/>
      <w:r w:rsidRPr="00556953">
        <w:rPr>
          <w:rFonts w:eastAsiaTheme="minorHAnsi"/>
          <w:i/>
          <w:iCs/>
          <w:lang w:eastAsia="en-US"/>
        </w:rPr>
        <w:t>euro</w:t>
      </w:r>
      <w:proofErr w:type="spellEnd"/>
      <w:r w:rsidRPr="00556953">
        <w:rPr>
          <w:rFonts w:eastAsiaTheme="minorHAnsi"/>
          <w:i/>
          <w:iCs/>
          <w:lang w:eastAsia="en-US"/>
        </w:rPr>
        <w:t xml:space="preserve"> 50 centi)</w:t>
      </w:r>
      <w:r w:rsidRPr="00556953">
        <w:rPr>
          <w:rFonts w:eastAsiaTheme="minorHAnsi"/>
          <w:lang w:eastAsia="en-US"/>
        </w:rPr>
        <w:t xml:space="preserve"> apmērā.</w:t>
      </w:r>
    </w:p>
    <w:p w14:paraId="2940393A"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lastRenderedPageBreak/>
        <w:t>2. ŅEMT aizņēmumu no Valsts kases ar tās noteikto gada procentu likmi ar fiksēšanas periodu ik pēc viena gada.</w:t>
      </w:r>
    </w:p>
    <w:p w14:paraId="1FE03340"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3. ŅEMT aizņēmumu ar atmaksas periodu 30 (trīsdesmit) gadi.</w:t>
      </w:r>
    </w:p>
    <w:p w14:paraId="771AD52B"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4. UZSĀKT aizņēmuma pamatsummas atmaksu ar 2023.gada martu, garantējot tā izpildi ar Gulbenes novada pašvaldības budžetu.</w:t>
      </w:r>
    </w:p>
    <w:p w14:paraId="5B70D84B"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5. UZDOT Gulbenes novada domes Ekonomikas nodaļas finanšu ekonomistei A. Zagorskai nodrošināt dokumentu sagatavošanu un iesniegšanu Finanšu ministrijas Pašvaldību aizņēmumu un galvojumu kontroles un pārraudzības padomei.</w:t>
      </w:r>
    </w:p>
    <w:p w14:paraId="132690E3" w14:textId="77777777" w:rsidR="00556953" w:rsidRPr="00556953" w:rsidRDefault="00556953" w:rsidP="00556953">
      <w:pPr>
        <w:spacing w:line="360" w:lineRule="auto"/>
        <w:ind w:firstLine="567"/>
        <w:jc w:val="both"/>
        <w:rPr>
          <w:rFonts w:eastAsiaTheme="minorHAnsi"/>
          <w:lang w:eastAsia="en-US"/>
        </w:rPr>
      </w:pPr>
      <w:r w:rsidRPr="00556953">
        <w:rPr>
          <w:rFonts w:eastAsiaTheme="minorHAnsi"/>
          <w:lang w:eastAsia="en-US"/>
        </w:rPr>
        <w:t>6. PILNVAROT Gulbenes novada domes priekšsēdētāju parakstīt aizdevuma līgumu.</w:t>
      </w:r>
    </w:p>
    <w:p w14:paraId="49910D8F" w14:textId="77777777" w:rsidR="00556953" w:rsidRPr="00556953" w:rsidRDefault="00556953" w:rsidP="00556953">
      <w:pPr>
        <w:spacing w:line="276" w:lineRule="auto"/>
        <w:jc w:val="both"/>
        <w:rPr>
          <w:rFonts w:eastAsiaTheme="minorHAnsi"/>
          <w:lang w:eastAsia="en-US"/>
        </w:rPr>
      </w:pPr>
    </w:p>
    <w:p w14:paraId="5CC21086"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Gulbenes novada domes priekšsēdētājs</w:t>
      </w:r>
      <w:r w:rsidRPr="00556953">
        <w:rPr>
          <w:rFonts w:eastAsiaTheme="minorHAnsi"/>
          <w:lang w:eastAsia="en-US"/>
        </w:rPr>
        <w:tab/>
      </w:r>
      <w:r w:rsidRPr="00556953">
        <w:rPr>
          <w:rFonts w:eastAsiaTheme="minorHAnsi"/>
          <w:lang w:eastAsia="en-US"/>
        </w:rPr>
        <w:tab/>
      </w:r>
      <w:r w:rsidRPr="00556953">
        <w:rPr>
          <w:rFonts w:eastAsiaTheme="minorHAnsi"/>
          <w:lang w:eastAsia="en-US"/>
        </w:rPr>
        <w:tab/>
      </w:r>
      <w:r w:rsidRPr="00556953">
        <w:rPr>
          <w:rFonts w:eastAsiaTheme="minorHAnsi"/>
          <w:lang w:eastAsia="en-US"/>
        </w:rPr>
        <w:tab/>
      </w:r>
      <w:proofErr w:type="spellStart"/>
      <w:r w:rsidRPr="00556953">
        <w:rPr>
          <w:rFonts w:eastAsiaTheme="minorHAnsi"/>
          <w:lang w:eastAsia="en-US"/>
        </w:rPr>
        <w:t>A.Caunītis</w:t>
      </w:r>
      <w:proofErr w:type="spellEnd"/>
    </w:p>
    <w:p w14:paraId="1C00BBE6" w14:textId="77777777" w:rsidR="00556953" w:rsidRPr="00556953" w:rsidRDefault="00556953" w:rsidP="00556953">
      <w:pPr>
        <w:ind w:firstLine="540"/>
        <w:jc w:val="both"/>
        <w:rPr>
          <w:rFonts w:eastAsiaTheme="minorHAnsi"/>
          <w:lang w:eastAsia="en-US"/>
        </w:rPr>
      </w:pPr>
    </w:p>
    <w:p w14:paraId="63352A83" w14:textId="77777777" w:rsidR="00556953" w:rsidRPr="00556953" w:rsidRDefault="00556953" w:rsidP="00556953">
      <w:pPr>
        <w:ind w:firstLine="142"/>
        <w:jc w:val="both"/>
        <w:rPr>
          <w:rFonts w:eastAsiaTheme="minorHAnsi"/>
          <w:lang w:eastAsia="en-US"/>
        </w:rPr>
      </w:pPr>
    </w:p>
    <w:p w14:paraId="09ACDA21"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Sagatavoja: Agnese Zagorska</w:t>
      </w:r>
    </w:p>
    <w:bookmarkEnd w:id="33"/>
    <w:p w14:paraId="4738E51A" w14:textId="6493C44F" w:rsidR="00725B6B" w:rsidRDefault="00725B6B">
      <w:pPr>
        <w:spacing w:after="160" w:line="259" w:lineRule="auto"/>
        <w:rPr>
          <w:rFonts w:eastAsiaTheme="minorHAnsi"/>
          <w:lang w:eastAsia="en-US"/>
        </w:rPr>
      </w:pPr>
      <w:r>
        <w:rPr>
          <w:rFonts w:eastAsiaTheme="minorHAnsi"/>
          <w:lang w:eastAsia="en-US"/>
        </w:rPr>
        <w:br w:type="page"/>
      </w:r>
    </w:p>
    <w:p w14:paraId="13DEEE22" w14:textId="77777777" w:rsidR="00556953" w:rsidRPr="00556953" w:rsidRDefault="00556953" w:rsidP="00556953">
      <w:pPr>
        <w:spacing w:after="160" w:line="259" w:lineRule="auto"/>
        <w:rPr>
          <w:rFonts w:eastAsiaTheme="minorHAnsi"/>
          <w:lang w:eastAsia="en-US"/>
        </w:rPr>
      </w:pPr>
    </w:p>
    <w:tbl>
      <w:tblPr>
        <w:tblStyle w:val="Reatabula1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2D8B23BC" w14:textId="77777777" w:rsidTr="00E572AE">
        <w:tc>
          <w:tcPr>
            <w:tcW w:w="9458" w:type="dxa"/>
          </w:tcPr>
          <w:p w14:paraId="57A9F0E3"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noProof/>
                <w:sz w:val="22"/>
                <w:szCs w:val="22"/>
              </w:rPr>
              <w:drawing>
                <wp:inline distT="0" distB="0" distL="0" distR="0" wp14:anchorId="36048D93" wp14:editId="67B7FFDD">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266EAAD9" w14:textId="77777777" w:rsidTr="00E572AE">
        <w:tc>
          <w:tcPr>
            <w:tcW w:w="9458" w:type="dxa"/>
          </w:tcPr>
          <w:p w14:paraId="4DE6B305"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b/>
                <w:bCs/>
                <w:sz w:val="28"/>
                <w:szCs w:val="28"/>
                <w:lang w:eastAsia="en-US"/>
              </w:rPr>
              <w:t>GULBENES NOVADA PAŠVALDĪBA</w:t>
            </w:r>
          </w:p>
        </w:tc>
      </w:tr>
      <w:tr w:rsidR="00556953" w:rsidRPr="00556953" w14:paraId="6A0CF9E8" w14:textId="77777777" w:rsidTr="00E572AE">
        <w:tc>
          <w:tcPr>
            <w:tcW w:w="9458" w:type="dxa"/>
          </w:tcPr>
          <w:p w14:paraId="7E9D0D1C"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Reģ.Nr.90009116327</w:t>
            </w:r>
          </w:p>
        </w:tc>
      </w:tr>
      <w:tr w:rsidR="00556953" w:rsidRPr="00556953" w14:paraId="31BE59E9" w14:textId="77777777" w:rsidTr="00E572AE">
        <w:tc>
          <w:tcPr>
            <w:tcW w:w="9458" w:type="dxa"/>
          </w:tcPr>
          <w:p w14:paraId="0EDC3A89"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Ābeļu iela 2, Gulbene, Gulbenes nov., LV-4401</w:t>
            </w:r>
          </w:p>
        </w:tc>
      </w:tr>
      <w:tr w:rsidR="00556953" w:rsidRPr="00556953" w14:paraId="0CC39DDD" w14:textId="77777777" w:rsidTr="00E572AE">
        <w:tc>
          <w:tcPr>
            <w:tcW w:w="9458" w:type="dxa"/>
          </w:tcPr>
          <w:p w14:paraId="6E8C05B3" w14:textId="77777777" w:rsidR="00556953" w:rsidRPr="00556953" w:rsidRDefault="00556953" w:rsidP="00556953">
            <w:pPr>
              <w:jc w:val="center"/>
              <w:rPr>
                <w:rFonts w:asciiTheme="minorHAnsi" w:eastAsiaTheme="minorHAnsi" w:hAnsiTheme="minorHAnsi" w:cstheme="minorBidi"/>
                <w:sz w:val="22"/>
                <w:szCs w:val="22"/>
                <w:lang w:eastAsia="en-US"/>
              </w:rPr>
            </w:pPr>
            <w:r w:rsidRPr="00556953">
              <w:rPr>
                <w:rFonts w:eastAsiaTheme="minorHAnsi"/>
                <w:lang w:eastAsia="en-US"/>
              </w:rPr>
              <w:t>Tālrunis 64497710, mob.26595362, e-pasts; dome@gulbene.lv, www.gulbene.lv</w:t>
            </w:r>
          </w:p>
        </w:tc>
      </w:tr>
    </w:tbl>
    <w:p w14:paraId="478BE83F" w14:textId="77777777" w:rsidR="00556953" w:rsidRPr="00556953" w:rsidRDefault="00556953" w:rsidP="00556953">
      <w:pPr>
        <w:jc w:val="center"/>
        <w:rPr>
          <w:rFonts w:eastAsiaTheme="minorHAnsi"/>
          <w:b/>
          <w:bCs/>
          <w:lang w:eastAsia="en-US"/>
        </w:rPr>
      </w:pPr>
      <w:r w:rsidRPr="00556953">
        <w:rPr>
          <w:rFonts w:eastAsiaTheme="minorHAnsi"/>
          <w:b/>
          <w:bCs/>
          <w:lang w:eastAsia="en-US"/>
        </w:rPr>
        <w:t>GULBENES NOVADA DOMES LĒMUMS</w:t>
      </w:r>
    </w:p>
    <w:p w14:paraId="5D59A53B" w14:textId="77777777" w:rsidR="00556953" w:rsidRPr="00556953" w:rsidRDefault="00556953" w:rsidP="00556953">
      <w:pPr>
        <w:jc w:val="center"/>
        <w:rPr>
          <w:rFonts w:eastAsiaTheme="minorHAnsi"/>
          <w:lang w:eastAsia="en-US"/>
        </w:rPr>
      </w:pPr>
      <w:r w:rsidRPr="00556953">
        <w:rPr>
          <w:rFonts w:eastAsiaTheme="minorHAnsi"/>
          <w:lang w:eastAsia="en-US"/>
        </w:rPr>
        <w:t>Gulbenē</w:t>
      </w:r>
    </w:p>
    <w:p w14:paraId="5324BB4C" w14:textId="77777777" w:rsidR="00556953" w:rsidRPr="00556953" w:rsidRDefault="00556953" w:rsidP="00556953">
      <w:pPr>
        <w:jc w:val="center"/>
        <w:rPr>
          <w:rFonts w:eastAsiaTheme="minorHAnsi"/>
          <w:lang w:eastAsia="en-US"/>
        </w:rPr>
      </w:pPr>
    </w:p>
    <w:tbl>
      <w:tblPr>
        <w:tblStyle w:val="Reatabula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6953" w:rsidRPr="00556953" w14:paraId="69EDBAB0" w14:textId="77777777" w:rsidTr="00E572AE">
        <w:tc>
          <w:tcPr>
            <w:tcW w:w="4729" w:type="dxa"/>
          </w:tcPr>
          <w:p w14:paraId="43323DE8" w14:textId="77777777" w:rsidR="00556953" w:rsidRPr="00556953" w:rsidRDefault="00556953" w:rsidP="00556953">
            <w:pPr>
              <w:rPr>
                <w:rFonts w:eastAsiaTheme="minorHAnsi"/>
                <w:b/>
                <w:bCs/>
                <w:lang w:eastAsia="en-US"/>
              </w:rPr>
            </w:pPr>
            <w:r w:rsidRPr="00556953">
              <w:rPr>
                <w:rFonts w:eastAsiaTheme="minorHAnsi"/>
                <w:b/>
                <w:bCs/>
                <w:lang w:eastAsia="en-US"/>
              </w:rPr>
              <w:t>2022.gada 24.februāris</w:t>
            </w:r>
          </w:p>
        </w:tc>
        <w:tc>
          <w:tcPr>
            <w:tcW w:w="4729" w:type="dxa"/>
          </w:tcPr>
          <w:p w14:paraId="797DCB50" w14:textId="77777777" w:rsidR="00556953" w:rsidRPr="00556953" w:rsidRDefault="00556953" w:rsidP="00556953">
            <w:pPr>
              <w:rPr>
                <w:rFonts w:eastAsiaTheme="minorHAnsi"/>
                <w:b/>
                <w:bCs/>
                <w:lang w:eastAsia="en-US"/>
              </w:rPr>
            </w:pPr>
            <w:r w:rsidRPr="00556953">
              <w:rPr>
                <w:rFonts w:eastAsiaTheme="minorHAnsi"/>
                <w:b/>
                <w:bCs/>
                <w:lang w:eastAsia="en-US"/>
              </w:rPr>
              <w:t>Nr. GND/2022/224</w:t>
            </w:r>
          </w:p>
        </w:tc>
      </w:tr>
      <w:tr w:rsidR="00556953" w:rsidRPr="00556953" w14:paraId="163D4874" w14:textId="77777777" w:rsidTr="00E572AE">
        <w:tc>
          <w:tcPr>
            <w:tcW w:w="4729" w:type="dxa"/>
          </w:tcPr>
          <w:p w14:paraId="601FF13D" w14:textId="77777777" w:rsidR="00556953" w:rsidRPr="00556953" w:rsidRDefault="00556953" w:rsidP="00556953">
            <w:pPr>
              <w:rPr>
                <w:rFonts w:eastAsiaTheme="minorHAnsi"/>
                <w:lang w:eastAsia="en-US"/>
              </w:rPr>
            </w:pPr>
          </w:p>
        </w:tc>
        <w:tc>
          <w:tcPr>
            <w:tcW w:w="4729" w:type="dxa"/>
          </w:tcPr>
          <w:p w14:paraId="4476A24D" w14:textId="77777777" w:rsidR="00556953" w:rsidRPr="00556953" w:rsidRDefault="00556953" w:rsidP="00556953">
            <w:pPr>
              <w:rPr>
                <w:rFonts w:eastAsiaTheme="minorHAnsi"/>
                <w:b/>
                <w:bCs/>
                <w:lang w:eastAsia="en-US"/>
              </w:rPr>
            </w:pPr>
            <w:r w:rsidRPr="00556953">
              <w:rPr>
                <w:rFonts w:eastAsiaTheme="minorHAnsi"/>
                <w:b/>
                <w:bCs/>
                <w:lang w:eastAsia="en-US"/>
              </w:rPr>
              <w:t>(protokols Nr.4; 114.p)</w:t>
            </w:r>
          </w:p>
        </w:tc>
      </w:tr>
    </w:tbl>
    <w:p w14:paraId="481153DF" w14:textId="77777777" w:rsidR="00556953" w:rsidRPr="00556953" w:rsidRDefault="00556953" w:rsidP="00556953">
      <w:pPr>
        <w:spacing w:after="160" w:line="259" w:lineRule="auto"/>
        <w:rPr>
          <w:rFonts w:eastAsiaTheme="minorHAnsi"/>
          <w:lang w:eastAsia="en-US"/>
        </w:rPr>
      </w:pPr>
    </w:p>
    <w:p w14:paraId="5BCB61A9" w14:textId="77777777" w:rsidR="00556953" w:rsidRPr="00556953" w:rsidRDefault="00556953" w:rsidP="00556953">
      <w:pPr>
        <w:spacing w:after="160" w:line="259" w:lineRule="auto"/>
        <w:jc w:val="center"/>
        <w:rPr>
          <w:rFonts w:eastAsia="Calibri"/>
          <w:b/>
          <w:bCs/>
          <w:lang w:eastAsia="en-US"/>
        </w:rPr>
      </w:pPr>
      <w:r w:rsidRPr="00556953">
        <w:rPr>
          <w:rFonts w:eastAsia="Calibri"/>
          <w:b/>
          <w:bCs/>
          <w:lang w:eastAsia="en-US"/>
        </w:rPr>
        <w:t>Par projekta “Stāmerienas pils iekštelpu pārbūve, restaurācija un atjaunošana” pieteikuma iesniegšanu un projekta līdzfinansējuma nodrošināšanu</w:t>
      </w:r>
    </w:p>
    <w:p w14:paraId="246E6D75"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Gulbenes novada pašvaldība, pamatojoties uz Ministru kabineta 2022.gada 8.februāra noteikumiem Nr. 112 „Kārtība, kādā piešķiramas un izlietojamas mērķdotācijas investīcijām pašvaldībām”, gatavo iesniegšanai Vides aizsardzības un reģionālās attīstības ministrijā projekta „</w:t>
      </w:r>
      <w:r w:rsidRPr="00556953">
        <w:rPr>
          <w:rFonts w:eastAsia="Calibri"/>
          <w:b/>
          <w:bCs/>
          <w:lang w:eastAsia="en-US"/>
        </w:rPr>
        <w:t>Stāmerienas pils iekštelpu pārbūve, restaurācija un atjaunošana</w:t>
      </w:r>
      <w:r w:rsidRPr="00556953">
        <w:rPr>
          <w:rFonts w:eastAsia="Calibri"/>
          <w:lang w:eastAsia="en-US"/>
        </w:rPr>
        <w:t>” pieteikumu.</w:t>
      </w:r>
    </w:p>
    <w:p w14:paraId="3B69EBE9"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 xml:space="preserve">Projekta kopējās izmaksas ir plānotas līdz EUR 2 235 294,12 (divi miljoni divi simti trīsdesmit pieci tūkstoši divi simti deviņdesmit četri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lang w:eastAsia="en-US"/>
        </w:rPr>
        <w:t xml:space="preserve">un 12 </w:t>
      </w:r>
      <w:r w:rsidRPr="00556953">
        <w:rPr>
          <w:rFonts w:eastAsia="Calibri"/>
          <w:i/>
          <w:lang w:eastAsia="en-US"/>
        </w:rPr>
        <w:t>centi</w:t>
      </w:r>
      <w:r w:rsidRPr="00556953">
        <w:rPr>
          <w:rFonts w:eastAsia="Calibri"/>
          <w:lang w:eastAsia="en-US"/>
        </w:rPr>
        <w:t xml:space="preserve">), no tām valsts budžeta finansējums EUR 1 900 000,00 (viens miljons deviņi simti tūkstoši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iCs/>
          <w:lang w:eastAsia="en-US"/>
        </w:rPr>
        <w:t>un</w:t>
      </w:r>
      <w:r w:rsidRPr="00556953">
        <w:rPr>
          <w:rFonts w:eastAsia="Calibri"/>
          <w:i/>
          <w:iCs/>
          <w:lang w:eastAsia="en-US"/>
        </w:rPr>
        <w:t xml:space="preserve"> 00 centi</w:t>
      </w:r>
      <w:r w:rsidRPr="00556953">
        <w:rPr>
          <w:rFonts w:eastAsia="Calibri"/>
          <w:lang w:eastAsia="en-US"/>
        </w:rPr>
        <w:t xml:space="preserve">), pašvaldības līdzfinansējums 15% apmērā no pašvaldības kopējām investīciju projekta izmaksām EUR 335 294,12 (trīs simti trīsdesmit pieci tūkstoši divi simti deviņdesmit četri </w:t>
      </w:r>
      <w:proofErr w:type="spellStart"/>
      <w:r w:rsidRPr="00556953">
        <w:rPr>
          <w:rFonts w:eastAsia="Calibri"/>
          <w:i/>
          <w:iCs/>
          <w:lang w:eastAsia="en-US"/>
        </w:rPr>
        <w:t>euro</w:t>
      </w:r>
      <w:proofErr w:type="spellEnd"/>
      <w:r w:rsidRPr="00556953">
        <w:rPr>
          <w:rFonts w:eastAsia="Calibri"/>
          <w:i/>
          <w:iCs/>
          <w:lang w:eastAsia="en-US"/>
        </w:rPr>
        <w:t xml:space="preserve"> </w:t>
      </w:r>
      <w:r w:rsidRPr="00556953">
        <w:rPr>
          <w:rFonts w:eastAsia="Calibri"/>
          <w:lang w:eastAsia="en-US"/>
        </w:rPr>
        <w:t xml:space="preserve">un 12 </w:t>
      </w:r>
      <w:r w:rsidRPr="00556953">
        <w:rPr>
          <w:rFonts w:eastAsia="Calibri"/>
          <w:i/>
          <w:lang w:eastAsia="en-US"/>
        </w:rPr>
        <w:t>centi</w:t>
      </w:r>
      <w:r w:rsidRPr="00556953">
        <w:rPr>
          <w:rFonts w:eastAsia="Calibri"/>
          <w:lang w:eastAsia="en-US"/>
        </w:rPr>
        <w:t xml:space="preserve">). Projekta īstenošanas termiņš ir līdz 2023.gada 31.decembrim. Papildus projekta izmaksām Gulbenes novada pašvaldībai jāsedz autoruzraudzības izmaksas EUR 20 570,00 (divdesmit tūkstoši pieci simti septiņdesmit </w:t>
      </w:r>
      <w:proofErr w:type="spellStart"/>
      <w:r w:rsidRPr="00556953">
        <w:rPr>
          <w:rFonts w:eastAsia="Calibri"/>
          <w:i/>
          <w:iCs/>
          <w:lang w:eastAsia="en-US"/>
        </w:rPr>
        <w:t>euro</w:t>
      </w:r>
      <w:proofErr w:type="spellEnd"/>
      <w:r w:rsidRPr="00556953">
        <w:rPr>
          <w:rFonts w:eastAsia="Calibri"/>
          <w:lang w:eastAsia="en-US"/>
        </w:rPr>
        <w:t xml:space="preserve"> un 00 centi) un būvuzraudzības izmaksas aptuveni EUR 9 430,00 (deviņi tūkstoši četri simti trīsdesmit </w:t>
      </w:r>
      <w:proofErr w:type="spellStart"/>
      <w:r w:rsidRPr="00556953">
        <w:rPr>
          <w:rFonts w:eastAsia="Calibri"/>
          <w:i/>
          <w:iCs/>
          <w:lang w:eastAsia="en-US"/>
        </w:rPr>
        <w:t>euro</w:t>
      </w:r>
      <w:proofErr w:type="spellEnd"/>
      <w:r w:rsidRPr="00556953">
        <w:rPr>
          <w:rFonts w:eastAsia="Calibri"/>
          <w:lang w:eastAsia="en-US"/>
        </w:rPr>
        <w:t xml:space="preserve"> 00 centi) apmērā. Būvuzraudzības izmaksas var tikt precizētas pēc iepirkuma veikšanas.</w:t>
      </w:r>
    </w:p>
    <w:p w14:paraId="698C0B48"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Ministru kabineta 2022.gada 8.februāra noteikumiem Nr. 112 „Kārtība, kādā piešķiramas un izlietojamas mērķdotācijas investīcijām pašvaldībām”, atklāti balsojot: </w:t>
      </w:r>
      <w:r w:rsidRPr="00556953">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rPr>
          <w:rFonts w:eastAsia="Calibri"/>
          <w:lang w:eastAsia="en-US"/>
        </w:rPr>
        <w:t>, Gulbenes novada dome NOLEMJ:</w:t>
      </w:r>
    </w:p>
    <w:p w14:paraId="3C99A77E"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t>1. ATBALSTĪT projekta pieteikuma “Stāmerienas pils iekštelpu pārbūve, restaurācija un atjaunošana” iesniegšanu izvērtēšanai Vides aizsardzības un reģionālās attīstības ministrijā.</w:t>
      </w:r>
    </w:p>
    <w:p w14:paraId="6DBB5A8C" w14:textId="77777777" w:rsidR="00556953" w:rsidRPr="00556953" w:rsidRDefault="00556953" w:rsidP="00556953">
      <w:pPr>
        <w:spacing w:line="360" w:lineRule="auto"/>
        <w:ind w:firstLine="567"/>
        <w:jc w:val="both"/>
        <w:rPr>
          <w:rFonts w:eastAsia="Calibri"/>
          <w:lang w:eastAsia="en-US"/>
        </w:rPr>
      </w:pPr>
      <w:r w:rsidRPr="00556953">
        <w:rPr>
          <w:rFonts w:eastAsia="Calibri"/>
          <w:lang w:eastAsia="en-US"/>
        </w:rPr>
        <w:lastRenderedPageBreak/>
        <w:t xml:space="preserve">2. Projekta apstiprināšanas gadījumā NODROŠINĀT projekta realizācijai nepieciešamo līdzfinansējumu  EUR 335 294,12 (trīs simti trīsdesmit pieci tūkstoši divi simti deviņdesmit četri </w:t>
      </w:r>
      <w:proofErr w:type="spellStart"/>
      <w:r w:rsidRPr="00556953">
        <w:rPr>
          <w:rFonts w:eastAsia="Calibri"/>
          <w:i/>
          <w:iCs/>
          <w:lang w:eastAsia="en-US"/>
        </w:rPr>
        <w:t>euro</w:t>
      </w:r>
      <w:proofErr w:type="spellEnd"/>
      <w:r w:rsidRPr="00556953">
        <w:rPr>
          <w:rFonts w:eastAsia="Calibri"/>
          <w:lang w:eastAsia="en-US"/>
        </w:rPr>
        <w:t xml:space="preserve"> un 12 centi) apmērā no Gulbenes novada pašvaldības budžeta. </w:t>
      </w:r>
    </w:p>
    <w:p w14:paraId="478D9B87" w14:textId="77777777" w:rsidR="00556953" w:rsidRPr="00556953" w:rsidRDefault="00556953" w:rsidP="00556953">
      <w:pPr>
        <w:spacing w:line="360" w:lineRule="auto"/>
        <w:ind w:firstLine="567"/>
        <w:jc w:val="both"/>
        <w:rPr>
          <w:rFonts w:eastAsia="Calibri"/>
          <w:b/>
          <w:bCs/>
          <w:lang w:eastAsia="en-US"/>
        </w:rPr>
      </w:pPr>
      <w:r w:rsidRPr="00556953">
        <w:rPr>
          <w:rFonts w:eastAsia="Calibri"/>
          <w:lang w:eastAsia="en-US"/>
        </w:rPr>
        <w:t xml:space="preserve">3. Projekta apstiprināšanas gadījumā NODROŠINĀT projekta realizācijai nepieciešamo finansējumu autoruzraudzības izmaksu EUR 20 570,00 (divdesmit tūkstoši pieci simti septiņdesmit </w:t>
      </w:r>
      <w:proofErr w:type="spellStart"/>
      <w:r w:rsidRPr="00556953">
        <w:rPr>
          <w:rFonts w:eastAsia="Calibri"/>
          <w:lang w:eastAsia="en-US"/>
        </w:rPr>
        <w:t>euro</w:t>
      </w:r>
      <w:proofErr w:type="spellEnd"/>
      <w:r w:rsidRPr="00556953">
        <w:rPr>
          <w:rFonts w:eastAsia="Calibri"/>
          <w:lang w:eastAsia="en-US"/>
        </w:rPr>
        <w:t xml:space="preserve"> un 00 centi) un būvuzraudzības izmaksu aptuveni EUR 9 430,00 (deviņi tūkstoši četri simti trīsdesmit </w:t>
      </w:r>
      <w:proofErr w:type="spellStart"/>
      <w:r w:rsidRPr="00556953">
        <w:rPr>
          <w:rFonts w:eastAsia="Calibri"/>
          <w:lang w:eastAsia="en-US"/>
        </w:rPr>
        <w:t>euro</w:t>
      </w:r>
      <w:proofErr w:type="spellEnd"/>
      <w:r w:rsidRPr="00556953">
        <w:rPr>
          <w:rFonts w:eastAsia="Calibri"/>
          <w:lang w:eastAsia="en-US"/>
        </w:rPr>
        <w:t xml:space="preserve"> 00 centi) apmērā segšanai no Gulbenes novada pašvaldības budžeta.</w:t>
      </w:r>
    </w:p>
    <w:p w14:paraId="1E946ED3" w14:textId="77777777" w:rsidR="00556953" w:rsidRPr="00556953" w:rsidRDefault="00556953" w:rsidP="00556953">
      <w:pPr>
        <w:spacing w:after="160" w:line="259" w:lineRule="auto"/>
        <w:rPr>
          <w:rFonts w:eastAsiaTheme="minorHAnsi"/>
          <w:lang w:eastAsia="en-US"/>
        </w:rPr>
      </w:pPr>
    </w:p>
    <w:p w14:paraId="3F6C53E4"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Gulbenes novada domes priekšsēdētājs</w:t>
      </w:r>
      <w:r w:rsidRPr="00556953">
        <w:rPr>
          <w:rFonts w:eastAsiaTheme="minorHAnsi"/>
          <w:lang w:eastAsia="en-US"/>
        </w:rPr>
        <w:tab/>
      </w:r>
      <w:r w:rsidRPr="00556953">
        <w:rPr>
          <w:rFonts w:eastAsiaTheme="minorHAnsi"/>
          <w:lang w:eastAsia="en-US"/>
        </w:rPr>
        <w:tab/>
      </w:r>
      <w:r w:rsidRPr="00556953">
        <w:rPr>
          <w:rFonts w:eastAsiaTheme="minorHAnsi"/>
          <w:lang w:eastAsia="en-US"/>
        </w:rPr>
        <w:tab/>
      </w:r>
      <w:r w:rsidRPr="00556953">
        <w:rPr>
          <w:rFonts w:eastAsiaTheme="minorHAnsi"/>
          <w:lang w:eastAsia="en-US"/>
        </w:rPr>
        <w:tab/>
      </w:r>
      <w:r w:rsidRPr="00556953">
        <w:rPr>
          <w:rFonts w:eastAsiaTheme="minorHAnsi"/>
          <w:lang w:eastAsia="en-US"/>
        </w:rPr>
        <w:tab/>
      </w:r>
      <w:proofErr w:type="spellStart"/>
      <w:r w:rsidRPr="00556953">
        <w:rPr>
          <w:rFonts w:eastAsiaTheme="minorHAnsi"/>
          <w:lang w:eastAsia="en-US"/>
        </w:rPr>
        <w:t>A.Caunītis</w:t>
      </w:r>
      <w:proofErr w:type="spellEnd"/>
    </w:p>
    <w:p w14:paraId="39DB375B" w14:textId="77777777" w:rsidR="00556953" w:rsidRPr="00556953" w:rsidRDefault="00556953" w:rsidP="00556953">
      <w:pPr>
        <w:spacing w:after="160" w:line="259" w:lineRule="auto"/>
        <w:rPr>
          <w:rFonts w:eastAsiaTheme="minorHAnsi"/>
          <w:lang w:eastAsia="en-US"/>
        </w:rPr>
      </w:pPr>
    </w:p>
    <w:p w14:paraId="29E77C9F" w14:textId="77777777" w:rsidR="00556953" w:rsidRPr="00556953" w:rsidRDefault="00556953" w:rsidP="00556953">
      <w:pPr>
        <w:spacing w:after="160" w:line="259" w:lineRule="auto"/>
        <w:rPr>
          <w:rFonts w:eastAsiaTheme="minorHAnsi"/>
          <w:lang w:eastAsia="en-US"/>
        </w:rPr>
      </w:pPr>
      <w:r w:rsidRPr="00556953">
        <w:rPr>
          <w:rFonts w:eastAsiaTheme="minorHAnsi"/>
          <w:lang w:eastAsia="en-US"/>
        </w:rPr>
        <w:t xml:space="preserve">Sagatavoja: Elīna Strode </w:t>
      </w:r>
    </w:p>
    <w:p w14:paraId="30A49C15" w14:textId="6A624340" w:rsidR="00725B6B" w:rsidRDefault="00725B6B">
      <w:pPr>
        <w:spacing w:after="160" w:line="259" w:lineRule="auto"/>
        <w:rPr>
          <w:rFonts w:eastAsiaTheme="minorHAnsi"/>
          <w:lang w:eastAsia="en-US"/>
        </w:rPr>
      </w:pPr>
      <w:r>
        <w:rPr>
          <w:rFonts w:eastAsiaTheme="minorHAnsi"/>
          <w:lang w:eastAsia="en-US"/>
        </w:rPr>
        <w:br w:type="page"/>
      </w:r>
    </w:p>
    <w:p w14:paraId="56BAD13B" w14:textId="77777777" w:rsidR="00556953" w:rsidRPr="00556953" w:rsidRDefault="00556953" w:rsidP="00556953">
      <w:pPr>
        <w:spacing w:after="160" w:line="259" w:lineRule="auto"/>
        <w:rPr>
          <w:rFonts w:eastAsiaTheme="minorHAnsi"/>
          <w:lang w:eastAsia="en-US"/>
        </w:rPr>
      </w:pPr>
    </w:p>
    <w:tbl>
      <w:tblPr>
        <w:tblStyle w:val="Reatabula1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6953" w:rsidRPr="00556953" w14:paraId="0EF9F501" w14:textId="77777777" w:rsidTr="00E572AE">
        <w:tc>
          <w:tcPr>
            <w:tcW w:w="9458" w:type="dxa"/>
          </w:tcPr>
          <w:p w14:paraId="7D646169" w14:textId="77777777" w:rsidR="00556953" w:rsidRPr="00556953" w:rsidRDefault="00556953" w:rsidP="00556953">
            <w:pPr>
              <w:jc w:val="center"/>
              <w:rPr>
                <w:rFonts w:ascii="Arial" w:hAnsi="Arial" w:cs="Arial"/>
                <w:sz w:val="22"/>
                <w:szCs w:val="22"/>
              </w:rPr>
            </w:pPr>
            <w:r w:rsidRPr="00556953">
              <w:rPr>
                <w:noProof/>
                <w:sz w:val="22"/>
                <w:szCs w:val="22"/>
              </w:rPr>
              <w:drawing>
                <wp:inline distT="0" distB="0" distL="0" distR="0" wp14:anchorId="2D9FEC0D" wp14:editId="6B2F6891">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6953" w:rsidRPr="00556953" w14:paraId="71CDD222" w14:textId="77777777" w:rsidTr="00E572AE">
        <w:tc>
          <w:tcPr>
            <w:tcW w:w="9458" w:type="dxa"/>
          </w:tcPr>
          <w:p w14:paraId="2638F2F8" w14:textId="77777777" w:rsidR="00556953" w:rsidRPr="00556953" w:rsidRDefault="00556953" w:rsidP="00556953">
            <w:pPr>
              <w:jc w:val="center"/>
              <w:rPr>
                <w:rFonts w:ascii="Arial" w:hAnsi="Arial" w:cs="Arial"/>
                <w:sz w:val="22"/>
                <w:szCs w:val="22"/>
              </w:rPr>
            </w:pPr>
            <w:r w:rsidRPr="00556953">
              <w:rPr>
                <w:b/>
                <w:bCs/>
                <w:sz w:val="28"/>
                <w:szCs w:val="28"/>
              </w:rPr>
              <w:t>GULBENES NOVADA PAŠVALDĪBA</w:t>
            </w:r>
          </w:p>
        </w:tc>
      </w:tr>
      <w:tr w:rsidR="00556953" w:rsidRPr="00556953" w14:paraId="19735B2B" w14:textId="77777777" w:rsidTr="00E572AE">
        <w:tc>
          <w:tcPr>
            <w:tcW w:w="9458" w:type="dxa"/>
          </w:tcPr>
          <w:p w14:paraId="00034B7B" w14:textId="77777777" w:rsidR="00556953" w:rsidRPr="00556953" w:rsidRDefault="00556953" w:rsidP="00556953">
            <w:pPr>
              <w:jc w:val="center"/>
              <w:rPr>
                <w:rFonts w:ascii="Arial" w:hAnsi="Arial" w:cs="Arial"/>
                <w:sz w:val="22"/>
                <w:szCs w:val="22"/>
              </w:rPr>
            </w:pPr>
            <w:r w:rsidRPr="00556953">
              <w:t>Reģ.Nr.90009116327</w:t>
            </w:r>
          </w:p>
        </w:tc>
      </w:tr>
      <w:tr w:rsidR="00556953" w:rsidRPr="00556953" w14:paraId="54BD11A3" w14:textId="77777777" w:rsidTr="00E572AE">
        <w:tc>
          <w:tcPr>
            <w:tcW w:w="9458" w:type="dxa"/>
          </w:tcPr>
          <w:p w14:paraId="797D3DE9" w14:textId="77777777" w:rsidR="00556953" w:rsidRPr="00556953" w:rsidRDefault="00556953" w:rsidP="00556953">
            <w:pPr>
              <w:jc w:val="center"/>
              <w:rPr>
                <w:rFonts w:ascii="Arial" w:hAnsi="Arial" w:cs="Arial"/>
                <w:sz w:val="22"/>
                <w:szCs w:val="22"/>
              </w:rPr>
            </w:pPr>
            <w:r w:rsidRPr="00556953">
              <w:t>Ābeļu iela 2, Gulbene, Gulbenes nov., LV-4401</w:t>
            </w:r>
          </w:p>
        </w:tc>
      </w:tr>
      <w:tr w:rsidR="00556953" w:rsidRPr="00556953" w14:paraId="4CBB936A" w14:textId="77777777" w:rsidTr="00E572AE">
        <w:tc>
          <w:tcPr>
            <w:tcW w:w="9458" w:type="dxa"/>
          </w:tcPr>
          <w:p w14:paraId="745A715B" w14:textId="77777777" w:rsidR="00556953" w:rsidRPr="00556953" w:rsidRDefault="00556953" w:rsidP="00556953">
            <w:pPr>
              <w:jc w:val="center"/>
              <w:rPr>
                <w:rFonts w:ascii="Arial" w:hAnsi="Arial" w:cs="Arial"/>
                <w:sz w:val="22"/>
                <w:szCs w:val="22"/>
              </w:rPr>
            </w:pPr>
            <w:r w:rsidRPr="00556953">
              <w:t>Tālrunis 64497710, mob.26595362, e-pasts: dome@gulbene.lv, www.gulbene.lv</w:t>
            </w:r>
          </w:p>
        </w:tc>
      </w:tr>
    </w:tbl>
    <w:p w14:paraId="53131DF3" w14:textId="77777777" w:rsidR="00556953" w:rsidRPr="00556953" w:rsidRDefault="00556953" w:rsidP="00556953">
      <w:pPr>
        <w:jc w:val="center"/>
        <w:rPr>
          <w:rFonts w:eastAsia="Calibri"/>
          <w:b/>
          <w:bCs/>
          <w:lang w:eastAsia="en-US"/>
        </w:rPr>
      </w:pPr>
      <w:r w:rsidRPr="00556953">
        <w:rPr>
          <w:rFonts w:eastAsia="Calibri"/>
          <w:b/>
          <w:bCs/>
          <w:lang w:eastAsia="en-US"/>
        </w:rPr>
        <w:t>GULBENES NOVADA DOMES LĒMUMS</w:t>
      </w:r>
    </w:p>
    <w:p w14:paraId="1F70E851" w14:textId="77777777" w:rsidR="00556953" w:rsidRPr="00556953" w:rsidRDefault="00556953" w:rsidP="00556953">
      <w:pPr>
        <w:jc w:val="center"/>
        <w:rPr>
          <w:rFonts w:eastAsia="Calibri"/>
          <w:lang w:eastAsia="en-US"/>
        </w:rPr>
      </w:pPr>
      <w:r w:rsidRPr="00556953">
        <w:rPr>
          <w:rFonts w:eastAsia="Calibri"/>
          <w:lang w:eastAsia="en-US"/>
        </w:rPr>
        <w:t>Gulbenē</w:t>
      </w:r>
    </w:p>
    <w:tbl>
      <w:tblPr>
        <w:tblStyle w:val="Reatabula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6953" w:rsidRPr="00556953" w14:paraId="389066CB" w14:textId="77777777" w:rsidTr="00E572AE">
        <w:tc>
          <w:tcPr>
            <w:tcW w:w="4676" w:type="dxa"/>
          </w:tcPr>
          <w:p w14:paraId="498D3AA0" w14:textId="77777777" w:rsidR="00556953" w:rsidRPr="00556953" w:rsidRDefault="00556953" w:rsidP="00556953">
            <w:pPr>
              <w:rPr>
                <w:b/>
                <w:bCs/>
              </w:rPr>
            </w:pPr>
            <w:r w:rsidRPr="00556953">
              <w:rPr>
                <w:b/>
                <w:bCs/>
              </w:rPr>
              <w:t>2022.gada 24.februārī</w:t>
            </w:r>
          </w:p>
        </w:tc>
        <w:tc>
          <w:tcPr>
            <w:tcW w:w="4678" w:type="dxa"/>
          </w:tcPr>
          <w:p w14:paraId="4A0EE5BD" w14:textId="77777777" w:rsidR="00556953" w:rsidRPr="00556953" w:rsidRDefault="00556953" w:rsidP="00556953">
            <w:pPr>
              <w:rPr>
                <w:b/>
                <w:bCs/>
              </w:rPr>
            </w:pPr>
            <w:r w:rsidRPr="00556953">
              <w:rPr>
                <w:b/>
                <w:bCs/>
              </w:rPr>
              <w:t xml:space="preserve">                                 Nr. GND/2022/225</w:t>
            </w:r>
          </w:p>
        </w:tc>
      </w:tr>
      <w:tr w:rsidR="00556953" w:rsidRPr="00556953" w14:paraId="6381E83E" w14:textId="77777777" w:rsidTr="00E572AE">
        <w:tc>
          <w:tcPr>
            <w:tcW w:w="4676" w:type="dxa"/>
          </w:tcPr>
          <w:p w14:paraId="16C43923" w14:textId="77777777" w:rsidR="00556953" w:rsidRPr="00556953" w:rsidRDefault="00556953" w:rsidP="00556953"/>
        </w:tc>
        <w:tc>
          <w:tcPr>
            <w:tcW w:w="4678" w:type="dxa"/>
          </w:tcPr>
          <w:p w14:paraId="00D0C0D2" w14:textId="77777777" w:rsidR="00556953" w:rsidRPr="00556953" w:rsidRDefault="00556953" w:rsidP="00556953">
            <w:pPr>
              <w:rPr>
                <w:b/>
                <w:bCs/>
              </w:rPr>
            </w:pPr>
            <w:r w:rsidRPr="00556953">
              <w:rPr>
                <w:b/>
                <w:bCs/>
              </w:rPr>
              <w:t xml:space="preserve">                                (protokols Nr.4; 115.p.)</w:t>
            </w:r>
          </w:p>
        </w:tc>
      </w:tr>
    </w:tbl>
    <w:p w14:paraId="09B775F5" w14:textId="77777777" w:rsidR="00556953" w:rsidRPr="00556953" w:rsidRDefault="00556953" w:rsidP="00556953"/>
    <w:p w14:paraId="5E34F85E" w14:textId="77777777" w:rsidR="00556953" w:rsidRPr="00556953" w:rsidRDefault="00556953" w:rsidP="00556953">
      <w:pPr>
        <w:spacing w:line="276" w:lineRule="auto"/>
        <w:jc w:val="center"/>
        <w:rPr>
          <w:b/>
        </w:rPr>
      </w:pPr>
      <w:r w:rsidRPr="00556953">
        <w:rPr>
          <w:b/>
        </w:rPr>
        <w:t>Par kustamās mantas – automašīnas VOLKSWAGEN TRANSPORTER, pircēja apstiprināšanu</w:t>
      </w:r>
    </w:p>
    <w:p w14:paraId="3129091D" w14:textId="77777777" w:rsidR="00556953" w:rsidRPr="00556953" w:rsidRDefault="00556953" w:rsidP="00556953">
      <w:pPr>
        <w:jc w:val="center"/>
        <w:rPr>
          <w:b/>
          <w:snapToGrid w:val="0"/>
          <w:lang w:eastAsia="en-US"/>
        </w:rPr>
      </w:pPr>
    </w:p>
    <w:p w14:paraId="0E4F64A5" w14:textId="77777777" w:rsidR="00556953" w:rsidRPr="00556953" w:rsidRDefault="00556953" w:rsidP="00556953">
      <w:pPr>
        <w:widowControl w:val="0"/>
        <w:suppressAutoHyphens/>
        <w:spacing w:line="360" w:lineRule="auto"/>
        <w:ind w:firstLine="567"/>
        <w:jc w:val="both"/>
        <w:rPr>
          <w:rFonts w:eastAsia="SimSun"/>
          <w:color w:val="00000A"/>
          <w:lang w:eastAsia="zh-CN" w:bidi="hi-IN"/>
        </w:rPr>
      </w:pPr>
      <w:r w:rsidRPr="00556953">
        <w:rPr>
          <w:rFonts w:eastAsia="SimSun"/>
          <w:color w:val="00000A"/>
          <w:lang w:eastAsia="zh-CN" w:bidi="hi-IN"/>
        </w:rPr>
        <w:t xml:space="preserve">Gulbenes novada dome 2022.gada 27.janvārī pieņēma lēmumu </w:t>
      </w:r>
      <w:proofErr w:type="spellStart"/>
      <w:r w:rsidRPr="00556953">
        <w:rPr>
          <w:rFonts w:eastAsia="SimSun"/>
          <w:color w:val="00000A"/>
          <w:lang w:eastAsia="zh-CN" w:bidi="hi-IN"/>
        </w:rPr>
        <w:t>Nr.GND</w:t>
      </w:r>
      <w:proofErr w:type="spellEnd"/>
      <w:r w:rsidRPr="00556953">
        <w:rPr>
          <w:rFonts w:eastAsia="SimSun"/>
          <w:color w:val="00000A"/>
          <w:lang w:eastAsia="zh-CN" w:bidi="hi-IN"/>
        </w:rPr>
        <w:t xml:space="preserve">/2022/6 “Par Gulbenes novada pašvaldības kustamās mantas – automašīnas VOLKSWAGEN TRANSPORTER (valsts reģistrācijas numurs FS7910), atsavināšanu” (protokols Nr.1, 7.p.), ar kuru nolēma nodot atsavināšanai Gulbenes novada pašvaldības īpašumā esošo kustamo mantu – automašīnu VOLKSWAGEN TRANSPORTER (valsts reģistrācijas numurs FS7910, 1999.gada izlaidums, VIN WV2ZZZ70ZXH61729), par brīvu cenu – 470,00 EUR (četri simti septiņdesmit </w:t>
      </w:r>
      <w:proofErr w:type="spellStart"/>
      <w:r w:rsidRPr="00556953">
        <w:rPr>
          <w:rFonts w:eastAsia="SimSun"/>
          <w:i/>
          <w:color w:val="00000A"/>
          <w:lang w:eastAsia="zh-CN" w:bidi="hi-IN"/>
        </w:rPr>
        <w:t>euro</w:t>
      </w:r>
      <w:proofErr w:type="spellEnd"/>
      <w:r w:rsidRPr="00556953">
        <w:rPr>
          <w:rFonts w:eastAsia="SimSun"/>
          <w:color w:val="00000A"/>
          <w:lang w:eastAsia="zh-CN" w:bidi="hi-IN"/>
        </w:rPr>
        <w:t xml:space="preserve">) apmērā, publicēt sludinājumu par kustamās mantas pārdošanu Gulbenes novada interneta mājaslapā </w:t>
      </w:r>
      <w:hyperlink r:id="rId77" w:history="1">
        <w:r w:rsidRPr="00556953">
          <w:rPr>
            <w:rFonts w:eastAsia="SimSun"/>
            <w:color w:val="00000A"/>
            <w:lang w:eastAsia="zh-CN" w:bidi="hi-IN"/>
          </w:rPr>
          <w:t>www.gulbene.lv</w:t>
        </w:r>
      </w:hyperlink>
      <w:r w:rsidRPr="00556953">
        <w:rPr>
          <w:rFonts w:eastAsia="SimSun"/>
          <w:color w:val="00000A"/>
          <w:lang w:eastAsia="zh-CN" w:bidi="hi-IN"/>
        </w:rPr>
        <w:t xml:space="preserve">, kā arī noteica, ka, ja 5 (piecu) dienu laikā pēc informācijas publicēšanas Gulbenes novada pašvaldības tīmekļa vietnē </w:t>
      </w:r>
      <w:hyperlink r:id="rId78" w:history="1">
        <w:r w:rsidRPr="00556953">
          <w:rPr>
            <w:rFonts w:eastAsia="SimSun" w:cs="Mangal"/>
            <w:color w:val="00000A"/>
            <w:lang w:eastAsia="zh-CN" w:bidi="hi-IN"/>
          </w:rPr>
          <w:t>www.gulbene.lv</w:t>
        </w:r>
      </w:hyperlink>
      <w:r w:rsidRPr="00556953">
        <w:rPr>
          <w:rFonts w:eastAsia="SimSun"/>
          <w:color w:val="00000A"/>
          <w:lang w:eastAsia="zh-CN" w:bidi="hi-IN"/>
        </w:rPr>
        <w:t>, automašīnu VOLKSWAGEN TRANSPORTER (valsts reģistrācijas numurs FS7910) pirkt piesakās vairāki pretendenti, Gulbenes novada pašvaldības Īpašuma novērtēšanas un izsoļu komisija organizē izsoli ar augšupejošu soli Publiskas personas mantas atsavināšanas likumā noteiktajā kārtībā.</w:t>
      </w:r>
    </w:p>
    <w:p w14:paraId="16D4CFE2" w14:textId="77777777" w:rsidR="00556953" w:rsidRPr="00556953" w:rsidRDefault="00556953" w:rsidP="00556953">
      <w:pPr>
        <w:widowControl w:val="0"/>
        <w:suppressAutoHyphens/>
        <w:spacing w:line="360" w:lineRule="auto"/>
        <w:ind w:firstLine="567"/>
        <w:jc w:val="both"/>
        <w:rPr>
          <w:rFonts w:eastAsia="SimSun"/>
          <w:color w:val="00000A"/>
          <w:lang w:eastAsia="zh-CN" w:bidi="hi-IN"/>
        </w:rPr>
      </w:pPr>
      <w:r w:rsidRPr="00556953">
        <w:rPr>
          <w:rFonts w:eastAsia="SimSun"/>
          <w:color w:val="00000A"/>
          <w:lang w:eastAsia="zh-CN" w:bidi="hi-IN"/>
        </w:rPr>
        <w:t xml:space="preserve">2022.gada 3.februārī Gulbenes novada pašvaldības tīmekļa vietnē </w:t>
      </w:r>
      <w:hyperlink r:id="rId79" w:history="1">
        <w:r w:rsidRPr="00556953">
          <w:rPr>
            <w:rFonts w:eastAsia="SimSun"/>
            <w:color w:val="00000A"/>
            <w:lang w:eastAsia="zh-CN" w:bidi="hi-IN"/>
          </w:rPr>
          <w:t>www.gulbene.lv</w:t>
        </w:r>
      </w:hyperlink>
      <w:r w:rsidRPr="00556953">
        <w:rPr>
          <w:rFonts w:eastAsia="SimSun"/>
          <w:color w:val="00000A"/>
          <w:lang w:eastAsia="zh-CN" w:bidi="hi-IN"/>
        </w:rPr>
        <w:t xml:space="preserve"> tika publicēts sludinājums  par Gulbenes novada pašvaldības īpašumā esošās kustamās mantas – automašīnas VOLKSWAGEN TRANSPORTER (valsts reģistrācijas numurs FS7910), atsavināšanu par brīvu cenu 470,00 EUR (četri simti septiņdesmit </w:t>
      </w:r>
      <w:proofErr w:type="spellStart"/>
      <w:r w:rsidRPr="00556953">
        <w:rPr>
          <w:rFonts w:eastAsia="SimSun"/>
          <w:i/>
          <w:color w:val="00000A"/>
          <w:lang w:eastAsia="zh-CN" w:bidi="hi-IN"/>
        </w:rPr>
        <w:t>euro</w:t>
      </w:r>
      <w:proofErr w:type="spellEnd"/>
      <w:r w:rsidRPr="00556953">
        <w:rPr>
          <w:rFonts w:eastAsia="SimSun"/>
          <w:color w:val="00000A"/>
          <w:lang w:eastAsia="zh-CN" w:bidi="hi-IN"/>
        </w:rPr>
        <w:t xml:space="preserve">). Pieteikumu iesniegšanas termiņš – līdz 2022.gada 9.februārim plkst.15.00. </w:t>
      </w:r>
    </w:p>
    <w:p w14:paraId="7D37BE94" w14:textId="5679D556" w:rsidR="00556953" w:rsidRPr="00556953" w:rsidRDefault="00556953" w:rsidP="00556953">
      <w:pPr>
        <w:widowControl w:val="0"/>
        <w:suppressAutoHyphens/>
        <w:spacing w:line="360" w:lineRule="auto"/>
        <w:ind w:firstLine="567"/>
        <w:jc w:val="both"/>
        <w:rPr>
          <w:rFonts w:eastAsia="SimSun"/>
          <w:color w:val="00000A"/>
          <w:lang w:eastAsia="zh-CN" w:bidi="hi-IN"/>
        </w:rPr>
      </w:pPr>
      <w:r w:rsidRPr="00556953">
        <w:rPr>
          <w:rFonts w:eastAsia="SimSun"/>
          <w:color w:val="00000A"/>
          <w:lang w:eastAsia="zh-CN" w:bidi="hi-IN"/>
        </w:rPr>
        <w:t xml:space="preserve">Noteiktajā termiņā pieteikumu iesniedzis viens pretendents. </w:t>
      </w:r>
      <w:r w:rsidR="00725B6B">
        <w:rPr>
          <w:rFonts w:eastAsia="SimSun"/>
          <w:color w:val="00000A"/>
          <w:lang w:eastAsia="zh-CN" w:bidi="hi-IN"/>
        </w:rPr>
        <w:t>…</w:t>
      </w:r>
      <w:r w:rsidRPr="00556953">
        <w:rPr>
          <w:rFonts w:eastAsia="SimSun"/>
          <w:color w:val="00000A"/>
          <w:lang w:eastAsia="zh-CN" w:bidi="hi-IN"/>
        </w:rPr>
        <w:t xml:space="preserve">, par brīvu cenu </w:t>
      </w:r>
      <w:r w:rsidRPr="00556953">
        <w:t xml:space="preserve">470,00 EUR (četri simti septiņdesmit </w:t>
      </w:r>
      <w:proofErr w:type="spellStart"/>
      <w:r w:rsidRPr="00556953">
        <w:rPr>
          <w:i/>
        </w:rPr>
        <w:t>euro</w:t>
      </w:r>
      <w:proofErr w:type="spellEnd"/>
      <w:r w:rsidRPr="00556953">
        <w:t>)</w:t>
      </w:r>
      <w:r w:rsidRPr="00556953">
        <w:rPr>
          <w:rFonts w:eastAsia="SimSun"/>
          <w:color w:val="00000A"/>
          <w:lang w:eastAsia="zh-CN" w:bidi="hi-IN"/>
        </w:rPr>
        <w:t xml:space="preserve"> ir ieguvis tiesības pirkt kustamo mantu – </w:t>
      </w:r>
      <w:r w:rsidRPr="00556953">
        <w:t>automašīnu VOLKSWAGEN TRANSPORTER (valsts reģistrācijas numurs FS7910)</w:t>
      </w:r>
      <w:r w:rsidRPr="00556953">
        <w:rPr>
          <w:rFonts w:eastAsia="SimSun"/>
          <w:color w:val="00000A"/>
          <w:lang w:eastAsia="zh-CN" w:bidi="hi-IN"/>
        </w:rPr>
        <w:t>.</w:t>
      </w:r>
    </w:p>
    <w:p w14:paraId="5E973DC8" w14:textId="77777777" w:rsidR="00556953" w:rsidRPr="00556953" w:rsidRDefault="00556953" w:rsidP="00556953">
      <w:pPr>
        <w:widowControl w:val="0"/>
        <w:suppressAutoHyphens/>
        <w:spacing w:line="360" w:lineRule="auto"/>
        <w:ind w:firstLine="567"/>
        <w:jc w:val="both"/>
        <w:rPr>
          <w:rFonts w:eastAsia="SimSun"/>
          <w:color w:val="00000A"/>
          <w:lang w:eastAsia="zh-CN" w:bidi="hi-IN"/>
        </w:rPr>
      </w:pPr>
      <w:r w:rsidRPr="00556953">
        <w:rPr>
          <w:rFonts w:eastAsia="SimSun"/>
          <w:color w:val="00000A"/>
          <w:lang w:eastAsia="zh-CN" w:bidi="hi-IN"/>
        </w:rPr>
        <w:t xml:space="preserve">Pirkuma maksa 2022.gada 23.februārī </w:t>
      </w:r>
      <w:r w:rsidRPr="00556953">
        <w:rPr>
          <w:rFonts w:eastAsia="SimSun"/>
          <w:color w:val="00000A"/>
          <w:shd w:val="clear" w:color="auto" w:fill="FFFFFF"/>
          <w:lang w:eastAsia="zh-CN" w:bidi="hi-IN"/>
        </w:rPr>
        <w:t>i</w:t>
      </w:r>
      <w:r w:rsidRPr="00556953">
        <w:rPr>
          <w:rFonts w:eastAsia="SimSun"/>
          <w:color w:val="00000A"/>
          <w:lang w:eastAsia="zh-CN" w:bidi="hi-IN"/>
        </w:rPr>
        <w:t>r samaksāta pilnā apmērā.</w:t>
      </w:r>
    </w:p>
    <w:p w14:paraId="6B2A11F9" w14:textId="77777777" w:rsidR="00556953" w:rsidRPr="00556953" w:rsidRDefault="00556953" w:rsidP="00556953">
      <w:pPr>
        <w:widowControl w:val="0"/>
        <w:suppressAutoHyphens/>
        <w:spacing w:line="360" w:lineRule="auto"/>
        <w:ind w:firstLine="567"/>
        <w:jc w:val="both"/>
        <w:rPr>
          <w:rFonts w:eastAsia="SimSun" w:cs="Mangal"/>
          <w:color w:val="00000A"/>
          <w:lang w:eastAsia="zh-CN" w:bidi="hi-IN"/>
        </w:rPr>
      </w:pPr>
      <w:r w:rsidRPr="00556953">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556953">
        <w:rPr>
          <w:rFonts w:eastAsia="SimSun"/>
          <w:color w:val="00000A"/>
          <w:lang w:eastAsia="zh-CN" w:bidi="hi-IN"/>
        </w:rPr>
        <w:lastRenderedPageBreak/>
        <w:t xml:space="preserve">privāttiesiska rakstura darbības,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556953">
        <w:rPr>
          <w:rFonts w:eastAsia="SimSun"/>
          <w:i/>
          <w:color w:val="00000A"/>
          <w:lang w:eastAsia="zh-CN" w:bidi="hi-IN"/>
        </w:rPr>
        <w:t>euro</w:t>
      </w:r>
      <w:proofErr w:type="spellEnd"/>
      <w:r w:rsidRPr="00556953">
        <w:rPr>
          <w:rFonts w:eastAsia="SimSun"/>
          <w:color w:val="00000A"/>
          <w:lang w:eastAsia="zh-CN" w:bidi="hi-IN"/>
        </w:rPr>
        <w:t xml:space="preserve">, šajā gadījumā pārdošanas cena nedrīkst būt mazāka par atlikušo vērtību, </w:t>
      </w:r>
      <w:r w:rsidRPr="00556953">
        <w:rPr>
          <w:rFonts w:eastAsia="SimSun" w:cs="Mangal"/>
          <w:color w:val="00000A"/>
          <w:lang w:eastAsia="zh-CN" w:bidi="hi-IN"/>
        </w:rPr>
        <w:t xml:space="preserve">atklāti balsojot: </w:t>
      </w:r>
      <w:r w:rsidRPr="00556953">
        <w:rPr>
          <w:rFonts w:eastAsia="SimSun" w:cs="Mangal"/>
          <w:noProof/>
          <w:color w:val="00000A"/>
          <w:lang w:eastAsia="zh-CN" w:bidi="hi-IN"/>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56953">
        <w:rPr>
          <w:rFonts w:eastAsia="SimSun" w:cs="Mangal"/>
          <w:color w:val="00000A"/>
          <w:lang w:eastAsia="zh-CN" w:bidi="hi-IN"/>
        </w:rPr>
        <w:t>, Gulbenes novada dome NOLEMJ</w:t>
      </w:r>
      <w:r w:rsidRPr="00556953">
        <w:rPr>
          <w:rFonts w:eastAsia="Calibri"/>
          <w:color w:val="00000A"/>
          <w:lang w:eastAsia="en-US" w:bidi="hi-IN"/>
        </w:rPr>
        <w:t>:</w:t>
      </w:r>
    </w:p>
    <w:p w14:paraId="48006203" w14:textId="48B731E7" w:rsidR="00556953" w:rsidRPr="00556953" w:rsidRDefault="00556953" w:rsidP="00556953">
      <w:pPr>
        <w:widowControl w:val="0"/>
        <w:spacing w:line="360" w:lineRule="auto"/>
        <w:ind w:firstLine="567"/>
        <w:jc w:val="both"/>
        <w:rPr>
          <w:rFonts w:eastAsia="SimSun"/>
          <w:color w:val="00000A"/>
          <w:lang w:eastAsia="zh-CN" w:bidi="hi-IN"/>
        </w:rPr>
      </w:pPr>
      <w:r w:rsidRPr="00556953">
        <w:rPr>
          <w:rFonts w:eastAsia="SimSun"/>
          <w:color w:val="00000A"/>
          <w:lang w:eastAsia="zh-CN" w:bidi="hi-IN"/>
        </w:rPr>
        <w:t>1. APSTIPRINĀT par Gulbenes novada pašvaldības kustamās mantas –</w:t>
      </w:r>
      <w:r w:rsidRPr="00556953">
        <w:t xml:space="preserve"> automašīnas VOLKSWAGEN TRANSPORTER (valsts reģistrācijas numurs FS7910, 1999.gada izlaidums, VIN WV2ZZZ70ZXH61729), </w:t>
      </w:r>
      <w:r w:rsidRPr="00556953">
        <w:rPr>
          <w:rFonts w:eastAsia="SimSun"/>
          <w:color w:val="00000A"/>
          <w:lang w:eastAsia="zh-CN" w:bidi="hi-IN"/>
        </w:rPr>
        <w:t xml:space="preserve">pircēju </w:t>
      </w:r>
      <w:r w:rsidR="00725B6B">
        <w:rPr>
          <w:rFonts w:eastAsia="SimSun"/>
          <w:color w:val="00000A"/>
          <w:lang w:eastAsia="zh-CN" w:bidi="hi-IN"/>
        </w:rPr>
        <w:t>…</w:t>
      </w:r>
      <w:r w:rsidRPr="00556953">
        <w:rPr>
          <w:rFonts w:eastAsia="SimSun"/>
          <w:color w:val="00000A"/>
          <w:lang w:eastAsia="zh-CN" w:bidi="hi-IN"/>
        </w:rPr>
        <w:t>.</w:t>
      </w:r>
    </w:p>
    <w:p w14:paraId="51BCDDF0" w14:textId="716A1446" w:rsidR="00556953" w:rsidRPr="00556953" w:rsidRDefault="00556953" w:rsidP="00556953">
      <w:pPr>
        <w:spacing w:line="360" w:lineRule="auto"/>
        <w:ind w:firstLine="567"/>
        <w:jc w:val="both"/>
      </w:pPr>
      <w:r w:rsidRPr="00556953">
        <w:t xml:space="preserve">2. Trīsdesmit dienu laikā pēc pircēja apstiprināšanas slēgt pirkuma līgumu ar </w:t>
      </w:r>
      <w:r w:rsidR="00725B6B">
        <w:rPr>
          <w:rFonts w:eastAsia="SimSun"/>
          <w:color w:val="00000A"/>
          <w:lang w:eastAsia="zh-CN" w:bidi="hi-IN"/>
        </w:rPr>
        <w:t>…</w:t>
      </w:r>
      <w:r w:rsidRPr="00556953">
        <w:t xml:space="preserve">, par </w:t>
      </w:r>
      <w:r w:rsidRPr="00556953">
        <w:rPr>
          <w:rFonts w:eastAsia="SimSun"/>
          <w:color w:val="00000A"/>
          <w:lang w:eastAsia="zh-CN" w:bidi="hi-IN"/>
        </w:rPr>
        <w:t>kustamās mantas –</w:t>
      </w:r>
      <w:r w:rsidRPr="00556953">
        <w:t xml:space="preserve"> automašīnas VOLKSWAGEN TRANSPORTER (valsts reģistrācijas numurs FS7910), pārdošanu par nosacīto cenu 470,00 EUR (četri simti septiņdesmit </w:t>
      </w:r>
      <w:proofErr w:type="spellStart"/>
      <w:r w:rsidRPr="00556953">
        <w:rPr>
          <w:i/>
        </w:rPr>
        <w:t>euro</w:t>
      </w:r>
      <w:proofErr w:type="spellEnd"/>
      <w:r w:rsidRPr="00556953">
        <w:t>).</w:t>
      </w:r>
    </w:p>
    <w:p w14:paraId="559B19A7" w14:textId="77777777" w:rsidR="00556953" w:rsidRPr="00556953" w:rsidRDefault="00556953" w:rsidP="00556953">
      <w:pPr>
        <w:spacing w:line="360" w:lineRule="auto"/>
        <w:ind w:firstLine="567"/>
        <w:jc w:val="both"/>
      </w:pPr>
      <w:r w:rsidRPr="00556953">
        <w:t xml:space="preserve">3. ORGANIZĒT lēmuma izpildi Gulbenes novada pašvaldības Īpašuma novērtēšanas un izsoļu komisijai. </w:t>
      </w:r>
    </w:p>
    <w:p w14:paraId="3A33F0DD" w14:textId="77777777" w:rsidR="00556953" w:rsidRPr="00556953" w:rsidRDefault="00556953" w:rsidP="00556953">
      <w:pPr>
        <w:widowControl w:val="0"/>
        <w:suppressAutoHyphens/>
        <w:spacing w:line="360" w:lineRule="auto"/>
        <w:ind w:firstLine="567"/>
        <w:jc w:val="both"/>
        <w:rPr>
          <w:rFonts w:eastAsia="SimSun"/>
          <w:color w:val="00000A"/>
          <w:lang w:eastAsia="zh-CN" w:bidi="hi-IN"/>
        </w:rPr>
      </w:pPr>
    </w:p>
    <w:p w14:paraId="75AC15EA" w14:textId="77777777" w:rsidR="00556953" w:rsidRPr="00556953" w:rsidRDefault="00556953" w:rsidP="00556953">
      <w:pPr>
        <w:spacing w:line="360" w:lineRule="auto"/>
      </w:pPr>
      <w:r w:rsidRPr="00556953">
        <w:t xml:space="preserve">Gulbenes novada domes priekšsēdētājs </w:t>
      </w:r>
      <w:r w:rsidRPr="00556953">
        <w:tab/>
      </w:r>
      <w:r w:rsidRPr="00556953">
        <w:tab/>
      </w:r>
      <w:r w:rsidRPr="00556953">
        <w:tab/>
      </w:r>
      <w:r w:rsidRPr="00556953">
        <w:tab/>
      </w:r>
      <w:r w:rsidRPr="00556953">
        <w:tab/>
      </w:r>
      <w:r w:rsidRPr="00556953">
        <w:tab/>
      </w:r>
      <w:proofErr w:type="spellStart"/>
      <w:r w:rsidRPr="00556953">
        <w:t>A.Caunītis</w:t>
      </w:r>
      <w:proofErr w:type="spellEnd"/>
    </w:p>
    <w:p w14:paraId="65D1A4B9" w14:textId="77777777" w:rsidR="00556953" w:rsidRPr="00556953" w:rsidRDefault="00556953" w:rsidP="00556953">
      <w:pPr>
        <w:spacing w:line="360" w:lineRule="auto"/>
      </w:pPr>
    </w:p>
    <w:p w14:paraId="36A92AA5" w14:textId="77777777" w:rsidR="00556953" w:rsidRPr="00556953" w:rsidRDefault="00556953" w:rsidP="00556953">
      <w:pPr>
        <w:spacing w:line="360" w:lineRule="auto"/>
      </w:pPr>
      <w:r w:rsidRPr="00556953">
        <w:t xml:space="preserve">Sagatavoja: </w:t>
      </w:r>
      <w:proofErr w:type="spellStart"/>
      <w:r w:rsidRPr="00556953">
        <w:t>A.Deksne</w:t>
      </w:r>
      <w:proofErr w:type="spellEnd"/>
    </w:p>
    <w:p w14:paraId="12D5C2D4" w14:textId="77777777" w:rsidR="00556953" w:rsidRPr="00556953" w:rsidRDefault="00556953" w:rsidP="00556953">
      <w:pPr>
        <w:spacing w:after="160" w:line="259" w:lineRule="auto"/>
      </w:pPr>
    </w:p>
    <w:p w14:paraId="69D95C6A" w14:textId="77777777" w:rsidR="00646236" w:rsidRPr="00646236" w:rsidRDefault="00646236" w:rsidP="00646236">
      <w:pPr>
        <w:spacing w:line="360" w:lineRule="auto"/>
        <w:ind w:firstLine="567"/>
        <w:jc w:val="both"/>
      </w:pPr>
    </w:p>
    <w:p w14:paraId="52BB2C2B" w14:textId="77777777" w:rsidR="00646236" w:rsidRPr="00646236" w:rsidRDefault="00646236" w:rsidP="00646236">
      <w:pPr>
        <w:spacing w:line="360" w:lineRule="auto"/>
        <w:ind w:firstLine="567"/>
        <w:jc w:val="both"/>
      </w:pPr>
    </w:p>
    <w:p w14:paraId="719A4968" w14:textId="77777777" w:rsidR="00646236" w:rsidRPr="00646236" w:rsidRDefault="00646236" w:rsidP="00646236"/>
    <w:p w14:paraId="46FF082D" w14:textId="77777777" w:rsidR="00646236" w:rsidRPr="00646236" w:rsidRDefault="00646236" w:rsidP="00646236"/>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5A06F62D" w14:textId="77777777" w:rsidTr="00E572AE">
        <w:trPr>
          <w:trHeight w:val="104"/>
        </w:trPr>
        <w:tc>
          <w:tcPr>
            <w:tcW w:w="236" w:type="dxa"/>
          </w:tcPr>
          <w:p w14:paraId="40E987AE" w14:textId="77777777" w:rsidR="00646236" w:rsidRPr="00646236" w:rsidRDefault="00646236" w:rsidP="00646236">
            <w:pPr>
              <w:autoSpaceDE w:val="0"/>
              <w:autoSpaceDN w:val="0"/>
              <w:adjustRightInd w:val="0"/>
              <w:rPr>
                <w:rFonts w:eastAsiaTheme="minorHAnsi"/>
                <w:sz w:val="23"/>
                <w:szCs w:val="23"/>
                <w:lang w:eastAsia="en-US"/>
              </w:rPr>
            </w:pPr>
          </w:p>
        </w:tc>
      </w:tr>
    </w:tbl>
    <w:p w14:paraId="581EFFA0" w14:textId="77777777" w:rsidR="00646236" w:rsidRPr="00646236" w:rsidRDefault="00646236" w:rsidP="00646236">
      <w:r w:rsidRPr="00646236">
        <w:t xml:space="preserve"> </w:t>
      </w:r>
    </w:p>
    <w:p w14:paraId="384190D1" w14:textId="77777777" w:rsidR="00646236" w:rsidRPr="00646236" w:rsidRDefault="00646236" w:rsidP="00646236"/>
    <w:p w14:paraId="465D66C9" w14:textId="77777777" w:rsidR="00646236" w:rsidRPr="00646236" w:rsidRDefault="00646236" w:rsidP="00646236"/>
    <w:p w14:paraId="6A0D4697" w14:textId="77777777" w:rsidR="00646236" w:rsidRPr="00646236" w:rsidRDefault="00646236" w:rsidP="00646236"/>
    <w:p w14:paraId="1A59EF84" w14:textId="77777777" w:rsidR="00646236" w:rsidRPr="00646236" w:rsidRDefault="00646236" w:rsidP="00646236"/>
    <w:p w14:paraId="07465A92" w14:textId="77777777" w:rsidR="00646236" w:rsidRPr="00646236" w:rsidRDefault="00646236" w:rsidP="00646236"/>
    <w:p w14:paraId="310D4EAF" w14:textId="77777777" w:rsidR="00646236" w:rsidRPr="00646236" w:rsidRDefault="00646236" w:rsidP="00646236"/>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236" w:rsidRPr="00646236" w14:paraId="4AC77499" w14:textId="77777777" w:rsidTr="00E572AE">
        <w:trPr>
          <w:trHeight w:val="104"/>
        </w:trPr>
        <w:tc>
          <w:tcPr>
            <w:tcW w:w="236" w:type="dxa"/>
          </w:tcPr>
          <w:p w14:paraId="66905987" w14:textId="77777777" w:rsidR="00646236" w:rsidRPr="00646236" w:rsidRDefault="00646236" w:rsidP="00646236">
            <w:pPr>
              <w:autoSpaceDE w:val="0"/>
              <w:autoSpaceDN w:val="0"/>
              <w:adjustRightInd w:val="0"/>
              <w:rPr>
                <w:rFonts w:eastAsiaTheme="minorHAnsi"/>
                <w:color w:val="000000"/>
                <w:sz w:val="23"/>
                <w:szCs w:val="23"/>
                <w:lang w:eastAsia="en-US"/>
              </w:rPr>
            </w:pPr>
          </w:p>
        </w:tc>
      </w:tr>
    </w:tbl>
    <w:p w14:paraId="60D0E247" w14:textId="77777777" w:rsidR="00646236" w:rsidRPr="00646236" w:rsidRDefault="00646236" w:rsidP="00646236">
      <w:r w:rsidRPr="00646236">
        <w:t xml:space="preserve"> </w:t>
      </w:r>
    </w:p>
    <w:p w14:paraId="4885AFAF" w14:textId="77777777" w:rsidR="00646236" w:rsidRPr="00646236" w:rsidRDefault="00646236" w:rsidP="00646236"/>
    <w:p w14:paraId="4BB1AA02" w14:textId="77777777" w:rsidR="00646236" w:rsidRPr="00646236" w:rsidRDefault="00646236" w:rsidP="00646236">
      <w:pPr>
        <w:spacing w:line="360" w:lineRule="auto"/>
        <w:ind w:firstLine="567"/>
        <w:jc w:val="both"/>
        <w:rPr>
          <w:rFonts w:ascii="RimKorinna" w:hAnsi="RimKorinna"/>
          <w:sz w:val="20"/>
          <w:szCs w:val="20"/>
        </w:rPr>
      </w:pPr>
    </w:p>
    <w:p w14:paraId="146EFE2D" w14:textId="77777777" w:rsidR="00646236" w:rsidRPr="00646236" w:rsidRDefault="00646236" w:rsidP="00646236"/>
    <w:p w14:paraId="0119BCD9" w14:textId="77777777" w:rsidR="00646236" w:rsidRPr="00646236" w:rsidRDefault="00646236" w:rsidP="00646236">
      <w:pPr>
        <w:spacing w:line="360" w:lineRule="auto"/>
        <w:ind w:firstLine="567"/>
        <w:jc w:val="both"/>
        <w:rPr>
          <w:rFonts w:ascii="RimKorinna" w:hAnsi="RimKorinna"/>
          <w:sz w:val="20"/>
          <w:szCs w:val="20"/>
        </w:rPr>
      </w:pPr>
    </w:p>
    <w:p w14:paraId="5350939F" w14:textId="77777777" w:rsidR="00E63798" w:rsidRPr="00E63798" w:rsidRDefault="00E63798" w:rsidP="00E63798">
      <w:pPr>
        <w:spacing w:line="360" w:lineRule="auto"/>
        <w:ind w:firstLine="567"/>
        <w:jc w:val="both"/>
      </w:pPr>
    </w:p>
    <w:p w14:paraId="553C2861" w14:textId="77777777" w:rsidR="00E63798" w:rsidRPr="00E63798" w:rsidRDefault="00E63798" w:rsidP="00E63798"/>
    <w:p w14:paraId="3469430D" w14:textId="77777777" w:rsidR="00677651" w:rsidRDefault="00677651"/>
    <w:sectPr w:rsidR="00677651" w:rsidSect="00B8494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DejaVu Sans">
    <w:altName w:val="Microsoft Sans Serif"/>
    <w:charset w:val="BA"/>
    <w:family w:val="swiss"/>
    <w:pitch w:val="variable"/>
    <w:sig w:usb0="00000000"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29119A"/>
    <w:multiLevelType w:val="hybridMultilevel"/>
    <w:tmpl w:val="28ACA858"/>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7B5C73"/>
    <w:multiLevelType w:val="hybridMultilevel"/>
    <w:tmpl w:val="E6DC2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E00AD"/>
    <w:multiLevelType w:val="hybridMultilevel"/>
    <w:tmpl w:val="C4D6F7C8"/>
    <w:lvl w:ilvl="0" w:tplc="532E9ECE">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9509BA"/>
    <w:multiLevelType w:val="hybridMultilevel"/>
    <w:tmpl w:val="36DE4D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6138C7"/>
    <w:multiLevelType w:val="hybridMultilevel"/>
    <w:tmpl w:val="9D50B184"/>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DE2AA6"/>
    <w:multiLevelType w:val="hybridMultilevel"/>
    <w:tmpl w:val="7EE0E422"/>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2E38D0"/>
    <w:multiLevelType w:val="multilevel"/>
    <w:tmpl w:val="908E2E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0" w15:restartNumberingAfterBreak="0">
    <w:nsid w:val="30E861CA"/>
    <w:multiLevelType w:val="multilevel"/>
    <w:tmpl w:val="8E82BC92"/>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1B408C0"/>
    <w:multiLevelType w:val="multilevel"/>
    <w:tmpl w:val="B0145DD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2F820F5"/>
    <w:multiLevelType w:val="multilevel"/>
    <w:tmpl w:val="3EE08B2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8792DEC"/>
    <w:multiLevelType w:val="hybridMultilevel"/>
    <w:tmpl w:val="D714DB34"/>
    <w:lvl w:ilvl="0" w:tplc="E32837FC">
      <w:start w:val="1"/>
      <w:numFmt w:val="decimal"/>
      <w:lvlText w:val="%1."/>
      <w:lvlJc w:val="left"/>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9181405"/>
    <w:multiLevelType w:val="hybridMultilevel"/>
    <w:tmpl w:val="6DBC26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DA4197"/>
    <w:multiLevelType w:val="multilevel"/>
    <w:tmpl w:val="0EBEEB0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0276567"/>
    <w:multiLevelType w:val="multilevel"/>
    <w:tmpl w:val="E24CFD6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2E87E2E"/>
    <w:multiLevelType w:val="hybridMultilevel"/>
    <w:tmpl w:val="3A5EA9DC"/>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5C6B40"/>
    <w:multiLevelType w:val="multilevel"/>
    <w:tmpl w:val="6846C9E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4BF0B80"/>
    <w:multiLevelType w:val="hybridMultilevel"/>
    <w:tmpl w:val="48263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84B0E"/>
    <w:multiLevelType w:val="multilevel"/>
    <w:tmpl w:val="1AB4D4B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58529BC"/>
    <w:multiLevelType w:val="hybridMultilevel"/>
    <w:tmpl w:val="B77A3D1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A579C2"/>
    <w:multiLevelType w:val="hybridMultilevel"/>
    <w:tmpl w:val="F5D6B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15C33"/>
    <w:multiLevelType w:val="hybridMultilevel"/>
    <w:tmpl w:val="D1B47E0A"/>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642BAE"/>
    <w:multiLevelType w:val="hybridMultilevel"/>
    <w:tmpl w:val="BF465108"/>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0564C4"/>
    <w:multiLevelType w:val="hybridMultilevel"/>
    <w:tmpl w:val="B1627E0C"/>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E8116F"/>
    <w:multiLevelType w:val="multilevel"/>
    <w:tmpl w:val="EA02D97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4BF26E3"/>
    <w:multiLevelType w:val="multilevel"/>
    <w:tmpl w:val="3D740D2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76C37693"/>
    <w:multiLevelType w:val="multilevel"/>
    <w:tmpl w:val="6E9850E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9FF70AC"/>
    <w:multiLevelType w:val="hybridMultilevel"/>
    <w:tmpl w:val="3328D41C"/>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E235002"/>
    <w:multiLevelType w:val="hybridMultilevel"/>
    <w:tmpl w:val="13DAD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6B1BD8"/>
    <w:multiLevelType w:val="multilevel"/>
    <w:tmpl w:val="A8F41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7E9D2B19"/>
    <w:multiLevelType w:val="multilevel"/>
    <w:tmpl w:val="A782CA2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5"/>
  </w:num>
  <w:num w:numId="7">
    <w:abstractNumId w:val="23"/>
  </w:num>
  <w:num w:numId="8">
    <w:abstractNumId w:val="32"/>
  </w:num>
  <w:num w:numId="9">
    <w:abstractNumId w:val="14"/>
  </w:num>
  <w:num w:numId="10">
    <w:abstractNumId w:val="20"/>
  </w:num>
  <w:num w:numId="11">
    <w:abstractNumId w:val="3"/>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8"/>
  </w:num>
  <w:num w:numId="16">
    <w:abstractNumId w:val="10"/>
  </w:num>
  <w:num w:numId="17">
    <w:abstractNumId w:val="26"/>
  </w:num>
  <w:num w:numId="18">
    <w:abstractNumId w:val="27"/>
  </w:num>
  <w:num w:numId="19">
    <w:abstractNumId w:val="7"/>
  </w:num>
  <w:num w:numId="20">
    <w:abstractNumId w:val="33"/>
  </w:num>
  <w:num w:numId="21">
    <w:abstractNumId w:val="6"/>
  </w:num>
  <w:num w:numId="22">
    <w:abstractNumId w:val="11"/>
  </w:num>
  <w:num w:numId="23">
    <w:abstractNumId w:val="2"/>
  </w:num>
  <w:num w:numId="24">
    <w:abstractNumId w:val="19"/>
  </w:num>
  <w:num w:numId="25">
    <w:abstractNumId w:val="31"/>
  </w:num>
  <w:num w:numId="26">
    <w:abstractNumId w:val="16"/>
  </w:num>
  <w:num w:numId="27">
    <w:abstractNumId w:val="25"/>
  </w:num>
  <w:num w:numId="28">
    <w:abstractNumId w:val="17"/>
  </w:num>
  <w:num w:numId="29">
    <w:abstractNumId w:val="24"/>
  </w:num>
  <w:num w:numId="30">
    <w:abstractNumId w:val="30"/>
  </w:num>
  <w:num w:numId="31">
    <w:abstractNumId w:val="22"/>
  </w:num>
  <w:num w:numId="32">
    <w:abstractNumId w:val="29"/>
  </w:num>
  <w:num w:numId="33">
    <w:abstractNumId w:val="34"/>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46"/>
    <w:rsid w:val="0013445F"/>
    <w:rsid w:val="0022030E"/>
    <w:rsid w:val="002747D5"/>
    <w:rsid w:val="0032705A"/>
    <w:rsid w:val="004267D6"/>
    <w:rsid w:val="00436691"/>
    <w:rsid w:val="00556953"/>
    <w:rsid w:val="005D1922"/>
    <w:rsid w:val="00646236"/>
    <w:rsid w:val="00677651"/>
    <w:rsid w:val="006A0885"/>
    <w:rsid w:val="007009F8"/>
    <w:rsid w:val="00725B6B"/>
    <w:rsid w:val="00754B70"/>
    <w:rsid w:val="007F630D"/>
    <w:rsid w:val="008B5383"/>
    <w:rsid w:val="00AB4B46"/>
    <w:rsid w:val="00B142BD"/>
    <w:rsid w:val="00B30DDE"/>
    <w:rsid w:val="00B84946"/>
    <w:rsid w:val="00BC50A7"/>
    <w:rsid w:val="00BD135B"/>
    <w:rsid w:val="00CD62C5"/>
    <w:rsid w:val="00D06B54"/>
    <w:rsid w:val="00D25428"/>
    <w:rsid w:val="00E41ECA"/>
    <w:rsid w:val="00E63798"/>
    <w:rsid w:val="00EA654E"/>
    <w:rsid w:val="00EF0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99CB75D"/>
  <w15:chartTrackingRefBased/>
  <w15:docId w15:val="{0966DC43-0136-43C6-8C64-31AE8F0E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494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49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849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849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B849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B849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B8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42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D1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D1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BD1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E637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E637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63798"/>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63798"/>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63798"/>
    <w:rPr>
      <w:rFonts w:ascii="Times New Roman" w:eastAsia="Times New Roman" w:hAnsi="Times New Roman" w:cs="Times New Roman"/>
      <w:sz w:val="24"/>
      <w:szCs w:val="24"/>
      <w:lang w:eastAsia="lv-LV"/>
    </w:rPr>
  </w:style>
  <w:style w:type="table" w:customStyle="1" w:styleId="Reatabula42">
    <w:name w:val="Režģa tabula42"/>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E6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6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2030E"/>
    <w:pPr>
      <w:spacing w:after="0" w:line="240" w:lineRule="auto"/>
    </w:pPr>
  </w:style>
  <w:style w:type="table" w:customStyle="1" w:styleId="Reatabula94">
    <w:name w:val="Režģa tabula94"/>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220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55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D254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nita.deksne@gulbene.lv" TargetMode="External"/><Relationship Id="rId21" Type="http://schemas.openxmlformats.org/officeDocument/2006/relationships/hyperlink" Target="http://www.gulbene.lv" TargetMode="External"/><Relationship Id="rId42" Type="http://schemas.openxmlformats.org/officeDocument/2006/relationships/hyperlink" Target="mailto:anita.deksne@gulbene.lv" TargetMode="External"/><Relationship Id="rId47" Type="http://schemas.openxmlformats.org/officeDocument/2006/relationships/hyperlink" Target="mailto:dome@gulbene.lv" TargetMode="External"/><Relationship Id="rId63" Type="http://schemas.openxmlformats.org/officeDocument/2006/relationships/hyperlink" Target="http://www.gulbene.lv" TargetMode="External"/><Relationship Id="rId68" Type="http://schemas.openxmlformats.org/officeDocument/2006/relationships/hyperlink" Target="https://likumi.lv/doc.php?id=56812" TargetMode="External"/><Relationship Id="rId16" Type="http://schemas.openxmlformats.org/officeDocument/2006/relationships/hyperlink" Target="http://www.gulbene.lv" TargetMode="External"/><Relationship Id="rId11" Type="http://schemas.openxmlformats.org/officeDocument/2006/relationships/hyperlink" Target="http://likumi.lv/doc.php?id=68490"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mailto:anita.deksne@gulbene.lv" TargetMode="External"/><Relationship Id="rId74" Type="http://schemas.openxmlformats.org/officeDocument/2006/relationships/hyperlink" Target="https://likumi.lv/doc.php?id=56812" TargetMode="External"/><Relationship Id="rId79" Type="http://schemas.openxmlformats.org/officeDocument/2006/relationships/hyperlink" Target="http://www.gulbene.lv" TargetMode="External"/><Relationship Id="rId5" Type="http://schemas.openxmlformats.org/officeDocument/2006/relationships/image" Target="media/image1.png"/><Relationship Id="rId61" Type="http://schemas.openxmlformats.org/officeDocument/2006/relationships/image" Target="media/image7.png"/><Relationship Id="rId19" Type="http://schemas.openxmlformats.org/officeDocument/2006/relationships/hyperlink" Target="mailto:dome@gulbene.lv" TargetMode="External"/><Relationship Id="rId14" Type="http://schemas.openxmlformats.org/officeDocument/2006/relationships/hyperlink" Target="http://likumi.lv/doc.php?id=68490" TargetMode="External"/><Relationship Id="rId22" Type="http://schemas.openxmlformats.org/officeDocument/2006/relationships/hyperlink" Target="mailto:anita.deksne@gulbene.lv" TargetMode="External"/><Relationship Id="rId27" Type="http://schemas.openxmlformats.org/officeDocument/2006/relationships/hyperlink" Target="mailto:dome@gulbene.lv" TargetMode="External"/><Relationship Id="rId30" Type="http://schemas.openxmlformats.org/officeDocument/2006/relationships/hyperlink" Target="mailto:anita.deksn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hyperlink" Target="http://www.gulbene.lv" TargetMode="External"/><Relationship Id="rId69" Type="http://schemas.openxmlformats.org/officeDocument/2006/relationships/hyperlink" Target="https://likumi.lv/doc.php?id=56812" TargetMode="External"/><Relationship Id="rId77" Type="http://schemas.openxmlformats.org/officeDocument/2006/relationships/hyperlink" Target="http://www.gulbene.lv" TargetMode="External"/><Relationship Id="rId8" Type="http://schemas.openxmlformats.org/officeDocument/2006/relationships/image" Target="media/image4.jpeg"/><Relationship Id="rId51" Type="http://schemas.openxmlformats.org/officeDocument/2006/relationships/hyperlink" Target="mailto:dome@gulbene.lv" TargetMode="External"/><Relationship Id="rId72" Type="http://schemas.openxmlformats.org/officeDocument/2006/relationships/hyperlink" Target="https://likumi.lv/doc.php?id=56812"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likumi.lv/doc.php?id=68490"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anita.deksne@gulbene.lv" TargetMode="External"/><Relationship Id="rId46" Type="http://schemas.openxmlformats.org/officeDocument/2006/relationships/hyperlink" Target="mailto:anita.deksne@gulbene.lv" TargetMode="External"/><Relationship Id="rId59" Type="http://schemas.openxmlformats.org/officeDocument/2006/relationships/hyperlink" Target="mailto:dome@gulbene.lv" TargetMode="External"/><Relationship Id="rId67" Type="http://schemas.openxmlformats.org/officeDocument/2006/relationships/image" Target="media/image10.png"/><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hyperlink" Target="mailto:anita.deksne@gulbene.lv" TargetMode="External"/><Relationship Id="rId62" Type="http://schemas.openxmlformats.org/officeDocument/2006/relationships/image" Target="media/image8.png"/><Relationship Id="rId70" Type="http://schemas.openxmlformats.org/officeDocument/2006/relationships/hyperlink" Target="https://likumi.lv/doc.php?id=56812" TargetMode="External"/><Relationship Id="rId75" Type="http://schemas.openxmlformats.org/officeDocument/2006/relationships/hyperlink" Target="https://likumi.lv/doc.php?id=56812" TargetMode="Externa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hyperlink" Target="http://likumi.lv/doc.php?id=68490"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likumi.lv/doc.php?id=68490"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image" Target="media/image6.emf"/><Relationship Id="rId65" Type="http://schemas.openxmlformats.org/officeDocument/2006/relationships/image" Target="media/image9.png"/><Relationship Id="rId73" Type="http://schemas.openxmlformats.org/officeDocument/2006/relationships/hyperlink" Target="https://likumi.lv/doc.php?id=56812" TargetMode="External"/><Relationship Id="rId78" Type="http://schemas.openxmlformats.org/officeDocument/2006/relationships/hyperlink" Target="http://www.gulbene.lv"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hyperlink" Target="http://likumi.lv/doc.php?id=68490" TargetMode="External"/><Relationship Id="rId18" Type="http://schemas.openxmlformats.org/officeDocument/2006/relationships/hyperlink" Target="mailto:anita.deksne@gulbene.lv" TargetMode="External"/><Relationship Id="rId39" Type="http://schemas.openxmlformats.org/officeDocument/2006/relationships/hyperlink" Target="mailto:dome@gulbene.lv" TargetMode="External"/><Relationship Id="rId34" Type="http://schemas.openxmlformats.org/officeDocument/2006/relationships/hyperlink" Target="mailto:anita.deksne@gulbene.lv" TargetMode="External"/><Relationship Id="rId50" Type="http://schemas.openxmlformats.org/officeDocument/2006/relationships/hyperlink" Target="mailto:anita.deksne@gulbene.lv" TargetMode="External"/><Relationship Id="rId55" Type="http://schemas.openxmlformats.org/officeDocument/2006/relationships/hyperlink" Target="mailto:dome@gulbene.lv" TargetMode="External"/><Relationship Id="rId76" Type="http://schemas.openxmlformats.org/officeDocument/2006/relationships/hyperlink" Target="mailto:cvk@cvk.lv" TargetMode="External"/><Relationship Id="rId7" Type="http://schemas.openxmlformats.org/officeDocument/2006/relationships/image" Target="media/image3.png"/><Relationship Id="rId71" Type="http://schemas.openxmlformats.org/officeDocument/2006/relationships/hyperlink" Target="https://likumi.lv/doc.php?id=56812"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66" Type="http://schemas.openxmlformats.org/officeDocument/2006/relationships/hyperlink" Target="https://is.viis.gov.lv/Pages/Institutions/EducationProgramLicences/View.aspx?id=55060&amp;Source=https%253a%252f%252fis.viis.gov.lv%252fPages%252fInstitutions%252fEducationProgramLicences%252fDefault.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341</Pages>
  <Words>420213</Words>
  <Characters>239522</Characters>
  <Application>Microsoft Office Word</Application>
  <DocSecurity>0</DocSecurity>
  <Lines>1996</Lines>
  <Paragraphs>1316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8</cp:revision>
  <dcterms:created xsi:type="dcterms:W3CDTF">2022-03-03T06:46:00Z</dcterms:created>
  <dcterms:modified xsi:type="dcterms:W3CDTF">2022-03-03T12:52:00Z</dcterms:modified>
</cp:coreProperties>
</file>