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11A5DE9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0A48F4">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04D17BE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 xml:space="preserve">2022. gada </w:t>
      </w:r>
      <w:r w:rsidR="00BA6FB4">
        <w:rPr>
          <w:rFonts w:ascii="Times New Roman" w:hAnsi="Times New Roman" w:cs="Times New Roman"/>
        </w:rPr>
        <w:t>27.oktobra</w:t>
      </w:r>
    </w:p>
    <w:p w14:paraId="3F981FA0" w14:textId="1DDB09ED" w:rsidR="00B100F2"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B100F2" w:rsidRPr="00462CF5">
        <w:rPr>
          <w:rFonts w:ascii="Times New Roman" w:hAnsi="Times New Roman" w:cs="Times New Roman"/>
        </w:rPr>
        <w:t>.</w:t>
      </w:r>
      <w:r w:rsidR="00B100F2">
        <w:rPr>
          <w:rFonts w:ascii="Times New Roman" w:hAnsi="Times New Roman" w:cs="Times New Roman"/>
        </w:rPr>
        <w:t xml:space="preserve"> GND/2022/</w:t>
      </w:r>
      <w:r w:rsidR="00DF690D">
        <w:rPr>
          <w:rFonts w:ascii="Times New Roman" w:hAnsi="Times New Roman" w:cs="Times New Roman"/>
        </w:rPr>
        <w:t>1059</w:t>
      </w:r>
      <w:r w:rsidR="00B100F2" w:rsidRPr="00462CF5">
        <w:rPr>
          <w:rFonts w:ascii="Times New Roman" w:hAnsi="Times New Roman" w:cs="Times New Roman"/>
        </w:rPr>
        <w:t xml:space="preserve"> </w:t>
      </w:r>
    </w:p>
    <w:p w14:paraId="3DD6A7CE" w14:textId="6751D5F9" w:rsidR="007035C7" w:rsidRPr="00462CF5" w:rsidRDefault="00B100F2"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DF690D">
        <w:rPr>
          <w:rFonts w:ascii="Times New Roman" w:hAnsi="Times New Roman" w:cs="Times New Roman"/>
        </w:rPr>
        <w:t>20</w:t>
      </w:r>
      <w:r w:rsidR="007035C7" w:rsidRPr="00462CF5">
        <w:rPr>
          <w:rFonts w:ascii="Times New Roman" w:hAnsi="Times New Roman" w:cs="Times New Roman"/>
        </w:rPr>
        <w:t xml:space="preserve">, </w:t>
      </w:r>
      <w:r w:rsidR="00DF690D">
        <w:rPr>
          <w:rFonts w:ascii="Times New Roman" w:hAnsi="Times New Roman" w:cs="Times New Roman"/>
        </w:rPr>
        <w:t>103</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7CB3B69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AF32F9">
        <w:rPr>
          <w:rFonts w:ascii="Times New Roman" w:hAnsi="Times New Roman" w:cs="Times New Roman"/>
          <w:b/>
          <w:sz w:val="24"/>
          <w:szCs w:val="24"/>
        </w:rPr>
        <w:t>2990</w:t>
      </w:r>
      <w:r w:rsidRPr="00011083">
        <w:rPr>
          <w:rFonts w:ascii="Times New Roman" w:hAnsi="Times New Roman" w:cs="Times New Roman"/>
          <w:b/>
          <w:sz w:val="24"/>
          <w:szCs w:val="24"/>
        </w:rPr>
        <w:t>,</w:t>
      </w:r>
      <w:r w:rsidR="00AF32F9">
        <w:rPr>
          <w:rFonts w:ascii="Times New Roman" w:hAnsi="Times New Roman" w:cs="Times New Roman"/>
          <w:b/>
          <w:sz w:val="24"/>
          <w:szCs w:val="24"/>
        </w:rPr>
        <w:t>58</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033C0B6C"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923F25">
        <w:rPr>
          <w:rFonts w:ascii="Times New Roman" w:hAnsi="Times New Roman" w:cs="Times New Roman"/>
          <w:b/>
          <w:sz w:val="24"/>
          <w:szCs w:val="24"/>
        </w:rPr>
        <w:t>OTRĀS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28FB2192"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3B040D">
        <w:rPr>
          <w:rFonts w:ascii="Times New Roman" w:hAnsi="Times New Roman" w:cs="Times New Roman"/>
          <w:sz w:val="24"/>
          <w:szCs w:val="24"/>
        </w:rPr>
        <w:t>otrā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AF32F9">
        <w:rPr>
          <w:rFonts w:ascii="Times New Roman" w:hAnsi="Times New Roman" w:cs="Times New Roman"/>
          <w:sz w:val="24"/>
          <w:szCs w:val="24"/>
        </w:rPr>
        <w:t>2990</w:t>
      </w:r>
      <w:r w:rsidR="006518AE" w:rsidRPr="00011083">
        <w:rPr>
          <w:rFonts w:ascii="Times New Roman" w:hAnsi="Times New Roman" w:cs="Times New Roman"/>
          <w:sz w:val="24"/>
          <w:szCs w:val="24"/>
        </w:rPr>
        <w:t>,</w:t>
      </w:r>
      <w:r w:rsidR="00AF32F9">
        <w:rPr>
          <w:rFonts w:ascii="Times New Roman" w:hAnsi="Times New Roman" w:cs="Times New Roman"/>
          <w:sz w:val="24"/>
          <w:szCs w:val="24"/>
        </w:rPr>
        <w:t>58</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6518AE" w:rsidRPr="00011083">
        <w:rPr>
          <w:rFonts w:ascii="Times New Roman" w:hAnsi="Times New Roman" w:cs="Times New Roman"/>
          <w:sz w:val="24"/>
          <w:szCs w:val="24"/>
        </w:rPr>
        <w:t>106</w:t>
      </w:r>
      <w:r w:rsidR="00AF32F9">
        <w:rPr>
          <w:rFonts w:ascii="Times New Roman" w:hAnsi="Times New Roman" w:cs="Times New Roman"/>
          <w:sz w:val="24"/>
          <w:szCs w:val="24"/>
        </w:rPr>
        <w:t>62</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034DA9B9"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3B040D">
        <w:rPr>
          <w:rFonts w:ascii="Times New Roman" w:hAnsi="Times New Roman" w:cs="Times New Roman"/>
          <w:sz w:val="24"/>
          <w:szCs w:val="24"/>
        </w:rPr>
        <w:t>27.oktobra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DF690D">
        <w:rPr>
          <w:rFonts w:ascii="Times New Roman" w:hAnsi="Times New Roman" w:cs="Times New Roman"/>
          <w:sz w:val="24"/>
          <w:szCs w:val="24"/>
        </w:rPr>
        <w:t>1059</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3B040D">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6E22A745"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tooltip="Atvērt sadaļu" w:history="1">
        <w:r w:rsidR="00093A0B" w:rsidRPr="00011083">
          <w:rPr>
            <w:rStyle w:val="Hipersaite"/>
            <w:rFonts w:ascii="Times New Roman" w:hAnsi="Times New Roman" w:cs="Times New Roman"/>
            <w:sz w:val="24"/>
            <w:szCs w:val="24"/>
          </w:rPr>
          <w:t>https://www.gulbene.lv/lv/2015-04-21-13-37-30/izsoles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3CE3F039"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hyperlink r:id="rId13" w:tooltip="Atvērt sadaļu" w:history="1">
        <w:r w:rsidR="00962F14" w:rsidRPr="00011083">
          <w:rPr>
            <w:rStyle w:val="Hipersaite"/>
            <w:rFonts w:ascii="Times New Roman" w:hAnsi="Times New Roman" w:cs="Times New Roman"/>
            <w:sz w:val="24"/>
            <w:szCs w:val="24"/>
          </w:rPr>
          <w:t>https://www.gulbene.lv/lv/2015-04-21-13-37-30/izsoles</w:t>
        </w:r>
      </w:hyperlink>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64498F"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AF32F9">
        <w:rPr>
          <w:rFonts w:ascii="Times New Roman" w:hAnsi="Times New Roman" w:cs="Times New Roman"/>
          <w:sz w:val="24"/>
          <w:szCs w:val="24"/>
        </w:rPr>
        <w:t>2990,58</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89E386E"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kas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943C8F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AF32F9">
        <w:rPr>
          <w:rFonts w:ascii="Times New Roman" w:hAnsi="Times New Roman" w:cs="Times New Roman"/>
          <w:sz w:val="24"/>
          <w:szCs w:val="24"/>
        </w:rPr>
        <w:t xml:space="preserve">10662/30000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1944E1A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2022.gada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proofErr w:type="spellStart"/>
      <w:r w:rsidRPr="00011083">
        <w:rPr>
          <w:rFonts w:ascii="Times New Roman" w:hAnsi="Times New Roman" w:cs="Times New Roman"/>
          <w:sz w:val="24"/>
          <w:szCs w:val="24"/>
        </w:rPr>
        <w:t>pieslēgums</w:t>
      </w:r>
      <w:proofErr w:type="spellEnd"/>
      <w:r w:rsidRPr="00011083">
        <w:rPr>
          <w:rFonts w:ascii="Times New Roman" w:hAnsi="Times New Roman" w:cs="Times New Roman"/>
          <w:sz w:val="24"/>
          <w:szCs w:val="24"/>
        </w:rPr>
        <w:t xml:space="preserve">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7B365620"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4"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 xml:space="preserve">2022.gada </w:t>
      </w:r>
      <w:r w:rsidR="003B040D">
        <w:rPr>
          <w:rFonts w:ascii="Times New Roman" w:hAnsi="Times New Roman" w:cs="Times New Roman"/>
          <w:b/>
          <w:sz w:val="24"/>
          <w:szCs w:val="24"/>
        </w:rPr>
        <w:t>17.novembrim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lastRenderedPageBreak/>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11035DBE"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proofErr w:type="spellStart"/>
      <w:r w:rsidR="004328BD" w:rsidRPr="00203468">
        <w:rPr>
          <w:rFonts w:ascii="Times New Roman" w:eastAsia="Times New Roman" w:hAnsi="Times New Roman" w:cs="Times New Roman"/>
          <w:i/>
          <w:sz w:val="24"/>
          <w:szCs w:val="24"/>
        </w:rPr>
        <w:t>euro</w:t>
      </w:r>
      <w:proofErr w:type="spellEnd"/>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67BAEDA4"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2023.gada 31.decembrim</w:t>
      </w:r>
      <w:r w:rsidR="0060684B">
        <w:rPr>
          <w:rFonts w:ascii="Times New Roman" w:hAnsi="Times New Roman" w:cs="Times New Roman"/>
          <w:sz w:val="24"/>
          <w:szCs w:val="24"/>
        </w:rPr>
        <w:t xml:space="preserve"> </w:t>
      </w:r>
      <w:r w:rsidR="0060684B" w:rsidRPr="00C36D87">
        <w:rPr>
          <w:rFonts w:ascii="Times New Roman" w:hAnsi="Times New Roman"/>
          <w:sz w:val="24"/>
          <w:szCs w:val="24"/>
        </w:rPr>
        <w:t>(vai līdz datumam, kas ir grozīts atbilstoši normatīvajiem aktiem)</w:t>
      </w:r>
      <w:r w:rsidRPr="009B6D1D">
        <w:rPr>
          <w:rFonts w:ascii="Times New Roman" w:hAnsi="Times New Roman" w:cs="Times New Roman"/>
          <w:sz w:val="24"/>
          <w:szCs w:val="24"/>
        </w:rPr>
        <w:t xml:space="preserve"> 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3F6D8450"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99269C">
        <w:rPr>
          <w:rFonts w:ascii="Times New Roman" w:hAnsi="Times New Roman" w:cs="Times New Roman"/>
          <w:sz w:val="24"/>
          <w:szCs w:val="24"/>
        </w:rPr>
        <w:t>5 882 003</w:t>
      </w:r>
      <w:r w:rsidRPr="00437202">
        <w:rPr>
          <w:rFonts w:ascii="Times New Roman" w:hAnsi="Times New Roman" w:cs="Times New Roman"/>
          <w:sz w:val="24"/>
          <w:szCs w:val="24"/>
        </w:rPr>
        <w:t xml:space="preserve">,00 EUR (pieci miljoni </w:t>
      </w:r>
      <w:r w:rsidR="000860CE">
        <w:rPr>
          <w:rFonts w:ascii="Times New Roman" w:hAnsi="Times New Roman" w:cs="Times New Roman"/>
          <w:sz w:val="24"/>
          <w:szCs w:val="24"/>
        </w:rPr>
        <w:t>astoņi simti astoņdesmit divi</w:t>
      </w:r>
      <w:r w:rsidRPr="00437202">
        <w:rPr>
          <w:rFonts w:ascii="Times New Roman" w:hAnsi="Times New Roman" w:cs="Times New Roman"/>
          <w:sz w:val="24"/>
          <w:szCs w:val="24"/>
        </w:rPr>
        <w:t xml:space="preserve"> tūkstoši </w:t>
      </w:r>
      <w:r w:rsidR="000860CE">
        <w:rPr>
          <w:rFonts w:ascii="Times New Roman" w:hAnsi="Times New Roman" w:cs="Times New Roman"/>
          <w:sz w:val="24"/>
          <w:szCs w:val="24"/>
        </w:rPr>
        <w:t>trīs</w:t>
      </w:r>
      <w:r w:rsidRPr="00437202">
        <w:rPr>
          <w:rFonts w:ascii="Times New Roman" w:hAnsi="Times New Roman" w:cs="Times New Roman"/>
          <w:sz w:val="24"/>
          <w:szCs w:val="24"/>
        </w:rPr>
        <w:t xml:space="preserve"> </w:t>
      </w:r>
      <w:proofErr w:type="spellStart"/>
      <w:r w:rsidRPr="00437202">
        <w:rPr>
          <w:rFonts w:ascii="Times New Roman" w:hAnsi="Times New Roman" w:cs="Times New Roman"/>
          <w:i/>
          <w:sz w:val="24"/>
          <w:szCs w:val="24"/>
        </w:rPr>
        <w:t>euro</w:t>
      </w:r>
      <w:proofErr w:type="spellEnd"/>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Investīcijas var tikt attiecinātas arī tad, ja tās ir veiktas pirms nomas līguma 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w:t>
      </w:r>
      <w:r w:rsidR="00437202" w:rsidRPr="003A15ED">
        <w:rPr>
          <w:rFonts w:ascii="Times New Roman" w:hAnsi="Times New Roman" w:cs="Times New Roman"/>
          <w:sz w:val="24"/>
          <w:szCs w:val="24"/>
        </w:rPr>
        <w:lastRenderedPageBreak/>
        <w:t xml:space="preserve">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49E79B81"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33 (trīsdesmit trīs) jaunas darba vietas.</w:t>
      </w:r>
      <w:r w:rsidR="00C00FEE" w:rsidRPr="009B6D1D">
        <w:rPr>
          <w:rFonts w:ascii="Times New Roman" w:hAnsi="Times New Roman" w:cs="Times New Roman"/>
          <w:sz w:val="24"/>
          <w:szCs w:val="24"/>
        </w:rPr>
        <w:tab/>
      </w:r>
    </w:p>
    <w:p w14:paraId="4D7A5B61" w14:textId="2E8DF2B4"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67B8E088"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 xml:space="preserve">2022.gada </w:t>
      </w:r>
      <w:r w:rsidR="003B040D">
        <w:rPr>
          <w:rFonts w:ascii="Times New Roman" w:hAnsi="Times New Roman" w:cs="Times New Roman"/>
          <w:b/>
          <w:sz w:val="24"/>
          <w:szCs w:val="24"/>
        </w:rPr>
        <w:t>2</w:t>
      </w:r>
      <w:r w:rsidR="005A09F9">
        <w:rPr>
          <w:rFonts w:ascii="Times New Roman" w:hAnsi="Times New Roman" w:cs="Times New Roman"/>
          <w:b/>
          <w:sz w:val="24"/>
          <w:szCs w:val="24"/>
        </w:rPr>
        <w:t>3</w:t>
      </w:r>
      <w:r w:rsidR="003B040D">
        <w:rPr>
          <w:rFonts w:ascii="Times New Roman" w:hAnsi="Times New Roman" w:cs="Times New Roman"/>
          <w:b/>
          <w:sz w:val="24"/>
          <w:szCs w:val="24"/>
        </w:rPr>
        <w:t>.novembrī</w:t>
      </w:r>
      <w:r w:rsidRPr="00516725">
        <w:rPr>
          <w:rFonts w:ascii="Times New Roman" w:hAnsi="Times New Roman" w:cs="Times New Roman"/>
          <w:b/>
          <w:sz w:val="24"/>
          <w:szCs w:val="24"/>
        </w:rPr>
        <w:t xml:space="preserve"> plkst. 9.00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 xml:space="preserve">neizpildītas maksājumu </w:t>
      </w:r>
      <w:r w:rsidR="00F845CE" w:rsidRPr="00212D1C">
        <w:rPr>
          <w:rFonts w:ascii="Times New Roman" w:hAnsi="Times New Roman" w:cs="Times New Roman"/>
          <w:sz w:val="24"/>
          <w:szCs w:val="24"/>
        </w:rPr>
        <w:lastRenderedPageBreak/>
        <w:t>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77777777"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 xml:space="preserve">saistīta ar šādām tautsaimniecības nozarēm saskaņā ar Saimniecisko darbību statistisko klasifikāciju Eiropas Kopienā, 2. redakcija (NACE 2 </w:t>
      </w:r>
      <w:proofErr w:type="spellStart"/>
      <w:r w:rsidRPr="00A06349">
        <w:rPr>
          <w:rFonts w:ascii="Times New Roman" w:hAnsi="Times New Roman" w:cs="Times New Roman"/>
          <w:sz w:val="24"/>
          <w:szCs w:val="24"/>
        </w:rPr>
        <w:t>red</w:t>
      </w:r>
      <w:proofErr w:type="spellEnd"/>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78283FFF"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2022.gada </w:t>
      </w:r>
      <w:r w:rsidR="005A09F9">
        <w:rPr>
          <w:rFonts w:ascii="Times New Roman" w:hAnsi="Times New Roman" w:cs="Times New Roman"/>
          <w:b/>
          <w:bCs/>
          <w:sz w:val="24"/>
          <w:szCs w:val="24"/>
        </w:rPr>
        <w:t>21</w:t>
      </w:r>
      <w:r w:rsidR="003B040D">
        <w:rPr>
          <w:rFonts w:ascii="Times New Roman" w:hAnsi="Times New Roman" w:cs="Times New Roman"/>
          <w:b/>
          <w:bCs/>
          <w:sz w:val="24"/>
          <w:szCs w:val="24"/>
        </w:rPr>
        <w:t>.novembra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lastRenderedPageBreak/>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lastRenderedPageBreak/>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0FF50FC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1B7FD3">
        <w:rPr>
          <w:rFonts w:ascii="Times New Roman" w:hAnsi="Times New Roman" w:cs="Times New Roman"/>
          <w:sz w:val="24"/>
          <w:szCs w:val="24"/>
        </w:rPr>
        <w:t>2990</w:t>
      </w:r>
      <w:r w:rsidR="001B7FD3" w:rsidRPr="00011083">
        <w:rPr>
          <w:rFonts w:ascii="Times New Roman" w:hAnsi="Times New Roman" w:cs="Times New Roman"/>
          <w:sz w:val="24"/>
          <w:szCs w:val="24"/>
        </w:rPr>
        <w:t>,</w:t>
      </w:r>
      <w:r w:rsidR="001B7FD3">
        <w:rPr>
          <w:rFonts w:ascii="Times New Roman" w:hAnsi="Times New Roman" w:cs="Times New Roman"/>
          <w:sz w:val="24"/>
          <w:szCs w:val="24"/>
        </w:rPr>
        <w:t>58</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106</w:t>
      </w:r>
      <w:r w:rsidR="001B7FD3">
        <w:rPr>
          <w:rFonts w:ascii="Times New Roman" w:hAnsi="Times New Roman" w:cs="Times New Roman"/>
          <w:sz w:val="24"/>
          <w:szCs w:val="24"/>
        </w:rPr>
        <w:t>62</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16A2C213"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4" w:name="_Hlk111548526"/>
      <w:r w:rsidRPr="005422B3">
        <w:rPr>
          <w:rFonts w:ascii="Times New Roman" w:hAnsi="Times New Roman" w:cs="Times New Roman"/>
          <w:sz w:val="24"/>
          <w:szCs w:val="24"/>
        </w:rPr>
        <w:t>Saskaņā ar Gulbenes novada domes 202</w:t>
      </w:r>
      <w:r w:rsidR="00B100F2">
        <w:rPr>
          <w:rFonts w:ascii="Times New Roman" w:hAnsi="Times New Roman" w:cs="Times New Roman"/>
          <w:sz w:val="24"/>
          <w:szCs w:val="24"/>
        </w:rPr>
        <w:t>2</w:t>
      </w:r>
      <w:r w:rsidRPr="005422B3">
        <w:rPr>
          <w:rFonts w:ascii="Times New Roman" w:hAnsi="Times New Roman" w:cs="Times New Roman"/>
          <w:sz w:val="24"/>
          <w:szCs w:val="24"/>
        </w:rPr>
        <w:t xml:space="preserve">.gada </w:t>
      </w:r>
      <w:r w:rsidR="003B040D">
        <w:rPr>
          <w:rFonts w:ascii="Times New Roman" w:hAnsi="Times New Roman" w:cs="Times New Roman"/>
          <w:sz w:val="24"/>
          <w:szCs w:val="24"/>
        </w:rPr>
        <w:t>27.oktobra</w:t>
      </w:r>
      <w:r w:rsidRPr="005422B3">
        <w:rPr>
          <w:rFonts w:ascii="Times New Roman" w:hAnsi="Times New Roman" w:cs="Times New Roman"/>
          <w:sz w:val="24"/>
          <w:szCs w:val="24"/>
        </w:rPr>
        <w:t xml:space="preserve"> lēmumu Nr.</w:t>
      </w:r>
      <w:r w:rsidR="00A2247A" w:rsidRPr="00A2247A">
        <w:t xml:space="preserve"> </w:t>
      </w:r>
      <w:r w:rsidR="00A2247A" w:rsidRPr="00A2247A">
        <w:rPr>
          <w:rFonts w:ascii="Times New Roman" w:hAnsi="Times New Roman" w:cs="Times New Roman"/>
          <w:sz w:val="24"/>
          <w:szCs w:val="24"/>
        </w:rPr>
        <w:t xml:space="preserve">GND/2022/1059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3B040D">
        <w:rPr>
          <w:rFonts w:ascii="Times New Roman" w:hAnsi="Times New Roman" w:cs="Times New Roman"/>
          <w:sz w:val="24"/>
          <w:szCs w:val="24"/>
        </w:rPr>
        <w:t>otrās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4"/>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D72A1F" w:rsidRPr="008550CD">
        <w:rPr>
          <w:rFonts w:ascii="Times New Roman" w:eastAsia="Times New Roman" w:hAnsi="Times New Roman" w:cs="Times New Roman"/>
          <w:sz w:val="24"/>
          <w:szCs w:val="24"/>
          <w:lang w:eastAsia="lv-LV"/>
        </w:rPr>
        <w:t xml:space="preserve">1942,05 </w:t>
      </w:r>
      <w:r w:rsidR="00A3433C" w:rsidRPr="00A07149">
        <w:rPr>
          <w:rFonts w:ascii="Times New Roman" w:hAnsi="Times New Roman" w:cs="Times New Roman"/>
          <w:b/>
        </w:rPr>
        <w:t xml:space="preserve">EUR </w:t>
      </w:r>
      <w:r w:rsidR="00D72A1F">
        <w:rPr>
          <w:rFonts w:ascii="Times New Roman" w:hAnsi="Times New Roman" w:cs="Times New Roman"/>
          <w:b/>
        </w:rPr>
        <w:t>(</w:t>
      </w:r>
      <w:r w:rsidR="00D72A1F" w:rsidRPr="008550CD">
        <w:rPr>
          <w:rFonts w:ascii="Times New Roman" w:eastAsia="Times New Roman" w:hAnsi="Times New Roman" w:cs="Times New Roman"/>
          <w:sz w:val="24"/>
          <w:szCs w:val="24"/>
          <w:lang w:eastAsia="lv-LV"/>
        </w:rPr>
        <w:t xml:space="preserve">viens tūkstotis deviņi simti četrdesmit divi </w:t>
      </w:r>
      <w:proofErr w:type="spellStart"/>
      <w:r w:rsidR="00D72A1F" w:rsidRPr="008550CD">
        <w:rPr>
          <w:rFonts w:ascii="Times New Roman" w:eastAsia="Times New Roman" w:hAnsi="Times New Roman" w:cs="Times New Roman"/>
          <w:i/>
          <w:iCs/>
          <w:sz w:val="24"/>
          <w:szCs w:val="24"/>
          <w:lang w:eastAsia="lv-LV"/>
        </w:rPr>
        <w:t>euro</w:t>
      </w:r>
      <w:proofErr w:type="spellEnd"/>
      <w:r w:rsidR="00D72A1F" w:rsidRPr="008550CD">
        <w:rPr>
          <w:rFonts w:ascii="Times New Roman" w:eastAsia="Times New Roman" w:hAnsi="Times New Roman" w:cs="Times New Roman"/>
          <w:sz w:val="24"/>
          <w:szCs w:val="24"/>
          <w:lang w:eastAsia="lv-LV"/>
        </w:rPr>
        <w:t xml:space="preserve"> pieci centi</w:t>
      </w:r>
      <w:r w:rsidR="00A3433C" w:rsidRPr="00A07149">
        <w:rPr>
          <w:rFonts w:ascii="Times New Roman" w:hAnsi="Times New Roman" w:cs="Times New Roman"/>
          <w:b/>
        </w:rPr>
        <w:t>)</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2D822F04"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A3433C" w:rsidRPr="00A07149">
        <w:rPr>
          <w:rFonts w:ascii="Times New Roman" w:hAnsi="Times New Roman" w:cs="Times New Roman"/>
          <w:b/>
          <w:sz w:val="24"/>
          <w:szCs w:val="24"/>
        </w:rPr>
        <w:t>25</w:t>
      </w:r>
      <w:r w:rsidR="00DB3793" w:rsidRPr="00A07149">
        <w:rPr>
          <w:rFonts w:ascii="Times New Roman" w:hAnsi="Times New Roman" w:cs="Times New Roman"/>
          <w:b/>
          <w:sz w:val="24"/>
          <w:szCs w:val="24"/>
        </w:rPr>
        <w:t xml:space="preserve"> </w:t>
      </w:r>
      <w:proofErr w:type="spellStart"/>
      <w:r w:rsidR="004D315D" w:rsidRPr="00A07149">
        <w:rPr>
          <w:rFonts w:ascii="Times New Roman" w:hAnsi="Times New Roman" w:cs="Times New Roman"/>
          <w:b/>
          <w:i/>
          <w:iCs/>
          <w:sz w:val="24"/>
          <w:szCs w:val="24"/>
        </w:rPr>
        <w:t>euro</w:t>
      </w:r>
      <w:proofErr w:type="spellEnd"/>
      <w:r w:rsidR="00DB3793" w:rsidRPr="00A07149">
        <w:rPr>
          <w:rFonts w:ascii="Times New Roman" w:hAnsi="Times New Roman" w:cs="Times New Roman"/>
          <w:b/>
          <w:sz w:val="24"/>
          <w:szCs w:val="24"/>
        </w:rPr>
        <w:t xml:space="preserve"> (divdesmit </w:t>
      </w:r>
      <w:r w:rsidR="00A3433C" w:rsidRPr="00A07149">
        <w:rPr>
          <w:rFonts w:ascii="Times New Roman" w:hAnsi="Times New Roman" w:cs="Times New Roman"/>
          <w:b/>
          <w:sz w:val="24"/>
          <w:szCs w:val="24"/>
        </w:rPr>
        <w:t xml:space="preserve">pieci </w:t>
      </w:r>
      <w:proofErr w:type="spellStart"/>
      <w:r w:rsidR="00DB3793" w:rsidRPr="00A0714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lastRenderedPageBreak/>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5" w:name="_Hlk111598076"/>
      <w:r w:rsidRPr="00A27F71">
        <w:rPr>
          <w:rFonts w:eastAsia="Times New Roman"/>
          <w:color w:val="auto"/>
        </w:rPr>
        <w:t>apliecinot, ka pilnībā ar tiem ir iepazinušies un piekrīt tiem</w:t>
      </w:r>
      <w:bookmarkEnd w:id="5"/>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 xml:space="preserve">izsoles </w:t>
      </w:r>
      <w:r>
        <w:rPr>
          <w:rFonts w:eastAsia="Times New Roman"/>
          <w:color w:val="auto"/>
        </w:rPr>
        <w:lastRenderedPageBreak/>
        <w:t>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4CE455C7"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2022.gada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w:t>
      </w:r>
      <w:r w:rsidR="005D3D32" w:rsidRPr="007D4925">
        <w:rPr>
          <w:rFonts w:ascii="Times New Roman" w:hAnsi="Times New Roman" w:cs="Times New Roman"/>
          <w:sz w:val="24"/>
          <w:szCs w:val="24"/>
        </w:rPr>
        <w:lastRenderedPageBreak/>
        <w:t xml:space="preserve">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6BD727D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lastRenderedPageBreak/>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43078C2C"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3B040D">
        <w:rPr>
          <w:color w:val="auto"/>
        </w:rPr>
        <w:t>otrajā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58F91830"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CB63C1">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CB63C1">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A15E1" w14:textId="77777777" w:rsidR="000F4B5E" w:rsidRDefault="000F4B5E" w:rsidP="003622F6">
      <w:pPr>
        <w:spacing w:after="0" w:line="240" w:lineRule="auto"/>
      </w:pPr>
      <w:r>
        <w:separator/>
      </w:r>
    </w:p>
  </w:endnote>
  <w:endnote w:type="continuationSeparator" w:id="0">
    <w:p w14:paraId="154255EE" w14:textId="77777777" w:rsidR="000F4B5E" w:rsidRDefault="000F4B5E"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A2618" w14:textId="77777777" w:rsidR="000F4B5E" w:rsidRDefault="000F4B5E" w:rsidP="003622F6">
      <w:pPr>
        <w:spacing w:after="0" w:line="240" w:lineRule="auto"/>
      </w:pPr>
      <w:r>
        <w:separator/>
      </w:r>
    </w:p>
  </w:footnote>
  <w:footnote w:type="continuationSeparator" w:id="0">
    <w:p w14:paraId="33553D2E" w14:textId="77777777" w:rsidR="000F4B5E" w:rsidRDefault="000F4B5E"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278807433">
    <w:abstractNumId w:val="23"/>
  </w:num>
  <w:num w:numId="2" w16cid:durableId="985010587">
    <w:abstractNumId w:val="27"/>
  </w:num>
  <w:num w:numId="3" w16cid:durableId="677343123">
    <w:abstractNumId w:val="35"/>
  </w:num>
  <w:num w:numId="4" w16cid:durableId="86464319">
    <w:abstractNumId w:val="24"/>
  </w:num>
  <w:num w:numId="5" w16cid:durableId="1874145485">
    <w:abstractNumId w:val="32"/>
  </w:num>
  <w:num w:numId="6" w16cid:durableId="1728871037">
    <w:abstractNumId w:val="12"/>
  </w:num>
  <w:num w:numId="7" w16cid:durableId="402724728">
    <w:abstractNumId w:val="31"/>
  </w:num>
  <w:num w:numId="8" w16cid:durableId="956832742">
    <w:abstractNumId w:val="4"/>
  </w:num>
  <w:num w:numId="9" w16cid:durableId="1681349016">
    <w:abstractNumId w:val="33"/>
  </w:num>
  <w:num w:numId="10" w16cid:durableId="1762068823">
    <w:abstractNumId w:val="7"/>
  </w:num>
  <w:num w:numId="11" w16cid:durableId="1860267296">
    <w:abstractNumId w:val="19"/>
  </w:num>
  <w:num w:numId="12" w16cid:durableId="483740302">
    <w:abstractNumId w:val="20"/>
  </w:num>
  <w:num w:numId="13" w16cid:durableId="831796599">
    <w:abstractNumId w:val="3"/>
  </w:num>
  <w:num w:numId="14" w16cid:durableId="1405951524">
    <w:abstractNumId w:val="36"/>
  </w:num>
  <w:num w:numId="15" w16cid:durableId="2103330005">
    <w:abstractNumId w:val="34"/>
  </w:num>
  <w:num w:numId="16" w16cid:durableId="942692463">
    <w:abstractNumId w:val="2"/>
  </w:num>
  <w:num w:numId="17" w16cid:durableId="300112208">
    <w:abstractNumId w:val="8"/>
  </w:num>
  <w:num w:numId="18" w16cid:durableId="700545421">
    <w:abstractNumId w:val="18"/>
  </w:num>
  <w:num w:numId="19" w16cid:durableId="1694189085">
    <w:abstractNumId w:val="28"/>
  </w:num>
  <w:num w:numId="20" w16cid:durableId="362824863">
    <w:abstractNumId w:val="25"/>
  </w:num>
  <w:num w:numId="21" w16cid:durableId="1855487693">
    <w:abstractNumId w:val="0"/>
  </w:num>
  <w:num w:numId="22" w16cid:durableId="845562759">
    <w:abstractNumId w:val="29"/>
  </w:num>
  <w:num w:numId="23" w16cid:durableId="831216909">
    <w:abstractNumId w:val="17"/>
  </w:num>
  <w:num w:numId="24" w16cid:durableId="1110009199">
    <w:abstractNumId w:val="6"/>
  </w:num>
  <w:num w:numId="25" w16cid:durableId="1138956979">
    <w:abstractNumId w:val="21"/>
  </w:num>
  <w:num w:numId="26" w16cid:durableId="488328593">
    <w:abstractNumId w:val="11"/>
  </w:num>
  <w:num w:numId="27" w16cid:durableId="1083799704">
    <w:abstractNumId w:val="16"/>
  </w:num>
  <w:num w:numId="28" w16cid:durableId="1349521188">
    <w:abstractNumId w:val="5"/>
  </w:num>
  <w:num w:numId="29" w16cid:durableId="672222074">
    <w:abstractNumId w:val="15"/>
  </w:num>
  <w:num w:numId="30" w16cid:durableId="2011254993">
    <w:abstractNumId w:val="26"/>
  </w:num>
  <w:num w:numId="31" w16cid:durableId="845169437">
    <w:abstractNumId w:val="1"/>
  </w:num>
  <w:num w:numId="32" w16cid:durableId="1477453244">
    <w:abstractNumId w:val="14"/>
  </w:num>
  <w:num w:numId="33" w16cid:durableId="1116607476">
    <w:abstractNumId w:val="37"/>
  </w:num>
  <w:num w:numId="34" w16cid:durableId="1138303866">
    <w:abstractNumId w:val="13"/>
  </w:num>
  <w:num w:numId="35" w16cid:durableId="435756596">
    <w:abstractNumId w:val="10"/>
  </w:num>
  <w:num w:numId="36" w16cid:durableId="1430734252">
    <w:abstractNumId w:val="9"/>
  </w:num>
  <w:num w:numId="37" w16cid:durableId="61800735">
    <w:abstractNumId w:val="22"/>
  </w:num>
  <w:num w:numId="38" w16cid:durableId="8104845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442E"/>
    <w:rsid w:val="00082C78"/>
    <w:rsid w:val="000860CE"/>
    <w:rsid w:val="00093A0B"/>
    <w:rsid w:val="00094DFA"/>
    <w:rsid w:val="0009528C"/>
    <w:rsid w:val="00095B3E"/>
    <w:rsid w:val="000A48F4"/>
    <w:rsid w:val="000A5971"/>
    <w:rsid w:val="000E2405"/>
    <w:rsid w:val="000F3DB0"/>
    <w:rsid w:val="000F4B5E"/>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D02C4"/>
    <w:rsid w:val="002E3C99"/>
    <w:rsid w:val="002E5188"/>
    <w:rsid w:val="002F1974"/>
    <w:rsid w:val="002F4059"/>
    <w:rsid w:val="00315376"/>
    <w:rsid w:val="003234CD"/>
    <w:rsid w:val="00325AAC"/>
    <w:rsid w:val="0034074B"/>
    <w:rsid w:val="00346553"/>
    <w:rsid w:val="00347E53"/>
    <w:rsid w:val="00350150"/>
    <w:rsid w:val="003622F6"/>
    <w:rsid w:val="0036623A"/>
    <w:rsid w:val="00367146"/>
    <w:rsid w:val="0037265A"/>
    <w:rsid w:val="00381D4A"/>
    <w:rsid w:val="003825CA"/>
    <w:rsid w:val="00394FF0"/>
    <w:rsid w:val="00395CF6"/>
    <w:rsid w:val="003A08A5"/>
    <w:rsid w:val="003A15ED"/>
    <w:rsid w:val="003A1BE1"/>
    <w:rsid w:val="003A6732"/>
    <w:rsid w:val="003B040D"/>
    <w:rsid w:val="003C3285"/>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09F9"/>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0684B"/>
    <w:rsid w:val="006200E7"/>
    <w:rsid w:val="006211C5"/>
    <w:rsid w:val="006270F4"/>
    <w:rsid w:val="006327B5"/>
    <w:rsid w:val="00641EFC"/>
    <w:rsid w:val="00644331"/>
    <w:rsid w:val="00644C36"/>
    <w:rsid w:val="00645238"/>
    <w:rsid w:val="00651585"/>
    <w:rsid w:val="006518AE"/>
    <w:rsid w:val="00655842"/>
    <w:rsid w:val="00656D66"/>
    <w:rsid w:val="00656EB3"/>
    <w:rsid w:val="0066209F"/>
    <w:rsid w:val="006741F6"/>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70110"/>
    <w:rsid w:val="00770AA6"/>
    <w:rsid w:val="00772843"/>
    <w:rsid w:val="00774CAA"/>
    <w:rsid w:val="007945D8"/>
    <w:rsid w:val="007B2394"/>
    <w:rsid w:val="007B3911"/>
    <w:rsid w:val="007C1BF2"/>
    <w:rsid w:val="007C51AC"/>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D329A"/>
    <w:rsid w:val="008D4850"/>
    <w:rsid w:val="008D6F8A"/>
    <w:rsid w:val="008D7813"/>
    <w:rsid w:val="008F0D39"/>
    <w:rsid w:val="008F24FE"/>
    <w:rsid w:val="008F33D2"/>
    <w:rsid w:val="008F7FF0"/>
    <w:rsid w:val="0090714A"/>
    <w:rsid w:val="009111DB"/>
    <w:rsid w:val="00916382"/>
    <w:rsid w:val="009173A2"/>
    <w:rsid w:val="00923F25"/>
    <w:rsid w:val="009472BD"/>
    <w:rsid w:val="00947505"/>
    <w:rsid w:val="0095200E"/>
    <w:rsid w:val="00962F14"/>
    <w:rsid w:val="0096641E"/>
    <w:rsid w:val="0097714B"/>
    <w:rsid w:val="0099269C"/>
    <w:rsid w:val="0099788B"/>
    <w:rsid w:val="009A043D"/>
    <w:rsid w:val="009A411B"/>
    <w:rsid w:val="009B6D1D"/>
    <w:rsid w:val="009B73BA"/>
    <w:rsid w:val="009C3E5B"/>
    <w:rsid w:val="009C6C14"/>
    <w:rsid w:val="009C7AC6"/>
    <w:rsid w:val="009F7309"/>
    <w:rsid w:val="00A01D36"/>
    <w:rsid w:val="00A02F39"/>
    <w:rsid w:val="00A06349"/>
    <w:rsid w:val="00A07149"/>
    <w:rsid w:val="00A101E0"/>
    <w:rsid w:val="00A2247A"/>
    <w:rsid w:val="00A25358"/>
    <w:rsid w:val="00A27F71"/>
    <w:rsid w:val="00A314CF"/>
    <w:rsid w:val="00A3433C"/>
    <w:rsid w:val="00A3710D"/>
    <w:rsid w:val="00A43457"/>
    <w:rsid w:val="00A463CD"/>
    <w:rsid w:val="00A557E0"/>
    <w:rsid w:val="00A604E4"/>
    <w:rsid w:val="00A642E8"/>
    <w:rsid w:val="00A65779"/>
    <w:rsid w:val="00A73BD9"/>
    <w:rsid w:val="00A85BE7"/>
    <w:rsid w:val="00A87AAC"/>
    <w:rsid w:val="00A92165"/>
    <w:rsid w:val="00AB2A75"/>
    <w:rsid w:val="00AC2A77"/>
    <w:rsid w:val="00AC2CB0"/>
    <w:rsid w:val="00AC494B"/>
    <w:rsid w:val="00AD12C6"/>
    <w:rsid w:val="00AD411E"/>
    <w:rsid w:val="00AE1512"/>
    <w:rsid w:val="00AE40F0"/>
    <w:rsid w:val="00AF32F9"/>
    <w:rsid w:val="00AF3425"/>
    <w:rsid w:val="00AF643F"/>
    <w:rsid w:val="00B05A41"/>
    <w:rsid w:val="00B06B84"/>
    <w:rsid w:val="00B100F2"/>
    <w:rsid w:val="00B274D5"/>
    <w:rsid w:val="00B33F2D"/>
    <w:rsid w:val="00B3453F"/>
    <w:rsid w:val="00B36772"/>
    <w:rsid w:val="00B42110"/>
    <w:rsid w:val="00B6322C"/>
    <w:rsid w:val="00B7541B"/>
    <w:rsid w:val="00B81F6C"/>
    <w:rsid w:val="00B9140E"/>
    <w:rsid w:val="00B97B74"/>
    <w:rsid w:val="00BA1559"/>
    <w:rsid w:val="00BA376F"/>
    <w:rsid w:val="00BA6FB4"/>
    <w:rsid w:val="00BB706D"/>
    <w:rsid w:val="00BC7917"/>
    <w:rsid w:val="00BD3DE1"/>
    <w:rsid w:val="00BE41ED"/>
    <w:rsid w:val="00BE6970"/>
    <w:rsid w:val="00BE6D3E"/>
    <w:rsid w:val="00BF18F4"/>
    <w:rsid w:val="00C00FEE"/>
    <w:rsid w:val="00C04676"/>
    <w:rsid w:val="00C20D84"/>
    <w:rsid w:val="00C22C71"/>
    <w:rsid w:val="00C276D6"/>
    <w:rsid w:val="00C37745"/>
    <w:rsid w:val="00C45466"/>
    <w:rsid w:val="00C477BC"/>
    <w:rsid w:val="00C47DAF"/>
    <w:rsid w:val="00C53EF0"/>
    <w:rsid w:val="00C667C5"/>
    <w:rsid w:val="00C70344"/>
    <w:rsid w:val="00C72311"/>
    <w:rsid w:val="00C801BD"/>
    <w:rsid w:val="00C82E11"/>
    <w:rsid w:val="00C85CC6"/>
    <w:rsid w:val="00C932D3"/>
    <w:rsid w:val="00CB08E0"/>
    <w:rsid w:val="00CB4DB8"/>
    <w:rsid w:val="00CB5772"/>
    <w:rsid w:val="00CB63C1"/>
    <w:rsid w:val="00CC4287"/>
    <w:rsid w:val="00CC4E0C"/>
    <w:rsid w:val="00CF075F"/>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2A1F"/>
    <w:rsid w:val="00D74543"/>
    <w:rsid w:val="00D838F3"/>
    <w:rsid w:val="00D9054A"/>
    <w:rsid w:val="00D90B8D"/>
    <w:rsid w:val="00D9329B"/>
    <w:rsid w:val="00DB3793"/>
    <w:rsid w:val="00DB5DB4"/>
    <w:rsid w:val="00DC7C0A"/>
    <w:rsid w:val="00DD0E12"/>
    <w:rsid w:val="00DD606A"/>
    <w:rsid w:val="00DD73EB"/>
    <w:rsid w:val="00DD78A1"/>
    <w:rsid w:val="00DE3E18"/>
    <w:rsid w:val="00DE5060"/>
    <w:rsid w:val="00DF4E66"/>
    <w:rsid w:val="00DF690D"/>
    <w:rsid w:val="00E06616"/>
    <w:rsid w:val="00E06E12"/>
    <w:rsid w:val="00E0714C"/>
    <w:rsid w:val="00E104B5"/>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202CD"/>
    <w:rsid w:val="00F212EB"/>
    <w:rsid w:val="00F22529"/>
    <w:rsid w:val="00F233AB"/>
    <w:rsid w:val="00F26209"/>
    <w:rsid w:val="00F26DEC"/>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C0661"/>
    <w:rsid w:val="00FC2872"/>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100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2015-04-21-13-37-30/izsoles"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s://www.gulbene.lv/lv/2015-04-21-13-37-30/izsoles"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file:///F:\darbojas\KINGSTON\DOME\L&#275;muma%20projekti\Komisijas\Mantas%20iznomasanas%20komisija\2022\Izsole_pinkas\jaunie%20dokumenti\2990.58_kvm\www.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13506-91B9-46B7-BEB6-A606B6D3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23270</Words>
  <Characters>13265</Characters>
  <Application>Microsoft Office Word</Application>
  <DocSecurity>0</DocSecurity>
  <Lines>110</Lines>
  <Paragraphs>72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12</cp:revision>
  <cp:lastPrinted>2022-09-30T08:41:00Z</cp:lastPrinted>
  <dcterms:created xsi:type="dcterms:W3CDTF">2022-09-21T06:16:00Z</dcterms:created>
  <dcterms:modified xsi:type="dcterms:W3CDTF">2022-10-28T05:57:00Z</dcterms:modified>
</cp:coreProperties>
</file>