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 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C3A1567" w:rsidR="0031258C" w:rsidRPr="007F4135" w:rsidRDefault="0031258C" w:rsidP="0031258C">
      <w:pPr>
        <w:jc w:val="center"/>
        <w:rPr>
          <w:rFonts w:ascii="Times New Roman" w:hAnsi="Times New Roman" w:cs="Times New Roman"/>
          <w:b/>
          <w:bCs/>
          <w:sz w:val="24"/>
          <w:szCs w:val="24"/>
        </w:rPr>
      </w:pPr>
      <w:r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8637DD" w:rsidRPr="007F4135" w14:paraId="1B3C7D27" w14:textId="77777777" w:rsidTr="00F97571">
        <w:tc>
          <w:tcPr>
            <w:tcW w:w="4395" w:type="dxa"/>
          </w:tcPr>
          <w:p w14:paraId="00A6D4C0" w14:textId="2D32EAE1" w:rsidR="008637DD" w:rsidRPr="007F4135"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 xml:space="preserve">Gulbenes novada </w:t>
            </w:r>
            <w:r w:rsidR="00F97571">
              <w:rPr>
                <w:rFonts w:ascii="Times New Roman" w:hAnsi="Times New Roman" w:cs="Times New Roman"/>
                <w:b/>
                <w:bCs/>
                <w:sz w:val="24"/>
                <w:szCs w:val="24"/>
              </w:rPr>
              <w:t>sociālajam dienestam</w:t>
            </w:r>
          </w:p>
        </w:tc>
      </w:tr>
      <w:tr w:rsidR="008637DD" w:rsidRPr="007F4135" w14:paraId="02C65307" w14:textId="77777777" w:rsidTr="00F97571">
        <w:tc>
          <w:tcPr>
            <w:tcW w:w="4395" w:type="dxa"/>
          </w:tcPr>
          <w:p w14:paraId="7A9A0BDF" w14:textId="0B5ECE87" w:rsidR="008637DD" w:rsidRPr="007F4135" w:rsidRDefault="00F97571" w:rsidP="008637DD">
            <w:pPr>
              <w:tabs>
                <w:tab w:val="left" w:pos="4785"/>
              </w:tabs>
              <w:jc w:val="right"/>
              <w:rPr>
                <w:rFonts w:ascii="Times New Roman" w:hAnsi="Times New Roman" w:cs="Times New Roman"/>
                <w:sz w:val="24"/>
                <w:szCs w:val="24"/>
              </w:rPr>
            </w:pPr>
            <w:r>
              <w:rPr>
                <w:rFonts w:ascii="Times New Roman" w:hAnsi="Times New Roman" w:cs="Times New Roman"/>
                <w:sz w:val="24"/>
                <w:szCs w:val="24"/>
              </w:rPr>
              <w:t>Dīķa iela 1</w:t>
            </w:r>
            <w:r w:rsidR="008637DD" w:rsidRPr="007F4135">
              <w:rPr>
                <w:rFonts w:ascii="Times New Roman" w:hAnsi="Times New Roman" w:cs="Times New Roman"/>
                <w:sz w:val="24"/>
                <w:szCs w:val="24"/>
              </w:rPr>
              <w:t>, Gulbene,</w:t>
            </w:r>
          </w:p>
        </w:tc>
      </w:tr>
      <w:tr w:rsidR="008637DD" w:rsidRPr="007F4135" w14:paraId="7FF1F7D5" w14:textId="77777777" w:rsidTr="00F97571">
        <w:tc>
          <w:tcPr>
            <w:tcW w:w="4395"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801"/>
      </w:tblGrid>
      <w:tr w:rsidR="0031258C" w:rsidRPr="007F4135" w14:paraId="4C7A0C6B" w14:textId="77777777" w:rsidTr="00742DB6">
        <w:trPr>
          <w:gridAfter w:val="1"/>
          <w:wAfter w:w="7801" w:type="dxa"/>
        </w:trPr>
        <w:tc>
          <w:tcPr>
            <w:tcW w:w="1555" w:type="dxa"/>
            <w:tcBorders>
              <w:bottom w:val="single" w:sz="4" w:space="0" w:color="auto"/>
            </w:tcBorders>
          </w:tcPr>
          <w:p w14:paraId="781EB105" w14:textId="77777777" w:rsidR="0031258C" w:rsidRPr="007F4135" w:rsidRDefault="0031258C" w:rsidP="0031258C">
            <w:pPr>
              <w:rPr>
                <w:rFonts w:ascii="Times New Roman" w:hAnsi="Times New Roman" w:cs="Times New Roman"/>
                <w:sz w:val="24"/>
                <w:szCs w:val="24"/>
              </w:rPr>
            </w:pPr>
          </w:p>
        </w:tc>
      </w:tr>
      <w:tr w:rsidR="0031258C" w:rsidRPr="007F4135" w14:paraId="67BC92BE" w14:textId="77777777" w:rsidTr="00742DB6">
        <w:trPr>
          <w:gridAfter w:val="1"/>
          <w:wAfter w:w="7801" w:type="dxa"/>
        </w:trPr>
        <w:tc>
          <w:tcPr>
            <w:tcW w:w="1555" w:type="dxa"/>
            <w:tcBorders>
              <w:top w:val="single" w:sz="4" w:space="0" w:color="auto"/>
            </w:tcBorders>
          </w:tcPr>
          <w:p w14:paraId="7E2EE2B7" w14:textId="01C90FD4" w:rsidR="0031258C" w:rsidRPr="007F4135" w:rsidRDefault="0031258C" w:rsidP="0031258C">
            <w:pPr>
              <w:jc w:val="center"/>
              <w:rPr>
                <w:rFonts w:ascii="Times New Roman" w:hAnsi="Times New Roman" w:cs="Times New Roman"/>
                <w:sz w:val="24"/>
                <w:szCs w:val="24"/>
              </w:rPr>
            </w:pPr>
            <w:r w:rsidRPr="007F4135">
              <w:rPr>
                <w:rFonts w:ascii="Times New Roman" w:hAnsi="Times New Roman" w:cs="Times New Roman"/>
                <w:sz w:val="24"/>
                <w:szCs w:val="24"/>
              </w:rPr>
              <w:t>(datums)</w:t>
            </w:r>
          </w:p>
        </w:tc>
      </w:tr>
      <w:tr w:rsidR="0031258C" w:rsidRPr="007F4135" w14:paraId="40E9DA32" w14:textId="77777777" w:rsidTr="00742DB6">
        <w:trPr>
          <w:trHeight w:val="408"/>
        </w:trPr>
        <w:tc>
          <w:tcPr>
            <w:tcW w:w="9356" w:type="dxa"/>
            <w:gridSpan w:val="2"/>
            <w:tcBorders>
              <w:bottom w:val="single" w:sz="4" w:space="0" w:color="auto"/>
            </w:tcBorders>
          </w:tcPr>
          <w:p w14:paraId="7B7E8CBB" w14:textId="2EC42EE8" w:rsidR="0031258C" w:rsidRPr="007F4135" w:rsidRDefault="0031258C" w:rsidP="0031258C">
            <w:pPr>
              <w:rPr>
                <w:rFonts w:ascii="Times New Roman" w:hAnsi="Times New Roman" w:cs="Times New Roman"/>
                <w:sz w:val="24"/>
                <w:szCs w:val="24"/>
              </w:rPr>
            </w:pPr>
          </w:p>
        </w:tc>
      </w:tr>
      <w:tr w:rsidR="0031258C" w:rsidRPr="007F4135" w14:paraId="3762F8D1" w14:textId="77777777" w:rsidTr="00742DB6">
        <w:trPr>
          <w:trHeight w:val="408"/>
        </w:trPr>
        <w:tc>
          <w:tcPr>
            <w:tcW w:w="9356" w:type="dxa"/>
            <w:gridSpan w:val="2"/>
            <w:tcBorders>
              <w:top w:val="single" w:sz="4" w:space="0" w:color="auto"/>
              <w:bottom w:val="single" w:sz="4" w:space="0" w:color="auto"/>
            </w:tcBorders>
          </w:tcPr>
          <w:p w14:paraId="6664782B" w14:textId="77777777" w:rsidR="0031258C" w:rsidRPr="007F4135" w:rsidRDefault="0031258C" w:rsidP="0031258C">
            <w:pPr>
              <w:rPr>
                <w:rFonts w:ascii="Times New Roman" w:hAnsi="Times New Roman" w:cs="Times New Roman"/>
                <w:sz w:val="24"/>
                <w:szCs w:val="24"/>
              </w:rPr>
            </w:pPr>
          </w:p>
        </w:tc>
      </w:tr>
      <w:tr w:rsidR="0031258C" w:rsidRPr="007F4135" w14:paraId="1BD5255D" w14:textId="77777777" w:rsidTr="00742DB6">
        <w:trPr>
          <w:trHeight w:val="426"/>
        </w:trPr>
        <w:tc>
          <w:tcPr>
            <w:tcW w:w="9356" w:type="dxa"/>
            <w:gridSpan w:val="2"/>
            <w:tcBorders>
              <w:top w:val="single" w:sz="4" w:space="0" w:color="auto"/>
              <w:bottom w:val="single" w:sz="4" w:space="0" w:color="auto"/>
            </w:tcBorders>
          </w:tcPr>
          <w:p w14:paraId="6AF032AE" w14:textId="77777777" w:rsidR="0031258C" w:rsidRPr="007F4135" w:rsidRDefault="0031258C" w:rsidP="0031258C">
            <w:pPr>
              <w:rPr>
                <w:rFonts w:ascii="Times New Roman" w:hAnsi="Times New Roman" w:cs="Times New Roman"/>
                <w:sz w:val="24"/>
                <w:szCs w:val="24"/>
              </w:rPr>
            </w:pPr>
          </w:p>
        </w:tc>
      </w:tr>
      <w:tr w:rsidR="0031258C" w:rsidRPr="007F4135" w14:paraId="3C69FFF0" w14:textId="77777777" w:rsidTr="00742DB6">
        <w:trPr>
          <w:trHeight w:val="408"/>
        </w:trPr>
        <w:tc>
          <w:tcPr>
            <w:tcW w:w="9356" w:type="dxa"/>
            <w:gridSpan w:val="2"/>
            <w:tcBorders>
              <w:top w:val="single" w:sz="4" w:space="0" w:color="auto"/>
              <w:bottom w:val="single" w:sz="4" w:space="0" w:color="auto"/>
            </w:tcBorders>
          </w:tcPr>
          <w:p w14:paraId="5B0726D7" w14:textId="77777777" w:rsidR="0031258C" w:rsidRPr="007F4135" w:rsidRDefault="0031258C" w:rsidP="0031258C">
            <w:pPr>
              <w:rPr>
                <w:rFonts w:ascii="Times New Roman" w:hAnsi="Times New Roman" w:cs="Times New Roman"/>
                <w:sz w:val="24"/>
                <w:szCs w:val="24"/>
              </w:rPr>
            </w:pPr>
          </w:p>
        </w:tc>
      </w:tr>
      <w:tr w:rsidR="0031258C" w:rsidRPr="007F4135" w14:paraId="2E4BAB32" w14:textId="77777777" w:rsidTr="00742DB6">
        <w:trPr>
          <w:trHeight w:val="408"/>
        </w:trPr>
        <w:tc>
          <w:tcPr>
            <w:tcW w:w="9356" w:type="dxa"/>
            <w:gridSpan w:val="2"/>
            <w:tcBorders>
              <w:top w:val="single" w:sz="4" w:space="0" w:color="auto"/>
              <w:bottom w:val="single" w:sz="4" w:space="0" w:color="auto"/>
            </w:tcBorders>
          </w:tcPr>
          <w:p w14:paraId="498C815D" w14:textId="77777777" w:rsidR="0031258C" w:rsidRPr="007F4135" w:rsidRDefault="0031258C" w:rsidP="0031258C">
            <w:pPr>
              <w:rPr>
                <w:rFonts w:ascii="Times New Roman" w:hAnsi="Times New Roman" w:cs="Times New Roman"/>
                <w:sz w:val="24"/>
                <w:szCs w:val="24"/>
              </w:rPr>
            </w:pPr>
          </w:p>
        </w:tc>
      </w:tr>
      <w:tr w:rsidR="0031258C" w:rsidRPr="007F4135" w14:paraId="4165BBD4" w14:textId="77777777" w:rsidTr="00742DB6">
        <w:trPr>
          <w:trHeight w:val="408"/>
        </w:trPr>
        <w:tc>
          <w:tcPr>
            <w:tcW w:w="9356" w:type="dxa"/>
            <w:gridSpan w:val="2"/>
            <w:tcBorders>
              <w:top w:val="single" w:sz="4" w:space="0" w:color="auto"/>
              <w:bottom w:val="single" w:sz="4" w:space="0" w:color="auto"/>
            </w:tcBorders>
          </w:tcPr>
          <w:p w14:paraId="27F371E9" w14:textId="77777777" w:rsidR="0031258C" w:rsidRPr="007F4135" w:rsidRDefault="0031258C" w:rsidP="0031258C">
            <w:pPr>
              <w:rPr>
                <w:rFonts w:ascii="Times New Roman" w:hAnsi="Times New Roman" w:cs="Times New Roman"/>
                <w:sz w:val="24"/>
                <w:szCs w:val="24"/>
              </w:rPr>
            </w:pPr>
          </w:p>
        </w:tc>
      </w:tr>
      <w:tr w:rsidR="0031258C" w:rsidRPr="007F4135" w14:paraId="147508D6" w14:textId="77777777" w:rsidTr="00742DB6">
        <w:trPr>
          <w:trHeight w:val="426"/>
        </w:trPr>
        <w:tc>
          <w:tcPr>
            <w:tcW w:w="9356" w:type="dxa"/>
            <w:gridSpan w:val="2"/>
            <w:tcBorders>
              <w:top w:val="single" w:sz="4" w:space="0" w:color="auto"/>
              <w:bottom w:val="single" w:sz="4" w:space="0" w:color="auto"/>
            </w:tcBorders>
          </w:tcPr>
          <w:p w14:paraId="76E39917" w14:textId="77777777" w:rsidR="0031258C" w:rsidRPr="007F4135" w:rsidRDefault="0031258C" w:rsidP="0031258C">
            <w:pPr>
              <w:rPr>
                <w:rFonts w:ascii="Times New Roman" w:hAnsi="Times New Roman" w:cs="Times New Roman"/>
                <w:sz w:val="24"/>
                <w:szCs w:val="24"/>
              </w:rPr>
            </w:pPr>
          </w:p>
        </w:tc>
      </w:tr>
      <w:tr w:rsidR="0031258C" w:rsidRPr="007F4135" w14:paraId="0DAA174C" w14:textId="77777777" w:rsidTr="00742DB6">
        <w:trPr>
          <w:trHeight w:val="408"/>
        </w:trPr>
        <w:tc>
          <w:tcPr>
            <w:tcW w:w="9356" w:type="dxa"/>
            <w:gridSpan w:val="2"/>
            <w:tcBorders>
              <w:top w:val="single" w:sz="4" w:space="0" w:color="auto"/>
              <w:bottom w:val="single" w:sz="4" w:space="0" w:color="auto"/>
            </w:tcBorders>
          </w:tcPr>
          <w:p w14:paraId="68E0A86C" w14:textId="77777777" w:rsidR="0031258C" w:rsidRPr="007F4135" w:rsidRDefault="0031258C" w:rsidP="0031258C">
            <w:pPr>
              <w:rPr>
                <w:rFonts w:ascii="Times New Roman" w:hAnsi="Times New Roman" w:cs="Times New Roman"/>
                <w:sz w:val="24"/>
                <w:szCs w:val="24"/>
              </w:rPr>
            </w:pPr>
          </w:p>
        </w:tc>
      </w:tr>
    </w:tbl>
    <w:p w14:paraId="309ED29E" w14:textId="77777777" w:rsidR="0031258C" w:rsidRPr="007F4135" w:rsidRDefault="0031258C" w:rsidP="0031258C">
      <w:pPr>
        <w:rPr>
          <w:rFonts w:ascii="Times New Roman" w:hAnsi="Times New Roman" w:cs="Times New Roman"/>
          <w:sz w:val="24"/>
          <w:szCs w:val="24"/>
        </w:rPr>
      </w:pPr>
    </w:p>
    <w:tbl>
      <w:tblPr>
        <w:tblStyle w:val="Reatabula"/>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2163"/>
        <w:gridCol w:w="425"/>
        <w:gridCol w:w="1843"/>
        <w:gridCol w:w="2990"/>
      </w:tblGrid>
      <w:tr w:rsidR="003C7CCC" w:rsidRPr="007F4135" w14:paraId="6888D8AE" w14:textId="77777777" w:rsidTr="009D2C1D">
        <w:trPr>
          <w:trHeight w:val="552"/>
        </w:trPr>
        <w:tc>
          <w:tcPr>
            <w:tcW w:w="8944" w:type="dxa"/>
            <w:gridSpan w:val="7"/>
          </w:tcPr>
          <w:p w14:paraId="0F025BCF" w14:textId="779508E3"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3C7CCC" w:rsidRPr="007F4135" w14:paraId="6DE32FED" w14:textId="77777777" w:rsidTr="007F4135">
        <w:trPr>
          <w:trHeight w:val="265"/>
        </w:trPr>
        <w:tc>
          <w:tcPr>
            <w:tcW w:w="300" w:type="dxa"/>
            <w:tcBorders>
              <w:top w:val="single" w:sz="4" w:space="0" w:color="auto"/>
              <w:left w:val="single" w:sz="4" w:space="0" w:color="auto"/>
              <w:bottom w:val="single" w:sz="4" w:space="0" w:color="auto"/>
              <w:right w:val="single" w:sz="4" w:space="0" w:color="auto"/>
            </w:tcBorders>
          </w:tcPr>
          <w:p w14:paraId="64ED8C29" w14:textId="426711E4" w:rsidR="003C7CCC" w:rsidRPr="007F4135" w:rsidRDefault="003C7CCC" w:rsidP="0031258C">
            <w:pPr>
              <w:rPr>
                <w:rFonts w:ascii="Times New Roman" w:hAnsi="Times New Roman" w:cs="Times New Roman"/>
                <w:sz w:val="24"/>
                <w:szCs w:val="24"/>
              </w:rPr>
            </w:pPr>
          </w:p>
        </w:tc>
        <w:tc>
          <w:tcPr>
            <w:tcW w:w="8644" w:type="dxa"/>
            <w:gridSpan w:val="6"/>
            <w:tcBorders>
              <w:left w:val="single" w:sz="4" w:space="0" w:color="auto"/>
            </w:tcBorders>
          </w:tcPr>
          <w:p w14:paraId="6514E6B2" w14:textId="0548EB57"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sz w:val="24"/>
                <w:szCs w:val="24"/>
              </w:rPr>
              <w:t xml:space="preserve">Klātienē Gulbenes novada </w:t>
            </w:r>
            <w:r w:rsidR="00F97571">
              <w:rPr>
                <w:rFonts w:ascii="Times New Roman" w:hAnsi="Times New Roman" w:cs="Times New Roman"/>
                <w:sz w:val="24"/>
                <w:szCs w:val="24"/>
              </w:rPr>
              <w:t>sociālajā dienestā</w:t>
            </w:r>
          </w:p>
        </w:tc>
      </w:tr>
      <w:tr w:rsidR="003C7CCC" w:rsidRPr="007F4135" w14:paraId="0E865431" w14:textId="77777777" w:rsidTr="007F4135">
        <w:trPr>
          <w:trHeight w:val="278"/>
        </w:trPr>
        <w:tc>
          <w:tcPr>
            <w:tcW w:w="300" w:type="dxa"/>
            <w:tcBorders>
              <w:top w:val="single" w:sz="4" w:space="0" w:color="auto"/>
              <w:left w:val="single" w:sz="4" w:space="0" w:color="auto"/>
              <w:bottom w:val="single" w:sz="4" w:space="0" w:color="auto"/>
              <w:right w:val="single" w:sz="4" w:space="0" w:color="auto"/>
            </w:tcBorders>
          </w:tcPr>
          <w:p w14:paraId="3FB27B34" w14:textId="77777777" w:rsidR="003C7CCC" w:rsidRPr="007F4135" w:rsidRDefault="003C7CCC" w:rsidP="0031258C">
            <w:pPr>
              <w:rPr>
                <w:rFonts w:ascii="Times New Roman" w:hAnsi="Times New Roman" w:cs="Times New Roman"/>
                <w:sz w:val="24"/>
                <w:szCs w:val="24"/>
              </w:rPr>
            </w:pPr>
          </w:p>
        </w:tc>
        <w:tc>
          <w:tcPr>
            <w:tcW w:w="5654" w:type="dxa"/>
            <w:gridSpan w:val="5"/>
            <w:tcBorders>
              <w:left w:val="single" w:sz="4" w:space="0" w:color="auto"/>
            </w:tcBorders>
          </w:tcPr>
          <w:p w14:paraId="3D2D4724" w14:textId="1780B536"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sz w:val="24"/>
                <w:szCs w:val="24"/>
              </w:rPr>
              <w:t xml:space="preserve">Pa pastu  </w:t>
            </w:r>
          </w:p>
        </w:tc>
        <w:tc>
          <w:tcPr>
            <w:tcW w:w="2990" w:type="dxa"/>
          </w:tcPr>
          <w:p w14:paraId="168BDC12" w14:textId="77777777" w:rsidR="003C7CCC" w:rsidRPr="007F4135" w:rsidRDefault="003C7CCC" w:rsidP="0031258C">
            <w:pPr>
              <w:rPr>
                <w:rFonts w:ascii="Times New Roman" w:hAnsi="Times New Roman" w:cs="Times New Roman"/>
                <w:sz w:val="24"/>
                <w:szCs w:val="24"/>
              </w:rPr>
            </w:pPr>
          </w:p>
        </w:tc>
      </w:tr>
      <w:tr w:rsidR="003C7CCC" w:rsidRPr="007F4135" w14:paraId="6A3E66FE" w14:textId="77777777" w:rsidTr="00367FDA">
        <w:trPr>
          <w:trHeight w:val="265"/>
        </w:trPr>
        <w:tc>
          <w:tcPr>
            <w:tcW w:w="1217" w:type="dxa"/>
            <w:gridSpan w:val="2"/>
          </w:tcPr>
          <w:p w14:paraId="52589160" w14:textId="77777777" w:rsidR="003C7CCC" w:rsidRPr="007F4135" w:rsidRDefault="003C7CCC" w:rsidP="0031258C">
            <w:pPr>
              <w:rPr>
                <w:rFonts w:ascii="Times New Roman" w:hAnsi="Times New Roman" w:cs="Times New Roman"/>
                <w:sz w:val="24"/>
                <w:szCs w:val="24"/>
              </w:rPr>
            </w:pPr>
          </w:p>
        </w:tc>
        <w:tc>
          <w:tcPr>
            <w:tcW w:w="4737" w:type="dxa"/>
            <w:gridSpan w:val="4"/>
            <w:tcBorders>
              <w:top w:val="single" w:sz="4" w:space="0" w:color="auto"/>
            </w:tcBorders>
          </w:tcPr>
          <w:p w14:paraId="2ACDE4D8" w14:textId="5D7E95BB" w:rsidR="003C7CCC" w:rsidRPr="007F4135" w:rsidRDefault="003C7CCC" w:rsidP="002652DD">
            <w:pPr>
              <w:jc w:val="center"/>
              <w:rPr>
                <w:rFonts w:ascii="Times New Roman" w:hAnsi="Times New Roman" w:cs="Times New Roman"/>
                <w:sz w:val="24"/>
                <w:szCs w:val="24"/>
              </w:rPr>
            </w:pPr>
            <w:r w:rsidRPr="007F4135">
              <w:rPr>
                <w:rFonts w:ascii="Times New Roman" w:hAnsi="Times New Roman" w:cs="Times New Roman"/>
                <w:sz w:val="24"/>
                <w:szCs w:val="24"/>
              </w:rPr>
              <w:t>(adrese)</w:t>
            </w:r>
          </w:p>
        </w:tc>
        <w:tc>
          <w:tcPr>
            <w:tcW w:w="2990" w:type="dxa"/>
          </w:tcPr>
          <w:p w14:paraId="69B545A9" w14:textId="77777777" w:rsidR="003C7CCC" w:rsidRPr="007F4135" w:rsidRDefault="003C7CCC" w:rsidP="0031258C">
            <w:pPr>
              <w:rPr>
                <w:rFonts w:ascii="Times New Roman" w:hAnsi="Times New Roman" w:cs="Times New Roman"/>
                <w:sz w:val="24"/>
                <w:szCs w:val="24"/>
              </w:rPr>
            </w:pPr>
          </w:p>
        </w:tc>
      </w:tr>
      <w:tr w:rsidR="002652DD" w:rsidRPr="007F4135" w14:paraId="3F0C398C" w14:textId="77777777" w:rsidTr="007F4135">
        <w:trPr>
          <w:trHeight w:val="273"/>
        </w:trPr>
        <w:tc>
          <w:tcPr>
            <w:tcW w:w="300" w:type="dxa"/>
            <w:tcBorders>
              <w:top w:val="single" w:sz="4" w:space="0" w:color="auto"/>
              <w:left w:val="single" w:sz="4" w:space="0" w:color="auto"/>
              <w:bottom w:val="single" w:sz="4" w:space="0" w:color="auto"/>
              <w:right w:val="single" w:sz="4" w:space="0" w:color="auto"/>
            </w:tcBorders>
          </w:tcPr>
          <w:p w14:paraId="77020F1D" w14:textId="77777777" w:rsidR="002652DD" w:rsidRPr="007F4135" w:rsidRDefault="002652DD" w:rsidP="0031258C">
            <w:pPr>
              <w:rPr>
                <w:rFonts w:ascii="Times New Roman" w:hAnsi="Times New Roman" w:cs="Times New Roman"/>
                <w:sz w:val="24"/>
                <w:szCs w:val="24"/>
              </w:rPr>
            </w:pPr>
          </w:p>
        </w:tc>
        <w:tc>
          <w:tcPr>
            <w:tcW w:w="3811" w:type="dxa"/>
            <w:gridSpan w:val="4"/>
            <w:tcBorders>
              <w:left w:val="single" w:sz="4" w:space="0" w:color="auto"/>
            </w:tcBorders>
          </w:tcPr>
          <w:p w14:paraId="250ABA82" w14:textId="6B4B816C" w:rsidR="002652DD" w:rsidRPr="007F4135" w:rsidRDefault="002652DD" w:rsidP="0031258C">
            <w:pPr>
              <w:rPr>
                <w:rFonts w:ascii="Times New Roman" w:hAnsi="Times New Roman" w:cs="Times New Roman"/>
                <w:sz w:val="24"/>
                <w:szCs w:val="24"/>
              </w:rPr>
            </w:pPr>
            <w:r w:rsidRPr="007F4135">
              <w:rPr>
                <w:rFonts w:ascii="Times New Roman" w:hAnsi="Times New Roman" w:cs="Times New Roman"/>
                <w:sz w:val="24"/>
                <w:szCs w:val="24"/>
              </w:rPr>
              <w:t>Pa e-pastu</w:t>
            </w:r>
            <w:r w:rsidR="001C45E2" w:rsidRPr="007F4135">
              <w:rPr>
                <w:rFonts w:ascii="Times New Roman" w:hAnsi="Times New Roman" w:cs="Times New Roman"/>
                <w:sz w:val="24"/>
                <w:szCs w:val="24"/>
              </w:rPr>
              <w:t xml:space="preserve"> </w:t>
            </w:r>
            <w:r w:rsidR="006734CA" w:rsidRPr="007F4135">
              <w:rPr>
                <w:rFonts w:ascii="Times New Roman" w:hAnsi="Times New Roman" w:cs="Times New Roman"/>
                <w:sz w:val="24"/>
                <w:szCs w:val="24"/>
              </w:rPr>
              <w:t xml:space="preserve">   </w:t>
            </w:r>
          </w:p>
        </w:tc>
        <w:tc>
          <w:tcPr>
            <w:tcW w:w="4833" w:type="dxa"/>
            <w:gridSpan w:val="2"/>
          </w:tcPr>
          <w:p w14:paraId="27A1C127" w14:textId="6A0EB916" w:rsidR="002652DD" w:rsidRPr="007F4135" w:rsidRDefault="002652DD" w:rsidP="0031258C">
            <w:pPr>
              <w:rPr>
                <w:rFonts w:ascii="Times New Roman" w:hAnsi="Times New Roman" w:cs="Times New Roman"/>
                <w:i/>
                <w:iCs/>
                <w:sz w:val="24"/>
                <w:szCs w:val="24"/>
              </w:rPr>
            </w:pPr>
            <w:r w:rsidRPr="007F4135">
              <w:rPr>
                <w:rFonts w:ascii="Times New Roman" w:hAnsi="Times New Roman" w:cs="Times New Roman"/>
                <w:i/>
                <w:iCs/>
                <w:sz w:val="24"/>
                <w:szCs w:val="24"/>
              </w:rPr>
              <w:t>(atbilde</w:t>
            </w:r>
            <w:r w:rsidR="001C45E2" w:rsidRPr="007F4135">
              <w:rPr>
                <w:rFonts w:ascii="Times New Roman" w:hAnsi="Times New Roman" w:cs="Times New Roman"/>
                <w:i/>
                <w:iCs/>
                <w:sz w:val="24"/>
                <w:szCs w:val="24"/>
              </w:rPr>
              <w:t xml:space="preserve"> </w:t>
            </w:r>
            <w:r w:rsidRPr="007F4135">
              <w:rPr>
                <w:rFonts w:ascii="Times New Roman" w:hAnsi="Times New Roman" w:cs="Times New Roman"/>
                <w:i/>
                <w:iCs/>
                <w:sz w:val="24"/>
                <w:szCs w:val="24"/>
              </w:rPr>
              <w:t xml:space="preserve"> parakstīta ar elektronisko parakstu)</w:t>
            </w:r>
          </w:p>
        </w:tc>
      </w:tr>
      <w:tr w:rsidR="003C7CCC" w:rsidRPr="007F4135" w14:paraId="175F1E88" w14:textId="77777777" w:rsidTr="007F4135">
        <w:trPr>
          <w:trHeight w:val="265"/>
        </w:trPr>
        <w:tc>
          <w:tcPr>
            <w:tcW w:w="1523" w:type="dxa"/>
            <w:gridSpan w:val="3"/>
          </w:tcPr>
          <w:p w14:paraId="53F211F1" w14:textId="77777777" w:rsidR="003C7CCC" w:rsidRPr="007F4135" w:rsidRDefault="003C7CCC" w:rsidP="0031258C">
            <w:pPr>
              <w:rPr>
                <w:rFonts w:ascii="Times New Roman" w:hAnsi="Times New Roman" w:cs="Times New Roman"/>
                <w:sz w:val="24"/>
                <w:szCs w:val="24"/>
              </w:rPr>
            </w:pPr>
          </w:p>
        </w:tc>
        <w:tc>
          <w:tcPr>
            <w:tcW w:w="2588" w:type="dxa"/>
            <w:gridSpan w:val="2"/>
            <w:tcBorders>
              <w:top w:val="single" w:sz="4" w:space="0" w:color="auto"/>
            </w:tcBorders>
          </w:tcPr>
          <w:p w14:paraId="08A72930" w14:textId="645572E8" w:rsidR="003C7CCC" w:rsidRPr="007F4135" w:rsidRDefault="003C7CCC" w:rsidP="002652DD">
            <w:pPr>
              <w:ind w:firstLine="720"/>
              <w:rPr>
                <w:rFonts w:ascii="Times New Roman" w:hAnsi="Times New Roman" w:cs="Times New Roman"/>
                <w:sz w:val="24"/>
                <w:szCs w:val="24"/>
              </w:rPr>
            </w:pPr>
            <w:r w:rsidRPr="007F4135">
              <w:rPr>
                <w:rFonts w:ascii="Times New Roman" w:hAnsi="Times New Roman" w:cs="Times New Roman"/>
                <w:sz w:val="24"/>
                <w:szCs w:val="24"/>
              </w:rPr>
              <w:t xml:space="preserve">  (e-pasts)</w:t>
            </w:r>
          </w:p>
        </w:tc>
        <w:tc>
          <w:tcPr>
            <w:tcW w:w="4833" w:type="dxa"/>
            <w:gridSpan w:val="2"/>
          </w:tcPr>
          <w:p w14:paraId="33246C65" w14:textId="77777777" w:rsidR="003C7CCC" w:rsidRPr="007F4135" w:rsidRDefault="003C7CCC" w:rsidP="0031258C">
            <w:pPr>
              <w:rPr>
                <w:rFonts w:ascii="Times New Roman" w:hAnsi="Times New Roman" w:cs="Times New Roman"/>
                <w:sz w:val="24"/>
                <w:szCs w:val="24"/>
              </w:rPr>
            </w:pPr>
          </w:p>
        </w:tc>
      </w:tr>
      <w:tr w:rsidR="003C7CCC" w:rsidRPr="007F4135" w14:paraId="29375DEC" w14:textId="77777777" w:rsidTr="007F4135">
        <w:trPr>
          <w:trHeight w:val="210"/>
        </w:trPr>
        <w:tc>
          <w:tcPr>
            <w:tcW w:w="300" w:type="dxa"/>
            <w:tcBorders>
              <w:top w:val="single" w:sz="4" w:space="0" w:color="auto"/>
              <w:left w:val="single" w:sz="4" w:space="0" w:color="auto"/>
              <w:bottom w:val="single" w:sz="4" w:space="0" w:color="auto"/>
              <w:right w:val="single" w:sz="4" w:space="0" w:color="auto"/>
            </w:tcBorders>
          </w:tcPr>
          <w:p w14:paraId="2605D8A9" w14:textId="5B6E3B18" w:rsidR="003C7CCC" w:rsidRPr="007F4135" w:rsidRDefault="003C7CCC" w:rsidP="002652DD">
            <w:pPr>
              <w:rPr>
                <w:rFonts w:ascii="Times New Roman" w:hAnsi="Times New Roman" w:cs="Times New Roman"/>
                <w:sz w:val="24"/>
                <w:szCs w:val="24"/>
              </w:rPr>
            </w:pPr>
          </w:p>
        </w:tc>
        <w:tc>
          <w:tcPr>
            <w:tcW w:w="3386" w:type="dxa"/>
            <w:gridSpan w:val="3"/>
            <w:tcBorders>
              <w:left w:val="single" w:sz="4" w:space="0" w:color="auto"/>
            </w:tcBorders>
          </w:tcPr>
          <w:p w14:paraId="49559C64" w14:textId="24BB019A" w:rsidR="003C7CCC" w:rsidRPr="007F4135" w:rsidRDefault="003C7CCC" w:rsidP="002652DD">
            <w:pPr>
              <w:rPr>
                <w:rFonts w:ascii="Times New Roman" w:hAnsi="Times New Roman" w:cs="Times New Roman"/>
                <w:sz w:val="24"/>
                <w:szCs w:val="24"/>
              </w:rPr>
            </w:pPr>
            <w:r w:rsidRPr="007F4135">
              <w:rPr>
                <w:rFonts w:ascii="Times New Roman" w:hAnsi="Times New Roman" w:cs="Times New Roman"/>
                <w:sz w:val="24"/>
                <w:szCs w:val="24"/>
              </w:rPr>
              <w:t>Uz oficiālo elektronisko e-adresi</w:t>
            </w:r>
          </w:p>
        </w:tc>
        <w:tc>
          <w:tcPr>
            <w:tcW w:w="5258" w:type="dxa"/>
            <w:gridSpan w:val="3"/>
          </w:tcPr>
          <w:p w14:paraId="445FC5E3" w14:textId="650C8C1F" w:rsidR="003C7CCC" w:rsidRPr="007F4135" w:rsidRDefault="007A2D64" w:rsidP="002652DD">
            <w:pPr>
              <w:rPr>
                <w:rFonts w:ascii="Times New Roman" w:hAnsi="Times New Roman" w:cs="Times New Roman"/>
                <w:sz w:val="24"/>
                <w:szCs w:val="24"/>
              </w:rPr>
            </w:pPr>
            <w:r w:rsidRPr="007F4135">
              <w:rPr>
                <w:rFonts w:ascii="Times New Roman" w:hAnsi="Times New Roman" w:cs="Times New Roman"/>
                <w:i/>
                <w:iCs/>
                <w:sz w:val="24"/>
                <w:szCs w:val="24"/>
              </w:rPr>
              <w:t xml:space="preserve">          </w:t>
            </w:r>
            <w:r w:rsidR="003C7CCC" w:rsidRPr="007F4135">
              <w:rPr>
                <w:rFonts w:ascii="Times New Roman" w:hAnsi="Times New Roman" w:cs="Times New Roman"/>
                <w:i/>
                <w:iCs/>
                <w:sz w:val="24"/>
                <w:szCs w:val="24"/>
              </w:rPr>
              <w:t>(atbilde  parakstīta ar elektronisko parakstu)</w:t>
            </w:r>
          </w:p>
        </w:tc>
      </w:tr>
    </w:tbl>
    <w:p w14:paraId="2977CD16" w14:textId="63638274" w:rsidR="0031258C" w:rsidRPr="007F4135" w:rsidRDefault="0031258C" w:rsidP="0031258C">
      <w:pPr>
        <w:rPr>
          <w:rFonts w:ascii="Times New Roman" w:hAnsi="Times New Roman" w:cs="Times New Roman"/>
          <w:sz w:val="24"/>
          <w:szCs w:val="24"/>
        </w:rPr>
      </w:pPr>
    </w:p>
    <w:p w14:paraId="74801C83" w14:textId="20E784DE" w:rsidR="003C7CCC" w:rsidRPr="007F4135" w:rsidRDefault="003C7CCC" w:rsidP="003C7CCC">
      <w:pPr>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26506BE9" w14:textId="77777777" w:rsidR="004507C1" w:rsidRPr="007F4135" w:rsidRDefault="004507C1" w:rsidP="004507C1">
      <w:pPr>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p w14:paraId="7B9093B9" w14:textId="75A3F971" w:rsidR="003C7CCC" w:rsidRPr="007F4135" w:rsidRDefault="003C7CCC" w:rsidP="004507C1">
      <w:pPr>
        <w:rPr>
          <w:rFonts w:ascii="Times New Roman" w:hAnsi="Times New Roman" w:cs="Times New Roman"/>
          <w:sz w:val="24"/>
          <w:szCs w:val="24"/>
        </w:rPr>
      </w:pPr>
    </w:p>
    <w:sectPr w:rsidR="003C7CCC"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2764" w14:textId="77777777" w:rsidR="00734260" w:rsidRDefault="00734260" w:rsidP="0031258C">
      <w:pPr>
        <w:spacing w:after="0" w:line="240" w:lineRule="auto"/>
      </w:pPr>
      <w:r>
        <w:separator/>
      </w:r>
    </w:p>
  </w:endnote>
  <w:endnote w:type="continuationSeparator" w:id="0">
    <w:p w14:paraId="7BF7CBDB" w14:textId="77777777" w:rsidR="00734260" w:rsidRDefault="00734260"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A650" w14:textId="77777777" w:rsidR="00734260" w:rsidRDefault="00734260" w:rsidP="0031258C">
      <w:pPr>
        <w:spacing w:after="0" w:line="240" w:lineRule="auto"/>
      </w:pPr>
      <w:r>
        <w:separator/>
      </w:r>
    </w:p>
  </w:footnote>
  <w:footnote w:type="continuationSeparator" w:id="0">
    <w:p w14:paraId="3241ADF4" w14:textId="77777777" w:rsidR="00734260" w:rsidRDefault="00734260" w:rsidP="00312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13690A"/>
    <w:rsid w:val="0019653E"/>
    <w:rsid w:val="001C0F04"/>
    <w:rsid w:val="001C45E2"/>
    <w:rsid w:val="002652DD"/>
    <w:rsid w:val="0031258C"/>
    <w:rsid w:val="003C7CCC"/>
    <w:rsid w:val="004507C1"/>
    <w:rsid w:val="00461743"/>
    <w:rsid w:val="00522409"/>
    <w:rsid w:val="005451F4"/>
    <w:rsid w:val="00551034"/>
    <w:rsid w:val="00552439"/>
    <w:rsid w:val="00572F84"/>
    <w:rsid w:val="006734CA"/>
    <w:rsid w:val="00734260"/>
    <w:rsid w:val="00742DB6"/>
    <w:rsid w:val="007720F4"/>
    <w:rsid w:val="007A2D64"/>
    <w:rsid w:val="007F4135"/>
    <w:rsid w:val="008637DD"/>
    <w:rsid w:val="008B1E6F"/>
    <w:rsid w:val="00902987"/>
    <w:rsid w:val="0096787D"/>
    <w:rsid w:val="00AA3078"/>
    <w:rsid w:val="00AE55BA"/>
    <w:rsid w:val="00B54A66"/>
    <w:rsid w:val="00B86A4E"/>
    <w:rsid w:val="00C84CAA"/>
    <w:rsid w:val="00EA5F68"/>
    <w:rsid w:val="00F959E1"/>
    <w:rsid w:val="00F97571"/>
    <w:rsid w:val="00FD7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Liene Baranovska</cp:lastModifiedBy>
  <cp:revision>2</cp:revision>
  <dcterms:created xsi:type="dcterms:W3CDTF">2021-12-10T08:25:00Z</dcterms:created>
  <dcterms:modified xsi:type="dcterms:W3CDTF">2021-12-10T08:25:00Z</dcterms:modified>
</cp:coreProperties>
</file>