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176DD2A7" w:rsidR="009D0480" w:rsidRPr="00B96917"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B96917" w:rsidRPr="00B96917">
        <w:rPr>
          <w:rFonts w:ascii="Times New Roman" w:hAnsi="Times New Roman" w:cs="Times New Roman"/>
          <w:b/>
        </w:rPr>
        <w:t>3.p</w:t>
      </w:r>
      <w:r w:rsidRPr="00B96917">
        <w:rPr>
          <w:rFonts w:ascii="Times New Roman" w:hAnsi="Times New Roman" w:cs="Times New Roman"/>
          <w:b/>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63A830C9"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 xml:space="preserve">2022. gada </w:t>
      </w:r>
      <w:r w:rsidR="008D7EDA">
        <w:rPr>
          <w:rFonts w:ascii="Times New Roman" w:hAnsi="Times New Roman" w:cs="Times New Roman"/>
          <w:sz w:val="20"/>
          <w:szCs w:val="20"/>
        </w:rPr>
        <w:t>27.oktobra</w:t>
      </w:r>
    </w:p>
    <w:p w14:paraId="2D18BD46" w14:textId="54EFC1CA" w:rsidR="00B96917"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B96917">
        <w:rPr>
          <w:rFonts w:ascii="Times New Roman" w:hAnsi="Times New Roman" w:cs="Times New Roman"/>
          <w:sz w:val="20"/>
          <w:szCs w:val="20"/>
        </w:rPr>
        <w:t xml:space="preserve"> GND/2022/</w:t>
      </w:r>
      <w:r w:rsidR="00B93B25">
        <w:rPr>
          <w:rFonts w:ascii="Times New Roman" w:hAnsi="Times New Roman" w:cs="Times New Roman"/>
          <w:sz w:val="20"/>
          <w:szCs w:val="20"/>
        </w:rPr>
        <w:t>1056</w:t>
      </w:r>
    </w:p>
    <w:p w14:paraId="7A75DF09" w14:textId="653F2F1D" w:rsidR="00237330" w:rsidRPr="00B93B25" w:rsidRDefault="00B96917"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sidR="00B93B25">
        <w:rPr>
          <w:rFonts w:ascii="Times New Roman" w:hAnsi="Times New Roman" w:cs="Times New Roman"/>
          <w:sz w:val="20"/>
          <w:szCs w:val="20"/>
        </w:rPr>
        <w:t>20</w:t>
      </w:r>
      <w:r w:rsidR="009D0480" w:rsidRPr="00237330">
        <w:rPr>
          <w:rFonts w:ascii="Times New Roman" w:hAnsi="Times New Roman" w:cs="Times New Roman"/>
          <w:sz w:val="20"/>
          <w:szCs w:val="20"/>
        </w:rPr>
        <w:t xml:space="preserve">, </w:t>
      </w:r>
      <w:r w:rsidR="00B93B25">
        <w:rPr>
          <w:rFonts w:ascii="Times New Roman" w:hAnsi="Times New Roman" w:cs="Times New Roman"/>
          <w:sz w:val="20"/>
          <w:szCs w:val="20"/>
        </w:rPr>
        <w:t>100.p.)</w:t>
      </w: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7DDFEE8F"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 xml:space="preserve">ražošanas/noliktavas ēkas daļa </w:t>
            </w:r>
            <w:r w:rsidR="00F8546B">
              <w:rPr>
                <w:rFonts w:ascii="Times New Roman" w:hAnsi="Times New Roman" w:cs="Times New Roman"/>
              </w:rPr>
              <w:t>1784,05</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7777777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brauktuves un stāvvietas (bruģa laukums ar 18 </w:t>
            </w:r>
            <w:proofErr w:type="spellStart"/>
            <w:r w:rsidRPr="001B7C6A">
              <w:rPr>
                <w:rFonts w:ascii="Times New Roman" w:hAnsi="Times New Roman" w:cs="Times New Roman"/>
              </w:rPr>
              <w:t>velonovietnēm</w:t>
            </w:r>
            <w:proofErr w:type="spellEnd"/>
            <w:r w:rsidRPr="001B7C6A">
              <w:rPr>
                <w:rFonts w:ascii="Times New Roman" w:hAnsi="Times New Roman" w:cs="Times New Roman"/>
              </w:rPr>
              <w:t xml:space="preserve"> un 49 stāvvietām) un teritorijas nožogojums (turpmāk – Inženierbūves);</w:t>
            </w:r>
          </w:p>
          <w:p w14:paraId="11CB3375" w14:textId="4A821429"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F8546B">
              <w:rPr>
                <w:rFonts w:ascii="Times New Roman" w:hAnsi="Times New Roman" w:cs="Times New Roman"/>
              </w:rPr>
              <w:t>6361</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35A0AF61" w:rsidR="00451B5F" w:rsidRPr="001B7C6A" w:rsidRDefault="00F8546B" w:rsidP="00451B5F">
            <w:pPr>
              <w:tabs>
                <w:tab w:val="left" w:pos="5670"/>
              </w:tabs>
              <w:rPr>
                <w:rFonts w:ascii="Times New Roman" w:hAnsi="Times New Roman" w:cs="Times New Roman"/>
              </w:rPr>
            </w:pPr>
            <w:r>
              <w:rPr>
                <w:rFonts w:ascii="Times New Roman" w:hAnsi="Times New Roman" w:cs="Times New Roman"/>
              </w:rPr>
              <w:t>6361</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 xml:space="preserve">Noliktavas, rezervuāri, bunkuri un </w:t>
            </w:r>
            <w:proofErr w:type="spellStart"/>
            <w:r w:rsidRPr="001B7C6A">
              <w:rPr>
                <w:rFonts w:ascii="Times New Roman" w:hAnsi="Times New Roman" w:cs="Times New Roman"/>
              </w:rPr>
              <w:t>silosi</w:t>
            </w:r>
            <w:proofErr w:type="spellEnd"/>
            <w:r w:rsidRPr="001B7C6A">
              <w:rPr>
                <w:rFonts w:ascii="Times New Roman" w:hAnsi="Times New Roman" w:cs="Times New Roman"/>
              </w:rPr>
              <w:t xml:space="preserve">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objekts tiek izbūvēts atbilstoši SIA “VVV </w:t>
            </w:r>
            <w:proofErr w:type="spellStart"/>
            <w:r w:rsidRPr="001B7C6A">
              <w:rPr>
                <w:rFonts w:ascii="Times New Roman" w:hAnsi="Times New Roman" w:cs="Times New Roman"/>
              </w:rPr>
              <w:t>Architecture</w:t>
            </w:r>
            <w:proofErr w:type="spellEnd"/>
            <w:r w:rsidRPr="001B7C6A">
              <w:rPr>
                <w:rFonts w:ascii="Times New Roman" w:hAnsi="Times New Roman" w:cs="Times New Roman"/>
              </w:rPr>
              <w:t>”, reģistrācijas numurs 40203048069 (Būvkomersanta reģistrācijas numurs 13688), izstrādātajam būvprojektam “Noliktavas ēkas ar biroja telpām būvniecība Lizumā”.</w:t>
            </w:r>
          </w:p>
          <w:p w14:paraId="0B0F5207" w14:textId="77777777"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Plānotais Nomas objekta nodošanas ekspluatācijā termiņš ir 2022.gada </w:t>
            </w:r>
            <w:r w:rsidR="007B034E" w:rsidRPr="001B7C6A">
              <w:rPr>
                <w:rFonts w:ascii="Times New Roman" w:hAnsi="Times New Roman" w:cs="Times New Roman"/>
              </w:rPr>
              <w:t>IV</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objektam tiks nodrošināta (izbūvētas </w:t>
            </w:r>
            <w:proofErr w:type="spellStart"/>
            <w:r w:rsidRPr="001B7C6A">
              <w:rPr>
                <w:rFonts w:ascii="Times New Roman" w:hAnsi="Times New Roman" w:cs="Times New Roman"/>
              </w:rPr>
              <w:t>inženiersistēmas</w:t>
            </w:r>
            <w:proofErr w:type="spellEnd"/>
            <w:r w:rsidRPr="001B7C6A">
              <w:rPr>
                <w:rFonts w:ascii="Times New Roman" w:hAnsi="Times New Roman" w:cs="Times New Roman"/>
              </w:rPr>
              <w:t>):</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 xml:space="preserve">elektroapgāde – </w:t>
            </w:r>
            <w:proofErr w:type="spellStart"/>
            <w:r w:rsidRPr="001B7C6A">
              <w:rPr>
                <w:rFonts w:ascii="Times New Roman" w:hAnsi="Times New Roman" w:cs="Times New Roman"/>
              </w:rPr>
              <w:t>pieslēgums</w:t>
            </w:r>
            <w:proofErr w:type="spellEnd"/>
            <w:r w:rsidRPr="001B7C6A">
              <w:rPr>
                <w:rFonts w:ascii="Times New Roman" w:hAnsi="Times New Roman" w:cs="Times New Roman"/>
              </w:rPr>
              <w:t xml:space="preserve">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1B7C6A">
              <w:rPr>
                <w:rFonts w:ascii="Times New Roman" w:hAnsi="Times New Roman" w:cs="Times New Roman"/>
              </w:rPr>
              <w:t>revitalizācija</w:t>
            </w:r>
            <w:proofErr w:type="spellEnd"/>
            <w:r w:rsidRPr="001B7C6A">
              <w:rPr>
                <w:rFonts w:ascii="Times New Roman" w:hAnsi="Times New Roman" w:cs="Times New Roman"/>
              </w:rPr>
              <w:t>,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lastRenderedPageBreak/>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proofErr w:type="spellStart"/>
            <w:r w:rsidRPr="001B7C6A">
              <w:rPr>
                <w:rFonts w:ascii="Times New Roman" w:eastAsia="Times New Roman" w:hAnsi="Times New Roman" w:cs="Times New Roman"/>
                <w:i/>
              </w:rPr>
              <w:t>euro</w:t>
            </w:r>
            <w:proofErr w:type="spellEnd"/>
            <w:r w:rsidRPr="001B7C6A">
              <w:rPr>
                <w:rFonts w:ascii="Times New Roman" w:eastAsia="Times New Roman" w:hAnsi="Times New Roman" w:cs="Times New Roman"/>
              </w:rPr>
              <w:t>) apmērā bez pievienotās vērtības nodokļa;</w:t>
            </w:r>
          </w:p>
          <w:p w14:paraId="7D24FC89" w14:textId="204C3D5D"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 (ieskaitot civiltiesisko)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2360E74"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2023.gada 31.decembrim Nomas objektā:</w:t>
            </w:r>
          </w:p>
          <w:p w14:paraId="061CF122" w14:textId="6EBECF30"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ne mazāk kā </w:t>
            </w:r>
            <w:r w:rsidR="00F8546B" w:rsidRPr="00F8546B">
              <w:rPr>
                <w:rFonts w:ascii="Times New Roman" w:hAnsi="Times New Roman" w:cs="Times New Roman"/>
              </w:rPr>
              <w:t xml:space="preserve">3 508 948,00 EUR (trīs miljoni pieci simti astoņi tūkstoši deviņi simti četrdesmit astoņi </w:t>
            </w:r>
            <w:proofErr w:type="spellStart"/>
            <w:r w:rsidR="00F8546B" w:rsidRPr="00F8546B">
              <w:rPr>
                <w:rFonts w:ascii="Times New Roman" w:hAnsi="Times New Roman" w:cs="Times New Roman"/>
                <w:i/>
              </w:rPr>
              <w:t>euro</w:t>
            </w:r>
            <w:proofErr w:type="spellEnd"/>
            <w:r w:rsidR="00F8546B" w:rsidRPr="00F8546B">
              <w:rPr>
                <w:rFonts w:ascii="Times New Roman" w:hAnsi="Times New Roman" w:cs="Times New Roman"/>
              </w:rPr>
              <w:t xml:space="preserve"> nulle centi)</w:t>
            </w:r>
            <w:r w:rsidRPr="00F8546B">
              <w:rPr>
                <w:rFonts w:ascii="Times New Roman" w:hAnsi="Times New Roman" w:cs="Times New Roman"/>
              </w:rPr>
              <w:t>.</w:t>
            </w:r>
            <w:r w:rsidRPr="00700E39">
              <w:rPr>
                <w:rFonts w:ascii="Times New Roman" w:hAnsi="Times New Roman" w:cs="Times New Roman"/>
              </w:rPr>
              <w:t xml:space="preserve"> Investīcijas var tikt attiecinātas arī tad, ja tās ir veiktas pirms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024FB607"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jāizveido ne mazāk kā </w:t>
            </w:r>
            <w:r w:rsidR="00700E39">
              <w:rPr>
                <w:rFonts w:ascii="Times New Roman" w:hAnsi="Times New Roman" w:cs="Times New Roman"/>
              </w:rPr>
              <w:t>20</w:t>
            </w:r>
            <w:r w:rsidRPr="001B7C6A">
              <w:rPr>
                <w:rFonts w:ascii="Times New Roman" w:hAnsi="Times New Roman" w:cs="Times New Roman"/>
              </w:rPr>
              <w:t xml:space="preserve"> (</w:t>
            </w:r>
            <w:r w:rsidR="00700E39">
              <w:rPr>
                <w:rFonts w:ascii="Times New Roman" w:hAnsi="Times New Roman" w:cs="Times New Roman"/>
              </w:rPr>
              <w:t>div</w:t>
            </w:r>
            <w:r w:rsidRPr="001B7C6A">
              <w:rPr>
                <w:rFonts w:ascii="Times New Roman" w:hAnsi="Times New Roman" w:cs="Times New Roman"/>
              </w:rPr>
              <w:t>desmit)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lastRenderedPageBreak/>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1B7C6A">
              <w:rPr>
                <w:rFonts w:ascii="Times New Roman" w:hAnsi="Times New Roman" w:cs="Times New Roman"/>
              </w:rPr>
              <w:t>red</w:t>
            </w:r>
            <w:proofErr w:type="spellEnd"/>
            <w:r w:rsidRPr="001B7C6A">
              <w:rPr>
                <w:rFonts w:ascii="Times New Roman"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1B7C6A">
              <w:rPr>
                <w:rFonts w:ascii="Times New Roman" w:hAnsi="Times New Roman" w:cs="Times New Roman"/>
              </w:rPr>
              <w:t>ārpusteritoriālo</w:t>
            </w:r>
            <w:proofErr w:type="spellEnd"/>
            <w:r w:rsidRPr="001B7C6A">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60E23C11" w:rsidR="00DA51DE" w:rsidRPr="001B7C6A" w:rsidRDefault="00C60BAB" w:rsidP="00DA51DE">
            <w:pPr>
              <w:tabs>
                <w:tab w:val="left" w:pos="5670"/>
              </w:tabs>
              <w:jc w:val="both"/>
              <w:rPr>
                <w:rFonts w:ascii="Times New Roman" w:hAnsi="Times New Roman" w:cs="Times New Roman"/>
              </w:rPr>
            </w:pPr>
            <w:r>
              <w:rPr>
                <w:rFonts w:ascii="Times New Roman" w:hAnsi="Times New Roman" w:cs="Times New Roman"/>
              </w:rPr>
              <w:t xml:space="preserve">Otrā </w:t>
            </w:r>
            <w:r w:rsidR="00DA51DE" w:rsidRPr="001B7C6A">
              <w:rPr>
                <w:rFonts w:ascii="Times New Roman" w:hAnsi="Times New Roman" w:cs="Times New Roman"/>
              </w:rPr>
              <w:t>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61823D8E" w:rsidR="00DA51DE" w:rsidRPr="00F8546B" w:rsidRDefault="00E66DAA" w:rsidP="00700E39">
            <w:pPr>
              <w:tabs>
                <w:tab w:val="left" w:pos="5670"/>
              </w:tabs>
              <w:jc w:val="both"/>
              <w:rPr>
                <w:rFonts w:ascii="Times New Roman" w:hAnsi="Times New Roman" w:cs="Times New Roman"/>
                <w:highlight w:val="yellow"/>
              </w:rPr>
            </w:pPr>
            <w:r w:rsidRPr="00E66DAA">
              <w:rPr>
                <w:rFonts w:ascii="Times New Roman" w:hAnsi="Times New Roman" w:cs="Times New Roman"/>
              </w:rPr>
              <w:t xml:space="preserve">1143,38 </w:t>
            </w:r>
            <w:r w:rsidR="00F8546B" w:rsidRPr="00F8546B">
              <w:rPr>
                <w:rFonts w:ascii="Times New Roman" w:hAnsi="Times New Roman" w:cs="Times New Roman"/>
              </w:rPr>
              <w:t xml:space="preserve"> EUR </w:t>
            </w:r>
            <w:r>
              <w:rPr>
                <w:rFonts w:ascii="Times New Roman" w:hAnsi="Times New Roman" w:cs="Times New Roman"/>
              </w:rPr>
              <w:t>(</w:t>
            </w:r>
            <w:r w:rsidRPr="00E66DAA">
              <w:rPr>
                <w:rFonts w:ascii="Times New Roman" w:hAnsi="Times New Roman" w:cs="Times New Roman"/>
              </w:rPr>
              <w:t xml:space="preserve">viens tūkstotis viens simts četrdesmit trīs </w:t>
            </w:r>
            <w:proofErr w:type="spellStart"/>
            <w:r w:rsidRPr="00E66DAA">
              <w:rPr>
                <w:rFonts w:ascii="Times New Roman" w:hAnsi="Times New Roman" w:cs="Times New Roman"/>
                <w:i/>
                <w:iCs/>
              </w:rPr>
              <w:t>euro</w:t>
            </w:r>
            <w:proofErr w:type="spellEnd"/>
            <w:r w:rsidRPr="00E66DAA">
              <w:rPr>
                <w:rFonts w:ascii="Times New Roman" w:hAnsi="Times New Roman" w:cs="Times New Roman"/>
              </w:rPr>
              <w:t xml:space="preserve"> trīsdesmit astoņi centi</w:t>
            </w:r>
            <w:r w:rsidR="00F8546B" w:rsidRPr="00F8546B">
              <w:rPr>
                <w:rFonts w:ascii="Times New Roman" w:hAnsi="Times New Roman" w:cs="Times New Roman"/>
              </w:rPr>
              <w:t xml:space="preserve">) mēnesī bez </w:t>
            </w:r>
            <w:r w:rsidR="00700E39" w:rsidRPr="00F8546B">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6E13E0DC" w:rsidR="00DA51DE" w:rsidRPr="00DF2060" w:rsidRDefault="00DA51DE" w:rsidP="00B25641">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 xml:space="preserve">Līdz 2022.gada </w:t>
            </w:r>
            <w:r w:rsidR="006D6BA4">
              <w:rPr>
                <w:rFonts w:ascii="Times New Roman" w:hAnsi="Times New Roman" w:cs="Times New Roman"/>
                <w:bCs/>
                <w:color w:val="000000" w:themeColor="text1"/>
              </w:rPr>
              <w:t>21</w:t>
            </w:r>
            <w:r w:rsidR="006254C2">
              <w:rPr>
                <w:rFonts w:ascii="Times New Roman" w:hAnsi="Times New Roman" w:cs="Times New Roman"/>
                <w:bCs/>
                <w:color w:val="000000" w:themeColor="text1"/>
              </w:rPr>
              <w:t>.novembra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05538F09" w:rsidR="00DA51DE" w:rsidRPr="001B7C6A" w:rsidRDefault="001B7C6A" w:rsidP="00B25641">
            <w:pPr>
              <w:tabs>
                <w:tab w:val="left" w:pos="5670"/>
              </w:tabs>
              <w:rPr>
                <w:rFonts w:ascii="Times New Roman" w:hAnsi="Times New Roman" w:cs="Times New Roman"/>
              </w:rPr>
            </w:pPr>
            <w:r w:rsidRPr="001B7C6A">
              <w:rPr>
                <w:rFonts w:ascii="Times New Roman" w:hAnsi="Times New Roman" w:cs="Times New Roman"/>
              </w:rPr>
              <w:t xml:space="preserve">2022.gada </w:t>
            </w:r>
            <w:r w:rsidR="006254C2">
              <w:rPr>
                <w:rFonts w:ascii="Times New Roman" w:hAnsi="Times New Roman" w:cs="Times New Roman"/>
              </w:rPr>
              <w:t>2</w:t>
            </w:r>
            <w:r w:rsidR="006D6BA4">
              <w:rPr>
                <w:rFonts w:ascii="Times New Roman" w:hAnsi="Times New Roman" w:cs="Times New Roman"/>
              </w:rPr>
              <w:t>3</w:t>
            </w:r>
            <w:r w:rsidR="006254C2">
              <w:rPr>
                <w:rFonts w:ascii="Times New Roman" w:hAnsi="Times New Roman" w:cs="Times New Roman"/>
              </w:rPr>
              <w:t>.novembrī</w:t>
            </w:r>
            <w:r w:rsidRPr="00880415">
              <w:rPr>
                <w:rFonts w:ascii="Times New Roman" w:hAnsi="Times New Roman" w:cs="Times New Roman"/>
              </w:rPr>
              <w:t xml:space="preserve"> plkst. </w:t>
            </w:r>
            <w:r w:rsidR="00700E39">
              <w:rPr>
                <w:rFonts w:ascii="Times New Roman" w:hAnsi="Times New Roman" w:cs="Times New Roman"/>
              </w:rPr>
              <w:t>1</w:t>
            </w:r>
            <w:r w:rsidR="00F8546B">
              <w:rPr>
                <w:rFonts w:ascii="Times New Roman" w:hAnsi="Times New Roman" w:cs="Times New Roman"/>
              </w:rPr>
              <w:t>3</w:t>
            </w:r>
            <w:r w:rsidRPr="00880415">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26CC852B" w:rsidR="00DA51DE" w:rsidRPr="001B7C6A" w:rsidRDefault="00CF04AD" w:rsidP="00B25641">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 xml:space="preserve">2022.gada </w:t>
            </w:r>
            <w:r w:rsidR="006254C2">
              <w:rPr>
                <w:rFonts w:ascii="Times New Roman" w:hAnsi="Times New Roman" w:cs="Times New Roman"/>
              </w:rPr>
              <w:t>17.novembrim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w:t>
            </w:r>
            <w:proofErr w:type="spellStart"/>
            <w:r w:rsidR="001B7C6A" w:rsidRPr="001B7C6A">
              <w:rPr>
                <w:rFonts w:ascii="Times New Roman" w:hAnsi="Times New Roman" w:cs="Times New Roman"/>
              </w:rPr>
              <w:t>Barinski</w:t>
            </w:r>
            <w:proofErr w:type="spellEnd"/>
            <w:r w:rsidR="001B7C6A" w:rsidRPr="001B7C6A">
              <w:rPr>
                <w:rFonts w:ascii="Times New Roman" w:hAnsi="Times New Roman" w:cs="Times New Roman"/>
              </w:rPr>
              <w:t>, e-pasts: janis.barinskis@gulbene.lv, tālrunis 26467459.</w:t>
            </w:r>
          </w:p>
        </w:tc>
      </w:tr>
    </w:tbl>
    <w:p w14:paraId="4AE8E97B" w14:textId="128886E4" w:rsidR="009B1D51" w:rsidRDefault="009B1D51" w:rsidP="009D0480">
      <w:pPr>
        <w:tabs>
          <w:tab w:val="left" w:pos="5670"/>
        </w:tabs>
        <w:spacing w:after="0" w:line="240" w:lineRule="auto"/>
        <w:rPr>
          <w:rFonts w:ascii="Times New Roman" w:hAnsi="Times New Roman" w:cs="Times New Roman"/>
        </w:rPr>
      </w:pPr>
    </w:p>
    <w:p w14:paraId="1AABA0D6" w14:textId="49B706A8" w:rsidR="00B96917" w:rsidRPr="00462CF5" w:rsidRDefault="00B96917" w:rsidP="009D0480">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A.Caunītis</w:t>
      </w:r>
      <w:proofErr w:type="spellEnd"/>
    </w:p>
    <w:p w14:paraId="6451F730" w14:textId="77777777" w:rsidR="00087989" w:rsidRDefault="00087989"/>
    <w:sectPr w:rsidR="00087989" w:rsidSect="00B9691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7989"/>
    <w:rsid w:val="001B7C6A"/>
    <w:rsid w:val="00237330"/>
    <w:rsid w:val="002A2DD2"/>
    <w:rsid w:val="002C1E55"/>
    <w:rsid w:val="00330BF9"/>
    <w:rsid w:val="00451B5F"/>
    <w:rsid w:val="00590892"/>
    <w:rsid w:val="005A0105"/>
    <w:rsid w:val="006254C2"/>
    <w:rsid w:val="00627410"/>
    <w:rsid w:val="006D6BA4"/>
    <w:rsid w:val="00700E39"/>
    <w:rsid w:val="00731893"/>
    <w:rsid w:val="007B034E"/>
    <w:rsid w:val="007D6CC2"/>
    <w:rsid w:val="00880415"/>
    <w:rsid w:val="008C783F"/>
    <w:rsid w:val="008D7EDA"/>
    <w:rsid w:val="00995350"/>
    <w:rsid w:val="009B1D51"/>
    <w:rsid w:val="009D0480"/>
    <w:rsid w:val="009F2540"/>
    <w:rsid w:val="00B25641"/>
    <w:rsid w:val="00B53475"/>
    <w:rsid w:val="00B82D4A"/>
    <w:rsid w:val="00B93B25"/>
    <w:rsid w:val="00B945DF"/>
    <w:rsid w:val="00B96917"/>
    <w:rsid w:val="00C60BAB"/>
    <w:rsid w:val="00CF04AD"/>
    <w:rsid w:val="00D412AF"/>
    <w:rsid w:val="00DA1719"/>
    <w:rsid w:val="00DA4F6A"/>
    <w:rsid w:val="00DA51DE"/>
    <w:rsid w:val="00DF2060"/>
    <w:rsid w:val="00E25C98"/>
    <w:rsid w:val="00E46507"/>
    <w:rsid w:val="00E66DAA"/>
    <w:rsid w:val="00EC6693"/>
    <w:rsid w:val="00F8546B"/>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5516</Words>
  <Characters>3145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10</cp:revision>
  <dcterms:created xsi:type="dcterms:W3CDTF">2022-09-20T11:57:00Z</dcterms:created>
  <dcterms:modified xsi:type="dcterms:W3CDTF">2022-11-10T13:27:00Z</dcterms:modified>
</cp:coreProperties>
</file>